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277" w:rsidRPr="000C792D" w:rsidRDefault="000C792D" w:rsidP="000C792D">
      <w:pPr>
        <w:jc w:val="right"/>
        <w:rPr>
          <w:sz w:val="20"/>
          <w:szCs w:val="20"/>
        </w:rPr>
      </w:pPr>
      <w:r w:rsidRPr="000C792D">
        <w:rPr>
          <w:sz w:val="20"/>
          <w:szCs w:val="20"/>
        </w:rPr>
        <w:t>Приложение №1</w:t>
      </w:r>
    </w:p>
    <w:p w:rsidR="000C792D" w:rsidRPr="000C792D" w:rsidRDefault="000C792D" w:rsidP="000C792D">
      <w:pPr>
        <w:jc w:val="right"/>
        <w:rPr>
          <w:sz w:val="20"/>
          <w:szCs w:val="20"/>
        </w:rPr>
      </w:pPr>
      <w:r w:rsidRPr="000C792D">
        <w:rPr>
          <w:sz w:val="20"/>
          <w:szCs w:val="20"/>
        </w:rPr>
        <w:t>К извещению о проведении запроса котировок</w:t>
      </w:r>
    </w:p>
    <w:p w:rsidR="000C792D" w:rsidRPr="000C792D" w:rsidRDefault="000C792D" w:rsidP="000C792D">
      <w:pPr>
        <w:jc w:val="right"/>
        <w:rPr>
          <w:sz w:val="20"/>
          <w:szCs w:val="20"/>
        </w:rPr>
      </w:pPr>
      <w:r w:rsidRPr="000C792D">
        <w:rPr>
          <w:sz w:val="20"/>
          <w:szCs w:val="20"/>
        </w:rPr>
        <w:t xml:space="preserve">От </w:t>
      </w:r>
      <w:r w:rsidR="00CA3C1F">
        <w:rPr>
          <w:sz w:val="20"/>
          <w:szCs w:val="20"/>
        </w:rPr>
        <w:t>26.08</w:t>
      </w:r>
      <w:r w:rsidRPr="000C792D">
        <w:rPr>
          <w:sz w:val="20"/>
          <w:szCs w:val="20"/>
        </w:rPr>
        <w:t>.2010 №33</w:t>
      </w:r>
    </w:p>
    <w:p w:rsidR="00D15277" w:rsidRPr="00F5456F" w:rsidRDefault="00D15277" w:rsidP="00D15277">
      <w:pPr>
        <w:jc w:val="center"/>
        <w:rPr>
          <w:sz w:val="26"/>
          <w:szCs w:val="26"/>
        </w:rPr>
      </w:pPr>
      <w:r w:rsidRPr="00F5456F">
        <w:rPr>
          <w:sz w:val="26"/>
          <w:szCs w:val="26"/>
        </w:rPr>
        <w:t>ТЕХНИЧЕСКОЕ ЗАДАНИЕ</w:t>
      </w:r>
    </w:p>
    <w:p w:rsidR="0016242F" w:rsidRDefault="0016242F" w:rsidP="0016242F">
      <w:pPr>
        <w:jc w:val="both"/>
        <w:rPr>
          <w:b/>
          <w:sz w:val="26"/>
          <w:szCs w:val="26"/>
        </w:rPr>
      </w:pPr>
      <w:r w:rsidRPr="00BB51AE">
        <w:rPr>
          <w:b/>
          <w:sz w:val="26"/>
          <w:szCs w:val="26"/>
        </w:rPr>
        <w:t>Требования к предмету заказа:</w:t>
      </w:r>
    </w:p>
    <w:p w:rsidR="0016242F" w:rsidRDefault="0016242F" w:rsidP="0016242F">
      <w:pPr>
        <w:numPr>
          <w:ilvl w:val="0"/>
          <w:numId w:val="8"/>
        </w:numPr>
        <w:jc w:val="both"/>
        <w:rPr>
          <w:b/>
          <w:sz w:val="26"/>
          <w:szCs w:val="26"/>
          <w:lang w:val="en-US"/>
        </w:rPr>
      </w:pPr>
      <w:r>
        <w:rPr>
          <w:b/>
          <w:sz w:val="26"/>
          <w:szCs w:val="26"/>
        </w:rPr>
        <w:t>Предоставление автотранспорта:</w:t>
      </w:r>
    </w:p>
    <w:p w:rsidR="0016242F" w:rsidRDefault="0016242F" w:rsidP="0016242F">
      <w:pPr>
        <w:numPr>
          <w:ilvl w:val="0"/>
          <w:numId w:val="3"/>
        </w:numPr>
        <w:jc w:val="both"/>
        <w:rPr>
          <w:sz w:val="26"/>
          <w:szCs w:val="26"/>
        </w:rPr>
      </w:pPr>
      <w:r w:rsidRPr="000156A6">
        <w:rPr>
          <w:sz w:val="26"/>
          <w:szCs w:val="26"/>
        </w:rPr>
        <w:t>Автомобиль класса «</w:t>
      </w:r>
      <w:r w:rsidRPr="000156A6">
        <w:rPr>
          <w:sz w:val="26"/>
          <w:szCs w:val="26"/>
          <w:lang w:val="en-US"/>
        </w:rPr>
        <w:t>Land</w:t>
      </w:r>
      <w:r>
        <w:rPr>
          <w:sz w:val="26"/>
          <w:szCs w:val="26"/>
        </w:rPr>
        <w:t>-</w:t>
      </w:r>
      <w:r w:rsidRPr="000156A6">
        <w:rPr>
          <w:sz w:val="26"/>
          <w:szCs w:val="26"/>
          <w:lang w:val="en-US"/>
        </w:rPr>
        <w:t>Rover</w:t>
      </w:r>
      <w:r>
        <w:rPr>
          <w:sz w:val="26"/>
          <w:szCs w:val="26"/>
        </w:rPr>
        <w:t>-</w:t>
      </w:r>
      <w:proofErr w:type="spellStart"/>
      <w:r w:rsidRPr="000156A6">
        <w:rPr>
          <w:sz w:val="26"/>
          <w:szCs w:val="26"/>
          <w:lang w:val="en-US"/>
        </w:rPr>
        <w:t>Freelander</w:t>
      </w:r>
      <w:proofErr w:type="spellEnd"/>
      <w:r>
        <w:rPr>
          <w:sz w:val="26"/>
          <w:szCs w:val="26"/>
        </w:rPr>
        <w:t>-2» или «эквивалент» по критериям:</w:t>
      </w:r>
    </w:p>
    <w:p w:rsidR="0016242F" w:rsidRDefault="0016242F" w:rsidP="0016242F">
      <w:pPr>
        <w:numPr>
          <w:ilvl w:val="0"/>
          <w:numId w:val="7"/>
        </w:num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Тип ТС – легковой повышенной проходимости;</w:t>
      </w:r>
    </w:p>
    <w:p w:rsidR="0016242F" w:rsidRDefault="0016242F" w:rsidP="0016242F">
      <w:pPr>
        <w:numPr>
          <w:ilvl w:val="0"/>
          <w:numId w:val="7"/>
        </w:num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Габариты: не менее  4500*2180*1740</w:t>
      </w:r>
    </w:p>
    <w:p w:rsidR="0016242F" w:rsidRDefault="0016242F" w:rsidP="0016242F">
      <w:pPr>
        <w:numPr>
          <w:ilvl w:val="0"/>
          <w:numId w:val="7"/>
        </w:num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Год выпуска – не ранее 2008 г;</w:t>
      </w:r>
    </w:p>
    <w:p w:rsidR="0016242F" w:rsidRDefault="0016242F" w:rsidP="0016242F">
      <w:pPr>
        <w:numPr>
          <w:ilvl w:val="0"/>
          <w:numId w:val="7"/>
        </w:num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Обязательное наличие </w:t>
      </w:r>
      <w:r w:rsidRPr="000156A6">
        <w:rPr>
          <w:sz w:val="26"/>
          <w:szCs w:val="26"/>
        </w:rPr>
        <w:t>ABS</w:t>
      </w:r>
      <w:r>
        <w:rPr>
          <w:sz w:val="26"/>
          <w:szCs w:val="26"/>
        </w:rPr>
        <w:t>, ремней и подушек безопасности;</w:t>
      </w:r>
    </w:p>
    <w:p w:rsidR="0016242F" w:rsidRDefault="0016242F" w:rsidP="0016242F">
      <w:pPr>
        <w:numPr>
          <w:ilvl w:val="0"/>
          <w:numId w:val="7"/>
        </w:num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Обязательное наличие кондиционера;</w:t>
      </w:r>
    </w:p>
    <w:p w:rsidR="0016242F" w:rsidRDefault="0016242F" w:rsidP="0016242F">
      <w:pPr>
        <w:numPr>
          <w:ilvl w:val="0"/>
          <w:numId w:val="7"/>
        </w:num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Количество сидячих мест в салоне – 5;</w:t>
      </w:r>
    </w:p>
    <w:p w:rsidR="0016242F" w:rsidRDefault="0016242F" w:rsidP="0016242F">
      <w:pPr>
        <w:numPr>
          <w:ilvl w:val="0"/>
          <w:numId w:val="7"/>
        </w:num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Мощность двигателя – не менее 15</w:t>
      </w:r>
      <w:r w:rsidRPr="00C12B78">
        <w:rPr>
          <w:sz w:val="26"/>
          <w:szCs w:val="26"/>
        </w:rPr>
        <w:t>0</w:t>
      </w:r>
      <w:r>
        <w:rPr>
          <w:sz w:val="26"/>
          <w:szCs w:val="26"/>
        </w:rPr>
        <w:t xml:space="preserve"> л.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>.</w:t>
      </w:r>
    </w:p>
    <w:p w:rsidR="0016242F" w:rsidRPr="000156A6" w:rsidRDefault="0016242F" w:rsidP="0016242F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Автомобиль</w:t>
      </w:r>
      <w:r w:rsidRPr="000156A6">
        <w:rPr>
          <w:sz w:val="26"/>
          <w:szCs w:val="26"/>
        </w:rPr>
        <w:t xml:space="preserve"> </w:t>
      </w:r>
      <w:r>
        <w:rPr>
          <w:sz w:val="26"/>
          <w:szCs w:val="26"/>
        </w:rPr>
        <w:t>класса</w:t>
      </w:r>
      <w:r w:rsidRPr="000156A6">
        <w:rPr>
          <w:sz w:val="26"/>
          <w:szCs w:val="26"/>
        </w:rPr>
        <w:t xml:space="preserve"> «</w:t>
      </w:r>
      <w:r>
        <w:rPr>
          <w:sz w:val="26"/>
          <w:szCs w:val="26"/>
          <w:lang w:val="en-US"/>
        </w:rPr>
        <w:t>Toyota</w:t>
      </w:r>
      <w:r w:rsidRPr="000156A6"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Camry</w:t>
      </w:r>
      <w:r w:rsidRPr="000156A6">
        <w:rPr>
          <w:sz w:val="26"/>
          <w:szCs w:val="26"/>
        </w:rPr>
        <w:t xml:space="preserve">, </w:t>
      </w:r>
      <w:r>
        <w:rPr>
          <w:sz w:val="26"/>
          <w:szCs w:val="26"/>
          <w:lang w:val="en-US"/>
        </w:rPr>
        <w:t>Nissan</w:t>
      </w:r>
      <w:r w:rsidRPr="000156A6">
        <w:rPr>
          <w:sz w:val="26"/>
          <w:szCs w:val="26"/>
        </w:rPr>
        <w:t>-</w:t>
      </w:r>
      <w:proofErr w:type="spellStart"/>
      <w:r>
        <w:rPr>
          <w:sz w:val="26"/>
          <w:szCs w:val="26"/>
          <w:lang w:val="en-US"/>
        </w:rPr>
        <w:t>Teana</w:t>
      </w:r>
      <w:proofErr w:type="spellEnd"/>
      <w:r w:rsidRPr="000156A6">
        <w:rPr>
          <w:sz w:val="26"/>
          <w:szCs w:val="26"/>
        </w:rPr>
        <w:t xml:space="preserve">, </w:t>
      </w:r>
      <w:r>
        <w:rPr>
          <w:sz w:val="26"/>
          <w:szCs w:val="26"/>
          <w:lang w:val="en-US"/>
        </w:rPr>
        <w:t>Honda</w:t>
      </w:r>
      <w:r w:rsidRPr="000156A6"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Accord</w:t>
      </w:r>
      <w:r w:rsidRPr="000156A6">
        <w:rPr>
          <w:sz w:val="26"/>
          <w:szCs w:val="26"/>
        </w:rPr>
        <w:t xml:space="preserve">, </w:t>
      </w:r>
      <w:r>
        <w:rPr>
          <w:sz w:val="26"/>
          <w:szCs w:val="26"/>
          <w:lang w:val="en-US"/>
        </w:rPr>
        <w:t>Mazda</w:t>
      </w:r>
      <w:r w:rsidRPr="000156A6">
        <w:rPr>
          <w:sz w:val="26"/>
          <w:szCs w:val="26"/>
        </w:rPr>
        <w:t xml:space="preserve">-6» </w:t>
      </w:r>
      <w:r>
        <w:rPr>
          <w:sz w:val="26"/>
          <w:szCs w:val="26"/>
        </w:rPr>
        <w:t>или</w:t>
      </w:r>
      <w:r w:rsidRPr="000156A6">
        <w:rPr>
          <w:sz w:val="26"/>
          <w:szCs w:val="26"/>
        </w:rPr>
        <w:t xml:space="preserve"> «</w:t>
      </w:r>
      <w:r>
        <w:rPr>
          <w:sz w:val="26"/>
          <w:szCs w:val="26"/>
        </w:rPr>
        <w:t>эквивалент</w:t>
      </w:r>
      <w:r w:rsidRPr="000156A6">
        <w:rPr>
          <w:sz w:val="26"/>
          <w:szCs w:val="26"/>
        </w:rPr>
        <w:t xml:space="preserve">» </w:t>
      </w:r>
      <w:r>
        <w:rPr>
          <w:sz w:val="26"/>
          <w:szCs w:val="26"/>
        </w:rPr>
        <w:t>по</w:t>
      </w:r>
      <w:r w:rsidRPr="000156A6">
        <w:rPr>
          <w:sz w:val="26"/>
          <w:szCs w:val="26"/>
        </w:rPr>
        <w:t xml:space="preserve"> </w:t>
      </w:r>
      <w:r>
        <w:rPr>
          <w:sz w:val="26"/>
          <w:szCs w:val="26"/>
        </w:rPr>
        <w:t>критериям</w:t>
      </w:r>
      <w:r w:rsidRPr="000156A6">
        <w:rPr>
          <w:sz w:val="26"/>
          <w:szCs w:val="26"/>
        </w:rPr>
        <w:t>:</w:t>
      </w:r>
    </w:p>
    <w:p w:rsidR="0016242F" w:rsidRDefault="0016242F" w:rsidP="0016242F">
      <w:pPr>
        <w:numPr>
          <w:ilvl w:val="0"/>
          <w:numId w:val="7"/>
        </w:num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Тип ТС – легковой седан;</w:t>
      </w:r>
    </w:p>
    <w:p w:rsidR="0016242F" w:rsidRDefault="0016242F" w:rsidP="0016242F">
      <w:pPr>
        <w:numPr>
          <w:ilvl w:val="0"/>
          <w:numId w:val="7"/>
        </w:num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Габариты: не менее  4815*1795*1475</w:t>
      </w:r>
    </w:p>
    <w:p w:rsidR="0016242F" w:rsidRDefault="0016242F" w:rsidP="0016242F">
      <w:pPr>
        <w:numPr>
          <w:ilvl w:val="0"/>
          <w:numId w:val="7"/>
        </w:num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Год выпуска – не ранее 2008 г;</w:t>
      </w:r>
    </w:p>
    <w:p w:rsidR="0016242F" w:rsidRDefault="0016242F" w:rsidP="0016242F">
      <w:pPr>
        <w:numPr>
          <w:ilvl w:val="0"/>
          <w:numId w:val="7"/>
        </w:num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Обязательное наличие </w:t>
      </w:r>
      <w:r>
        <w:rPr>
          <w:sz w:val="26"/>
          <w:szCs w:val="26"/>
          <w:lang w:val="en-US"/>
        </w:rPr>
        <w:t>ABS</w:t>
      </w:r>
      <w:r>
        <w:rPr>
          <w:sz w:val="26"/>
          <w:szCs w:val="26"/>
        </w:rPr>
        <w:t>, ремней и подушек безопасности;</w:t>
      </w:r>
    </w:p>
    <w:p w:rsidR="0016242F" w:rsidRDefault="0016242F" w:rsidP="0016242F">
      <w:pPr>
        <w:numPr>
          <w:ilvl w:val="0"/>
          <w:numId w:val="7"/>
        </w:num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Обязательное наличие кондиционера;</w:t>
      </w:r>
    </w:p>
    <w:p w:rsidR="0016242F" w:rsidRDefault="0016242F" w:rsidP="0016242F">
      <w:pPr>
        <w:numPr>
          <w:ilvl w:val="0"/>
          <w:numId w:val="7"/>
        </w:num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Количество сидячих мест в салоне – 5;</w:t>
      </w:r>
    </w:p>
    <w:p w:rsidR="0016242F" w:rsidRDefault="0016242F" w:rsidP="0016242F">
      <w:pPr>
        <w:numPr>
          <w:ilvl w:val="0"/>
          <w:numId w:val="7"/>
        </w:num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Мощность двигателя – не менее 16</w:t>
      </w:r>
      <w:r w:rsidRPr="00C12B78">
        <w:rPr>
          <w:sz w:val="26"/>
          <w:szCs w:val="26"/>
        </w:rPr>
        <w:t>0</w:t>
      </w:r>
      <w:r>
        <w:rPr>
          <w:sz w:val="26"/>
          <w:szCs w:val="26"/>
        </w:rPr>
        <w:t xml:space="preserve"> л.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>.</w:t>
      </w:r>
    </w:p>
    <w:p w:rsidR="0016242F" w:rsidRDefault="0016242F" w:rsidP="0016242F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3 (три) автомобиля класса «</w:t>
      </w:r>
      <w:r>
        <w:rPr>
          <w:sz w:val="26"/>
          <w:szCs w:val="26"/>
          <w:lang w:val="en-US"/>
        </w:rPr>
        <w:t>Toyota</w:t>
      </w:r>
      <w:r w:rsidRPr="00C12B78"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Corolla</w:t>
      </w:r>
      <w:r>
        <w:rPr>
          <w:sz w:val="26"/>
          <w:szCs w:val="26"/>
        </w:rPr>
        <w:t>» или «эквивалент»:</w:t>
      </w:r>
    </w:p>
    <w:p w:rsidR="0016242F" w:rsidRDefault="0016242F" w:rsidP="0016242F">
      <w:pPr>
        <w:numPr>
          <w:ilvl w:val="0"/>
          <w:numId w:val="7"/>
        </w:num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Тип кузова – легковой седан;</w:t>
      </w:r>
    </w:p>
    <w:p w:rsidR="0016242F" w:rsidRDefault="0016242F" w:rsidP="0016242F">
      <w:pPr>
        <w:numPr>
          <w:ilvl w:val="0"/>
          <w:numId w:val="7"/>
        </w:num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Габариты: не менее  4540*1760*1470</w:t>
      </w:r>
    </w:p>
    <w:p w:rsidR="0016242F" w:rsidRDefault="0016242F" w:rsidP="0016242F">
      <w:pPr>
        <w:numPr>
          <w:ilvl w:val="0"/>
          <w:numId w:val="7"/>
        </w:num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Год выпуска – не ранее 2007 г;</w:t>
      </w:r>
    </w:p>
    <w:p w:rsidR="0016242F" w:rsidRDefault="0016242F" w:rsidP="0016242F">
      <w:pPr>
        <w:numPr>
          <w:ilvl w:val="0"/>
          <w:numId w:val="7"/>
        </w:num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Обязательное наличие </w:t>
      </w:r>
      <w:r>
        <w:rPr>
          <w:sz w:val="26"/>
          <w:szCs w:val="26"/>
          <w:lang w:val="en-US"/>
        </w:rPr>
        <w:t>ABS</w:t>
      </w:r>
      <w:r>
        <w:rPr>
          <w:sz w:val="26"/>
          <w:szCs w:val="26"/>
        </w:rPr>
        <w:t>, ремней и подушек безопасности;</w:t>
      </w:r>
    </w:p>
    <w:p w:rsidR="0016242F" w:rsidRDefault="0016242F" w:rsidP="0016242F">
      <w:pPr>
        <w:numPr>
          <w:ilvl w:val="0"/>
          <w:numId w:val="7"/>
        </w:num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Количество сидячих мест в салоне – 5;</w:t>
      </w:r>
    </w:p>
    <w:p w:rsidR="0016242F" w:rsidRDefault="0016242F" w:rsidP="0016242F">
      <w:pPr>
        <w:numPr>
          <w:ilvl w:val="0"/>
          <w:numId w:val="7"/>
        </w:num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Обязательное наличие кондиционера;</w:t>
      </w:r>
    </w:p>
    <w:p w:rsidR="0016242F" w:rsidRDefault="0016242F" w:rsidP="0016242F">
      <w:pPr>
        <w:numPr>
          <w:ilvl w:val="0"/>
          <w:numId w:val="7"/>
        </w:num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Мощность двигателя – не менее 129 л.с.</w:t>
      </w:r>
    </w:p>
    <w:p w:rsidR="0016242F" w:rsidRDefault="0016242F" w:rsidP="0016242F">
      <w:pPr>
        <w:jc w:val="both"/>
        <w:rPr>
          <w:sz w:val="26"/>
          <w:szCs w:val="26"/>
        </w:rPr>
      </w:pPr>
    </w:p>
    <w:p w:rsidR="0016242F" w:rsidRPr="00ED36E8" w:rsidRDefault="0016242F" w:rsidP="0016242F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Транспортные средства должны быть в технически исправном состоянии, соответствовать требованиям безопасности.</w:t>
      </w:r>
    </w:p>
    <w:p w:rsidR="0016242F" w:rsidRDefault="0016242F" w:rsidP="0016242F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Транспортные средства должны быть чистыми внутри и снаружи, заправлены (наличие ГСМ в баке машины на начало рабочего дня должно быть не менее 20 л.).</w:t>
      </w:r>
    </w:p>
    <w:p w:rsidR="0016242F" w:rsidRDefault="0016242F" w:rsidP="0016242F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Проведение </w:t>
      </w:r>
      <w:proofErr w:type="spellStart"/>
      <w:r>
        <w:rPr>
          <w:sz w:val="26"/>
          <w:szCs w:val="26"/>
        </w:rPr>
        <w:t>предрейсовых</w:t>
      </w:r>
      <w:proofErr w:type="spellEnd"/>
      <w:r>
        <w:rPr>
          <w:sz w:val="26"/>
          <w:szCs w:val="26"/>
        </w:rPr>
        <w:t xml:space="preserve"> технических осмотров (ТО) при наличии сертификата соответствия на проведение технического обслуживания и ремонта, либо заключенного с организацией, имеющей данный сертификат.</w:t>
      </w:r>
    </w:p>
    <w:p w:rsidR="0016242F" w:rsidRDefault="0016242F" w:rsidP="0016242F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Предоставление замены транспортного средства при его простое на техническом обслуживании и ремонте.</w:t>
      </w:r>
    </w:p>
    <w:p w:rsidR="0016242F" w:rsidRDefault="0016242F" w:rsidP="0016242F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В случае дорожно-транспортного происшествия или технической неисправности автомобиля предоставление Заказчику в течении 1 часа другого транспортного средства, соответствующего требованиям Технического задания.</w:t>
      </w:r>
    </w:p>
    <w:p w:rsidR="0016242F" w:rsidRDefault="0016242F" w:rsidP="0016242F">
      <w:pPr>
        <w:jc w:val="both"/>
        <w:rPr>
          <w:b/>
          <w:sz w:val="26"/>
          <w:szCs w:val="26"/>
        </w:rPr>
      </w:pPr>
    </w:p>
    <w:p w:rsidR="0016242F" w:rsidRPr="00EF395E" w:rsidRDefault="0016242F" w:rsidP="0016242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Pr="00EF395E">
        <w:rPr>
          <w:b/>
          <w:sz w:val="26"/>
          <w:szCs w:val="26"/>
        </w:rPr>
        <w:t>Режим работы:</w:t>
      </w:r>
    </w:p>
    <w:p w:rsidR="0016242F" w:rsidRDefault="0016242F" w:rsidP="0016242F">
      <w:pPr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Автомобиль (класса </w:t>
      </w:r>
      <w:r w:rsidRPr="000156A6">
        <w:rPr>
          <w:sz w:val="26"/>
          <w:szCs w:val="26"/>
        </w:rPr>
        <w:t>«</w:t>
      </w:r>
      <w:r w:rsidRPr="000156A6">
        <w:rPr>
          <w:sz w:val="26"/>
          <w:szCs w:val="26"/>
          <w:lang w:val="en-US"/>
        </w:rPr>
        <w:t>Land</w:t>
      </w:r>
      <w:r>
        <w:rPr>
          <w:sz w:val="26"/>
          <w:szCs w:val="26"/>
        </w:rPr>
        <w:t>-</w:t>
      </w:r>
      <w:r w:rsidRPr="000156A6">
        <w:rPr>
          <w:sz w:val="26"/>
          <w:szCs w:val="26"/>
          <w:lang w:val="en-US"/>
        </w:rPr>
        <w:t>Rover</w:t>
      </w:r>
      <w:r>
        <w:rPr>
          <w:sz w:val="26"/>
          <w:szCs w:val="26"/>
        </w:rPr>
        <w:t>-</w:t>
      </w:r>
      <w:proofErr w:type="spellStart"/>
      <w:r w:rsidRPr="000156A6">
        <w:rPr>
          <w:sz w:val="26"/>
          <w:szCs w:val="26"/>
          <w:lang w:val="en-US"/>
        </w:rPr>
        <w:t>Freelander</w:t>
      </w:r>
      <w:proofErr w:type="spellEnd"/>
      <w:r>
        <w:rPr>
          <w:sz w:val="26"/>
          <w:szCs w:val="26"/>
        </w:rPr>
        <w:t xml:space="preserve">-2» или «эквивалент») работает с 8:30 до 18:30 с понедельника по четверг и с 8:30 по 17:30 в пятницу, включая </w:t>
      </w:r>
      <w:r>
        <w:rPr>
          <w:sz w:val="26"/>
          <w:szCs w:val="26"/>
        </w:rPr>
        <w:lastRenderedPageBreak/>
        <w:t xml:space="preserve">заявки на предоставление транспорта в выходные и праздничные дни, пробег в течении рабочего дня не более 150 км. </w:t>
      </w:r>
    </w:p>
    <w:p w:rsidR="0016242F" w:rsidRDefault="0016242F" w:rsidP="0016242F">
      <w:pPr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Автомобиль (класса </w:t>
      </w:r>
      <w:r w:rsidRPr="000156A6">
        <w:rPr>
          <w:sz w:val="26"/>
          <w:szCs w:val="26"/>
        </w:rPr>
        <w:t>«</w:t>
      </w:r>
      <w:r>
        <w:rPr>
          <w:sz w:val="26"/>
          <w:szCs w:val="26"/>
          <w:lang w:val="en-US"/>
        </w:rPr>
        <w:t>Toyota</w:t>
      </w:r>
      <w:r w:rsidRPr="000156A6"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Camry</w:t>
      </w:r>
      <w:r w:rsidRPr="000156A6">
        <w:rPr>
          <w:sz w:val="26"/>
          <w:szCs w:val="26"/>
        </w:rPr>
        <w:t xml:space="preserve">, </w:t>
      </w:r>
      <w:r>
        <w:rPr>
          <w:sz w:val="26"/>
          <w:szCs w:val="26"/>
          <w:lang w:val="en-US"/>
        </w:rPr>
        <w:t>Nissan</w:t>
      </w:r>
      <w:r w:rsidRPr="000156A6">
        <w:rPr>
          <w:sz w:val="26"/>
          <w:szCs w:val="26"/>
        </w:rPr>
        <w:t>-</w:t>
      </w:r>
      <w:proofErr w:type="spellStart"/>
      <w:r>
        <w:rPr>
          <w:sz w:val="26"/>
          <w:szCs w:val="26"/>
          <w:lang w:val="en-US"/>
        </w:rPr>
        <w:t>Teana</w:t>
      </w:r>
      <w:proofErr w:type="spellEnd"/>
      <w:r w:rsidRPr="000156A6">
        <w:rPr>
          <w:sz w:val="26"/>
          <w:szCs w:val="26"/>
        </w:rPr>
        <w:t xml:space="preserve">, </w:t>
      </w:r>
      <w:r>
        <w:rPr>
          <w:sz w:val="26"/>
          <w:szCs w:val="26"/>
          <w:lang w:val="en-US"/>
        </w:rPr>
        <w:t>Honda</w:t>
      </w:r>
      <w:r w:rsidRPr="000156A6"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Accord</w:t>
      </w:r>
      <w:r w:rsidRPr="000156A6">
        <w:rPr>
          <w:sz w:val="26"/>
          <w:szCs w:val="26"/>
        </w:rPr>
        <w:t xml:space="preserve">, </w:t>
      </w:r>
      <w:r>
        <w:rPr>
          <w:sz w:val="26"/>
          <w:szCs w:val="26"/>
          <w:lang w:val="en-US"/>
        </w:rPr>
        <w:t>Mazda</w:t>
      </w:r>
      <w:r w:rsidRPr="000156A6">
        <w:rPr>
          <w:sz w:val="26"/>
          <w:szCs w:val="26"/>
        </w:rPr>
        <w:t xml:space="preserve">-6» </w:t>
      </w:r>
      <w:r>
        <w:rPr>
          <w:sz w:val="26"/>
          <w:szCs w:val="26"/>
        </w:rPr>
        <w:t xml:space="preserve">или «эквивалент») работает с 8:30 до 18:30 с понедельника по четверг и с 8:30 по 17:30 в пятницу, включая заявки на предоставление транспорта в выходные и праздничные дни, пробег в течении рабочего дня не более 150 км. </w:t>
      </w:r>
    </w:p>
    <w:p w:rsidR="0016242F" w:rsidRDefault="0016242F" w:rsidP="0016242F">
      <w:pPr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Три автомобиля (класса «</w:t>
      </w:r>
      <w:r>
        <w:rPr>
          <w:sz w:val="26"/>
          <w:szCs w:val="26"/>
          <w:lang w:val="en-US"/>
        </w:rPr>
        <w:t>Toyota</w:t>
      </w:r>
      <w:r w:rsidRPr="00C12B78"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Corolla</w:t>
      </w:r>
      <w:r>
        <w:rPr>
          <w:sz w:val="26"/>
          <w:szCs w:val="26"/>
        </w:rPr>
        <w:t xml:space="preserve">» или «эквивалент») работают с </w:t>
      </w:r>
      <w:r w:rsidRPr="009219F9">
        <w:rPr>
          <w:sz w:val="26"/>
          <w:szCs w:val="26"/>
        </w:rPr>
        <w:t>9</w:t>
      </w:r>
      <w:r>
        <w:rPr>
          <w:sz w:val="26"/>
          <w:szCs w:val="26"/>
        </w:rPr>
        <w:t>:00 до 18:00</w:t>
      </w:r>
      <w:r w:rsidR="00D6555F">
        <w:rPr>
          <w:sz w:val="26"/>
          <w:szCs w:val="26"/>
        </w:rPr>
        <w:t xml:space="preserve"> с понедельника по четверг и с 9</w:t>
      </w:r>
      <w:r>
        <w:rPr>
          <w:sz w:val="26"/>
          <w:szCs w:val="26"/>
        </w:rPr>
        <w:t>:00 по 17:00 в пятницу, включая заявки на предоставление транспорта в выходные и праздничные дни, пробег в течении рабочего дня не более 100 км.</w:t>
      </w:r>
    </w:p>
    <w:p w:rsidR="0016242F" w:rsidRDefault="0016242F" w:rsidP="0016242F">
      <w:pPr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Общее плановое количество машино-часов эксплуатации транспортных средств 2500 часов (две тысячи пятьсот), на каждое конкретное транспортное средство объем машино-часов не устанавливается, перерыв на обед с 13:00 до 14:00 в расчет не входит, оплате не подлежит.</w:t>
      </w:r>
    </w:p>
    <w:p w:rsidR="0016242F" w:rsidRDefault="0016242F" w:rsidP="0016242F">
      <w:pPr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Предоставление транспортных сре</w:t>
      </w:r>
      <w:proofErr w:type="gramStart"/>
      <w:r>
        <w:rPr>
          <w:sz w:val="26"/>
          <w:szCs w:val="26"/>
        </w:rPr>
        <w:t>дств в в</w:t>
      </w:r>
      <w:proofErr w:type="gramEnd"/>
      <w:r>
        <w:rPr>
          <w:sz w:val="26"/>
          <w:szCs w:val="26"/>
        </w:rPr>
        <w:t>ыходные и праздничные дни по предварительным заявкам.</w:t>
      </w:r>
    </w:p>
    <w:p w:rsidR="0016242F" w:rsidRDefault="0016242F" w:rsidP="0016242F">
      <w:pPr>
        <w:jc w:val="both"/>
        <w:rPr>
          <w:b/>
          <w:sz w:val="26"/>
          <w:szCs w:val="26"/>
        </w:rPr>
      </w:pPr>
    </w:p>
    <w:p w:rsidR="0016242F" w:rsidRPr="00EF395E" w:rsidRDefault="0016242F" w:rsidP="0016242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3. </w:t>
      </w:r>
      <w:r w:rsidRPr="00EF395E">
        <w:rPr>
          <w:b/>
          <w:sz w:val="26"/>
          <w:szCs w:val="26"/>
        </w:rPr>
        <w:t>Требования к водителям и к организации диспетчерской службы:</w:t>
      </w:r>
    </w:p>
    <w:p w:rsidR="0016242F" w:rsidRDefault="0016242F" w:rsidP="0016242F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Обязательное проведение медицинских </w:t>
      </w:r>
      <w:proofErr w:type="spellStart"/>
      <w:r>
        <w:rPr>
          <w:sz w:val="26"/>
          <w:szCs w:val="26"/>
        </w:rPr>
        <w:t>предрейсовых</w:t>
      </w:r>
      <w:proofErr w:type="spellEnd"/>
      <w:r>
        <w:rPr>
          <w:sz w:val="26"/>
          <w:szCs w:val="26"/>
        </w:rPr>
        <w:t xml:space="preserve"> осмотров водителей.</w:t>
      </w:r>
    </w:p>
    <w:p w:rsidR="0016242F" w:rsidRDefault="0016242F" w:rsidP="0016242F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Закрепленные на постоянной основе водители соответствующей категории, согласованные с Заказчиком.</w:t>
      </w:r>
    </w:p>
    <w:p w:rsidR="0016242F" w:rsidRDefault="0016242F" w:rsidP="0016242F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Наличие полиса страхования гражданской ответственности.</w:t>
      </w:r>
    </w:p>
    <w:p w:rsidR="0016242F" w:rsidRDefault="0016242F" w:rsidP="0016242F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Наличие бесперебойной радио-, телефонной связи с транспортом.</w:t>
      </w:r>
    </w:p>
    <w:p w:rsidR="0016242F" w:rsidRDefault="0016242F" w:rsidP="0016242F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Наличие централизованной круглосуточной диспетчерской службы, укомплектованной необходимой оргтехникой и средствами связи.</w:t>
      </w:r>
    </w:p>
    <w:p w:rsidR="0016242F" w:rsidRDefault="0016242F" w:rsidP="0016242F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Предоставление замены водителя в случае отсутствия (временной нетрудоспособности, отпуска и др.) закрепленного водителя.</w:t>
      </w:r>
    </w:p>
    <w:p w:rsidR="0016242F" w:rsidRPr="0016242F" w:rsidRDefault="0016242F" w:rsidP="0016242F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Исполнитель несет полную материальную и иную ответственность за техническое состояние машин, ответственность перед Заказчиком за жизнь и здоровье пассажиров, имущественную ответственность за причинение вреда третьим лицам.</w:t>
      </w:r>
    </w:p>
    <w:p w:rsidR="002638CF" w:rsidRDefault="002638CF" w:rsidP="0016242F">
      <w:pPr>
        <w:jc w:val="both"/>
        <w:rPr>
          <w:sz w:val="26"/>
          <w:szCs w:val="26"/>
        </w:rPr>
      </w:pPr>
    </w:p>
    <w:sectPr w:rsidR="002638CF" w:rsidSect="0016242F">
      <w:pgSz w:w="11906" w:h="16838"/>
      <w:pgMar w:top="851" w:right="850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7F3A"/>
    <w:multiLevelType w:val="multilevel"/>
    <w:tmpl w:val="5F4C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1212DA"/>
    <w:multiLevelType w:val="multilevel"/>
    <w:tmpl w:val="5F4C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460E3D"/>
    <w:multiLevelType w:val="hybridMultilevel"/>
    <w:tmpl w:val="D61CB0B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C30664"/>
    <w:multiLevelType w:val="hybridMultilevel"/>
    <w:tmpl w:val="BC7696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A725A9"/>
    <w:multiLevelType w:val="hybridMultilevel"/>
    <w:tmpl w:val="F992E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820007"/>
    <w:multiLevelType w:val="hybridMultilevel"/>
    <w:tmpl w:val="5F4C7A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2768D9"/>
    <w:multiLevelType w:val="hybridMultilevel"/>
    <w:tmpl w:val="3726F9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B45999"/>
    <w:multiLevelType w:val="hybridMultilevel"/>
    <w:tmpl w:val="1002614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5277"/>
    <w:rsid w:val="00004B81"/>
    <w:rsid w:val="0006209E"/>
    <w:rsid w:val="000717A7"/>
    <w:rsid w:val="00075B44"/>
    <w:rsid w:val="000839E5"/>
    <w:rsid w:val="000C792D"/>
    <w:rsid w:val="000E6724"/>
    <w:rsid w:val="0016242F"/>
    <w:rsid w:val="002638CF"/>
    <w:rsid w:val="00275D6F"/>
    <w:rsid w:val="002D399D"/>
    <w:rsid w:val="003210AC"/>
    <w:rsid w:val="003229D6"/>
    <w:rsid w:val="0034177D"/>
    <w:rsid w:val="00354BC7"/>
    <w:rsid w:val="003652CA"/>
    <w:rsid w:val="003760B4"/>
    <w:rsid w:val="003D5015"/>
    <w:rsid w:val="00411EC3"/>
    <w:rsid w:val="004F7586"/>
    <w:rsid w:val="005B23FB"/>
    <w:rsid w:val="005D7047"/>
    <w:rsid w:val="005E7F75"/>
    <w:rsid w:val="00604A68"/>
    <w:rsid w:val="006324E8"/>
    <w:rsid w:val="0079088E"/>
    <w:rsid w:val="00892905"/>
    <w:rsid w:val="008E6FCD"/>
    <w:rsid w:val="009219F9"/>
    <w:rsid w:val="00944391"/>
    <w:rsid w:val="00982443"/>
    <w:rsid w:val="00A84A2A"/>
    <w:rsid w:val="00A85CA0"/>
    <w:rsid w:val="00B770AA"/>
    <w:rsid w:val="00BA7CDC"/>
    <w:rsid w:val="00BB057C"/>
    <w:rsid w:val="00BB51AE"/>
    <w:rsid w:val="00C87608"/>
    <w:rsid w:val="00CA3C1F"/>
    <w:rsid w:val="00D15277"/>
    <w:rsid w:val="00D6555F"/>
    <w:rsid w:val="00DC4805"/>
    <w:rsid w:val="00E22B16"/>
    <w:rsid w:val="00E43C57"/>
    <w:rsid w:val="00ED36E8"/>
    <w:rsid w:val="00EF3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527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Мохин</dc:creator>
  <cp:keywords/>
  <dc:description/>
  <cp:lastModifiedBy>Кадырова Лилия Шарифулловна</cp:lastModifiedBy>
  <cp:revision>7</cp:revision>
  <cp:lastPrinted>2010-08-25T03:30:00Z</cp:lastPrinted>
  <dcterms:created xsi:type="dcterms:W3CDTF">2010-08-20T09:29:00Z</dcterms:created>
  <dcterms:modified xsi:type="dcterms:W3CDTF">2010-08-25T03:31:00Z</dcterms:modified>
</cp:coreProperties>
</file>