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D06" w:rsidRDefault="007E466F" w:rsidP="007E466F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№ 1</w:t>
      </w:r>
    </w:p>
    <w:p w:rsidR="007E466F" w:rsidRDefault="00561DEA" w:rsidP="00E4257D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</w:t>
      </w:r>
      <w:r w:rsidR="007E466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4257D">
        <w:rPr>
          <w:rFonts w:ascii="Times New Roman" w:hAnsi="Times New Roman" w:cs="Times New Roman"/>
          <w:i/>
          <w:sz w:val="24"/>
          <w:szCs w:val="24"/>
        </w:rPr>
        <w:t xml:space="preserve"> извещению о проведении</w:t>
      </w:r>
    </w:p>
    <w:p w:rsidR="00E4257D" w:rsidRPr="00DF5D06" w:rsidRDefault="00115E79" w:rsidP="00E4257D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запроса котировок  № 6 от 10.09</w:t>
      </w:r>
      <w:r w:rsidR="00E4257D">
        <w:rPr>
          <w:rFonts w:ascii="Times New Roman" w:hAnsi="Times New Roman" w:cs="Times New Roman"/>
          <w:i/>
          <w:sz w:val="24"/>
          <w:szCs w:val="24"/>
        </w:rPr>
        <w:t>.2010 г.</w:t>
      </w:r>
    </w:p>
    <w:p w:rsidR="00DF5D06" w:rsidRPr="00DF5D06" w:rsidRDefault="00DF5D06" w:rsidP="00DF5D06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DF5D06" w:rsidRPr="00DF5D06" w:rsidRDefault="00DF5D06" w:rsidP="00DF5D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D06">
        <w:rPr>
          <w:rFonts w:ascii="Times New Roman" w:hAnsi="Times New Roman" w:cs="Times New Roman"/>
          <w:b/>
          <w:sz w:val="24"/>
          <w:szCs w:val="24"/>
        </w:rPr>
        <w:t>Техническое задание на оказание услуг, работ</w:t>
      </w:r>
    </w:p>
    <w:p w:rsidR="00DF5D06" w:rsidRPr="00DF5D06" w:rsidRDefault="00DF5D06" w:rsidP="00DF5D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D06">
        <w:rPr>
          <w:rFonts w:ascii="Times New Roman" w:hAnsi="Times New Roman" w:cs="Times New Roman"/>
          <w:b/>
          <w:sz w:val="24"/>
          <w:szCs w:val="24"/>
        </w:rPr>
        <w:t xml:space="preserve">по организации горячего питания </w:t>
      </w:r>
    </w:p>
    <w:p w:rsidR="00DF5D06" w:rsidRPr="00DF5D06" w:rsidRDefault="00DF5D06" w:rsidP="00DF5D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5D06" w:rsidRPr="00DF5D06" w:rsidRDefault="00DF5D06" w:rsidP="00DF5D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>Количество обучающихся, подлежащих обеспечению горячим питанием</w:t>
      </w:r>
    </w:p>
    <w:p w:rsidR="00DF5D06" w:rsidRPr="00DF5D06" w:rsidRDefault="00DF5D06" w:rsidP="00DF5D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>- в возрасте от</w:t>
      </w:r>
      <w:r w:rsidR="00A40A15">
        <w:rPr>
          <w:rFonts w:ascii="Times New Roman" w:hAnsi="Times New Roman" w:cs="Times New Roman"/>
          <w:sz w:val="24"/>
          <w:szCs w:val="24"/>
        </w:rPr>
        <w:t xml:space="preserve"> 11 до 18 лет  - проживающие  30</w:t>
      </w:r>
      <w:r w:rsidRPr="00DF5D06">
        <w:rPr>
          <w:rFonts w:ascii="Times New Roman" w:hAnsi="Times New Roman" w:cs="Times New Roman"/>
          <w:sz w:val="24"/>
          <w:szCs w:val="24"/>
        </w:rPr>
        <w:t xml:space="preserve"> человек,</w:t>
      </w:r>
    </w:p>
    <w:p w:rsidR="00DF5D06" w:rsidRPr="00DF5D06" w:rsidRDefault="00DF5D06" w:rsidP="00DF5D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 xml:space="preserve">- в возрасте </w:t>
      </w:r>
      <w:r w:rsidR="00115E79">
        <w:rPr>
          <w:rFonts w:ascii="Times New Roman" w:hAnsi="Times New Roman" w:cs="Times New Roman"/>
          <w:sz w:val="24"/>
          <w:szCs w:val="24"/>
        </w:rPr>
        <w:t xml:space="preserve">от 11 до 18 лет - </w:t>
      </w:r>
      <w:proofErr w:type="gramStart"/>
      <w:r w:rsidR="00115E79">
        <w:rPr>
          <w:rFonts w:ascii="Times New Roman" w:hAnsi="Times New Roman" w:cs="Times New Roman"/>
          <w:sz w:val="24"/>
          <w:szCs w:val="24"/>
        </w:rPr>
        <w:t>приходящие</w:t>
      </w:r>
      <w:proofErr w:type="gramEnd"/>
      <w:r w:rsidR="00115E79">
        <w:rPr>
          <w:rFonts w:ascii="Times New Roman" w:hAnsi="Times New Roman" w:cs="Times New Roman"/>
          <w:sz w:val="24"/>
          <w:szCs w:val="24"/>
        </w:rPr>
        <w:t xml:space="preserve"> 147</w:t>
      </w:r>
      <w:r w:rsidRPr="00DF5D06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DF5D06" w:rsidRPr="00DF5D06" w:rsidRDefault="00DF5D06" w:rsidP="00DF5D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5D06" w:rsidRPr="00DF5D06" w:rsidRDefault="00DF5D06" w:rsidP="00DF5D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D06">
        <w:rPr>
          <w:rFonts w:ascii="Times New Roman" w:hAnsi="Times New Roman" w:cs="Times New Roman"/>
          <w:b/>
          <w:sz w:val="24"/>
          <w:szCs w:val="24"/>
        </w:rPr>
        <w:t>Требования к участникам размещения заказа, предоставляющим услугу</w:t>
      </w:r>
      <w:r w:rsidR="00341435">
        <w:rPr>
          <w:rFonts w:ascii="Times New Roman" w:hAnsi="Times New Roman" w:cs="Times New Roman"/>
          <w:b/>
          <w:sz w:val="24"/>
          <w:szCs w:val="24"/>
        </w:rPr>
        <w:t xml:space="preserve"> по организации горячего питания</w:t>
      </w:r>
    </w:p>
    <w:p w:rsidR="00DF5D06" w:rsidRPr="00DF5D06" w:rsidRDefault="00DF5D06" w:rsidP="00DF5D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5D06" w:rsidRPr="00DF5D06" w:rsidRDefault="00DF5D06" w:rsidP="00DF5D06">
      <w:pPr>
        <w:pStyle w:val="21"/>
        <w:widowControl/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b/>
        </w:rPr>
      </w:pPr>
      <w:r w:rsidRPr="00DF5D06">
        <w:t xml:space="preserve">организовать питание учащихся в учреждении в соответствии со следующими нормативно-правовыми актами: </w:t>
      </w:r>
    </w:p>
    <w:p w:rsidR="00DF5D06" w:rsidRPr="00DF5D06" w:rsidRDefault="00DF5D06" w:rsidP="00DF5D06">
      <w:pPr>
        <w:pStyle w:val="21"/>
        <w:widowControl/>
        <w:spacing w:after="0" w:line="240" w:lineRule="auto"/>
        <w:ind w:left="0"/>
        <w:jc w:val="both"/>
      </w:pPr>
      <w:r w:rsidRPr="00DF5D06">
        <w:t>- Федеральные законы «О санитарно-эпидемиологическом благополучии населения» от 30.03.1999г. № 52-ФЗ, «О качестве  и безопасности пищевых продуктов» от 02.01.2000г. № 29-ФЗ,  № 88-ФЗ от 12.06.2008 г., № 90-ФЗ от 24.06.2008 г.</w:t>
      </w:r>
    </w:p>
    <w:p w:rsidR="00DF5D06" w:rsidRPr="00DF5D06" w:rsidRDefault="00DF5D06" w:rsidP="00DF5D06">
      <w:pPr>
        <w:pStyle w:val="21"/>
        <w:widowControl/>
        <w:spacing w:after="0" w:line="240" w:lineRule="auto"/>
        <w:ind w:left="0"/>
        <w:jc w:val="both"/>
      </w:pPr>
      <w:r w:rsidRPr="00DF5D06">
        <w:t>- Постановление Правительства РФ от 20.06.1992г. № 409 «Об утверждении норм питания»</w:t>
      </w:r>
    </w:p>
    <w:p w:rsidR="00DF5D06" w:rsidRPr="00DF5D06" w:rsidRDefault="00DF5D06" w:rsidP="00DF5D06">
      <w:pPr>
        <w:pStyle w:val="21"/>
        <w:widowControl/>
        <w:spacing w:after="0" w:line="240" w:lineRule="auto"/>
        <w:ind w:left="0"/>
        <w:jc w:val="both"/>
      </w:pPr>
      <w:r w:rsidRPr="00DF5D06">
        <w:t>- Постановление Совмина СССР от 21.02.90 № 195 «Об утверждении норм питания в общеобразовательных школах интернатах общего типа, в специальных общеобразовательных школах-интернатах для детей с недостатками развития, в специальных школах и специальных профессионально-технических училищах для детей и подростков, нуждающихся в особых условиях воспитания»</w:t>
      </w:r>
    </w:p>
    <w:p w:rsidR="00DF5D06" w:rsidRPr="00DF5D06" w:rsidRDefault="00DF5D06" w:rsidP="00DF5D06">
      <w:pPr>
        <w:pStyle w:val="21"/>
        <w:widowControl/>
        <w:spacing w:after="0" w:line="240" w:lineRule="auto"/>
        <w:ind w:left="0"/>
        <w:jc w:val="both"/>
      </w:pPr>
      <w:r w:rsidRPr="00DF5D06">
        <w:t xml:space="preserve">- </w:t>
      </w:r>
      <w:proofErr w:type="spellStart"/>
      <w:r w:rsidRPr="00DF5D06">
        <w:t>СанПиН</w:t>
      </w:r>
      <w:proofErr w:type="spellEnd"/>
      <w:r w:rsidRPr="00DF5D06">
        <w:t xml:space="preserve"> 2.3.2.1078-01 «Гигиенические требования безопасности и пищевой ценности пищевых продуктов»</w:t>
      </w:r>
    </w:p>
    <w:p w:rsidR="00DF5D06" w:rsidRPr="00DF5D06" w:rsidRDefault="00DF5D06" w:rsidP="00DF5D06">
      <w:pPr>
        <w:pStyle w:val="21"/>
        <w:widowControl/>
        <w:spacing w:after="0" w:line="240" w:lineRule="auto"/>
        <w:ind w:left="0"/>
        <w:jc w:val="both"/>
      </w:pPr>
      <w:r w:rsidRPr="00DF5D06">
        <w:t xml:space="preserve">- </w:t>
      </w:r>
      <w:proofErr w:type="spellStart"/>
      <w:r w:rsidRPr="00DF5D06">
        <w:t>СанПин</w:t>
      </w:r>
      <w:proofErr w:type="spellEnd"/>
      <w:r w:rsidRPr="00DF5D06">
        <w:t xml:space="preserve"> 2.3.2.1940-05 «Организация детского питания»</w:t>
      </w:r>
    </w:p>
    <w:p w:rsidR="00DF5D06" w:rsidRPr="00DF5D06" w:rsidRDefault="00DF5D06" w:rsidP="00DF5D06">
      <w:pPr>
        <w:pStyle w:val="21"/>
        <w:widowControl/>
        <w:spacing w:after="0" w:line="240" w:lineRule="auto"/>
        <w:ind w:left="0"/>
        <w:jc w:val="both"/>
      </w:pPr>
      <w:r w:rsidRPr="00DF5D06">
        <w:t xml:space="preserve">- </w:t>
      </w:r>
      <w:proofErr w:type="spellStart"/>
      <w:r w:rsidRPr="00DF5D06">
        <w:t>СанПин</w:t>
      </w:r>
      <w:proofErr w:type="spellEnd"/>
      <w:r w:rsidRPr="00DF5D06">
        <w:t xml:space="preserve"> 2.3.2.1324-03 « Гигиенические требования к срокам годности и условиям хранения пищевых продуктов» </w:t>
      </w:r>
    </w:p>
    <w:p w:rsidR="00DF5D06" w:rsidRPr="00DF5D06" w:rsidRDefault="00DF5D06" w:rsidP="00DF5D06">
      <w:pPr>
        <w:pStyle w:val="21"/>
        <w:widowControl/>
        <w:spacing w:after="0" w:line="240" w:lineRule="auto"/>
        <w:ind w:left="0"/>
        <w:jc w:val="both"/>
      </w:pPr>
      <w:r w:rsidRPr="00DF5D06">
        <w:t xml:space="preserve">- </w:t>
      </w:r>
      <w:proofErr w:type="spellStart"/>
      <w:r w:rsidRPr="00DF5D06">
        <w:t>СанПиН</w:t>
      </w:r>
      <w:proofErr w:type="spellEnd"/>
      <w:r w:rsidRPr="00DF5D06">
        <w:t xml:space="preserve"> 2.3.6.1079-01 «Санитарно-эпидемиологические требования к организациям общественного питания, изготовлению и </w:t>
      </w:r>
      <w:proofErr w:type="spellStart"/>
      <w:r w:rsidRPr="00DF5D06">
        <w:t>оборотоспособности</w:t>
      </w:r>
      <w:proofErr w:type="spellEnd"/>
      <w:r w:rsidRPr="00DF5D06">
        <w:t xml:space="preserve"> в них пищевых продуктов и продовольственного сырья»</w:t>
      </w:r>
    </w:p>
    <w:p w:rsidR="00DF5D06" w:rsidRPr="00DF5D06" w:rsidRDefault="00DF5D06" w:rsidP="00DF5D06">
      <w:pPr>
        <w:pStyle w:val="21"/>
        <w:widowControl/>
        <w:spacing w:after="0" w:line="240" w:lineRule="auto"/>
        <w:ind w:left="0"/>
        <w:jc w:val="both"/>
      </w:pPr>
      <w:r w:rsidRPr="00DF5D06">
        <w:t xml:space="preserve">- СП 2.3.6.1254-03 «Дополнение № 1 к </w:t>
      </w:r>
      <w:proofErr w:type="spellStart"/>
      <w:r w:rsidRPr="00DF5D06">
        <w:t>СанПин</w:t>
      </w:r>
      <w:proofErr w:type="spellEnd"/>
      <w:r w:rsidRPr="00DF5D06">
        <w:t xml:space="preserve"> 2.3.6.1079-01. Санитарно-эпидемиологические требования к организациям общественного питания, изготовлению и </w:t>
      </w:r>
      <w:proofErr w:type="spellStart"/>
      <w:r w:rsidRPr="00DF5D06">
        <w:t>оборотоспособности</w:t>
      </w:r>
      <w:proofErr w:type="spellEnd"/>
      <w:r w:rsidRPr="00DF5D06">
        <w:t xml:space="preserve"> в них пищевых продуктов и продовольственного сырья»</w:t>
      </w:r>
    </w:p>
    <w:p w:rsidR="00DF5D06" w:rsidRPr="00DF5D06" w:rsidRDefault="00DF5D06" w:rsidP="00DF5D06">
      <w:pPr>
        <w:pStyle w:val="21"/>
        <w:widowControl/>
        <w:spacing w:after="0" w:line="240" w:lineRule="auto"/>
        <w:ind w:left="0"/>
        <w:jc w:val="both"/>
      </w:pPr>
      <w:r w:rsidRPr="00DF5D06">
        <w:t xml:space="preserve">- СП 4076-86 «Санитарные правила устройства, оборудования, содержания и </w:t>
      </w:r>
      <w:proofErr w:type="spellStart"/>
      <w:r w:rsidRPr="00DF5D06">
        <w:t>режимаспециальных</w:t>
      </w:r>
      <w:proofErr w:type="spellEnd"/>
      <w:r w:rsidRPr="00DF5D06">
        <w:t xml:space="preserve"> общеобразовательных школ-интернатов для детей, имеющих недостатки в физическом и умственном развитии»</w:t>
      </w:r>
    </w:p>
    <w:p w:rsidR="00DF5D06" w:rsidRPr="00DF5D06" w:rsidRDefault="00DF5D06" w:rsidP="00DF5D06">
      <w:pPr>
        <w:pStyle w:val="21"/>
        <w:widowControl/>
        <w:spacing w:after="0" w:line="240" w:lineRule="auto"/>
        <w:ind w:left="0"/>
        <w:jc w:val="both"/>
      </w:pPr>
      <w:r w:rsidRPr="00DF5D06">
        <w:t xml:space="preserve">- СП 1.1.1058-01 «Организация и проведение производственного контроля </w:t>
      </w:r>
      <w:proofErr w:type="gramStart"/>
      <w:r w:rsidRPr="00DF5D06">
        <w:t>за</w:t>
      </w:r>
      <w:proofErr w:type="gramEnd"/>
      <w:r w:rsidRPr="00DF5D06">
        <w:t xml:space="preserve"> соблюдением санитарных правил и выполнением санитарно-противоэпидемических (профилактических) мероприятий» </w:t>
      </w:r>
    </w:p>
    <w:p w:rsidR="00DF5D06" w:rsidRPr="00DF5D06" w:rsidRDefault="00DF5D06" w:rsidP="00DF5D06">
      <w:pPr>
        <w:pStyle w:val="21"/>
        <w:widowControl/>
        <w:spacing w:after="0" w:line="240" w:lineRule="auto"/>
        <w:ind w:left="0"/>
        <w:jc w:val="both"/>
      </w:pPr>
      <w:r w:rsidRPr="00DF5D06">
        <w:t xml:space="preserve">- СП 1.1.2193-07 «Изменения и дополнения № 1 к СП 1.1.1058-01 «Организация и проведение производственного </w:t>
      </w:r>
      <w:proofErr w:type="gramStart"/>
      <w:r w:rsidRPr="00DF5D06">
        <w:t>контроля за</w:t>
      </w:r>
      <w:proofErr w:type="gramEnd"/>
      <w:r w:rsidRPr="00DF5D06">
        <w:t xml:space="preserve"> соблюдением санитарных правил и выполнением санитарно-противоэпидемических (профилактических) мероприятий»</w:t>
      </w:r>
    </w:p>
    <w:p w:rsidR="00DF5D06" w:rsidRPr="00DF5D06" w:rsidRDefault="00DF5D06" w:rsidP="00DF5D06">
      <w:pPr>
        <w:pStyle w:val="21"/>
        <w:widowControl/>
        <w:spacing w:after="0" w:line="240" w:lineRule="auto"/>
        <w:ind w:left="0"/>
        <w:jc w:val="both"/>
      </w:pPr>
      <w:r w:rsidRPr="00DF5D06">
        <w:t xml:space="preserve">- </w:t>
      </w:r>
      <w:proofErr w:type="spellStart"/>
      <w:r w:rsidRPr="00DF5D06">
        <w:t>СанПиН</w:t>
      </w:r>
      <w:proofErr w:type="spellEnd"/>
      <w:r w:rsidRPr="00DF5D06">
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</w:t>
      </w:r>
    </w:p>
    <w:p w:rsidR="00DF5D06" w:rsidRPr="00DF5D06" w:rsidRDefault="00DF5D06" w:rsidP="00DF5D06">
      <w:pPr>
        <w:pStyle w:val="21"/>
        <w:widowControl/>
        <w:spacing w:after="0" w:line="240" w:lineRule="auto"/>
        <w:ind w:left="0"/>
        <w:jc w:val="both"/>
      </w:pPr>
      <w:r w:rsidRPr="00DF5D06">
        <w:lastRenderedPageBreak/>
        <w:t xml:space="preserve">- </w:t>
      </w:r>
      <w:proofErr w:type="spellStart"/>
      <w:r w:rsidRPr="00DF5D06">
        <w:t>СанПиН</w:t>
      </w:r>
      <w:proofErr w:type="spellEnd"/>
      <w:r w:rsidRPr="00DF5D06">
        <w:t xml:space="preserve"> 2.3.4.2401-08 «Требования безопасности и пищевой ценности к мучным кондитерским изделиям, полуфабрикатам, сокам, нектарам, напиткам, овощным консервам, используемым в питании обучающихся и воспитанников дошкольного и школьного возраста»</w:t>
      </w:r>
    </w:p>
    <w:p w:rsidR="00DF5D06" w:rsidRPr="00DF5D06" w:rsidRDefault="00DF5D06" w:rsidP="00DF5D06">
      <w:pPr>
        <w:pStyle w:val="21"/>
        <w:widowControl/>
        <w:spacing w:after="0" w:line="240" w:lineRule="auto"/>
        <w:ind w:left="0"/>
        <w:jc w:val="both"/>
      </w:pPr>
      <w:r w:rsidRPr="00DF5D06">
        <w:t xml:space="preserve">- </w:t>
      </w:r>
      <w:proofErr w:type="spellStart"/>
      <w:r w:rsidRPr="00DF5D06">
        <w:t>СанПиН</w:t>
      </w:r>
      <w:proofErr w:type="spellEnd"/>
      <w:r w:rsidRPr="00DF5D06">
        <w:t xml:space="preserve"> 2.12.5.2.42 1178-02 «Гигиенические требования к условиям обучения в общеобразовательных учреждениях»</w:t>
      </w:r>
    </w:p>
    <w:p w:rsidR="00DF5D06" w:rsidRPr="00DF5D06" w:rsidRDefault="00DF5D06" w:rsidP="00DF5D06">
      <w:pPr>
        <w:pStyle w:val="21"/>
        <w:widowControl/>
        <w:spacing w:after="0" w:line="240" w:lineRule="auto"/>
        <w:ind w:left="0"/>
        <w:jc w:val="both"/>
      </w:pPr>
      <w:r w:rsidRPr="00DF5D06">
        <w:t xml:space="preserve">- </w:t>
      </w:r>
      <w:proofErr w:type="spellStart"/>
      <w:r w:rsidRPr="00DF5D06">
        <w:t>СанПиН</w:t>
      </w:r>
      <w:proofErr w:type="spellEnd"/>
      <w:r w:rsidRPr="00DF5D06">
        <w:t xml:space="preserve"> 2.4.990-00 от 01.11.2000 г. «Гигиенические требования к устройству, содержанию, организации режима работы в детских домах, школах-интернатах для детей, оставшихся без попечения родителей»</w:t>
      </w:r>
    </w:p>
    <w:p w:rsidR="00DF5D06" w:rsidRPr="00DF5D06" w:rsidRDefault="00DF5D06" w:rsidP="00DF5D06">
      <w:pPr>
        <w:pStyle w:val="21"/>
        <w:widowControl/>
        <w:spacing w:after="0" w:line="240" w:lineRule="auto"/>
        <w:ind w:left="0"/>
        <w:jc w:val="both"/>
      </w:pPr>
      <w:r w:rsidRPr="00DF5D06">
        <w:t>- Приказ №  155 от 25.02.2004 г.  «О нормах обеспечения минимальным суточным рационом питания учащихся училищ олимпийского резерва»,</w:t>
      </w:r>
    </w:p>
    <w:p w:rsidR="00DF5D06" w:rsidRPr="00DF5D06" w:rsidRDefault="00DF5D06" w:rsidP="00DF5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 xml:space="preserve">- Методические рекомендации «Питание детей в общеобразовательных учреждениях», утвержденные приказом руководителя Управления </w:t>
      </w:r>
      <w:proofErr w:type="spellStart"/>
      <w:r w:rsidRPr="00DF5D06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DF5D06">
        <w:rPr>
          <w:rFonts w:ascii="Times New Roman" w:hAnsi="Times New Roman" w:cs="Times New Roman"/>
          <w:sz w:val="24"/>
          <w:szCs w:val="24"/>
        </w:rPr>
        <w:t xml:space="preserve"> по Пермскому  краю от 27.12.2007г. № 340</w:t>
      </w:r>
    </w:p>
    <w:p w:rsidR="00DF5D06" w:rsidRPr="00DF5D06" w:rsidRDefault="00DF5D06" w:rsidP="00DF5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>- Приложения № 5, 6 к  Рекомендациям «Организация рационального питания юных спортсменов в школах-интернатах спортивного профиля» № 3213-85 от 21.12.1985 г.</w:t>
      </w:r>
    </w:p>
    <w:p w:rsidR="00DF5D06" w:rsidRPr="00DF5D06" w:rsidRDefault="00DF5D06" w:rsidP="00DF5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>- «Инструкция  профилактической витаминизации детей в дошкольных, школьных, лечебно-профилактических учреждениях и домашних условиях» № 06-15/1-15 от 18.02.1994 г.</w:t>
      </w:r>
    </w:p>
    <w:p w:rsidR="00DF5D06" w:rsidRPr="00DF5D06" w:rsidRDefault="00DF5D06" w:rsidP="00DF5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 xml:space="preserve">- «Сборник технологических нормативов, рецептур блюд и кулинарных изделий для школьных образовательных учреждений, школ-интернатов, детских домов, детских оздоровительных учреждений» Ч.1.2.- </w:t>
      </w:r>
      <w:proofErr w:type="gramStart"/>
      <w:r w:rsidRPr="00DF5D06">
        <w:rPr>
          <w:rFonts w:ascii="Times New Roman" w:hAnsi="Times New Roman" w:cs="Times New Roman"/>
          <w:sz w:val="24"/>
          <w:szCs w:val="24"/>
        </w:rPr>
        <w:t>Пермь 2001г.  (</w:t>
      </w:r>
      <w:proofErr w:type="spellStart"/>
      <w:r w:rsidRPr="00DF5D06">
        <w:rPr>
          <w:rFonts w:ascii="Times New Roman" w:hAnsi="Times New Roman" w:cs="Times New Roman"/>
          <w:sz w:val="24"/>
          <w:szCs w:val="24"/>
        </w:rPr>
        <w:t>согл</w:t>
      </w:r>
      <w:proofErr w:type="spellEnd"/>
      <w:r w:rsidRPr="00DF5D0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F5D0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F5D06">
        <w:rPr>
          <w:rFonts w:ascii="Times New Roman" w:hAnsi="Times New Roman" w:cs="Times New Roman"/>
          <w:sz w:val="24"/>
          <w:szCs w:val="24"/>
        </w:rPr>
        <w:t>ФЦГСЭН МЗ РФ 2002 г.)</w:t>
      </w:r>
      <w:proofErr w:type="gramEnd"/>
    </w:p>
    <w:p w:rsidR="00DF5D06" w:rsidRPr="00DF5D06" w:rsidRDefault="00DF5D06" w:rsidP="00DF5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>- Картотека блюд лечебного и рационального питания под редакцией профессора Самсонова, том 1.2. – НИИ питания РАМН.-1995</w:t>
      </w:r>
    </w:p>
    <w:p w:rsidR="00DF5D06" w:rsidRPr="00DF5D06" w:rsidRDefault="00DF5D06" w:rsidP="00DF5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 xml:space="preserve">- ГОСТ </w:t>
      </w:r>
      <w:proofErr w:type="gramStart"/>
      <w:r w:rsidRPr="00DF5D0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F5D06">
        <w:rPr>
          <w:rFonts w:ascii="Times New Roman" w:hAnsi="Times New Roman" w:cs="Times New Roman"/>
          <w:sz w:val="24"/>
          <w:szCs w:val="24"/>
        </w:rPr>
        <w:t xml:space="preserve"> 50647-94 «Общественное питание . Термины и определения»</w:t>
      </w:r>
    </w:p>
    <w:p w:rsidR="00DF5D06" w:rsidRPr="00DF5D06" w:rsidRDefault="00DF5D06" w:rsidP="00DF5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 xml:space="preserve">- ГОСТ </w:t>
      </w:r>
      <w:proofErr w:type="gramStart"/>
      <w:r w:rsidRPr="00DF5D0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F5D06">
        <w:rPr>
          <w:rFonts w:ascii="Times New Roman" w:hAnsi="Times New Roman" w:cs="Times New Roman"/>
          <w:sz w:val="24"/>
          <w:szCs w:val="24"/>
        </w:rPr>
        <w:t xml:space="preserve"> 50764-95 «Услуги общественного питания. Общие требования»</w:t>
      </w:r>
    </w:p>
    <w:p w:rsidR="00DF5D06" w:rsidRPr="00DF5D06" w:rsidRDefault="00DF5D06" w:rsidP="00DF5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 xml:space="preserve">- ГОСТ </w:t>
      </w:r>
      <w:proofErr w:type="gramStart"/>
      <w:r w:rsidRPr="00DF5D0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F5D06">
        <w:rPr>
          <w:rFonts w:ascii="Times New Roman" w:hAnsi="Times New Roman" w:cs="Times New Roman"/>
          <w:sz w:val="24"/>
          <w:szCs w:val="24"/>
        </w:rPr>
        <w:t xml:space="preserve"> 50935-96 «»Общественное питание. Требования к обслуживающему персоналу»</w:t>
      </w:r>
    </w:p>
    <w:p w:rsidR="00DF5D06" w:rsidRPr="00DF5D06" w:rsidRDefault="00DF5D06" w:rsidP="00DF5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>- ОСТ 28-1-95 «Общественное питание. Требования к производственному персоналу».</w:t>
      </w:r>
    </w:p>
    <w:p w:rsidR="00DF5D06" w:rsidRPr="00DF5D06" w:rsidRDefault="00DF5D06" w:rsidP="00DF5D06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>организовать питание учащихся в учреждении в соответствии с конструктивно-планировочными особенностями пищеблока в форме производства и реализации кулинарной продукции/ производства и реализации кулинарной продукции из полуфабрикатов/реализации готовой продукции, произведенной на базовом предприятии общественного питания,</w:t>
      </w:r>
    </w:p>
    <w:p w:rsidR="00DF5D06" w:rsidRPr="00DF5D06" w:rsidRDefault="00DF5D06" w:rsidP="00DF5D06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 xml:space="preserve">предоставлять  2-х разовое питание для </w:t>
      </w:r>
      <w:proofErr w:type="gramStart"/>
      <w:r w:rsidRPr="00DF5D06">
        <w:rPr>
          <w:rFonts w:ascii="Times New Roman" w:hAnsi="Times New Roman" w:cs="Times New Roman"/>
          <w:sz w:val="24"/>
          <w:szCs w:val="24"/>
        </w:rPr>
        <w:t>приходящих</w:t>
      </w:r>
      <w:proofErr w:type="gramEnd"/>
      <w:r w:rsidRPr="00DF5D06">
        <w:rPr>
          <w:rFonts w:ascii="Times New Roman" w:hAnsi="Times New Roman" w:cs="Times New Roman"/>
          <w:sz w:val="24"/>
          <w:szCs w:val="24"/>
        </w:rPr>
        <w:t xml:space="preserve"> и 5-ти разовое питание для проживающих обучающихся;</w:t>
      </w:r>
    </w:p>
    <w:p w:rsidR="00DF5D06" w:rsidRPr="00DF5D06" w:rsidRDefault="00DF5D06" w:rsidP="00DF5D06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 xml:space="preserve">обеспечить рациональное питание учащихся на основании разработанного примерного 10-дневного меню, согласованного заказчиком и утвержденного Управлением </w:t>
      </w:r>
      <w:proofErr w:type="spellStart"/>
      <w:r w:rsidRPr="00DF5D06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DF5D06">
        <w:rPr>
          <w:rFonts w:ascii="Times New Roman" w:hAnsi="Times New Roman" w:cs="Times New Roman"/>
          <w:sz w:val="24"/>
          <w:szCs w:val="24"/>
        </w:rPr>
        <w:t xml:space="preserve"> по Пермскому краю,</w:t>
      </w:r>
    </w:p>
    <w:p w:rsidR="00DF5D06" w:rsidRPr="00DF5D06" w:rsidRDefault="00DF5D06" w:rsidP="00DF5D06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 xml:space="preserve">обеспечить столовую достаточным штатом квалифицированных работников, имеющих медицинские книжки с отметками о своевременном прохождении медицинских осмотров </w:t>
      </w:r>
      <w:proofErr w:type="gramStart"/>
      <w:r w:rsidRPr="00DF5D06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Pr="00DF5D06">
        <w:rPr>
          <w:rFonts w:ascii="Times New Roman" w:hAnsi="Times New Roman" w:cs="Times New Roman"/>
          <w:sz w:val="24"/>
          <w:szCs w:val="24"/>
        </w:rPr>
        <w:t xml:space="preserve"> действующих приказов и инструкций по проведению обязательных профилактических обследований лиц, поступающих на работу на предприятия общественного питания и гигиенической подготовки и аттестации в установленном порядке,</w:t>
      </w:r>
    </w:p>
    <w:p w:rsidR="00DF5D06" w:rsidRPr="00DF5D06" w:rsidRDefault="00DF5D06" w:rsidP="00DF5D06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>обеспечить надлежащую сохранность имущества Заказчика и безопасную эксплуатацию имеющегося производственного оборудования, его капитальный и текущий ремонт,</w:t>
      </w:r>
    </w:p>
    <w:p w:rsidR="00DF5D06" w:rsidRPr="00DF5D06" w:rsidRDefault="00DF5D06" w:rsidP="00DF5D06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D06">
        <w:rPr>
          <w:rFonts w:ascii="Times New Roman" w:hAnsi="Times New Roman" w:cs="Times New Roman"/>
          <w:b/>
          <w:sz w:val="24"/>
          <w:szCs w:val="24"/>
        </w:rPr>
        <w:t>•</w:t>
      </w:r>
      <w:r w:rsidRPr="00DF5D06">
        <w:rPr>
          <w:rFonts w:ascii="Times New Roman" w:hAnsi="Times New Roman" w:cs="Times New Roman"/>
          <w:sz w:val="24"/>
          <w:szCs w:val="24"/>
        </w:rPr>
        <w:t xml:space="preserve"> обеспечить столовую учреждения недостающим оборудованием, на период организации питания в учреждении, согласно спецификации:</w:t>
      </w:r>
    </w:p>
    <w:p w:rsidR="00DF5D06" w:rsidRPr="00DF5D06" w:rsidRDefault="00DF5D06" w:rsidP="00DF5D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D06">
        <w:rPr>
          <w:rFonts w:ascii="Times New Roman" w:hAnsi="Times New Roman" w:cs="Times New Roman"/>
          <w:b/>
          <w:sz w:val="24"/>
          <w:szCs w:val="24"/>
        </w:rPr>
        <w:lastRenderedPageBreak/>
        <w:t>Перечень производственного оборудования, которым необходимо доукомплектовать пищеблок и столовую:</w:t>
      </w:r>
    </w:p>
    <w:tbl>
      <w:tblPr>
        <w:tblW w:w="0" w:type="auto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" w:type="dxa"/>
          <w:right w:w="7" w:type="dxa"/>
        </w:tblCellMar>
        <w:tblLook w:val="04A0"/>
      </w:tblPr>
      <w:tblGrid>
        <w:gridCol w:w="564"/>
        <w:gridCol w:w="6889"/>
        <w:gridCol w:w="1956"/>
      </w:tblGrid>
      <w:tr w:rsidR="00DF5D06" w:rsidRPr="00DF5D06" w:rsidTr="00DF5D06"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6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оборудования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(шт.)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Линия раздачи «Дана» 6-ти секционная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Микроволновая печь «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Samsung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Куллер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воды ЭКО 0035820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Морозильный  шкаф ШН-1.4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Холодильник ШХ-0.7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Холодильник ШХ-1.4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Морозильный ларь  Е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-53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Электрический шкаф ШЖЗ-3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Электронагреватель ЭКГ-100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Плита электрическая   ПЭС-4 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</w:t>
            </w:r>
            <w:proofErr w:type="spellEnd"/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Плита электрическая   ПЭС-2ш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Электромясорубка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МИМ-300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Картофелечистка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PL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-4 (4 кг)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Овощерезательная машина 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GL-50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Водонагреватель (не менее 250 л)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Мармит 1-х блюд МЭП2-10/7Н с полкой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Мармит 2-х блюд МЭВ-10/7Н с полкой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Прилавок-витрина 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холодильная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ПВ-10/7н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Прилавок нейтральный 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10/7н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Слайсер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С25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GL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Миксер В-10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Взбивальная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машина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Кассовая кабина ККЛ-12/7н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Прилавок приборов ПП-6/7н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Кассовый аппарат АМС-100ф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Столы производственные из нержавеющей стали 1200х600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Столы производственные  из 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нержавеющей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стали1500х600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Столы производственные  из 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нержавеющей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стали1500х850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Тумба-подставка из нержавеющей  стали (овощной цех)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Тумба-подставка из нержавеющей стали (горячий цех)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Посуда согласно нормативам 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СанПиН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(2-х раз.)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115E79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18</w:t>
            </w:r>
            <w:r w:rsidR="00DF5D06"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чел.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Вилки, ложки согласно нормативам 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СанПиН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(2-х раз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 нержавеющей стали,  аналогичного по гигиеническим свойствам материала)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115E79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18</w:t>
            </w:r>
            <w:r w:rsidR="00DF5D06"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чел.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Мебель в обеденный зал согласно нормативам 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СанПин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(позволяющая дезинфекционную обработку)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100 посадочных мест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Магнитные держатели для ножей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Полки для разделочных досок  ПД 6/2 (настенные)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Полки для разделочных досок ПД-6/1 (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настольная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Сушилки для посуды настенные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38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Витрина профильная  1500х 2000х1000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Бактерицидная установка для обеззараживания воздуха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Контрольные весы электронные  ПВ-15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Душевая кабина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Шкаф для спецодежды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Шкаф для верхней одежды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Стол письменный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Стеллаж (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гардманже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  2000х1000х1500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Стеллаж (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гардманже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 2000х900х1500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Стеллаж  2000х800х1500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Моечная ванна для столовой посуды (5 секций)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Стеллаж для кухонной посуды из нерж. Стали 1800х1000х800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Вентиляция приточная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Вентиляция вытяжная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Тумба для ручной клади 3-х ярусная, 5-тисекционная 1100х6000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Вешалка напольная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Лампы настенные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Светильник 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потолочные</w:t>
            </w:r>
            <w:proofErr w:type="gramEnd"/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Смесители для ванн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Умывальник (фаянсовый) со стойкой со смесителями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6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Электрополотенца</w:t>
            </w:r>
            <w:proofErr w:type="spellEnd"/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</w:tbl>
    <w:p w:rsidR="00DF5D06" w:rsidRPr="00DF5D06" w:rsidRDefault="00DF5D06" w:rsidP="00DF5D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5D06" w:rsidRPr="00DF5D06" w:rsidRDefault="00DF5D06" w:rsidP="00DF5D06">
      <w:pPr>
        <w:tabs>
          <w:tab w:val="left" w:pos="0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F5D06" w:rsidRPr="00DF5D06" w:rsidRDefault="00DF5D06" w:rsidP="00DF5D06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 xml:space="preserve">обеспечивать столовую учреждения кухонным инвентарем, посудой, приборами, санитарной и специальной одеждой, моющимися средствами в соответствии с действующими нормами оснащения предприятий общественного питания, согласно номенклатуре (Сан </w:t>
      </w:r>
      <w:proofErr w:type="spellStart"/>
      <w:r w:rsidRPr="00DF5D06">
        <w:rPr>
          <w:rFonts w:ascii="Times New Roman" w:hAnsi="Times New Roman" w:cs="Times New Roman"/>
          <w:sz w:val="24"/>
          <w:szCs w:val="24"/>
        </w:rPr>
        <w:t>ПиН</w:t>
      </w:r>
      <w:proofErr w:type="spellEnd"/>
      <w:r w:rsidRPr="00DF5D06">
        <w:rPr>
          <w:rFonts w:ascii="Times New Roman" w:hAnsi="Times New Roman" w:cs="Times New Roman"/>
          <w:sz w:val="24"/>
          <w:szCs w:val="24"/>
        </w:rPr>
        <w:t xml:space="preserve"> 2.4.5.-2409-08); </w:t>
      </w:r>
    </w:p>
    <w:p w:rsidR="00DF5D06" w:rsidRPr="00DF5D06" w:rsidRDefault="00DF5D06" w:rsidP="00DF5D06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 xml:space="preserve">обеспечивать своевременное снабжение необходимыми продовольственными товарами, сырьем, полуфабрикатами, продуктами питания, обогащенными </w:t>
      </w:r>
      <w:proofErr w:type="spellStart"/>
      <w:r w:rsidRPr="00DF5D06">
        <w:rPr>
          <w:rFonts w:ascii="Times New Roman" w:hAnsi="Times New Roman" w:cs="Times New Roman"/>
          <w:sz w:val="24"/>
          <w:szCs w:val="24"/>
        </w:rPr>
        <w:t>микронутриентами</w:t>
      </w:r>
      <w:proofErr w:type="spellEnd"/>
      <w:r w:rsidRPr="00DF5D06">
        <w:rPr>
          <w:rFonts w:ascii="Times New Roman" w:hAnsi="Times New Roman" w:cs="Times New Roman"/>
          <w:sz w:val="24"/>
          <w:szCs w:val="24"/>
        </w:rPr>
        <w:t xml:space="preserve"> и витаминами (хлеб, соль, молоко и т.д.), в соответствии с утвержденным меню,</w:t>
      </w:r>
    </w:p>
    <w:p w:rsidR="00DF5D06" w:rsidRPr="00DF5D06" w:rsidRDefault="00DF5D06" w:rsidP="00DF5D06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 xml:space="preserve">осуществлять поставки продукции специализированным транспортом, который должен отвечать требованиям </w:t>
      </w:r>
      <w:proofErr w:type="spellStart"/>
      <w:r w:rsidRPr="00DF5D06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DF5D06">
        <w:rPr>
          <w:rFonts w:ascii="Times New Roman" w:hAnsi="Times New Roman" w:cs="Times New Roman"/>
          <w:sz w:val="24"/>
          <w:szCs w:val="24"/>
        </w:rPr>
        <w:t>, иметь санитарный паспорт и обеспечивать сохранение температурных режимов транспортировки,</w:t>
      </w:r>
    </w:p>
    <w:p w:rsidR="00DF5D06" w:rsidRPr="00DF5D06" w:rsidRDefault="00DF5D06" w:rsidP="00DF5D06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>доставку, погрузку и выгрузку продуктов питания, продовольственного сырья в собственной многооборотной таре производить силами исполнителя услуги по организации питания,</w:t>
      </w:r>
    </w:p>
    <w:p w:rsidR="00DF5D06" w:rsidRPr="00DF5D06" w:rsidRDefault="00DF5D06" w:rsidP="00DF5D06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>производить входной контроль поступающих продуктов, их соответствия требованиям нормативной и технической документации, наличия сопроводительных документов, подтверждающих их качество и безопасность (сертификаты, удостоверения качества), и транспортировку в исправной, чистой таре,</w:t>
      </w:r>
    </w:p>
    <w:p w:rsidR="00DF5D06" w:rsidRPr="00DF5D06" w:rsidRDefault="00DF5D06" w:rsidP="00DF5D06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>содержать территорию, помещения и оборудование пищеблока в чистоте, проводить надлежащую санитарную обработку и дезинфекцию предметов производственного окружения, обеспечивающую соблюдение требований санитарно-эпидемиологической безопасности и профилактики инфекционных заболеваний,</w:t>
      </w:r>
    </w:p>
    <w:p w:rsidR="00DF5D06" w:rsidRPr="00DF5D06" w:rsidRDefault="00DF5D06" w:rsidP="00DF5D06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 xml:space="preserve"> проводить дезинфекционные, </w:t>
      </w:r>
      <w:proofErr w:type="spellStart"/>
      <w:r w:rsidRPr="00DF5D06">
        <w:rPr>
          <w:rFonts w:ascii="Times New Roman" w:hAnsi="Times New Roman" w:cs="Times New Roman"/>
          <w:sz w:val="24"/>
          <w:szCs w:val="24"/>
        </w:rPr>
        <w:t>дератизационные</w:t>
      </w:r>
      <w:proofErr w:type="spellEnd"/>
      <w:r w:rsidRPr="00DF5D06">
        <w:rPr>
          <w:rFonts w:ascii="Times New Roman" w:hAnsi="Times New Roman" w:cs="Times New Roman"/>
          <w:sz w:val="24"/>
          <w:szCs w:val="24"/>
        </w:rPr>
        <w:t xml:space="preserve"> и дезинсекционные мероприятия,</w:t>
      </w:r>
    </w:p>
    <w:p w:rsidR="00DF5D06" w:rsidRPr="00DF5D06" w:rsidRDefault="00DF5D06" w:rsidP="00DF5D06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>производить вывоз пищевых отходов из пищеблока образовательного учреждения.</w:t>
      </w:r>
    </w:p>
    <w:p w:rsidR="00DF5D06" w:rsidRPr="00DF5D06" w:rsidRDefault="00DF5D06" w:rsidP="00DF5D06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F5D06" w:rsidRPr="00DF5D06" w:rsidRDefault="00DF5D06" w:rsidP="00DF5D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D06">
        <w:rPr>
          <w:rFonts w:ascii="Times New Roman" w:hAnsi="Times New Roman" w:cs="Times New Roman"/>
          <w:b/>
          <w:sz w:val="24"/>
          <w:szCs w:val="24"/>
        </w:rPr>
        <w:lastRenderedPageBreak/>
        <w:t>Перечень имеющегося производственного оборудования у общеобразовательного учреждения:</w:t>
      </w:r>
    </w:p>
    <w:p w:rsidR="00DF5D06" w:rsidRPr="00DF5D06" w:rsidRDefault="00DF5D06" w:rsidP="00DF5D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70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" w:type="dxa"/>
          <w:right w:w="7" w:type="dxa"/>
        </w:tblCellMar>
        <w:tblLook w:val="04A0"/>
      </w:tblPr>
      <w:tblGrid>
        <w:gridCol w:w="564"/>
        <w:gridCol w:w="5101"/>
        <w:gridCol w:w="1772"/>
        <w:gridCol w:w="2133"/>
      </w:tblGrid>
      <w:tr w:rsidR="00DF5D06" w:rsidRPr="00DF5D06" w:rsidTr="00DF5D06"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оборудования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 выпуска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(шт.) 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Столы производственные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2008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DF5D06" w:rsidRPr="00DF5D06" w:rsidTr="00DF5D06"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Тестомес МТМ</w:t>
            </w:r>
          </w:p>
        </w:tc>
        <w:tc>
          <w:tcPr>
            <w:tcW w:w="1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2005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F5D06" w:rsidRPr="00DF5D06" w:rsidRDefault="00DF5D06" w:rsidP="00DF5D0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</w:tbl>
    <w:p w:rsidR="00DF5D06" w:rsidRPr="00DF5D06" w:rsidRDefault="00DF5D06" w:rsidP="00DF5D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5D06" w:rsidRPr="00DF5D06" w:rsidRDefault="00DF5D06" w:rsidP="00DF5D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D06">
        <w:rPr>
          <w:rFonts w:ascii="Times New Roman" w:hAnsi="Times New Roman" w:cs="Times New Roman"/>
          <w:b/>
          <w:sz w:val="24"/>
          <w:szCs w:val="24"/>
        </w:rPr>
        <w:t>ТРЕБОВАНИЯ</w:t>
      </w:r>
    </w:p>
    <w:p w:rsidR="00DF5D06" w:rsidRPr="00DF5D06" w:rsidRDefault="00DF5D06" w:rsidP="00DF5D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D06">
        <w:rPr>
          <w:rFonts w:ascii="Times New Roman" w:hAnsi="Times New Roman" w:cs="Times New Roman"/>
          <w:b/>
          <w:sz w:val="24"/>
          <w:szCs w:val="24"/>
        </w:rPr>
        <w:t>к оказанию услуг по организации</w:t>
      </w:r>
    </w:p>
    <w:p w:rsidR="00DF5D06" w:rsidRPr="00DF5D06" w:rsidRDefault="00DF5D06" w:rsidP="00DF5D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D06">
        <w:rPr>
          <w:rFonts w:ascii="Times New Roman" w:hAnsi="Times New Roman" w:cs="Times New Roman"/>
          <w:b/>
          <w:sz w:val="24"/>
          <w:szCs w:val="24"/>
        </w:rPr>
        <w:t>горячего питания воспитанников</w:t>
      </w:r>
    </w:p>
    <w:p w:rsidR="00DF5D06" w:rsidRPr="00DF5D06" w:rsidRDefault="00DF5D06" w:rsidP="00DF5D0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223"/>
        <w:gridCol w:w="1462"/>
        <w:gridCol w:w="1843"/>
        <w:gridCol w:w="1141"/>
        <w:gridCol w:w="2224"/>
      </w:tblGrid>
      <w:tr w:rsidR="00DF5D06" w:rsidRPr="00DF5D06" w:rsidTr="00DF5D0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пп</w:t>
            </w:r>
            <w:proofErr w:type="spellEnd"/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pStyle w:val="2"/>
              <w:spacing w:line="276" w:lineRule="auto"/>
              <w:rPr>
                <w:szCs w:val="24"/>
                <w:lang w:eastAsia="en-US"/>
              </w:rPr>
            </w:pPr>
            <w:r w:rsidRPr="00DF5D06">
              <w:rPr>
                <w:szCs w:val="24"/>
                <w:lang w:eastAsia="en-US"/>
              </w:rPr>
              <w:t>Требования</w:t>
            </w: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pStyle w:val="2"/>
              <w:spacing w:line="276" w:lineRule="auto"/>
              <w:rPr>
                <w:szCs w:val="24"/>
                <w:lang w:eastAsia="en-US"/>
              </w:rPr>
            </w:pPr>
            <w:r w:rsidRPr="00DF5D06">
              <w:rPr>
                <w:szCs w:val="24"/>
                <w:lang w:eastAsia="en-US"/>
              </w:rPr>
              <w:t>Нормативно-правовая база</w:t>
            </w:r>
          </w:p>
        </w:tc>
      </w:tr>
      <w:tr w:rsidR="00DF5D06" w:rsidRPr="00DF5D06" w:rsidTr="00DF5D0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Организация питания</w:t>
            </w: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numPr>
                <w:ilvl w:val="1"/>
                <w:numId w:val="2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Физически полноценное, сбалансированное,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адекватное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разнообразное с учетом: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numPr>
                <w:ilvl w:val="0"/>
                <w:numId w:val="3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калорийности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 рекомендуемой для подростков и юношей, занимающихся спортом (футболом), </w:t>
            </w:r>
          </w:p>
          <w:p w:rsidR="00DF5D06" w:rsidRPr="00DF5D06" w:rsidRDefault="00DF5D06" w:rsidP="00DF5D06">
            <w:pPr>
              <w:numPr>
                <w:ilvl w:val="0"/>
                <w:numId w:val="3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F5D0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содержания пищевых веществ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рекомендуемого  среднесуточного набора продуктов, </w:t>
            </w:r>
          </w:p>
          <w:p w:rsidR="00DF5D06" w:rsidRPr="00DF5D06" w:rsidRDefault="00DF5D06" w:rsidP="00DF5D06">
            <w:pPr>
              <w:numPr>
                <w:ilvl w:val="0"/>
                <w:numId w:val="3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норм потребления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возрастным группам).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1.2. При отсутствии продукта должна производиться его равноценная замена в соответствии  с приложениями № 5,6  рекомендаций «Организация рационального питания юных спортсменов в школах-интернатах спортивного профиля» № 3213-85 от 21.02.1985г. 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1.3. Дополнительная профилактическая витаминизация рациона питания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соответствии  с «Инструкцией № 978-72 от 06.06.1972 г.», «Инструкцией профилактической витаминизации детей в дошкольных, школьных, лечебно-профилактических учреждениях и домашних условиях» 18.02.1994г. № 06-15/1-15 .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1.4. При приготовлении пищи должно учитываться изменение веса, происходящего при холодной и тепловой обработке продуктов (приложения № 5,6  рекомендаций «Организация рационального питания юных 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спортсменов в школах-интернатах спортивного профиля» № 3213-85 от 21.02.1985г.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)</w:t>
            </w:r>
            <w:proofErr w:type="gramEnd"/>
          </w:p>
        </w:tc>
      </w:tr>
      <w:tr w:rsidR="00DF5D06" w:rsidRPr="00DF5D06" w:rsidTr="00DF5D0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Готовые продукты питания</w:t>
            </w: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Соответствие   ГОСТ, ГОСТ 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РСТ РФ.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ГОСТ  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50647-94 «Общественное питание. Термины и определения»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ГОСТ 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50764-95 «Услуги общественного питания. Общие требования»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ГОСТ 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50935-96 «Общественное питание. Требования к обслуживающему персоналу»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ОСТ 28-1-95 «Общественное питание. Требования к производственному персоналу».</w:t>
            </w:r>
          </w:p>
        </w:tc>
      </w:tr>
      <w:tr w:rsidR="00DF5D06" w:rsidRPr="00DF5D06" w:rsidTr="00DF5D06">
        <w:trPr>
          <w:cantSplit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pStyle w:val="2"/>
              <w:spacing w:line="276" w:lineRule="auto"/>
              <w:jc w:val="left"/>
              <w:rPr>
                <w:szCs w:val="24"/>
                <w:lang w:eastAsia="en-US"/>
              </w:rPr>
            </w:pPr>
            <w:r w:rsidRPr="00DF5D06">
              <w:rPr>
                <w:szCs w:val="24"/>
                <w:lang w:eastAsia="en-US"/>
              </w:rPr>
              <w:t>Объем поставляемой услуги (не менее приведенных ниже нормативов)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5D06" w:rsidRPr="00DF5D06" w:rsidTr="00DF5D06">
        <w:trPr>
          <w:cantSplit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Характеристики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Ед. 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изм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</w:t>
            </w:r>
          </w:p>
        </w:tc>
      </w:tr>
      <w:tr w:rsidR="00DF5D06" w:rsidRPr="00DF5D06" w:rsidTr="00DF5D06">
        <w:trPr>
          <w:cantSplit/>
          <w:trHeight w:val="288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Завтрак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Второе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Третье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Хлеб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5 блюд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260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DF5D06" w:rsidRPr="00DF5D06" w:rsidTr="00DF5D06">
        <w:trPr>
          <w:cantSplit/>
          <w:trHeight w:val="288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Обед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Первое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Второе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Третье (соки)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Холодные закуски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Хлеб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7 блюд: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250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300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DF5D06" w:rsidRPr="00DF5D06" w:rsidTr="00DF5D06">
        <w:trPr>
          <w:cantSplit/>
          <w:trHeight w:val="288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Полдник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Выпечка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Третье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Фрукты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3 блюд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250</w:t>
            </w:r>
          </w:p>
        </w:tc>
      </w:tr>
      <w:tr w:rsidR="00DF5D06" w:rsidRPr="00DF5D06" w:rsidTr="00DF5D06">
        <w:trPr>
          <w:cantSplit/>
          <w:trHeight w:val="288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Ужин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Второе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Холодные закуски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Третье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Хлеб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7 блюд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300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DF5D06" w:rsidRPr="00DF5D06" w:rsidTr="00DF5D06">
        <w:trPr>
          <w:cantSplit/>
          <w:trHeight w:val="288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2-й ужин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Выпечка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Третье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Фрукты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5 блюд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250</w:t>
            </w:r>
          </w:p>
        </w:tc>
      </w:tr>
      <w:tr w:rsidR="00DF5D06" w:rsidRPr="00DF5D06" w:rsidTr="00DF5D0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Безопасность продуктов питания:</w:t>
            </w:r>
          </w:p>
          <w:p w:rsidR="00DF5D06" w:rsidRPr="00DF5D06" w:rsidRDefault="00DF5D06" w:rsidP="00DF5D06">
            <w:pPr>
              <w:numPr>
                <w:ilvl w:val="0"/>
                <w:numId w:val="4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срок годности </w:t>
            </w:r>
          </w:p>
          <w:p w:rsidR="00DF5D06" w:rsidRPr="00DF5D06" w:rsidRDefault="00DF5D06" w:rsidP="00DF5D06">
            <w:pPr>
              <w:numPr>
                <w:ilvl w:val="0"/>
                <w:numId w:val="4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годности в момент поставки</w:t>
            </w:r>
          </w:p>
          <w:p w:rsidR="00DF5D06" w:rsidRPr="00DF5D06" w:rsidRDefault="00DF5D06" w:rsidP="00DF5D06">
            <w:pPr>
              <w:numPr>
                <w:ilvl w:val="0"/>
                <w:numId w:val="4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хранение </w:t>
            </w:r>
          </w:p>
          <w:p w:rsidR="00DF5D06" w:rsidRPr="00DF5D06" w:rsidRDefault="00DF5D06" w:rsidP="00DF5D06">
            <w:pPr>
              <w:numPr>
                <w:ilvl w:val="0"/>
                <w:numId w:val="4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температурный режим</w:t>
            </w:r>
          </w:p>
          <w:p w:rsidR="00DF5D06" w:rsidRPr="00DF5D06" w:rsidRDefault="00DF5D06" w:rsidP="00DF5D06">
            <w:pPr>
              <w:numPr>
                <w:ilvl w:val="0"/>
                <w:numId w:val="4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относительная влажность</w:t>
            </w:r>
          </w:p>
          <w:p w:rsidR="00DF5D06" w:rsidRPr="00DF5D06" w:rsidRDefault="00DF5D06" w:rsidP="00DF5D06">
            <w:pPr>
              <w:numPr>
                <w:ilvl w:val="0"/>
                <w:numId w:val="4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упаковка</w:t>
            </w: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Соответствие: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    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СанПиН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2.4.5.2409-08 «Санитарно-эпидемиологические требования  к организации питания обучающихся в общеобразовательных 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учреждениях, учреждениях начального и среднего профессионального образования»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технический регламент на молоко и молочную продукции. № 88-ФЗ от 12.06.2008 года.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-технический регламент на масложировую продукцию» № 90-ФЗ от  24.06.2008 года.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СанПин2.3.4.2401-08 «Требования безопасности и пищевой ценности к мучным кондитерским изделиям, полуфабрикатам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сокам, нектарам, напиткам, овощным консервам, используемым в питании обучающихся и воспитанников дошкольного и школьного возраста»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СанПиН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2.3.2 1078-01 «Гигиенические требования к безопасности и пищевой ценности пищевых продуктов»,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СанПиН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2.3.2 1324-03 «Гигиенические требования к срокам годности и условиям хранения пищевых продуктов.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СанПиН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2.12.5, 2.42  1178-02 «Гигиенические требования  к условиям обучения в общеобразовательных учреждениях»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закон от 02.01.2000 г.  №  29-ФЗ «О качестве и безопасности пищевых продуктов»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СанПиН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2.3.21940-05 «Продовольственное сырье и пищевые продукты. Организация детского питания»</w:t>
            </w:r>
          </w:p>
        </w:tc>
      </w:tr>
      <w:tr w:rsidR="00DF5D06" w:rsidRPr="00DF5D06" w:rsidTr="00DF5D0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 Меню: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пищевая ценность продуктов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обязательная витаминизация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(включение в рацион питания  свежих овощей, фруктов, натуральных напитков)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 Выполнение натуральных норм по основным продуктам питания для воспитанников, занимающихся футболом.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4.3. Предоставление перспективного 10-ти дневного  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меню для подростков-спортсменов с учетом: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5-ти разового питания -  в рабочие и</w:t>
            </w:r>
            <w:r w:rsidR="004536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выходные дни для проживающих 30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воспитанников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2-х  разового питания -  </w:t>
            </w:r>
            <w:r w:rsidR="00115E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рабочие дни для приходящих 147</w:t>
            </w:r>
            <w:r w:rsidR="004536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воспитанников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4.4 Утверждение рациона питания заказчиком на каждый день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Соответствие: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«Организации рационального питания юных спортсменов в школах-интернатах спортивного профиля (методические рекомендации 21.02.1985 г. № 3213-85)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«О нормах обеспечения минимальным суточным рационом питания учащихся училищ  олимпийского резерва» (приказ № 155 25.02.2004 г.)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СанПиН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2.4.990-00 от 01.11.2000 г. «Гигиенические требования к устройству, содержанию, организации режима работы в детских домах, школах-интернатах для детей, оставшихся без попечения родителей».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«Сборник технологических нормативов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рецептур блюд и кулинарных изделий для школьных образовательных учреждений, школ-интернатов, детских домов и детских оздоровительных учреждений» – Ч.1.2. – Пермь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DF5D06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2001 г</w:t>
              </w:r>
            </w:smartTag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.(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согл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ФЦГСЭН  МЗ  РФ. 2002).</w:t>
            </w:r>
            <w:proofErr w:type="gramEnd"/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Картотека блюд лечебного и рационального питания под ред. проф. Самсонова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том 1.2 – НИИ питания РАМН. – 1995.)</w:t>
            </w:r>
          </w:p>
        </w:tc>
      </w:tr>
      <w:tr w:rsidR="00DF5D06" w:rsidRPr="00DF5D06" w:rsidTr="00DF5D0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Готовые блюда</w:t>
            </w: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6.1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соответствии  с 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СанПиН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2.3.6 1079-01 глава 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IIIV</w:t>
            </w: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п. 8.1 – 8. 27, при  строгом соблюдении современного технологического процесса.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6.2 Наличие  санитарно-эпидемиологического заключения органов  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Роспотребнадзора</w:t>
            </w:r>
            <w:proofErr w:type="spellEnd"/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указанием ассортимента готовой продукции  </w:t>
            </w:r>
          </w:p>
        </w:tc>
      </w:tr>
      <w:tr w:rsidR="00DF5D06" w:rsidRPr="00DF5D06" w:rsidTr="00DF5D0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Раздача готовых блюд: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место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время и сроки, условия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Ежедневная оценка  представителем заказчика  качества  готовой продукции посредством  органолептической  пробы, визуального осмотра, взвешивания. (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СанПиН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2.3.6. 1079-01, глава 1Х п.9.1 – 9.12 «Требования к раздаче блюд и отпуску полуфабрикатов и кулинарных изделий»)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столовая школы-интерната,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рабочие дни согласно расписанию занятий, уроков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праздничные и выходные дни   согласно режиму дня, 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утреннее (08.20 часов) и  вечернее время (ужин 18.00 – 19.00 часов), второй ужин 22.00 часа) согласно режиму дня.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5D06" w:rsidRPr="00DF5D06" w:rsidTr="00DF5D0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Ассортимент готовой продукции </w:t>
            </w: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менее: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первых блюд – 16-ти наименований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вторых блюд – 26-ти наименований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третьих блюд – 8 наименований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холодных закусок – 20-ти наименований</w:t>
            </w:r>
          </w:p>
          <w:p w:rsidR="00DF5D06" w:rsidRPr="00DF5D06" w:rsidRDefault="00DF5D06" w:rsidP="00DF5D06">
            <w:pPr>
              <w:numPr>
                <w:ilvl w:val="0"/>
                <w:numId w:val="5"/>
              </w:numPr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выпечки  - 8 наименований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десятидневном меню.</w:t>
            </w:r>
          </w:p>
        </w:tc>
      </w:tr>
      <w:tr w:rsidR="00DF5D06" w:rsidRPr="00DF5D06" w:rsidTr="00DF5D0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Транспортировка: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Выполняется специализированным автотранспортом поставщика, имеющим санитарный паспорт</w:t>
            </w: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СанПиН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2.3.6 1079-01, глава УП 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. 7.1 – 7.29 «Организации общественного питания», обеспечивающим  обязательное сохранение пищевой ценности  продукто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в(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особенно в летнее и зимнее время).</w:t>
            </w:r>
          </w:p>
        </w:tc>
      </w:tr>
      <w:tr w:rsidR="00DF5D06" w:rsidRPr="00DF5D06" w:rsidTr="00DF5D0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Контроль </w:t>
            </w: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10.1 Производится заказчиком  на соответствие ГОСТ, ГОСТ </w:t>
            </w:r>
            <w:proofErr w:type="gram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РСТ РФ, 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СанПиН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10.2 Расходы на  контроль услуги   оплачивает поставщик.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10.3 Ведение: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 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бракеражного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журнала.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журнала скоропортящихся продуктов</w:t>
            </w: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журнала здоровья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10.4 Наличие контрольных блюд в соответствии с меню ежедневно.</w:t>
            </w:r>
          </w:p>
        </w:tc>
      </w:tr>
      <w:tr w:rsidR="00DF5D06" w:rsidRPr="00DF5D06" w:rsidTr="00DF5D0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Утилизация  пищевых отходов</w:t>
            </w: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06" w:rsidRPr="00DF5D06" w:rsidRDefault="00DF5D06" w:rsidP="00DF5D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F5D06" w:rsidRPr="00DF5D06" w:rsidRDefault="00DF5D06" w:rsidP="00DF5D0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соответствии с </w:t>
            </w:r>
            <w:proofErr w:type="spellStart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СанПиН</w:t>
            </w:r>
            <w:proofErr w:type="spellEnd"/>
            <w:r w:rsidRPr="00DF5D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2.3.6. 1079-01  п. 9.13.</w:t>
            </w:r>
          </w:p>
        </w:tc>
      </w:tr>
    </w:tbl>
    <w:p w:rsidR="00DF5D06" w:rsidRPr="00DF5D06" w:rsidRDefault="00DF5D06" w:rsidP="00DF5D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5D06" w:rsidRPr="00DF5D06" w:rsidRDefault="00DF5D06" w:rsidP="00DF5D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5D06" w:rsidRPr="00DF5D06" w:rsidRDefault="00DF5D06" w:rsidP="00DF5D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5D06" w:rsidRPr="00DF5D06" w:rsidRDefault="00DF5D06" w:rsidP="00DF5D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5D06" w:rsidRPr="00DF5D06" w:rsidRDefault="00DF5D06" w:rsidP="00DF5D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 xml:space="preserve">Заказчик </w:t>
      </w:r>
      <w:proofErr w:type="spellStart"/>
      <w:r w:rsidRPr="00DF5D06">
        <w:rPr>
          <w:rFonts w:ascii="Times New Roman" w:hAnsi="Times New Roman" w:cs="Times New Roman"/>
          <w:sz w:val="24"/>
          <w:szCs w:val="24"/>
        </w:rPr>
        <w:t>______________________Н.Х.Мазгарова</w:t>
      </w:r>
      <w:proofErr w:type="spellEnd"/>
    </w:p>
    <w:p w:rsidR="00DF5D06" w:rsidRPr="00DF5D06" w:rsidRDefault="00DF5D06" w:rsidP="00DF5D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5D06" w:rsidRPr="00DF5D06" w:rsidRDefault="00DF5D06" w:rsidP="00DF5D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5D06">
        <w:rPr>
          <w:rFonts w:ascii="Times New Roman" w:hAnsi="Times New Roman" w:cs="Times New Roman"/>
          <w:sz w:val="24"/>
          <w:szCs w:val="24"/>
        </w:rPr>
        <w:t xml:space="preserve">Поставщик _____________________ </w:t>
      </w:r>
    </w:p>
    <w:p w:rsidR="000F7C14" w:rsidRPr="00DF5D06" w:rsidRDefault="000F7C14" w:rsidP="00DF5D0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F7C14" w:rsidRPr="00DF5D06" w:rsidSect="000F7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3ED"/>
    <w:multiLevelType w:val="singleLevel"/>
    <w:tmpl w:val="000004C7"/>
    <w:lvl w:ilvl="0">
      <w:start w:val="1"/>
      <w:numFmt w:val="bullet"/>
      <w:lvlText w:val="·"/>
      <w:lvlJc w:val="left"/>
      <w:pPr>
        <w:ind w:left="0" w:firstLine="360"/>
      </w:pPr>
      <w:rPr>
        <w:rFonts w:ascii="Symbol" w:hAnsi="Symbol"/>
      </w:rPr>
    </w:lvl>
  </w:abstractNum>
  <w:abstractNum w:abstractNumId="1">
    <w:nsid w:val="1FB46AF5"/>
    <w:multiLevelType w:val="singleLevel"/>
    <w:tmpl w:val="FB826994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>
    <w:nsid w:val="255D1F66"/>
    <w:multiLevelType w:val="multilevel"/>
    <w:tmpl w:val="8C02A2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>
    <w:nsid w:val="47B0652E"/>
    <w:multiLevelType w:val="singleLevel"/>
    <w:tmpl w:val="A00EC62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622E5C77"/>
    <w:multiLevelType w:val="singleLevel"/>
    <w:tmpl w:val="2488F56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5D06"/>
    <w:rsid w:val="000059A6"/>
    <w:rsid w:val="000C37BA"/>
    <w:rsid w:val="000F7C14"/>
    <w:rsid w:val="00115E79"/>
    <w:rsid w:val="00132459"/>
    <w:rsid w:val="00171399"/>
    <w:rsid w:val="00341435"/>
    <w:rsid w:val="00453645"/>
    <w:rsid w:val="004F4E7C"/>
    <w:rsid w:val="00561DEA"/>
    <w:rsid w:val="007E466F"/>
    <w:rsid w:val="00A40A15"/>
    <w:rsid w:val="00A471C6"/>
    <w:rsid w:val="00DF5D06"/>
    <w:rsid w:val="00E4257D"/>
    <w:rsid w:val="00EE7C7D"/>
    <w:rsid w:val="00F02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C14"/>
  </w:style>
  <w:style w:type="paragraph" w:styleId="2">
    <w:name w:val="heading 2"/>
    <w:basedOn w:val="a"/>
    <w:next w:val="a"/>
    <w:link w:val="20"/>
    <w:unhideWhenUsed/>
    <w:qFormat/>
    <w:rsid w:val="00DF5D0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F5D06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?сновной текст с отступом 2"/>
    <w:basedOn w:val="a"/>
    <w:uiPriority w:val="99"/>
    <w:rsid w:val="00DF5D06"/>
    <w:pPr>
      <w:widowControl w:val="0"/>
      <w:autoSpaceDE w:val="0"/>
      <w:autoSpaceDN w:val="0"/>
      <w:adjustRightInd w:val="0"/>
      <w:spacing w:after="119" w:line="480" w:lineRule="auto"/>
      <w:ind w:left="28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8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2509</Words>
  <Characters>14307</Characters>
  <Application>Microsoft Office Word</Application>
  <DocSecurity>0</DocSecurity>
  <Lines>119</Lines>
  <Paragraphs>33</Paragraphs>
  <ScaleCrop>false</ScaleCrop>
  <Company>МОУ "Школа-интернат № 85" г. Перми</Company>
  <LinksUpToDate>false</LinksUpToDate>
  <CharactersWithSpaces>16783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User</cp:lastModifiedBy>
  <cp:revision>14</cp:revision>
  <cp:lastPrinted>2010-09-10T03:27:00Z</cp:lastPrinted>
  <dcterms:created xsi:type="dcterms:W3CDTF">2009-10-08T10:23:00Z</dcterms:created>
  <dcterms:modified xsi:type="dcterms:W3CDTF">2010-09-10T03:28:00Z</dcterms:modified>
</cp:coreProperties>
</file>