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C1B" w:rsidRDefault="00B146D7" w:rsidP="00671C1B">
      <w:pPr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1</w:t>
      </w:r>
    </w:p>
    <w:p w:rsidR="00B146D7" w:rsidRDefault="00B146D7" w:rsidP="00671C1B">
      <w:pPr>
        <w:ind w:firstLine="567"/>
        <w:jc w:val="right"/>
        <w:rPr>
          <w:sz w:val="22"/>
          <w:szCs w:val="22"/>
          <w:highlight w:val="yellow"/>
        </w:rPr>
      </w:pPr>
      <w:r>
        <w:rPr>
          <w:sz w:val="22"/>
          <w:szCs w:val="22"/>
        </w:rPr>
        <w:t>к извещению</w:t>
      </w:r>
    </w:p>
    <w:p w:rsidR="004D7217" w:rsidRDefault="004D7217" w:rsidP="004F225A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Техническое задание</w:t>
      </w:r>
    </w:p>
    <w:p w:rsidR="004F225A" w:rsidRDefault="004D7217" w:rsidP="005E7ACB">
      <w:pPr>
        <w:jc w:val="center"/>
        <w:rPr>
          <w:b/>
          <w:bCs/>
          <w:iCs/>
          <w:sz w:val="22"/>
          <w:szCs w:val="22"/>
        </w:rPr>
      </w:pPr>
      <w:r>
        <w:rPr>
          <w:b/>
          <w:color w:val="000000"/>
          <w:sz w:val="22"/>
          <w:szCs w:val="22"/>
        </w:rPr>
        <w:t>на</w:t>
      </w:r>
      <w:r w:rsidR="004F225A">
        <w:rPr>
          <w:b/>
          <w:color w:val="000000"/>
          <w:sz w:val="22"/>
          <w:szCs w:val="22"/>
        </w:rPr>
        <w:t xml:space="preserve"> оказани</w:t>
      </w:r>
      <w:r>
        <w:rPr>
          <w:b/>
          <w:color w:val="000000"/>
          <w:sz w:val="22"/>
          <w:szCs w:val="22"/>
        </w:rPr>
        <w:t>е</w:t>
      </w:r>
      <w:r w:rsidR="004F225A" w:rsidRPr="006818E5">
        <w:rPr>
          <w:b/>
          <w:color w:val="000000"/>
          <w:sz w:val="22"/>
          <w:szCs w:val="22"/>
        </w:rPr>
        <w:t xml:space="preserve"> </w:t>
      </w:r>
      <w:r w:rsidR="004F225A" w:rsidRPr="006818E5">
        <w:rPr>
          <w:b/>
          <w:bCs/>
          <w:iCs/>
          <w:sz w:val="22"/>
          <w:szCs w:val="22"/>
        </w:rPr>
        <w:t xml:space="preserve">услуг по </w:t>
      </w:r>
      <w:r>
        <w:rPr>
          <w:b/>
          <w:bCs/>
          <w:iCs/>
          <w:sz w:val="22"/>
          <w:szCs w:val="22"/>
        </w:rPr>
        <w:t>предоставлению</w:t>
      </w:r>
      <w:r w:rsidR="004F225A" w:rsidRPr="006818E5">
        <w:rPr>
          <w:b/>
          <w:bCs/>
          <w:iCs/>
          <w:sz w:val="22"/>
          <w:szCs w:val="22"/>
        </w:rPr>
        <w:t xml:space="preserve"> </w:t>
      </w:r>
      <w:r>
        <w:rPr>
          <w:b/>
          <w:bCs/>
          <w:iCs/>
          <w:sz w:val="22"/>
          <w:szCs w:val="22"/>
        </w:rPr>
        <w:t>транспортных сре</w:t>
      </w:r>
      <w:proofErr w:type="gramStart"/>
      <w:r>
        <w:rPr>
          <w:b/>
          <w:bCs/>
          <w:iCs/>
          <w:sz w:val="22"/>
          <w:szCs w:val="22"/>
        </w:rPr>
        <w:t>дств</w:t>
      </w:r>
      <w:r w:rsidR="005E7ACB">
        <w:rPr>
          <w:b/>
          <w:bCs/>
          <w:iCs/>
          <w:sz w:val="22"/>
          <w:szCs w:val="22"/>
        </w:rPr>
        <w:br/>
      </w:r>
      <w:r>
        <w:rPr>
          <w:b/>
          <w:bCs/>
          <w:iCs/>
          <w:sz w:val="22"/>
          <w:szCs w:val="22"/>
        </w:rPr>
        <w:t xml:space="preserve"> дл</w:t>
      </w:r>
      <w:proofErr w:type="gramEnd"/>
      <w:r>
        <w:rPr>
          <w:b/>
          <w:bCs/>
          <w:iCs/>
          <w:sz w:val="22"/>
          <w:szCs w:val="22"/>
        </w:rPr>
        <w:t>я обеспечения проведения Всероссийской переписи населения 2010 года</w:t>
      </w:r>
    </w:p>
    <w:p w:rsidR="004F225A" w:rsidRDefault="005E7ACB" w:rsidP="005E7ACB">
      <w:pPr>
        <w:jc w:val="center"/>
        <w:rPr>
          <w:sz w:val="22"/>
          <w:szCs w:val="22"/>
        </w:rPr>
      </w:pPr>
      <w:r>
        <w:rPr>
          <w:b/>
          <w:bCs/>
          <w:iCs/>
          <w:sz w:val="22"/>
          <w:szCs w:val="22"/>
        </w:rPr>
        <w:t>на территории</w:t>
      </w:r>
      <w:r w:rsidR="008A6D68">
        <w:rPr>
          <w:b/>
          <w:bCs/>
          <w:iCs/>
          <w:sz w:val="22"/>
          <w:szCs w:val="22"/>
        </w:rPr>
        <w:t xml:space="preserve"> </w:t>
      </w:r>
      <w:r w:rsidR="004F225A" w:rsidRPr="006818E5">
        <w:rPr>
          <w:b/>
          <w:bCs/>
          <w:iCs/>
          <w:sz w:val="22"/>
          <w:szCs w:val="22"/>
        </w:rPr>
        <w:t>Свердловского района города Перми</w:t>
      </w:r>
    </w:p>
    <w:p w:rsidR="001C744D" w:rsidRDefault="001C744D" w:rsidP="00671C1B">
      <w:pPr>
        <w:jc w:val="center"/>
        <w:rPr>
          <w:b/>
          <w:sz w:val="22"/>
          <w:szCs w:val="22"/>
        </w:rPr>
      </w:pPr>
    </w:p>
    <w:p w:rsidR="008A6D68" w:rsidRDefault="008A6D68" w:rsidP="00C15BCD">
      <w:pPr>
        <w:ind w:firstLine="709"/>
        <w:jc w:val="both"/>
        <w:rPr>
          <w:b/>
          <w:sz w:val="22"/>
          <w:szCs w:val="22"/>
        </w:rPr>
      </w:pPr>
    </w:p>
    <w:p w:rsidR="00B2395F" w:rsidRDefault="00C15BCD" w:rsidP="00C15BCD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 </w:t>
      </w:r>
      <w:r w:rsidR="00671C1B" w:rsidRPr="00671C1B">
        <w:rPr>
          <w:b/>
          <w:sz w:val="22"/>
          <w:szCs w:val="22"/>
        </w:rPr>
        <w:t xml:space="preserve">Оказание автотранспортных услуг </w:t>
      </w:r>
      <w:r w:rsidR="00A62D2A">
        <w:rPr>
          <w:b/>
          <w:sz w:val="22"/>
          <w:szCs w:val="22"/>
        </w:rPr>
        <w:t xml:space="preserve">на </w:t>
      </w:r>
      <w:r w:rsidR="00303FC9">
        <w:rPr>
          <w:b/>
          <w:sz w:val="22"/>
          <w:szCs w:val="22"/>
        </w:rPr>
        <w:t>легков</w:t>
      </w:r>
      <w:r w:rsidR="008A6D68">
        <w:rPr>
          <w:b/>
          <w:sz w:val="22"/>
          <w:szCs w:val="22"/>
        </w:rPr>
        <w:t>ых</w:t>
      </w:r>
      <w:r w:rsidR="00303FC9">
        <w:rPr>
          <w:b/>
          <w:sz w:val="22"/>
          <w:szCs w:val="22"/>
        </w:rPr>
        <w:t xml:space="preserve"> </w:t>
      </w:r>
      <w:r w:rsidR="00A62D2A">
        <w:rPr>
          <w:b/>
          <w:sz w:val="22"/>
          <w:szCs w:val="22"/>
        </w:rPr>
        <w:t>автомобил</w:t>
      </w:r>
      <w:r w:rsidR="008A6D68">
        <w:rPr>
          <w:b/>
          <w:sz w:val="22"/>
          <w:szCs w:val="22"/>
        </w:rPr>
        <w:t>ях – 11 машин</w:t>
      </w:r>
      <w:r w:rsidR="00FE3500">
        <w:rPr>
          <w:b/>
          <w:sz w:val="22"/>
          <w:szCs w:val="22"/>
        </w:rPr>
        <w:t>.</w:t>
      </w:r>
    </w:p>
    <w:p w:rsidR="00056BE4" w:rsidRDefault="004F225A" w:rsidP="00086993">
      <w:pPr>
        <w:pStyle w:val="Style8"/>
        <w:widowControl/>
        <w:spacing w:line="240" w:lineRule="auto"/>
        <w:ind w:right="-12" w:firstLine="709"/>
        <w:rPr>
          <w:rStyle w:val="FontStyle13"/>
          <w:b/>
        </w:rPr>
      </w:pPr>
      <w:r>
        <w:rPr>
          <w:rStyle w:val="FontStyle13"/>
          <w:b/>
        </w:rPr>
        <w:t xml:space="preserve">2. </w:t>
      </w:r>
      <w:r w:rsidRPr="004F225A">
        <w:rPr>
          <w:rStyle w:val="FontStyle13"/>
          <w:b/>
        </w:rPr>
        <w:t>Срок оказания услуг</w:t>
      </w:r>
      <w:r w:rsidR="005E7ACB">
        <w:rPr>
          <w:rStyle w:val="FontStyle13"/>
          <w:b/>
        </w:rPr>
        <w:t xml:space="preserve"> (аренды)</w:t>
      </w:r>
      <w:r w:rsidRPr="004F225A">
        <w:rPr>
          <w:rStyle w:val="FontStyle13"/>
          <w:b/>
        </w:rPr>
        <w:t xml:space="preserve">: </w:t>
      </w:r>
      <w:r w:rsidR="005E7ACB">
        <w:rPr>
          <w:rStyle w:val="FontStyle13"/>
          <w:b/>
        </w:rPr>
        <w:t>в период</w:t>
      </w:r>
      <w:r w:rsidRPr="00C236DF">
        <w:rPr>
          <w:rStyle w:val="FontStyle13"/>
          <w:b/>
        </w:rPr>
        <w:t xml:space="preserve"> </w:t>
      </w:r>
      <w:r w:rsidR="005E7ACB">
        <w:rPr>
          <w:rStyle w:val="FontStyle13"/>
          <w:b/>
        </w:rPr>
        <w:t>с момента заключения муниципального</w:t>
      </w:r>
      <w:r w:rsidR="00086993">
        <w:rPr>
          <w:rStyle w:val="FontStyle13"/>
          <w:b/>
        </w:rPr>
        <w:br/>
      </w:r>
      <w:r w:rsidR="005E7ACB">
        <w:rPr>
          <w:rStyle w:val="FontStyle13"/>
          <w:b/>
        </w:rPr>
        <w:t xml:space="preserve"> контракта</w:t>
      </w:r>
      <w:r w:rsidRPr="00C236DF">
        <w:rPr>
          <w:rStyle w:val="FontStyle13"/>
          <w:b/>
        </w:rPr>
        <w:t xml:space="preserve"> по </w:t>
      </w:r>
      <w:r w:rsidR="005E7ACB">
        <w:rPr>
          <w:rStyle w:val="FontStyle13"/>
          <w:b/>
        </w:rPr>
        <w:t>11</w:t>
      </w:r>
      <w:r w:rsidRPr="00C236DF">
        <w:rPr>
          <w:rStyle w:val="FontStyle13"/>
          <w:b/>
        </w:rPr>
        <w:t>.1</w:t>
      </w:r>
      <w:r w:rsidR="008A6D68" w:rsidRPr="00C236DF">
        <w:rPr>
          <w:rStyle w:val="FontStyle13"/>
          <w:b/>
        </w:rPr>
        <w:t>1</w:t>
      </w:r>
      <w:r w:rsidRPr="00C236DF">
        <w:rPr>
          <w:rStyle w:val="FontStyle13"/>
          <w:b/>
        </w:rPr>
        <w:t>.2010 г.</w:t>
      </w:r>
    </w:p>
    <w:p w:rsidR="004F225A" w:rsidRDefault="00056BE4" w:rsidP="00086993">
      <w:pPr>
        <w:pStyle w:val="Style8"/>
        <w:widowControl/>
        <w:spacing w:line="240" w:lineRule="auto"/>
        <w:ind w:right="-12" w:firstLine="709"/>
        <w:rPr>
          <w:rStyle w:val="FontStyle13"/>
        </w:rPr>
      </w:pPr>
      <w:r>
        <w:rPr>
          <w:rStyle w:val="FontStyle13"/>
          <w:b/>
        </w:rPr>
        <w:t>3.</w:t>
      </w:r>
      <w:r w:rsidR="00C6787C">
        <w:rPr>
          <w:rStyle w:val="FontStyle13"/>
          <w:b/>
        </w:rPr>
        <w:t xml:space="preserve"> Время</w:t>
      </w:r>
      <w:r>
        <w:rPr>
          <w:rStyle w:val="FontStyle13"/>
          <w:b/>
        </w:rPr>
        <w:t xml:space="preserve"> использования транспортных средств: </w:t>
      </w:r>
      <w:r w:rsidR="00C6787C">
        <w:rPr>
          <w:rStyle w:val="FontStyle13"/>
          <w:b/>
        </w:rPr>
        <w:t xml:space="preserve">2 автомобиля </w:t>
      </w:r>
      <w:r w:rsidR="001F1A3C">
        <w:rPr>
          <w:rStyle w:val="FontStyle13"/>
          <w:b/>
        </w:rPr>
        <w:t xml:space="preserve">- </w:t>
      </w:r>
      <w:r w:rsidR="00C6787C">
        <w:rPr>
          <w:rStyle w:val="FontStyle13"/>
          <w:b/>
        </w:rPr>
        <w:t xml:space="preserve">не более </w:t>
      </w:r>
      <w:r w:rsidR="002B416C">
        <w:rPr>
          <w:rStyle w:val="FontStyle13"/>
          <w:b/>
        </w:rPr>
        <w:t>2</w:t>
      </w:r>
      <w:r w:rsidR="00CD7D62">
        <w:rPr>
          <w:rStyle w:val="FontStyle13"/>
          <w:b/>
        </w:rPr>
        <w:t>4</w:t>
      </w:r>
      <w:r w:rsidR="00C6787C">
        <w:rPr>
          <w:rStyle w:val="FontStyle13"/>
          <w:b/>
        </w:rPr>
        <w:t xml:space="preserve"> суток на </w:t>
      </w:r>
      <w:r w:rsidR="001F1A3C">
        <w:rPr>
          <w:rStyle w:val="FontStyle13"/>
          <w:b/>
        </w:rPr>
        <w:t>каждый автомобиль</w:t>
      </w:r>
      <w:r w:rsidR="0018574B">
        <w:rPr>
          <w:rStyle w:val="FontStyle13"/>
          <w:b/>
        </w:rPr>
        <w:t>;</w:t>
      </w:r>
      <w:r w:rsidR="00C6787C">
        <w:rPr>
          <w:rStyle w:val="FontStyle13"/>
          <w:b/>
        </w:rPr>
        <w:t xml:space="preserve"> 9 автомобилей</w:t>
      </w:r>
      <w:r w:rsidR="005E7ACB">
        <w:rPr>
          <w:rStyle w:val="FontStyle13"/>
          <w:b/>
        </w:rPr>
        <w:t xml:space="preserve"> </w:t>
      </w:r>
      <w:r w:rsidR="001F1A3C">
        <w:rPr>
          <w:rStyle w:val="FontStyle13"/>
          <w:b/>
        </w:rPr>
        <w:t xml:space="preserve">- </w:t>
      </w:r>
      <w:r w:rsidR="005E7ACB">
        <w:rPr>
          <w:rStyle w:val="FontStyle13"/>
          <w:b/>
        </w:rPr>
        <w:t>не более 40 суток</w:t>
      </w:r>
      <w:r w:rsidR="00C6787C">
        <w:rPr>
          <w:rStyle w:val="FontStyle13"/>
          <w:b/>
        </w:rPr>
        <w:t xml:space="preserve"> на </w:t>
      </w:r>
      <w:r w:rsidR="001F1A3C">
        <w:rPr>
          <w:rStyle w:val="FontStyle13"/>
          <w:b/>
        </w:rPr>
        <w:t>каждый автомобиль</w:t>
      </w:r>
      <w:r w:rsidR="005E7ACB">
        <w:rPr>
          <w:rStyle w:val="FontStyle13"/>
          <w:b/>
        </w:rPr>
        <w:t>.</w:t>
      </w:r>
    </w:p>
    <w:p w:rsidR="004F225A" w:rsidRDefault="00056BE4" w:rsidP="00C15BCD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4F225A">
        <w:rPr>
          <w:b/>
          <w:sz w:val="22"/>
          <w:szCs w:val="22"/>
        </w:rPr>
        <w:t>.</w:t>
      </w:r>
      <w:r w:rsidR="00C15BCD">
        <w:rPr>
          <w:b/>
          <w:sz w:val="22"/>
          <w:szCs w:val="22"/>
        </w:rPr>
        <w:t xml:space="preserve"> </w:t>
      </w:r>
      <w:r w:rsidR="004F225A">
        <w:rPr>
          <w:b/>
          <w:sz w:val="22"/>
          <w:szCs w:val="22"/>
        </w:rPr>
        <w:t>Стоимость услуги</w:t>
      </w:r>
      <w:r w:rsidR="00C236DF">
        <w:rPr>
          <w:b/>
          <w:sz w:val="22"/>
          <w:szCs w:val="22"/>
        </w:rPr>
        <w:t>:</w:t>
      </w:r>
      <w:r w:rsidR="004F225A">
        <w:rPr>
          <w:b/>
          <w:sz w:val="22"/>
          <w:szCs w:val="22"/>
        </w:rPr>
        <w:t xml:space="preserve"> не более </w:t>
      </w:r>
      <w:r w:rsidR="004A4CE5" w:rsidRPr="004A4CE5">
        <w:rPr>
          <w:b/>
          <w:sz w:val="22"/>
          <w:szCs w:val="22"/>
        </w:rPr>
        <w:t>200</w:t>
      </w:r>
      <w:r w:rsidR="004F225A">
        <w:rPr>
          <w:b/>
          <w:sz w:val="22"/>
          <w:szCs w:val="22"/>
        </w:rPr>
        <w:t xml:space="preserve"> руб</w:t>
      </w:r>
      <w:r w:rsidR="002B416C">
        <w:rPr>
          <w:b/>
          <w:sz w:val="22"/>
          <w:szCs w:val="22"/>
        </w:rPr>
        <w:t>лей за 1 машино-</w:t>
      </w:r>
      <w:r w:rsidR="004F225A">
        <w:rPr>
          <w:b/>
          <w:sz w:val="22"/>
          <w:szCs w:val="22"/>
        </w:rPr>
        <w:t>час.</w:t>
      </w:r>
    </w:p>
    <w:p w:rsidR="004F225A" w:rsidRPr="00EC236F" w:rsidRDefault="00056BE4" w:rsidP="00C15BCD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4F225A">
        <w:rPr>
          <w:b/>
          <w:sz w:val="22"/>
          <w:szCs w:val="22"/>
        </w:rPr>
        <w:t>.</w:t>
      </w:r>
      <w:r w:rsidR="00C15BCD">
        <w:rPr>
          <w:b/>
          <w:sz w:val="22"/>
          <w:szCs w:val="22"/>
        </w:rPr>
        <w:t xml:space="preserve"> </w:t>
      </w:r>
      <w:r w:rsidR="002B416C">
        <w:rPr>
          <w:b/>
          <w:sz w:val="22"/>
          <w:szCs w:val="22"/>
        </w:rPr>
        <w:t xml:space="preserve">Условия </w:t>
      </w:r>
      <w:r w:rsidR="004F225A" w:rsidRPr="00EC236F">
        <w:rPr>
          <w:b/>
          <w:sz w:val="22"/>
          <w:szCs w:val="22"/>
        </w:rPr>
        <w:t>предоставл</w:t>
      </w:r>
      <w:r w:rsidR="002B416C">
        <w:rPr>
          <w:b/>
          <w:sz w:val="22"/>
          <w:szCs w:val="22"/>
        </w:rPr>
        <w:t>ения транспортных средств</w:t>
      </w:r>
      <w:r w:rsidR="004F225A" w:rsidRPr="00EC236F">
        <w:rPr>
          <w:b/>
          <w:sz w:val="22"/>
          <w:szCs w:val="22"/>
        </w:rPr>
        <w:t xml:space="preserve"> по заявке Заказчика:</w:t>
      </w:r>
    </w:p>
    <w:p w:rsidR="004F225A" w:rsidRPr="004F225A" w:rsidRDefault="004F225A" w:rsidP="00C15BCD">
      <w:pPr>
        <w:ind w:firstLine="709"/>
        <w:jc w:val="both"/>
        <w:rPr>
          <w:sz w:val="22"/>
          <w:szCs w:val="22"/>
        </w:rPr>
      </w:pPr>
      <w:r w:rsidRPr="004F225A">
        <w:rPr>
          <w:sz w:val="22"/>
          <w:szCs w:val="22"/>
        </w:rPr>
        <w:t>Ежедневно в будние дни – в течение рабочего дня, установленного у Заказчика, а также вне рабочего времени – по согласованию с Заказчиком. Использование Заказчиком транспортного средства в нерабочее время, в выходные и праздничные дни оплачивается по неизменному тарифу стоимости машино-часа (Стоимость машино-часа определяется делением цены муниципального контракта на общее плановое количество часов использования автомобил</w:t>
      </w:r>
      <w:r w:rsidR="00D820A6">
        <w:rPr>
          <w:sz w:val="22"/>
          <w:szCs w:val="22"/>
        </w:rPr>
        <w:t>ей</w:t>
      </w:r>
      <w:r w:rsidRPr="004F225A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4F225A" w:rsidRDefault="004F225A" w:rsidP="004F225A">
      <w:pPr>
        <w:ind w:left="720"/>
        <w:jc w:val="both"/>
        <w:rPr>
          <w:b/>
          <w:sz w:val="22"/>
          <w:szCs w:val="22"/>
        </w:rPr>
      </w:pPr>
    </w:p>
    <w:p w:rsidR="00671C1B" w:rsidRDefault="00671C1B" w:rsidP="004F225A">
      <w:pPr>
        <w:ind w:left="360"/>
        <w:jc w:val="center"/>
        <w:rPr>
          <w:b/>
          <w:sz w:val="22"/>
          <w:szCs w:val="22"/>
        </w:rPr>
      </w:pPr>
      <w:r w:rsidRPr="00FF1FAE">
        <w:rPr>
          <w:b/>
          <w:sz w:val="22"/>
          <w:szCs w:val="22"/>
        </w:rPr>
        <w:t xml:space="preserve">Характеристики </w:t>
      </w:r>
      <w:r w:rsidR="00FE3500">
        <w:rPr>
          <w:b/>
          <w:sz w:val="22"/>
          <w:szCs w:val="22"/>
        </w:rPr>
        <w:t>легков</w:t>
      </w:r>
      <w:r w:rsidR="009B3027">
        <w:rPr>
          <w:b/>
          <w:sz w:val="22"/>
          <w:szCs w:val="22"/>
        </w:rPr>
        <w:t>ых</w:t>
      </w:r>
      <w:r w:rsidR="00FE3500">
        <w:rPr>
          <w:b/>
          <w:sz w:val="22"/>
          <w:szCs w:val="22"/>
        </w:rPr>
        <w:t xml:space="preserve"> </w:t>
      </w:r>
      <w:r w:rsidRPr="00FF1FAE">
        <w:rPr>
          <w:b/>
          <w:sz w:val="22"/>
          <w:szCs w:val="22"/>
        </w:rPr>
        <w:t>автомобил</w:t>
      </w:r>
      <w:r w:rsidR="009B3027">
        <w:rPr>
          <w:b/>
          <w:sz w:val="22"/>
          <w:szCs w:val="22"/>
        </w:rPr>
        <w:t>ей</w:t>
      </w:r>
      <w:r w:rsidRPr="00FF1FAE">
        <w:rPr>
          <w:b/>
          <w:sz w:val="22"/>
          <w:szCs w:val="22"/>
        </w:rPr>
        <w:t xml:space="preserve"> для предоставления услуг (качественные, технические, функциональные, требования к безопасности и комплектации):</w:t>
      </w:r>
    </w:p>
    <w:p w:rsidR="004A4CE5" w:rsidRPr="00FF1FAE" w:rsidRDefault="004A4CE5" w:rsidP="004F225A">
      <w:pPr>
        <w:ind w:left="360"/>
        <w:jc w:val="center"/>
        <w:rPr>
          <w:b/>
          <w:sz w:val="22"/>
          <w:szCs w:val="22"/>
        </w:r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5220"/>
        <w:gridCol w:w="4500"/>
      </w:tblGrid>
      <w:tr w:rsidR="00F20048" w:rsidRPr="00FF1FAE" w:rsidTr="00F20048">
        <w:tc>
          <w:tcPr>
            <w:tcW w:w="540" w:type="dxa"/>
            <w:vAlign w:val="center"/>
          </w:tcPr>
          <w:p w:rsidR="00F20048" w:rsidRPr="00FF1FAE" w:rsidRDefault="00F20048" w:rsidP="00727F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220" w:type="dxa"/>
            <w:vAlign w:val="center"/>
          </w:tcPr>
          <w:p w:rsidR="00F20048" w:rsidRPr="00FF1FAE" w:rsidRDefault="00F20048" w:rsidP="004A4CE5">
            <w:pPr>
              <w:rPr>
                <w:b/>
                <w:sz w:val="22"/>
                <w:szCs w:val="22"/>
              </w:rPr>
            </w:pPr>
            <w:r w:rsidRPr="00FF1FAE">
              <w:rPr>
                <w:b/>
                <w:sz w:val="22"/>
                <w:szCs w:val="22"/>
              </w:rPr>
              <w:t>Тип ТС</w:t>
            </w:r>
          </w:p>
        </w:tc>
        <w:tc>
          <w:tcPr>
            <w:tcW w:w="4500" w:type="dxa"/>
            <w:vAlign w:val="center"/>
          </w:tcPr>
          <w:p w:rsidR="00F20048" w:rsidRPr="00FF1FAE" w:rsidRDefault="00F20048" w:rsidP="004A4CE5">
            <w:pPr>
              <w:jc w:val="both"/>
              <w:rPr>
                <w:b/>
                <w:sz w:val="22"/>
                <w:szCs w:val="22"/>
              </w:rPr>
            </w:pPr>
            <w:r w:rsidRPr="00FF1FAE">
              <w:rPr>
                <w:b/>
                <w:sz w:val="22"/>
                <w:szCs w:val="22"/>
              </w:rPr>
              <w:t>Легковой</w:t>
            </w:r>
          </w:p>
        </w:tc>
      </w:tr>
      <w:tr w:rsidR="00671C1B" w:rsidRPr="00FF1FAE" w:rsidTr="00F20048">
        <w:tc>
          <w:tcPr>
            <w:tcW w:w="540" w:type="dxa"/>
            <w:vAlign w:val="center"/>
          </w:tcPr>
          <w:p w:rsidR="00671C1B" w:rsidRPr="00FF1FAE" w:rsidRDefault="00F20048" w:rsidP="00727F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20" w:type="dxa"/>
            <w:vAlign w:val="center"/>
          </w:tcPr>
          <w:p w:rsidR="00671C1B" w:rsidRPr="00FF1FAE" w:rsidRDefault="00671C1B" w:rsidP="00727FE9">
            <w:pPr>
              <w:rPr>
                <w:b/>
                <w:sz w:val="22"/>
                <w:szCs w:val="22"/>
              </w:rPr>
            </w:pPr>
            <w:r w:rsidRPr="00FF1FAE">
              <w:rPr>
                <w:b/>
                <w:sz w:val="22"/>
                <w:szCs w:val="22"/>
              </w:rPr>
              <w:t>Тип кузова</w:t>
            </w:r>
          </w:p>
        </w:tc>
        <w:tc>
          <w:tcPr>
            <w:tcW w:w="4500" w:type="dxa"/>
            <w:vAlign w:val="center"/>
          </w:tcPr>
          <w:p w:rsidR="00671C1B" w:rsidRPr="002D1E1D" w:rsidRDefault="0061327C" w:rsidP="00727FE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Седан</w:t>
            </w:r>
          </w:p>
        </w:tc>
      </w:tr>
      <w:tr w:rsidR="00F20048" w:rsidRPr="00FF1FAE" w:rsidTr="00F20048">
        <w:tc>
          <w:tcPr>
            <w:tcW w:w="540" w:type="dxa"/>
            <w:vAlign w:val="center"/>
          </w:tcPr>
          <w:p w:rsidR="00F20048" w:rsidRPr="00FF1FAE" w:rsidRDefault="00F20048" w:rsidP="00727F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220" w:type="dxa"/>
            <w:vAlign w:val="center"/>
          </w:tcPr>
          <w:p w:rsidR="00F20048" w:rsidRPr="00FF1FAE" w:rsidRDefault="00F20048" w:rsidP="004A4CE5">
            <w:pPr>
              <w:rPr>
                <w:b/>
                <w:sz w:val="22"/>
                <w:szCs w:val="22"/>
              </w:rPr>
            </w:pPr>
            <w:r w:rsidRPr="00FF1FAE">
              <w:rPr>
                <w:b/>
                <w:sz w:val="22"/>
                <w:szCs w:val="22"/>
              </w:rPr>
              <w:t>Тип двигателя</w:t>
            </w:r>
          </w:p>
        </w:tc>
        <w:tc>
          <w:tcPr>
            <w:tcW w:w="4500" w:type="dxa"/>
            <w:vAlign w:val="center"/>
          </w:tcPr>
          <w:p w:rsidR="00F20048" w:rsidRPr="00FF1FAE" w:rsidRDefault="00F20048" w:rsidP="004A4CE5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</w:t>
            </w:r>
            <w:r w:rsidRPr="00FF1FAE">
              <w:rPr>
                <w:b/>
                <w:sz w:val="22"/>
                <w:szCs w:val="22"/>
              </w:rPr>
              <w:t>ензиновый</w:t>
            </w:r>
          </w:p>
        </w:tc>
      </w:tr>
      <w:tr w:rsidR="00F20048" w:rsidRPr="00FF1FAE" w:rsidTr="00F20048">
        <w:tc>
          <w:tcPr>
            <w:tcW w:w="540" w:type="dxa"/>
            <w:vAlign w:val="center"/>
          </w:tcPr>
          <w:p w:rsidR="00F20048" w:rsidRPr="00FF1FAE" w:rsidRDefault="00F20048" w:rsidP="00727F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220" w:type="dxa"/>
            <w:vAlign w:val="center"/>
          </w:tcPr>
          <w:p w:rsidR="00F20048" w:rsidRPr="00FF1FAE" w:rsidRDefault="00F20048" w:rsidP="004A4CE5">
            <w:pPr>
              <w:rPr>
                <w:b/>
                <w:sz w:val="22"/>
                <w:szCs w:val="22"/>
              </w:rPr>
            </w:pPr>
            <w:r w:rsidRPr="00FF1FAE">
              <w:rPr>
                <w:b/>
                <w:sz w:val="22"/>
                <w:szCs w:val="22"/>
              </w:rPr>
              <w:t>Количество мест, чел</w:t>
            </w:r>
          </w:p>
        </w:tc>
        <w:tc>
          <w:tcPr>
            <w:tcW w:w="4500" w:type="dxa"/>
            <w:vAlign w:val="center"/>
          </w:tcPr>
          <w:p w:rsidR="00F20048" w:rsidRPr="00FF1FAE" w:rsidRDefault="00F20048" w:rsidP="004A4CE5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Pr="00FF1FAE">
              <w:rPr>
                <w:b/>
                <w:sz w:val="22"/>
                <w:szCs w:val="22"/>
              </w:rPr>
              <w:t>е менее 5</w:t>
            </w:r>
          </w:p>
        </w:tc>
      </w:tr>
      <w:tr w:rsidR="00671C1B" w:rsidRPr="00FF1FAE" w:rsidTr="00F20048">
        <w:tc>
          <w:tcPr>
            <w:tcW w:w="540" w:type="dxa"/>
            <w:vAlign w:val="center"/>
          </w:tcPr>
          <w:p w:rsidR="00671C1B" w:rsidRPr="00FF1FAE" w:rsidRDefault="00F20048" w:rsidP="004300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220" w:type="dxa"/>
            <w:vAlign w:val="center"/>
          </w:tcPr>
          <w:p w:rsidR="00671C1B" w:rsidRPr="00FF1FAE" w:rsidRDefault="00F20048" w:rsidP="00727FE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Ремни безопасности</w:t>
            </w:r>
          </w:p>
        </w:tc>
        <w:tc>
          <w:tcPr>
            <w:tcW w:w="4500" w:type="dxa"/>
            <w:vAlign w:val="center"/>
          </w:tcPr>
          <w:p w:rsidR="00671C1B" w:rsidRPr="00FF1FAE" w:rsidRDefault="00F20048" w:rsidP="00727FE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Наличие</w:t>
            </w:r>
          </w:p>
        </w:tc>
      </w:tr>
      <w:tr w:rsidR="00671C1B" w:rsidRPr="00FF1FAE" w:rsidTr="00F20048">
        <w:tc>
          <w:tcPr>
            <w:tcW w:w="540" w:type="dxa"/>
            <w:vAlign w:val="center"/>
          </w:tcPr>
          <w:p w:rsidR="00671C1B" w:rsidRPr="00FF1FAE" w:rsidRDefault="00F20048" w:rsidP="004300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220" w:type="dxa"/>
            <w:vAlign w:val="center"/>
          </w:tcPr>
          <w:p w:rsidR="00671C1B" w:rsidRPr="00FF1FAE" w:rsidRDefault="00671C1B" w:rsidP="00727FE9">
            <w:pPr>
              <w:rPr>
                <w:b/>
                <w:sz w:val="22"/>
                <w:szCs w:val="22"/>
              </w:rPr>
            </w:pPr>
            <w:r w:rsidRPr="00FF1FAE">
              <w:rPr>
                <w:b/>
                <w:sz w:val="22"/>
                <w:szCs w:val="22"/>
              </w:rPr>
              <w:t>Сигнализация</w:t>
            </w:r>
          </w:p>
        </w:tc>
        <w:tc>
          <w:tcPr>
            <w:tcW w:w="4500" w:type="dxa"/>
            <w:vAlign w:val="center"/>
          </w:tcPr>
          <w:p w:rsidR="00671C1B" w:rsidRPr="00FF1FAE" w:rsidRDefault="00F20048" w:rsidP="00727FE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671C1B" w:rsidRPr="00FF1FAE">
              <w:rPr>
                <w:b/>
                <w:sz w:val="22"/>
                <w:szCs w:val="22"/>
              </w:rPr>
              <w:t>аличие</w:t>
            </w:r>
          </w:p>
        </w:tc>
      </w:tr>
      <w:tr w:rsidR="00671C1B" w:rsidRPr="00FF1FAE" w:rsidTr="00F20048">
        <w:tc>
          <w:tcPr>
            <w:tcW w:w="540" w:type="dxa"/>
            <w:vAlign w:val="center"/>
          </w:tcPr>
          <w:p w:rsidR="00671C1B" w:rsidRPr="00F20048" w:rsidRDefault="00F20048" w:rsidP="00430068">
            <w:pPr>
              <w:jc w:val="center"/>
              <w:rPr>
                <w:sz w:val="22"/>
                <w:szCs w:val="22"/>
              </w:rPr>
            </w:pPr>
            <w:r w:rsidRPr="00F20048">
              <w:rPr>
                <w:sz w:val="22"/>
                <w:szCs w:val="22"/>
              </w:rPr>
              <w:t>7</w:t>
            </w:r>
          </w:p>
        </w:tc>
        <w:tc>
          <w:tcPr>
            <w:tcW w:w="5220" w:type="dxa"/>
            <w:vAlign w:val="center"/>
          </w:tcPr>
          <w:p w:rsidR="00671C1B" w:rsidRPr="00FF1FAE" w:rsidRDefault="00671C1B" w:rsidP="00727FE9">
            <w:pPr>
              <w:rPr>
                <w:b/>
                <w:sz w:val="22"/>
                <w:szCs w:val="22"/>
              </w:rPr>
            </w:pPr>
            <w:r w:rsidRPr="00FF1FAE">
              <w:rPr>
                <w:b/>
                <w:sz w:val="22"/>
                <w:szCs w:val="22"/>
              </w:rPr>
              <w:t>Год выпуска</w:t>
            </w:r>
          </w:p>
        </w:tc>
        <w:tc>
          <w:tcPr>
            <w:tcW w:w="4500" w:type="dxa"/>
            <w:vAlign w:val="center"/>
          </w:tcPr>
          <w:p w:rsidR="00671C1B" w:rsidRPr="00FF1FAE" w:rsidRDefault="00F20048" w:rsidP="0021123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671C1B" w:rsidRPr="00FF1FAE">
              <w:rPr>
                <w:b/>
                <w:sz w:val="22"/>
                <w:szCs w:val="22"/>
              </w:rPr>
              <w:t xml:space="preserve">е </w:t>
            </w:r>
            <w:r w:rsidR="0021123F">
              <w:rPr>
                <w:b/>
                <w:sz w:val="22"/>
                <w:szCs w:val="22"/>
              </w:rPr>
              <w:t>позднее</w:t>
            </w:r>
            <w:r w:rsidR="00671C1B" w:rsidRPr="00FF1FAE">
              <w:rPr>
                <w:b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7 г"/>
              </w:smartTagPr>
              <w:r w:rsidR="00671C1B" w:rsidRPr="00FF1FAE">
                <w:rPr>
                  <w:b/>
                  <w:sz w:val="22"/>
                  <w:szCs w:val="22"/>
                </w:rPr>
                <w:t>200</w:t>
              </w:r>
              <w:r w:rsidR="00445E2A">
                <w:rPr>
                  <w:b/>
                  <w:sz w:val="22"/>
                  <w:szCs w:val="22"/>
                </w:rPr>
                <w:t>7</w:t>
              </w:r>
              <w:r w:rsidR="00671C1B" w:rsidRPr="00FF1FAE">
                <w:rPr>
                  <w:b/>
                  <w:sz w:val="22"/>
                  <w:szCs w:val="22"/>
                </w:rPr>
                <w:t xml:space="preserve"> г</w:t>
              </w:r>
            </w:smartTag>
            <w:r w:rsidR="00671C1B" w:rsidRPr="00FF1FAE">
              <w:rPr>
                <w:b/>
                <w:sz w:val="22"/>
                <w:szCs w:val="22"/>
              </w:rPr>
              <w:t>.</w:t>
            </w:r>
          </w:p>
        </w:tc>
      </w:tr>
    </w:tbl>
    <w:p w:rsidR="00F20048" w:rsidRDefault="00F20048" w:rsidP="00671C1B">
      <w:pPr>
        <w:jc w:val="both"/>
        <w:rPr>
          <w:b/>
          <w:sz w:val="22"/>
          <w:szCs w:val="22"/>
        </w:rPr>
      </w:pPr>
    </w:p>
    <w:p w:rsidR="00671C1B" w:rsidRDefault="00B2395F" w:rsidP="00671C1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Э</w:t>
      </w:r>
      <w:r w:rsidR="00671C1B" w:rsidRPr="00FF1FAE">
        <w:rPr>
          <w:b/>
          <w:sz w:val="22"/>
          <w:szCs w:val="22"/>
        </w:rPr>
        <w:t xml:space="preserve">квивалент автомобиля должен соответствовать характеристикам, изложенным в </w:t>
      </w:r>
      <w:r>
        <w:rPr>
          <w:b/>
          <w:sz w:val="22"/>
          <w:szCs w:val="22"/>
        </w:rPr>
        <w:t xml:space="preserve">указанных </w:t>
      </w:r>
      <w:r w:rsidR="00671C1B" w:rsidRPr="00FF1FAE">
        <w:rPr>
          <w:b/>
          <w:sz w:val="22"/>
          <w:szCs w:val="22"/>
        </w:rPr>
        <w:t>разделах.</w:t>
      </w:r>
    </w:p>
    <w:p w:rsidR="00CD4B72" w:rsidRPr="00FF1FAE" w:rsidRDefault="00CD4B72" w:rsidP="00671C1B">
      <w:pPr>
        <w:jc w:val="both"/>
        <w:rPr>
          <w:b/>
          <w:sz w:val="22"/>
          <w:szCs w:val="22"/>
        </w:rPr>
      </w:pPr>
    </w:p>
    <w:p w:rsidR="00671C1B" w:rsidRPr="00FF1FAE" w:rsidRDefault="00056BE4" w:rsidP="00C15BCD">
      <w:pPr>
        <w:pStyle w:val="Style10"/>
        <w:widowControl/>
        <w:ind w:firstLine="709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6</w:t>
      </w:r>
      <w:r w:rsidR="00671C1B" w:rsidRPr="00FF1FAE">
        <w:rPr>
          <w:b/>
          <w:sz w:val="22"/>
          <w:szCs w:val="22"/>
        </w:rPr>
        <w:t xml:space="preserve">. </w:t>
      </w:r>
      <w:r w:rsidR="00671C1B" w:rsidRPr="00FF1FAE">
        <w:rPr>
          <w:rStyle w:val="FontStyle14"/>
        </w:rPr>
        <w:t>Требования к организации оказания услуг:</w:t>
      </w:r>
    </w:p>
    <w:p w:rsidR="00671C1B" w:rsidRPr="00FF1FAE" w:rsidRDefault="00671C1B" w:rsidP="00FB21EF">
      <w:pPr>
        <w:pStyle w:val="a3"/>
        <w:numPr>
          <w:ilvl w:val="0"/>
          <w:numId w:val="1"/>
        </w:numPr>
        <w:tabs>
          <w:tab w:val="clear" w:pos="1429"/>
          <w:tab w:val="num" w:pos="0"/>
        </w:tabs>
        <w:suppressAutoHyphens/>
        <w:ind w:left="0" w:firstLine="0"/>
        <w:rPr>
          <w:sz w:val="22"/>
          <w:szCs w:val="22"/>
        </w:rPr>
      </w:pPr>
      <w:r w:rsidRPr="00FF1FAE">
        <w:rPr>
          <w:sz w:val="22"/>
          <w:szCs w:val="22"/>
        </w:rPr>
        <w:t>Время использовани</w:t>
      </w:r>
      <w:r w:rsidR="00AD3D1E">
        <w:rPr>
          <w:sz w:val="22"/>
          <w:szCs w:val="22"/>
        </w:rPr>
        <w:t>я</w:t>
      </w:r>
      <w:r w:rsidRPr="00FF1FAE">
        <w:rPr>
          <w:sz w:val="22"/>
          <w:szCs w:val="22"/>
        </w:rPr>
        <w:t xml:space="preserve"> автомобил</w:t>
      </w:r>
      <w:r w:rsidR="00AD3D1E">
        <w:rPr>
          <w:sz w:val="22"/>
          <w:szCs w:val="22"/>
        </w:rPr>
        <w:t>ей</w:t>
      </w:r>
      <w:r w:rsidRPr="00FF1FAE">
        <w:rPr>
          <w:sz w:val="22"/>
          <w:szCs w:val="22"/>
        </w:rPr>
        <w:t xml:space="preserve"> определяется по факту диспетчерской службой Исполнителя и предъявляется Заказчику в отчетной документации.</w:t>
      </w:r>
    </w:p>
    <w:p w:rsidR="00671C1B" w:rsidRDefault="00671C1B" w:rsidP="00FB21EF">
      <w:pPr>
        <w:numPr>
          <w:ilvl w:val="0"/>
          <w:numId w:val="1"/>
        </w:numPr>
        <w:shd w:val="clear" w:color="auto" w:fill="FFFFFF"/>
        <w:tabs>
          <w:tab w:val="clear" w:pos="1429"/>
          <w:tab w:val="num" w:pos="0"/>
        </w:tabs>
        <w:suppressAutoHyphens/>
        <w:ind w:left="0" w:firstLine="0"/>
        <w:jc w:val="both"/>
        <w:rPr>
          <w:sz w:val="22"/>
          <w:szCs w:val="22"/>
        </w:rPr>
      </w:pPr>
      <w:r w:rsidRPr="00FF1FAE">
        <w:rPr>
          <w:sz w:val="22"/>
          <w:szCs w:val="22"/>
        </w:rPr>
        <w:t>При оказании услуг Исполнитель обеспечивает надлежащее качество их выполнения. Качество услуг определяется их соответствием следующим требованиям:</w:t>
      </w:r>
    </w:p>
    <w:p w:rsidR="00DA1DE2" w:rsidRPr="00DA1DE2" w:rsidRDefault="00C07D30" w:rsidP="00DA1DE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DA1DE2" w:rsidRPr="00DA1DE2">
        <w:rPr>
          <w:sz w:val="22"/>
          <w:szCs w:val="22"/>
        </w:rPr>
        <w:t>услуги оказываютс</w:t>
      </w:r>
      <w:r w:rsidR="00CB4000">
        <w:rPr>
          <w:sz w:val="22"/>
          <w:szCs w:val="22"/>
        </w:rPr>
        <w:t>я Исполнителем</w:t>
      </w:r>
      <w:r w:rsidR="00DA1DE2" w:rsidRPr="00DA1DE2">
        <w:rPr>
          <w:sz w:val="22"/>
          <w:szCs w:val="22"/>
        </w:rPr>
        <w:t>, без привлечения субподрядчиков;</w:t>
      </w:r>
    </w:p>
    <w:p w:rsidR="00DA1DE2" w:rsidRPr="00DA1DE2" w:rsidRDefault="00C07D30" w:rsidP="00DA1DE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DA1DE2">
        <w:rPr>
          <w:sz w:val="22"/>
          <w:szCs w:val="22"/>
        </w:rPr>
        <w:t>транспортн</w:t>
      </w:r>
      <w:r w:rsidR="00AD3D1E">
        <w:rPr>
          <w:sz w:val="22"/>
          <w:szCs w:val="22"/>
        </w:rPr>
        <w:t>ые</w:t>
      </w:r>
      <w:r w:rsidR="00DA1DE2">
        <w:rPr>
          <w:sz w:val="22"/>
          <w:szCs w:val="22"/>
        </w:rPr>
        <w:t xml:space="preserve"> средств</w:t>
      </w:r>
      <w:r w:rsidR="00AD3D1E">
        <w:rPr>
          <w:sz w:val="22"/>
          <w:szCs w:val="22"/>
        </w:rPr>
        <w:t>а</w:t>
      </w:r>
      <w:r w:rsidR="00DA1DE2" w:rsidRPr="00DA1DE2">
        <w:rPr>
          <w:sz w:val="22"/>
          <w:szCs w:val="22"/>
        </w:rPr>
        <w:t xml:space="preserve"> должн</w:t>
      </w:r>
      <w:r w:rsidR="00AD3D1E">
        <w:rPr>
          <w:sz w:val="22"/>
          <w:szCs w:val="22"/>
        </w:rPr>
        <w:t>ы</w:t>
      </w:r>
      <w:r w:rsidR="00DA1DE2" w:rsidRPr="00DA1DE2">
        <w:rPr>
          <w:sz w:val="22"/>
          <w:szCs w:val="22"/>
        </w:rPr>
        <w:t xml:space="preserve"> находиться в собс</w:t>
      </w:r>
      <w:r w:rsidR="00DA1DE2">
        <w:rPr>
          <w:sz w:val="22"/>
          <w:szCs w:val="22"/>
        </w:rPr>
        <w:t xml:space="preserve">твенности </w:t>
      </w:r>
      <w:r w:rsidR="00DA1DE2" w:rsidRPr="00DA1DE2">
        <w:rPr>
          <w:sz w:val="22"/>
          <w:szCs w:val="22"/>
        </w:rPr>
        <w:t>Исполнителя</w:t>
      </w:r>
      <w:r w:rsidR="006B5B17">
        <w:rPr>
          <w:sz w:val="22"/>
          <w:szCs w:val="22"/>
        </w:rPr>
        <w:t xml:space="preserve"> (документы, подтверждающие права собственности ТС, должны будут предоставлены при заключении муниципального контракта)</w:t>
      </w:r>
      <w:r w:rsidR="00DA1DE2" w:rsidRPr="00DA1DE2">
        <w:rPr>
          <w:sz w:val="22"/>
          <w:szCs w:val="22"/>
        </w:rPr>
        <w:t>;</w:t>
      </w:r>
    </w:p>
    <w:p w:rsidR="00766F3F" w:rsidRDefault="00C07D30" w:rsidP="00DA1DE2">
      <w:pPr>
        <w:shd w:val="clear" w:color="auto" w:fill="FFFFFF"/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DA1DE2" w:rsidRPr="00DA1DE2">
        <w:rPr>
          <w:sz w:val="22"/>
          <w:szCs w:val="22"/>
        </w:rPr>
        <w:t>водител</w:t>
      </w:r>
      <w:r w:rsidR="00AD3D1E">
        <w:rPr>
          <w:sz w:val="22"/>
          <w:szCs w:val="22"/>
        </w:rPr>
        <w:t>и</w:t>
      </w:r>
      <w:r w:rsidR="00DA1DE2" w:rsidRPr="00DA1DE2">
        <w:rPr>
          <w:sz w:val="22"/>
          <w:szCs w:val="22"/>
        </w:rPr>
        <w:t xml:space="preserve"> должн</w:t>
      </w:r>
      <w:r w:rsidR="00AD3D1E">
        <w:rPr>
          <w:sz w:val="22"/>
          <w:szCs w:val="22"/>
        </w:rPr>
        <w:t>ы</w:t>
      </w:r>
      <w:r w:rsidR="00DA1DE2" w:rsidRPr="00DA1DE2">
        <w:rPr>
          <w:sz w:val="22"/>
          <w:szCs w:val="22"/>
        </w:rPr>
        <w:t xml:space="preserve"> быть работник</w:t>
      </w:r>
      <w:r w:rsidR="00AD3D1E">
        <w:rPr>
          <w:sz w:val="22"/>
          <w:szCs w:val="22"/>
        </w:rPr>
        <w:t>а</w:t>
      </w:r>
      <w:r w:rsidR="00DA1DE2" w:rsidRPr="00DA1DE2">
        <w:rPr>
          <w:sz w:val="22"/>
          <w:szCs w:val="22"/>
        </w:rPr>
        <w:t>м</w:t>
      </w:r>
      <w:r w:rsidR="00AD3D1E">
        <w:rPr>
          <w:sz w:val="22"/>
          <w:szCs w:val="22"/>
        </w:rPr>
        <w:t>и</w:t>
      </w:r>
      <w:r w:rsidR="00DA1DE2" w:rsidRPr="00DA1DE2">
        <w:rPr>
          <w:sz w:val="22"/>
          <w:szCs w:val="22"/>
        </w:rPr>
        <w:t xml:space="preserve"> Исполнителя</w:t>
      </w:r>
      <w:r w:rsidR="00766F3F">
        <w:rPr>
          <w:sz w:val="22"/>
          <w:szCs w:val="22"/>
        </w:rPr>
        <w:t>;</w:t>
      </w:r>
    </w:p>
    <w:p w:rsidR="00DA1DE2" w:rsidRPr="00FF1FAE" w:rsidRDefault="00C07D30" w:rsidP="00766F3F">
      <w:pPr>
        <w:shd w:val="clear" w:color="auto" w:fill="FFFFFF"/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71C1B">
        <w:rPr>
          <w:sz w:val="22"/>
          <w:szCs w:val="22"/>
        </w:rPr>
        <w:t>автомобил</w:t>
      </w:r>
      <w:r w:rsidR="00AD3D1E">
        <w:rPr>
          <w:sz w:val="22"/>
          <w:szCs w:val="22"/>
        </w:rPr>
        <w:t>и</w:t>
      </w:r>
      <w:r w:rsidR="00671C1B">
        <w:rPr>
          <w:sz w:val="22"/>
          <w:szCs w:val="22"/>
        </w:rPr>
        <w:t xml:space="preserve"> должн</w:t>
      </w:r>
      <w:r w:rsidR="00AD3D1E">
        <w:rPr>
          <w:sz w:val="22"/>
          <w:szCs w:val="22"/>
        </w:rPr>
        <w:t>ы</w:t>
      </w:r>
      <w:r w:rsidR="00671C1B">
        <w:rPr>
          <w:sz w:val="22"/>
          <w:szCs w:val="22"/>
        </w:rPr>
        <w:t xml:space="preserve"> быть закреплен</w:t>
      </w:r>
      <w:r w:rsidR="00AD3D1E">
        <w:rPr>
          <w:sz w:val="22"/>
          <w:szCs w:val="22"/>
        </w:rPr>
        <w:t>ы</w:t>
      </w:r>
      <w:r w:rsidR="00671C1B">
        <w:rPr>
          <w:sz w:val="22"/>
          <w:szCs w:val="22"/>
        </w:rPr>
        <w:t xml:space="preserve"> на постоянной основе (наличие страхового полиса гражданской ответственности ОСАГО</w:t>
      </w:r>
      <w:r w:rsidR="00DA1DE2" w:rsidRPr="00DA1DE2">
        <w:rPr>
          <w:sz w:val="22"/>
          <w:szCs w:val="22"/>
        </w:rPr>
        <w:t xml:space="preserve"> </w:t>
      </w:r>
      <w:r w:rsidR="00DA1DE2">
        <w:rPr>
          <w:sz w:val="22"/>
          <w:szCs w:val="22"/>
        </w:rPr>
        <w:t>и КАСКО)</w:t>
      </w:r>
      <w:r w:rsidR="00671C1B">
        <w:rPr>
          <w:sz w:val="22"/>
          <w:szCs w:val="22"/>
        </w:rPr>
        <w:t>;</w:t>
      </w:r>
    </w:p>
    <w:p w:rsidR="00671C1B" w:rsidRPr="00FF1FAE" w:rsidRDefault="00C07D30" w:rsidP="00FB21EF">
      <w:pPr>
        <w:tabs>
          <w:tab w:val="num" w:pos="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71C1B" w:rsidRPr="00FF1FAE">
        <w:rPr>
          <w:sz w:val="22"/>
          <w:szCs w:val="22"/>
        </w:rPr>
        <w:t>единое диспетчерское обслуживание</w:t>
      </w:r>
      <w:r w:rsidR="00671C1B">
        <w:rPr>
          <w:sz w:val="22"/>
          <w:szCs w:val="22"/>
        </w:rPr>
        <w:t>, в том числе наличие телефонной и факсимильной связи</w:t>
      </w:r>
      <w:r w:rsidR="0094262B">
        <w:rPr>
          <w:sz w:val="22"/>
          <w:szCs w:val="22"/>
        </w:rPr>
        <w:t>;</w:t>
      </w:r>
    </w:p>
    <w:p w:rsidR="00671C1B" w:rsidRPr="00FF1FAE" w:rsidRDefault="00C07D30" w:rsidP="00FB21EF">
      <w:pPr>
        <w:tabs>
          <w:tab w:val="num" w:pos="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71C1B" w:rsidRPr="00FF1FAE">
        <w:rPr>
          <w:sz w:val="22"/>
          <w:szCs w:val="22"/>
        </w:rPr>
        <w:t>предоставление замены автомобиля при простое на техническом обслуживании и ремонте,</w:t>
      </w:r>
      <w:r w:rsidR="00766F3F">
        <w:rPr>
          <w:sz w:val="22"/>
          <w:szCs w:val="22"/>
        </w:rPr>
        <w:t xml:space="preserve"> автомобиль определяется по согласованию с Заказчиком;</w:t>
      </w:r>
    </w:p>
    <w:p w:rsidR="00671C1B" w:rsidRPr="00FF1FAE" w:rsidRDefault="00C07D30" w:rsidP="00FB21EF">
      <w:pPr>
        <w:tabs>
          <w:tab w:val="num" w:pos="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71C1B" w:rsidRPr="00FF1FAE">
        <w:rPr>
          <w:sz w:val="22"/>
          <w:szCs w:val="22"/>
        </w:rPr>
        <w:t>предоставление замены автомобиля при возникновении ДТП в течение 1 часа</w:t>
      </w:r>
      <w:r>
        <w:rPr>
          <w:sz w:val="22"/>
          <w:szCs w:val="22"/>
        </w:rPr>
        <w:t>;</w:t>
      </w:r>
    </w:p>
    <w:p w:rsidR="00671C1B" w:rsidRPr="00FF1FAE" w:rsidRDefault="00C07D30" w:rsidP="00FB21EF">
      <w:pPr>
        <w:tabs>
          <w:tab w:val="num" w:pos="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71C1B" w:rsidRPr="00FF1FAE">
        <w:rPr>
          <w:sz w:val="22"/>
          <w:szCs w:val="22"/>
        </w:rPr>
        <w:t>предоставление автомобил</w:t>
      </w:r>
      <w:r w:rsidR="00AD3D1E">
        <w:rPr>
          <w:sz w:val="22"/>
          <w:szCs w:val="22"/>
        </w:rPr>
        <w:t>ей</w:t>
      </w:r>
      <w:r w:rsidR="00671C1B" w:rsidRPr="00FF1FAE">
        <w:rPr>
          <w:sz w:val="22"/>
          <w:szCs w:val="22"/>
        </w:rPr>
        <w:t>, заправленн</w:t>
      </w:r>
      <w:r w:rsidR="00AD3D1E">
        <w:rPr>
          <w:sz w:val="22"/>
          <w:szCs w:val="22"/>
        </w:rPr>
        <w:t>ых</w:t>
      </w:r>
      <w:r w:rsidR="00671C1B" w:rsidRPr="00FF1FAE">
        <w:rPr>
          <w:sz w:val="22"/>
          <w:szCs w:val="22"/>
        </w:rPr>
        <w:t xml:space="preserve"> ГСМ, </w:t>
      </w:r>
      <w:r w:rsidR="00671C1B" w:rsidRPr="00C3363A">
        <w:rPr>
          <w:sz w:val="22"/>
          <w:szCs w:val="22"/>
        </w:rPr>
        <w:t>со штатным</w:t>
      </w:r>
      <w:r w:rsidR="00AD3D1E">
        <w:rPr>
          <w:sz w:val="22"/>
          <w:szCs w:val="22"/>
        </w:rPr>
        <w:t>и</w:t>
      </w:r>
      <w:r w:rsidR="00671C1B" w:rsidRPr="00C3363A">
        <w:rPr>
          <w:sz w:val="22"/>
          <w:szCs w:val="22"/>
        </w:rPr>
        <w:t xml:space="preserve"> вод</w:t>
      </w:r>
      <w:r w:rsidRPr="00C3363A">
        <w:rPr>
          <w:sz w:val="22"/>
          <w:szCs w:val="22"/>
        </w:rPr>
        <w:t>ител</w:t>
      </w:r>
      <w:r w:rsidR="00AD3D1E">
        <w:rPr>
          <w:sz w:val="22"/>
          <w:szCs w:val="22"/>
        </w:rPr>
        <w:t>я</w:t>
      </w:r>
      <w:r w:rsidRPr="00C3363A">
        <w:rPr>
          <w:sz w:val="22"/>
          <w:szCs w:val="22"/>
        </w:rPr>
        <w:t>м</w:t>
      </w:r>
      <w:r w:rsidR="00AD3D1E">
        <w:rPr>
          <w:sz w:val="22"/>
          <w:szCs w:val="22"/>
        </w:rPr>
        <w:t>и</w:t>
      </w:r>
      <w:r w:rsidRPr="00C3363A">
        <w:rPr>
          <w:sz w:val="22"/>
          <w:szCs w:val="22"/>
        </w:rPr>
        <w:t xml:space="preserve"> ежедневно по потребности</w:t>
      </w:r>
      <w:r>
        <w:rPr>
          <w:sz w:val="22"/>
          <w:szCs w:val="22"/>
        </w:rPr>
        <w:t>;</w:t>
      </w:r>
    </w:p>
    <w:p w:rsidR="00671C1B" w:rsidRDefault="00154E81" w:rsidP="00FB21EF">
      <w:pPr>
        <w:tabs>
          <w:tab w:val="num" w:pos="0"/>
          <w:tab w:val="num" w:pos="126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94262B">
        <w:rPr>
          <w:sz w:val="22"/>
          <w:szCs w:val="22"/>
        </w:rPr>
        <w:t xml:space="preserve">предоставление (по требованию) </w:t>
      </w:r>
      <w:r w:rsidR="00671C1B" w:rsidRPr="00FF1FAE">
        <w:rPr>
          <w:sz w:val="22"/>
          <w:szCs w:val="22"/>
        </w:rPr>
        <w:t>ежедневной информации о маршруте, времени начала и окончания движения транспортн</w:t>
      </w:r>
      <w:r w:rsidR="00AD3D1E">
        <w:rPr>
          <w:sz w:val="22"/>
          <w:szCs w:val="22"/>
        </w:rPr>
        <w:t>ых средств</w:t>
      </w:r>
      <w:r w:rsidR="00671C1B" w:rsidRPr="00FF1FAE">
        <w:rPr>
          <w:sz w:val="22"/>
          <w:szCs w:val="22"/>
        </w:rPr>
        <w:t xml:space="preserve">, времени простоя и данных о пробеге с использованием системы </w:t>
      </w:r>
      <w:r w:rsidR="00671C1B" w:rsidRPr="00FF1FAE">
        <w:rPr>
          <w:sz w:val="22"/>
          <w:szCs w:val="22"/>
          <w:lang w:val="en-US"/>
        </w:rPr>
        <w:t>GPS</w:t>
      </w:r>
      <w:r w:rsidR="00C07D30">
        <w:rPr>
          <w:sz w:val="22"/>
          <w:szCs w:val="22"/>
        </w:rPr>
        <w:t>-мониторинг;</w:t>
      </w:r>
    </w:p>
    <w:p w:rsidR="00671C1B" w:rsidRPr="00FF1FAE" w:rsidRDefault="00154E81" w:rsidP="00FB21EF">
      <w:pPr>
        <w:tabs>
          <w:tab w:val="num" w:pos="0"/>
          <w:tab w:val="num" w:pos="126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71C1B" w:rsidRPr="00FF1FAE">
        <w:rPr>
          <w:sz w:val="22"/>
          <w:szCs w:val="22"/>
        </w:rPr>
        <w:t>обязательное проведение пре</w:t>
      </w:r>
      <w:proofErr w:type="gramStart"/>
      <w:r w:rsidR="00671C1B" w:rsidRPr="00FF1FAE">
        <w:rPr>
          <w:sz w:val="22"/>
          <w:szCs w:val="22"/>
        </w:rPr>
        <w:t>д-</w:t>
      </w:r>
      <w:proofErr w:type="gramEnd"/>
      <w:r w:rsidR="00671C1B" w:rsidRPr="00FF1FAE">
        <w:rPr>
          <w:sz w:val="22"/>
          <w:szCs w:val="22"/>
        </w:rPr>
        <w:t xml:space="preserve"> и послерейсовых медицинских осмотров согласно рекомендациям Минздрава </w:t>
      </w:r>
      <w:r w:rsidR="00C07D30">
        <w:rPr>
          <w:sz w:val="22"/>
          <w:szCs w:val="22"/>
        </w:rPr>
        <w:t>РФ и Минтранса РФ от 29.01.2002;</w:t>
      </w:r>
    </w:p>
    <w:p w:rsidR="00671C1B" w:rsidRPr="00FF1FAE" w:rsidRDefault="00154E81" w:rsidP="00FB21EF">
      <w:pPr>
        <w:tabs>
          <w:tab w:val="num" w:pos="0"/>
          <w:tab w:val="num" w:pos="567"/>
          <w:tab w:val="num" w:pos="126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71C1B" w:rsidRPr="00FF1FAE">
        <w:rPr>
          <w:sz w:val="22"/>
          <w:szCs w:val="22"/>
        </w:rPr>
        <w:t>обязательное проведение пре</w:t>
      </w:r>
      <w:proofErr w:type="gramStart"/>
      <w:r w:rsidR="00671C1B" w:rsidRPr="00FF1FAE">
        <w:rPr>
          <w:sz w:val="22"/>
          <w:szCs w:val="22"/>
        </w:rPr>
        <w:t>д-</w:t>
      </w:r>
      <w:proofErr w:type="gramEnd"/>
      <w:r w:rsidR="00671C1B" w:rsidRPr="00FF1FAE">
        <w:rPr>
          <w:sz w:val="22"/>
          <w:szCs w:val="22"/>
        </w:rPr>
        <w:t xml:space="preserve"> и </w:t>
      </w:r>
      <w:proofErr w:type="spellStart"/>
      <w:r w:rsidR="00671C1B" w:rsidRPr="00FF1FAE">
        <w:rPr>
          <w:sz w:val="22"/>
          <w:szCs w:val="22"/>
        </w:rPr>
        <w:t>послерейсовых</w:t>
      </w:r>
      <w:proofErr w:type="spellEnd"/>
      <w:r w:rsidR="00671C1B" w:rsidRPr="00FF1FAE">
        <w:rPr>
          <w:sz w:val="22"/>
          <w:szCs w:val="22"/>
        </w:rPr>
        <w:t xml:space="preserve"> технических</w:t>
      </w:r>
      <w:r w:rsidR="00C07D30">
        <w:rPr>
          <w:sz w:val="22"/>
          <w:szCs w:val="22"/>
        </w:rPr>
        <w:t xml:space="preserve"> осмотров транспортн</w:t>
      </w:r>
      <w:r w:rsidR="007550CC">
        <w:rPr>
          <w:sz w:val="22"/>
          <w:szCs w:val="22"/>
        </w:rPr>
        <w:t>ых</w:t>
      </w:r>
      <w:r w:rsidR="00C07D30">
        <w:rPr>
          <w:sz w:val="22"/>
          <w:szCs w:val="22"/>
        </w:rPr>
        <w:t xml:space="preserve"> средств;</w:t>
      </w:r>
      <w:r w:rsidR="00671C1B" w:rsidRPr="00FF1FAE">
        <w:rPr>
          <w:sz w:val="22"/>
          <w:szCs w:val="22"/>
        </w:rPr>
        <w:t xml:space="preserve"> </w:t>
      </w:r>
    </w:p>
    <w:p w:rsidR="00671C1B" w:rsidRDefault="00154E81" w:rsidP="00FB21EF">
      <w:pPr>
        <w:tabs>
          <w:tab w:val="num" w:pos="0"/>
          <w:tab w:val="num" w:pos="567"/>
          <w:tab w:val="num" w:pos="126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- </w:t>
      </w:r>
      <w:r w:rsidR="00671C1B" w:rsidRPr="00FF1FAE">
        <w:rPr>
          <w:sz w:val="22"/>
          <w:szCs w:val="22"/>
        </w:rPr>
        <w:t>соответствие транспортн</w:t>
      </w:r>
      <w:r w:rsidR="00AD3D1E">
        <w:rPr>
          <w:sz w:val="22"/>
          <w:szCs w:val="22"/>
        </w:rPr>
        <w:t>ых</w:t>
      </w:r>
      <w:r w:rsidR="00671C1B" w:rsidRPr="00FF1FAE">
        <w:rPr>
          <w:sz w:val="22"/>
          <w:szCs w:val="22"/>
        </w:rPr>
        <w:t xml:space="preserve"> средств требованиям безопасности, техническому состоянию и методам проверок, установлен</w:t>
      </w:r>
      <w:r w:rsidR="00C07D30">
        <w:rPr>
          <w:sz w:val="22"/>
          <w:szCs w:val="22"/>
        </w:rPr>
        <w:t xml:space="preserve">ным ГОСТ </w:t>
      </w:r>
      <w:proofErr w:type="gramStart"/>
      <w:r w:rsidR="00C07D30">
        <w:rPr>
          <w:sz w:val="22"/>
          <w:szCs w:val="22"/>
        </w:rPr>
        <w:t>Р</w:t>
      </w:r>
      <w:proofErr w:type="gramEnd"/>
      <w:r w:rsidR="00C07D30">
        <w:rPr>
          <w:sz w:val="22"/>
          <w:szCs w:val="22"/>
        </w:rPr>
        <w:t xml:space="preserve"> 51709-2001;</w:t>
      </w:r>
    </w:p>
    <w:p w:rsidR="007E72F6" w:rsidRPr="00FF1FAE" w:rsidRDefault="00154E81" w:rsidP="00FB21EF">
      <w:pPr>
        <w:tabs>
          <w:tab w:val="num" w:pos="0"/>
          <w:tab w:val="num" w:pos="567"/>
          <w:tab w:val="num" w:pos="126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7E72F6">
        <w:rPr>
          <w:sz w:val="22"/>
          <w:szCs w:val="22"/>
        </w:rPr>
        <w:t>отсутствие у автомобил</w:t>
      </w:r>
      <w:r w:rsidR="00AD3D1E">
        <w:rPr>
          <w:sz w:val="22"/>
          <w:szCs w:val="22"/>
        </w:rPr>
        <w:t>ей</w:t>
      </w:r>
      <w:r w:rsidR="007E72F6">
        <w:rPr>
          <w:sz w:val="22"/>
          <w:szCs w:val="22"/>
        </w:rPr>
        <w:t xml:space="preserve"> знаков при</w:t>
      </w:r>
      <w:r w:rsidR="00C07D30">
        <w:rPr>
          <w:sz w:val="22"/>
          <w:szCs w:val="22"/>
        </w:rPr>
        <w:t>надлежности к какой-либо службе;</w:t>
      </w:r>
    </w:p>
    <w:p w:rsidR="00671C1B" w:rsidRPr="00FF1FAE" w:rsidRDefault="00154E81" w:rsidP="00FB21EF">
      <w:pPr>
        <w:pStyle w:val="a3"/>
        <w:tabs>
          <w:tab w:val="num" w:pos="0"/>
        </w:tabs>
        <w:suppressAutoHyphens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71C1B" w:rsidRPr="00FF1FAE">
        <w:rPr>
          <w:sz w:val="22"/>
          <w:szCs w:val="22"/>
        </w:rPr>
        <w:t>предоставление чист</w:t>
      </w:r>
      <w:r w:rsidR="00AD3D1E">
        <w:rPr>
          <w:sz w:val="22"/>
          <w:szCs w:val="22"/>
        </w:rPr>
        <w:t>ых</w:t>
      </w:r>
      <w:r w:rsidR="00671C1B" w:rsidRPr="00FF1FAE">
        <w:rPr>
          <w:sz w:val="22"/>
          <w:szCs w:val="22"/>
        </w:rPr>
        <w:t xml:space="preserve"> транспортн</w:t>
      </w:r>
      <w:r w:rsidR="00AD3D1E">
        <w:rPr>
          <w:sz w:val="22"/>
          <w:szCs w:val="22"/>
        </w:rPr>
        <w:t>ых</w:t>
      </w:r>
      <w:r w:rsidR="00671C1B" w:rsidRPr="00FF1FAE">
        <w:rPr>
          <w:sz w:val="22"/>
          <w:szCs w:val="22"/>
        </w:rPr>
        <w:t xml:space="preserve"> средств как внутри, так и снаружи.</w:t>
      </w:r>
    </w:p>
    <w:p w:rsidR="00671C1B" w:rsidRPr="00FF1FAE" w:rsidRDefault="00671C1B" w:rsidP="00FB21EF">
      <w:pPr>
        <w:pStyle w:val="a3"/>
        <w:numPr>
          <w:ilvl w:val="0"/>
          <w:numId w:val="2"/>
        </w:numPr>
        <w:tabs>
          <w:tab w:val="clear" w:pos="1485"/>
          <w:tab w:val="num" w:pos="0"/>
          <w:tab w:val="num" w:pos="720"/>
        </w:tabs>
        <w:suppressAutoHyphens/>
        <w:ind w:left="0" w:firstLine="0"/>
        <w:rPr>
          <w:sz w:val="22"/>
          <w:szCs w:val="22"/>
        </w:rPr>
      </w:pPr>
      <w:r w:rsidRPr="00FF1FAE">
        <w:rPr>
          <w:sz w:val="22"/>
          <w:szCs w:val="22"/>
        </w:rPr>
        <w:t>Исполнитель несёт полную материальную и иную, предусмотренную действующим законодательством и заключённым</w:t>
      </w:r>
      <w:r>
        <w:rPr>
          <w:sz w:val="22"/>
          <w:szCs w:val="22"/>
        </w:rPr>
        <w:t xml:space="preserve"> контрактом</w:t>
      </w:r>
      <w:r w:rsidRPr="00FF1FAE">
        <w:rPr>
          <w:sz w:val="22"/>
          <w:szCs w:val="22"/>
        </w:rPr>
        <w:t xml:space="preserve">, ответственность перед Заказчиком за жизнь и здоровье пассажиров. </w:t>
      </w:r>
    </w:p>
    <w:p w:rsidR="00671C1B" w:rsidRPr="00FF1FAE" w:rsidRDefault="00671C1B" w:rsidP="00FB21EF">
      <w:pPr>
        <w:numPr>
          <w:ilvl w:val="0"/>
          <w:numId w:val="2"/>
        </w:numPr>
        <w:shd w:val="clear" w:color="auto" w:fill="FFFFFF"/>
        <w:tabs>
          <w:tab w:val="clear" w:pos="1485"/>
          <w:tab w:val="num" w:pos="0"/>
          <w:tab w:val="num" w:pos="720"/>
        </w:tabs>
        <w:suppressAutoHyphens/>
        <w:ind w:left="0" w:firstLine="0"/>
        <w:jc w:val="both"/>
        <w:rPr>
          <w:b/>
          <w:sz w:val="22"/>
          <w:szCs w:val="22"/>
        </w:rPr>
      </w:pPr>
      <w:r w:rsidRPr="00FF1FAE">
        <w:rPr>
          <w:sz w:val="22"/>
          <w:szCs w:val="22"/>
        </w:rPr>
        <w:t>Требования по обеспечению заказа:</w:t>
      </w:r>
    </w:p>
    <w:p w:rsidR="00671C1B" w:rsidRPr="00FF1FAE" w:rsidRDefault="00154E81" w:rsidP="00FB21EF">
      <w:pPr>
        <w:tabs>
          <w:tab w:val="num" w:pos="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71C1B" w:rsidRPr="00FF1FAE">
        <w:rPr>
          <w:sz w:val="22"/>
          <w:szCs w:val="22"/>
        </w:rPr>
        <w:t>предоставление транспорта  по заявке через диспетчерскую службу Исполнителя, по телефонному звонку</w:t>
      </w:r>
      <w:r w:rsidR="006B5B17">
        <w:rPr>
          <w:sz w:val="22"/>
          <w:szCs w:val="22"/>
        </w:rPr>
        <w:t xml:space="preserve"> или в письменном виде по факсу;</w:t>
      </w:r>
      <w:r w:rsidR="00671C1B" w:rsidRPr="00FF1FAE">
        <w:rPr>
          <w:sz w:val="22"/>
          <w:szCs w:val="22"/>
        </w:rPr>
        <w:t xml:space="preserve"> </w:t>
      </w:r>
    </w:p>
    <w:p w:rsidR="00671C1B" w:rsidRDefault="00154E81" w:rsidP="00FB21EF">
      <w:pPr>
        <w:pStyle w:val="a3"/>
        <w:tabs>
          <w:tab w:val="num" w:pos="0"/>
        </w:tabs>
        <w:suppressAutoHyphens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71C1B" w:rsidRPr="00FF1FAE">
        <w:rPr>
          <w:sz w:val="22"/>
          <w:szCs w:val="22"/>
        </w:rPr>
        <w:t>предоставление транспорта не позднее 15 ми</w:t>
      </w:r>
      <w:r w:rsidR="00671C1B">
        <w:rPr>
          <w:sz w:val="22"/>
          <w:szCs w:val="22"/>
        </w:rPr>
        <w:t>н. с момента поступления заявки</w:t>
      </w:r>
      <w:r w:rsidR="006B5B17">
        <w:rPr>
          <w:sz w:val="22"/>
          <w:szCs w:val="22"/>
        </w:rPr>
        <w:t xml:space="preserve"> (для городских поездок)</w:t>
      </w:r>
      <w:r w:rsidR="00AD3D1E">
        <w:rPr>
          <w:sz w:val="22"/>
          <w:szCs w:val="22"/>
        </w:rPr>
        <w:t>.</w:t>
      </w:r>
    </w:p>
    <w:p w:rsidR="00671C1B" w:rsidRPr="00FF1FAE" w:rsidRDefault="00671C1B" w:rsidP="00FB21EF">
      <w:pPr>
        <w:numPr>
          <w:ilvl w:val="0"/>
          <w:numId w:val="3"/>
        </w:numPr>
        <w:tabs>
          <w:tab w:val="clear" w:pos="1470"/>
          <w:tab w:val="num" w:pos="0"/>
          <w:tab w:val="num" w:pos="720"/>
        </w:tabs>
        <w:suppressAutoHyphens/>
        <w:ind w:left="0" w:firstLine="0"/>
        <w:jc w:val="both"/>
        <w:rPr>
          <w:sz w:val="22"/>
          <w:szCs w:val="22"/>
        </w:rPr>
      </w:pPr>
      <w:r w:rsidRPr="00FF1FAE">
        <w:rPr>
          <w:sz w:val="22"/>
          <w:szCs w:val="22"/>
        </w:rPr>
        <w:t>предоставление по требованию Заказчика - сопроводительных документов Исполнителя (путевой лист, заказ-наряд) о фактическом времени использования транспорта и километров пробега.</w:t>
      </w:r>
    </w:p>
    <w:p w:rsidR="00671C1B" w:rsidRDefault="00671C1B" w:rsidP="00671C1B">
      <w:pPr>
        <w:pStyle w:val="Style8"/>
        <w:widowControl/>
        <w:spacing w:line="240" w:lineRule="auto"/>
        <w:ind w:right="-426" w:firstLine="0"/>
        <w:jc w:val="left"/>
        <w:rPr>
          <w:rStyle w:val="FontStyle13"/>
        </w:rPr>
      </w:pPr>
      <w:r w:rsidRPr="00FF1FAE">
        <w:rPr>
          <w:rStyle w:val="FontStyle13"/>
          <w:b/>
        </w:rPr>
        <w:t>Дополнительное требование к автомобил</w:t>
      </w:r>
      <w:r w:rsidR="007550CC">
        <w:rPr>
          <w:rStyle w:val="FontStyle13"/>
          <w:b/>
        </w:rPr>
        <w:t>ям</w:t>
      </w:r>
      <w:r w:rsidRPr="00FF1FAE">
        <w:rPr>
          <w:rStyle w:val="FontStyle13"/>
          <w:b/>
        </w:rPr>
        <w:t xml:space="preserve">: </w:t>
      </w:r>
      <w:r w:rsidRPr="00FF1FAE">
        <w:rPr>
          <w:rStyle w:val="FontStyle13"/>
        </w:rPr>
        <w:t>не участие в дорожно-транспортных происшествиях.</w:t>
      </w:r>
    </w:p>
    <w:p w:rsidR="00DD3876" w:rsidRDefault="00056BE4" w:rsidP="00CD4B72">
      <w:pPr>
        <w:pStyle w:val="Style8"/>
        <w:widowControl/>
        <w:spacing w:line="240" w:lineRule="auto"/>
        <w:ind w:firstLine="709"/>
        <w:rPr>
          <w:sz w:val="22"/>
          <w:szCs w:val="22"/>
        </w:rPr>
      </w:pPr>
      <w:r>
        <w:rPr>
          <w:rStyle w:val="FontStyle13"/>
          <w:b/>
        </w:rPr>
        <w:t>7</w:t>
      </w:r>
      <w:r w:rsidR="004F225A" w:rsidRPr="004F225A">
        <w:rPr>
          <w:rStyle w:val="FontStyle13"/>
          <w:b/>
        </w:rPr>
        <w:t>.</w:t>
      </w:r>
      <w:r w:rsidR="004F225A">
        <w:rPr>
          <w:rStyle w:val="FontStyle13"/>
        </w:rPr>
        <w:t xml:space="preserve"> </w:t>
      </w:r>
      <w:r w:rsidR="00DD3876">
        <w:rPr>
          <w:b/>
          <w:sz w:val="22"/>
          <w:szCs w:val="22"/>
        </w:rPr>
        <w:t>Расчет стоимости</w:t>
      </w:r>
      <w:r w:rsidR="004F225A">
        <w:rPr>
          <w:b/>
          <w:sz w:val="22"/>
          <w:szCs w:val="22"/>
        </w:rPr>
        <w:t>:</w:t>
      </w:r>
    </w:p>
    <w:p w:rsidR="00DD3876" w:rsidRDefault="00DD3876" w:rsidP="00154E81">
      <w:pPr>
        <w:pStyle w:val="Style8"/>
        <w:widowControl/>
        <w:spacing w:line="240" w:lineRule="auto"/>
        <w:ind w:firstLine="0"/>
        <w:jc w:val="center"/>
        <w:rPr>
          <w:b/>
          <w:sz w:val="22"/>
          <w:szCs w:val="22"/>
        </w:rPr>
      </w:pPr>
      <w:r w:rsidRPr="00FF1FAE">
        <w:rPr>
          <w:b/>
          <w:sz w:val="22"/>
          <w:szCs w:val="22"/>
        </w:rPr>
        <w:t>Общее плановое коли</w:t>
      </w:r>
      <w:r w:rsidR="00154E81">
        <w:rPr>
          <w:b/>
          <w:sz w:val="22"/>
          <w:szCs w:val="22"/>
        </w:rPr>
        <w:t xml:space="preserve">чество часов при использовании </w:t>
      </w:r>
      <w:r w:rsidRPr="00FF1FAE">
        <w:rPr>
          <w:b/>
          <w:sz w:val="22"/>
          <w:szCs w:val="22"/>
        </w:rPr>
        <w:t>автомобил</w:t>
      </w:r>
      <w:r w:rsidR="00AD3D1E">
        <w:rPr>
          <w:b/>
          <w:sz w:val="22"/>
          <w:szCs w:val="22"/>
        </w:rPr>
        <w:t>ей</w:t>
      </w:r>
      <w:r w:rsidRPr="00FF1FAE">
        <w:rPr>
          <w:b/>
          <w:sz w:val="22"/>
          <w:szCs w:val="22"/>
        </w:rPr>
        <w:t>, стоимость одного машино-часа</w:t>
      </w:r>
      <w:r w:rsidR="00A91427">
        <w:rPr>
          <w:b/>
          <w:sz w:val="22"/>
          <w:szCs w:val="22"/>
        </w:rPr>
        <w:t>,</w:t>
      </w:r>
      <w:r w:rsidRPr="00FF1FA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время </w:t>
      </w:r>
      <w:r w:rsidR="00A91427">
        <w:rPr>
          <w:b/>
          <w:sz w:val="22"/>
          <w:szCs w:val="22"/>
        </w:rPr>
        <w:t xml:space="preserve">использования </w:t>
      </w:r>
      <w:r>
        <w:rPr>
          <w:b/>
          <w:sz w:val="22"/>
          <w:szCs w:val="22"/>
        </w:rPr>
        <w:t xml:space="preserve">, срок оказания услуг </w:t>
      </w:r>
      <w:r w:rsidRPr="00FF1FAE">
        <w:rPr>
          <w:b/>
          <w:sz w:val="22"/>
          <w:szCs w:val="22"/>
        </w:rPr>
        <w:t>автомобил</w:t>
      </w:r>
      <w:r w:rsidR="00AD3D1E">
        <w:rPr>
          <w:b/>
          <w:sz w:val="22"/>
          <w:szCs w:val="22"/>
        </w:rPr>
        <w:t>ей</w:t>
      </w:r>
      <w:r w:rsidRPr="00FF1FAE">
        <w:rPr>
          <w:b/>
          <w:sz w:val="22"/>
          <w:szCs w:val="22"/>
        </w:rPr>
        <w:t xml:space="preserve"> приведены в таблице:</w:t>
      </w:r>
    </w:p>
    <w:tbl>
      <w:tblPr>
        <w:tblW w:w="10348" w:type="dxa"/>
        <w:tblInd w:w="108" w:type="dxa"/>
        <w:tblLayout w:type="fixed"/>
        <w:tblLook w:val="0000"/>
      </w:tblPr>
      <w:tblGrid>
        <w:gridCol w:w="567"/>
        <w:gridCol w:w="2410"/>
        <w:gridCol w:w="992"/>
        <w:gridCol w:w="1418"/>
        <w:gridCol w:w="1843"/>
        <w:gridCol w:w="1417"/>
        <w:gridCol w:w="1701"/>
      </w:tblGrid>
      <w:tr w:rsidR="00CD7D62" w:rsidTr="006E2B8F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D62" w:rsidRPr="007E72F6" w:rsidRDefault="00CD7D62" w:rsidP="00AD3D1E">
            <w:pPr>
              <w:jc w:val="center"/>
              <w:rPr>
                <w:b/>
                <w:sz w:val="16"/>
                <w:szCs w:val="16"/>
              </w:rPr>
            </w:pPr>
            <w:r w:rsidRPr="007E72F6">
              <w:rPr>
                <w:b/>
                <w:sz w:val="16"/>
                <w:szCs w:val="16"/>
              </w:rPr>
              <w:t>Марка автомобил</w:t>
            </w:r>
            <w:r>
              <w:rPr>
                <w:b/>
                <w:sz w:val="16"/>
                <w:szCs w:val="16"/>
              </w:rPr>
              <w:t>ей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D62" w:rsidRPr="007E72F6" w:rsidRDefault="00CD7D62" w:rsidP="004F225A">
            <w:pPr>
              <w:jc w:val="center"/>
              <w:rPr>
                <w:b/>
                <w:sz w:val="16"/>
                <w:szCs w:val="16"/>
              </w:rPr>
            </w:pPr>
            <w:r w:rsidRPr="007E72F6">
              <w:rPr>
                <w:b/>
                <w:sz w:val="16"/>
                <w:szCs w:val="16"/>
              </w:rPr>
              <w:t>С</w:t>
            </w:r>
            <w:r>
              <w:rPr>
                <w:b/>
                <w:sz w:val="16"/>
                <w:szCs w:val="16"/>
              </w:rPr>
              <w:t>тоимость одного машино-часа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D62" w:rsidRPr="007E72F6" w:rsidRDefault="00CD7D62" w:rsidP="00C46558">
            <w:pPr>
              <w:ind w:right="-108"/>
              <w:jc w:val="center"/>
              <w:rPr>
                <w:b/>
                <w:sz w:val="16"/>
                <w:szCs w:val="16"/>
              </w:rPr>
            </w:pPr>
            <w:r w:rsidRPr="007E72F6">
              <w:rPr>
                <w:b/>
                <w:sz w:val="16"/>
                <w:szCs w:val="16"/>
              </w:rPr>
              <w:t>Количество часов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D62" w:rsidRPr="007E72F6" w:rsidRDefault="00CD7D62" w:rsidP="004F225A">
            <w:pPr>
              <w:jc w:val="center"/>
              <w:rPr>
                <w:b/>
                <w:sz w:val="16"/>
                <w:szCs w:val="16"/>
              </w:rPr>
            </w:pPr>
            <w:r w:rsidRPr="007E72F6">
              <w:rPr>
                <w:b/>
                <w:sz w:val="16"/>
                <w:szCs w:val="16"/>
              </w:rPr>
              <w:t>Максимальная сумма (руб.)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D62" w:rsidRPr="00CD7D62" w:rsidRDefault="00CD7D62" w:rsidP="004F225A">
            <w:pPr>
              <w:jc w:val="center"/>
              <w:rPr>
                <w:b/>
                <w:sz w:val="16"/>
                <w:szCs w:val="16"/>
              </w:rPr>
            </w:pPr>
            <w:r w:rsidRPr="00CD7D62">
              <w:rPr>
                <w:b/>
                <w:sz w:val="16"/>
                <w:szCs w:val="16"/>
              </w:rPr>
              <w:t>Условия предоставления транспортных средств по заявке Заказчика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D62" w:rsidRPr="00CD7D62" w:rsidRDefault="00CD7D62" w:rsidP="004F225A">
            <w:pPr>
              <w:jc w:val="center"/>
              <w:rPr>
                <w:b/>
                <w:sz w:val="16"/>
                <w:szCs w:val="16"/>
              </w:rPr>
            </w:pPr>
            <w:r w:rsidRPr="00CD7D62">
              <w:rPr>
                <w:rStyle w:val="FontStyle13"/>
                <w:b/>
                <w:sz w:val="16"/>
                <w:szCs w:val="16"/>
              </w:rPr>
              <w:t>Срок оказания услуг (аренды)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7D62" w:rsidRPr="00CD7D62" w:rsidRDefault="00CD7D62" w:rsidP="004F225A">
            <w:pPr>
              <w:jc w:val="center"/>
              <w:rPr>
                <w:b/>
                <w:sz w:val="16"/>
                <w:szCs w:val="16"/>
              </w:rPr>
            </w:pPr>
            <w:r w:rsidRPr="00CD7D62">
              <w:rPr>
                <w:rStyle w:val="FontStyle13"/>
                <w:b/>
                <w:sz w:val="16"/>
                <w:szCs w:val="16"/>
              </w:rPr>
              <w:t>Время использования транспортных средств</w:t>
            </w:r>
          </w:p>
        </w:tc>
      </w:tr>
      <w:tr w:rsidR="00CD7D62" w:rsidTr="006E2B8F">
        <w:trPr>
          <w:trHeight w:val="2094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D62" w:rsidRPr="00593398" w:rsidRDefault="00CD7D62" w:rsidP="006E2B8F">
            <w:pPr>
              <w:jc w:val="center"/>
              <w:rPr>
                <w:sz w:val="16"/>
                <w:szCs w:val="16"/>
              </w:rPr>
            </w:pPr>
            <w:r w:rsidRPr="00593398">
              <w:rPr>
                <w:sz w:val="16"/>
                <w:szCs w:val="16"/>
              </w:rPr>
              <w:t>1.</w:t>
            </w:r>
          </w:p>
          <w:p w:rsidR="00CD7D62" w:rsidRPr="00593398" w:rsidRDefault="00CD7D62" w:rsidP="006E2B8F">
            <w:pPr>
              <w:jc w:val="center"/>
              <w:rPr>
                <w:sz w:val="16"/>
                <w:szCs w:val="16"/>
              </w:rPr>
            </w:pPr>
            <w:r w:rsidRPr="00593398">
              <w:rPr>
                <w:sz w:val="16"/>
                <w:szCs w:val="16"/>
              </w:rPr>
              <w:t>2.</w:t>
            </w:r>
          </w:p>
          <w:p w:rsidR="00CD7D62" w:rsidRPr="00593398" w:rsidRDefault="00CD7D62" w:rsidP="006E2B8F">
            <w:pPr>
              <w:jc w:val="center"/>
              <w:rPr>
                <w:sz w:val="16"/>
                <w:szCs w:val="16"/>
              </w:rPr>
            </w:pPr>
            <w:r w:rsidRPr="00593398">
              <w:rPr>
                <w:sz w:val="16"/>
                <w:szCs w:val="16"/>
              </w:rPr>
              <w:t>3.</w:t>
            </w:r>
          </w:p>
          <w:p w:rsidR="00CD7D62" w:rsidRPr="00593398" w:rsidRDefault="00CD7D62" w:rsidP="006E2B8F">
            <w:pPr>
              <w:jc w:val="center"/>
              <w:rPr>
                <w:sz w:val="16"/>
                <w:szCs w:val="16"/>
              </w:rPr>
            </w:pPr>
            <w:r w:rsidRPr="00593398">
              <w:rPr>
                <w:sz w:val="16"/>
                <w:szCs w:val="16"/>
              </w:rPr>
              <w:t>4.</w:t>
            </w:r>
          </w:p>
          <w:p w:rsidR="00CD7D62" w:rsidRPr="00593398" w:rsidRDefault="00CD7D62" w:rsidP="006E2B8F">
            <w:pPr>
              <w:jc w:val="center"/>
              <w:rPr>
                <w:sz w:val="16"/>
                <w:szCs w:val="16"/>
              </w:rPr>
            </w:pPr>
            <w:r w:rsidRPr="00593398">
              <w:rPr>
                <w:sz w:val="16"/>
                <w:szCs w:val="16"/>
              </w:rPr>
              <w:t>5.</w:t>
            </w:r>
          </w:p>
          <w:p w:rsidR="00CD7D62" w:rsidRPr="00593398" w:rsidRDefault="00CD7D62" w:rsidP="006E2B8F">
            <w:pPr>
              <w:jc w:val="center"/>
              <w:rPr>
                <w:sz w:val="16"/>
                <w:szCs w:val="16"/>
              </w:rPr>
            </w:pPr>
            <w:r w:rsidRPr="00593398">
              <w:rPr>
                <w:sz w:val="16"/>
                <w:szCs w:val="16"/>
              </w:rPr>
              <w:t>6.</w:t>
            </w:r>
          </w:p>
          <w:p w:rsidR="00CD7D62" w:rsidRPr="00593398" w:rsidRDefault="00CD7D62" w:rsidP="006E2B8F">
            <w:pPr>
              <w:jc w:val="center"/>
              <w:rPr>
                <w:sz w:val="16"/>
                <w:szCs w:val="16"/>
              </w:rPr>
            </w:pPr>
            <w:r w:rsidRPr="00593398">
              <w:rPr>
                <w:sz w:val="16"/>
                <w:szCs w:val="16"/>
              </w:rPr>
              <w:t>7.</w:t>
            </w:r>
          </w:p>
          <w:p w:rsidR="00CD7D62" w:rsidRPr="00593398" w:rsidRDefault="00CD7D62" w:rsidP="006E2B8F">
            <w:pPr>
              <w:jc w:val="center"/>
              <w:rPr>
                <w:sz w:val="16"/>
                <w:szCs w:val="16"/>
              </w:rPr>
            </w:pPr>
            <w:r w:rsidRPr="00593398">
              <w:rPr>
                <w:sz w:val="16"/>
                <w:szCs w:val="16"/>
              </w:rPr>
              <w:t>8.</w:t>
            </w:r>
          </w:p>
          <w:p w:rsidR="00CD7D62" w:rsidRPr="00593398" w:rsidRDefault="00CD7D62" w:rsidP="006E2B8F">
            <w:pPr>
              <w:jc w:val="center"/>
              <w:rPr>
                <w:sz w:val="16"/>
                <w:szCs w:val="16"/>
              </w:rPr>
            </w:pPr>
            <w:r w:rsidRPr="00593398">
              <w:rPr>
                <w:sz w:val="16"/>
                <w:szCs w:val="16"/>
              </w:rPr>
              <w:t>9.</w:t>
            </w:r>
          </w:p>
          <w:p w:rsidR="00CD7D62" w:rsidRPr="00593398" w:rsidRDefault="00CD7D62" w:rsidP="006E2B8F">
            <w:pPr>
              <w:jc w:val="center"/>
              <w:rPr>
                <w:sz w:val="16"/>
                <w:szCs w:val="16"/>
              </w:rPr>
            </w:pPr>
            <w:r w:rsidRPr="00593398">
              <w:rPr>
                <w:sz w:val="16"/>
                <w:szCs w:val="16"/>
              </w:rPr>
              <w:t>10.</w:t>
            </w:r>
          </w:p>
          <w:p w:rsidR="00CD7D62" w:rsidRPr="00593398" w:rsidRDefault="00CD7D62" w:rsidP="006E2B8F">
            <w:pPr>
              <w:jc w:val="center"/>
              <w:rPr>
                <w:sz w:val="16"/>
                <w:szCs w:val="16"/>
              </w:rPr>
            </w:pPr>
            <w:r w:rsidRPr="00593398">
              <w:rPr>
                <w:sz w:val="16"/>
                <w:szCs w:val="16"/>
              </w:rPr>
              <w:t>11.</w:t>
            </w:r>
          </w:p>
          <w:p w:rsidR="00CD7D62" w:rsidRPr="00593398" w:rsidRDefault="00CD7D62" w:rsidP="00F01501">
            <w:pPr>
              <w:rPr>
                <w:b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D62" w:rsidRPr="007E72F6" w:rsidRDefault="00CD7D62" w:rsidP="004F225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D62" w:rsidRPr="007E72F6" w:rsidRDefault="00CD7D62" w:rsidP="001F1A3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</w:t>
            </w:r>
            <w:r w:rsidR="001F1A3C">
              <w:rPr>
                <w:b/>
                <w:sz w:val="16"/>
                <w:szCs w:val="16"/>
              </w:rPr>
              <w:t>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D62" w:rsidRPr="007E72F6" w:rsidRDefault="00CD7D62" w:rsidP="001F1A3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</w:t>
            </w:r>
            <w:r w:rsidR="001F1A3C">
              <w:rPr>
                <w:b/>
                <w:sz w:val="16"/>
                <w:szCs w:val="16"/>
              </w:rPr>
              <w:t>8</w:t>
            </w:r>
            <w:r>
              <w:rPr>
                <w:b/>
                <w:sz w:val="16"/>
                <w:szCs w:val="16"/>
              </w:rPr>
              <w:t xml:space="preserve"> </w:t>
            </w:r>
            <w:r w:rsidR="001F1A3C">
              <w:rPr>
                <w:b/>
                <w:sz w:val="16"/>
                <w:szCs w:val="16"/>
              </w:rPr>
              <w:t>8</w:t>
            </w:r>
            <w:r>
              <w:rPr>
                <w:b/>
                <w:sz w:val="16"/>
                <w:szCs w:val="16"/>
              </w:rPr>
              <w:t>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D62" w:rsidRPr="00F64377" w:rsidRDefault="00CD7D62" w:rsidP="004F225A">
            <w:pPr>
              <w:rPr>
                <w:sz w:val="16"/>
                <w:szCs w:val="16"/>
              </w:rPr>
            </w:pPr>
            <w:r w:rsidRPr="00F64377">
              <w:rPr>
                <w:sz w:val="16"/>
                <w:szCs w:val="16"/>
              </w:rPr>
              <w:t>Ежедневно в будние дни – в течение рабочего дня, установленного у Заказчика, а также вне рабочего времени – по согласованию с Заказчиком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D62" w:rsidRPr="005E7ACB" w:rsidRDefault="00CD7D62" w:rsidP="00CD7D62">
            <w:pPr>
              <w:rPr>
                <w:sz w:val="16"/>
                <w:szCs w:val="16"/>
              </w:rPr>
            </w:pPr>
            <w:r>
              <w:rPr>
                <w:rStyle w:val="FontStyle13"/>
                <w:sz w:val="16"/>
                <w:szCs w:val="16"/>
              </w:rPr>
              <w:t>В</w:t>
            </w:r>
            <w:r w:rsidRPr="005E7ACB">
              <w:rPr>
                <w:rStyle w:val="FontStyle13"/>
                <w:sz w:val="16"/>
                <w:szCs w:val="16"/>
              </w:rPr>
              <w:t xml:space="preserve"> период с момента заключения муниципального контракта по 11.11.2010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Default="00CD7D62" w:rsidP="00E75228">
            <w:pPr>
              <w:rPr>
                <w:rStyle w:val="FontStyle13"/>
                <w:sz w:val="16"/>
                <w:szCs w:val="16"/>
              </w:rPr>
            </w:pPr>
            <w:r w:rsidRPr="00CD7D62">
              <w:rPr>
                <w:rStyle w:val="FontStyle13"/>
                <w:sz w:val="16"/>
                <w:szCs w:val="16"/>
              </w:rPr>
              <w:t xml:space="preserve">2 автомобиля </w:t>
            </w:r>
            <w:r w:rsidR="00E75228">
              <w:rPr>
                <w:rStyle w:val="FontStyle13"/>
                <w:sz w:val="16"/>
                <w:szCs w:val="16"/>
              </w:rPr>
              <w:t xml:space="preserve">- </w:t>
            </w:r>
            <w:r w:rsidRPr="00CD7D62">
              <w:rPr>
                <w:rStyle w:val="FontStyle13"/>
                <w:sz w:val="16"/>
                <w:szCs w:val="16"/>
              </w:rPr>
              <w:t>не более 24 суток н</w:t>
            </w:r>
            <w:r w:rsidR="00E75228">
              <w:rPr>
                <w:rStyle w:val="FontStyle13"/>
                <w:sz w:val="16"/>
                <w:szCs w:val="16"/>
              </w:rPr>
              <w:t xml:space="preserve">а </w:t>
            </w:r>
            <w:r w:rsidR="001F1A3C">
              <w:rPr>
                <w:rStyle w:val="FontStyle13"/>
                <w:sz w:val="16"/>
                <w:szCs w:val="16"/>
              </w:rPr>
              <w:t>каждый автомобиль</w:t>
            </w:r>
            <w:r w:rsidR="00E75228">
              <w:rPr>
                <w:rStyle w:val="FontStyle13"/>
                <w:sz w:val="16"/>
                <w:szCs w:val="16"/>
              </w:rPr>
              <w:t>;</w:t>
            </w:r>
          </w:p>
          <w:p w:rsidR="00CD7D62" w:rsidRPr="00CD7D62" w:rsidRDefault="00CD7D62" w:rsidP="001F1A3C">
            <w:pPr>
              <w:rPr>
                <w:rStyle w:val="FontStyle13"/>
                <w:sz w:val="16"/>
                <w:szCs w:val="16"/>
              </w:rPr>
            </w:pPr>
            <w:r w:rsidRPr="00CD7D62">
              <w:rPr>
                <w:rStyle w:val="FontStyle13"/>
                <w:sz w:val="16"/>
                <w:szCs w:val="16"/>
              </w:rPr>
              <w:t xml:space="preserve">9 автомобилей </w:t>
            </w:r>
            <w:r w:rsidR="00E75228">
              <w:rPr>
                <w:rStyle w:val="FontStyle13"/>
                <w:sz w:val="16"/>
                <w:szCs w:val="16"/>
              </w:rPr>
              <w:t xml:space="preserve">- </w:t>
            </w:r>
            <w:r w:rsidRPr="00CD7D62">
              <w:rPr>
                <w:rStyle w:val="FontStyle13"/>
                <w:sz w:val="16"/>
                <w:szCs w:val="16"/>
              </w:rPr>
              <w:t xml:space="preserve">не более 40 суток на </w:t>
            </w:r>
            <w:r w:rsidR="001F1A3C">
              <w:rPr>
                <w:rStyle w:val="FontStyle13"/>
                <w:sz w:val="16"/>
                <w:szCs w:val="16"/>
              </w:rPr>
              <w:t>каждый автомобиль</w:t>
            </w:r>
          </w:p>
        </w:tc>
      </w:tr>
      <w:tr w:rsidR="00CD7D62" w:rsidTr="00C46558">
        <w:trPr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7D62" w:rsidRPr="007E72F6" w:rsidRDefault="00CD7D62" w:rsidP="006E2B8F">
            <w:pPr>
              <w:rPr>
                <w:b/>
                <w:bCs/>
                <w:sz w:val="16"/>
                <w:szCs w:val="16"/>
              </w:rPr>
            </w:pPr>
            <w:r w:rsidRPr="007E72F6">
              <w:rPr>
                <w:b/>
                <w:bCs/>
                <w:sz w:val="16"/>
                <w:szCs w:val="16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D7D62" w:rsidRPr="007E72F6" w:rsidRDefault="00CD7D62" w:rsidP="004F225A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D62" w:rsidRPr="007E72F6" w:rsidRDefault="00CD7D62" w:rsidP="001F1A3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44</w:t>
            </w:r>
            <w:r w:rsidR="001F1A3C">
              <w:rPr>
                <w:b/>
                <w:bCs/>
                <w:sz w:val="16"/>
                <w:szCs w:val="16"/>
              </w:rPr>
              <w:t>8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1F1A3C">
              <w:rPr>
                <w:b/>
                <w:bCs/>
                <w:sz w:val="16"/>
                <w:szCs w:val="16"/>
              </w:rPr>
              <w:t>8</w:t>
            </w:r>
            <w:r>
              <w:rPr>
                <w:b/>
                <w:bCs/>
                <w:sz w:val="16"/>
                <w:szCs w:val="16"/>
              </w:rPr>
              <w:t>00,00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D62" w:rsidRPr="007E72F6" w:rsidRDefault="00CD7D62" w:rsidP="004F225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7D62" w:rsidRPr="007E72F6" w:rsidRDefault="00CD7D62" w:rsidP="004F225A">
            <w:pPr>
              <w:rPr>
                <w:sz w:val="16"/>
                <w:szCs w:val="16"/>
              </w:rPr>
            </w:pPr>
          </w:p>
        </w:tc>
      </w:tr>
    </w:tbl>
    <w:p w:rsidR="00DD3876" w:rsidRPr="0089030B" w:rsidRDefault="00DD3876" w:rsidP="00DD3876">
      <w:pPr>
        <w:jc w:val="both"/>
        <w:rPr>
          <w:sz w:val="22"/>
          <w:szCs w:val="22"/>
        </w:rPr>
      </w:pPr>
    </w:p>
    <w:p w:rsidR="007B4655" w:rsidRDefault="007B4655" w:rsidP="00671C1B">
      <w:pPr>
        <w:pStyle w:val="Style8"/>
        <w:widowControl/>
        <w:spacing w:line="240" w:lineRule="auto"/>
        <w:ind w:right="-426" w:firstLine="0"/>
        <w:jc w:val="left"/>
        <w:rPr>
          <w:rStyle w:val="FontStyle13"/>
        </w:rPr>
      </w:pPr>
    </w:p>
    <w:sectPr w:rsidR="007B4655" w:rsidSect="007E72F6">
      <w:pgSz w:w="11906" w:h="16838"/>
      <w:pgMar w:top="1134" w:right="850" w:bottom="113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1F5C"/>
    <w:multiLevelType w:val="hybridMultilevel"/>
    <w:tmpl w:val="111A6CE8"/>
    <w:lvl w:ilvl="0" w:tplc="42D2C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674668"/>
    <w:multiLevelType w:val="hybridMultilevel"/>
    <w:tmpl w:val="927E644C"/>
    <w:lvl w:ilvl="0" w:tplc="EC3C7A12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2">
    <w:nsid w:val="15C6130A"/>
    <w:multiLevelType w:val="hybridMultilevel"/>
    <w:tmpl w:val="85D25E3E"/>
    <w:lvl w:ilvl="0" w:tplc="EC3C7A12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65577BBA"/>
    <w:multiLevelType w:val="hybridMultilevel"/>
    <w:tmpl w:val="FAB6C03A"/>
    <w:lvl w:ilvl="0" w:tplc="EC3C7A12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4">
    <w:nsid w:val="6ACE251A"/>
    <w:multiLevelType w:val="hybridMultilevel"/>
    <w:tmpl w:val="AEBCE7F6"/>
    <w:lvl w:ilvl="0" w:tplc="42D2C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stylePaneFormatFilter w:val="3F01"/>
  <w:defaultTabStop w:val="708"/>
  <w:characterSpacingControl w:val="doNotCompress"/>
  <w:compat/>
  <w:rsids>
    <w:rsidRoot w:val="00AF042F"/>
    <w:rsid w:val="0001376F"/>
    <w:rsid w:val="00056BE4"/>
    <w:rsid w:val="00086993"/>
    <w:rsid w:val="00126738"/>
    <w:rsid w:val="00154E81"/>
    <w:rsid w:val="0018574B"/>
    <w:rsid w:val="001A6BF5"/>
    <w:rsid w:val="001C61EA"/>
    <w:rsid w:val="001C744D"/>
    <w:rsid w:val="001D10E6"/>
    <w:rsid w:val="001F1A3C"/>
    <w:rsid w:val="0021123F"/>
    <w:rsid w:val="0022243D"/>
    <w:rsid w:val="0027239A"/>
    <w:rsid w:val="002B416C"/>
    <w:rsid w:val="002D1E1D"/>
    <w:rsid w:val="002F6222"/>
    <w:rsid w:val="00303FC9"/>
    <w:rsid w:val="003B7FE2"/>
    <w:rsid w:val="003C4EAE"/>
    <w:rsid w:val="00430068"/>
    <w:rsid w:val="00445E2A"/>
    <w:rsid w:val="004A4CE5"/>
    <w:rsid w:val="004B0F9F"/>
    <w:rsid w:val="004D7217"/>
    <w:rsid w:val="004F225A"/>
    <w:rsid w:val="00593398"/>
    <w:rsid w:val="00597781"/>
    <w:rsid w:val="005B40C2"/>
    <w:rsid w:val="005E6C6C"/>
    <w:rsid w:val="005E7ACB"/>
    <w:rsid w:val="005F6172"/>
    <w:rsid w:val="0061327C"/>
    <w:rsid w:val="00623F5C"/>
    <w:rsid w:val="00671C1B"/>
    <w:rsid w:val="006B5B17"/>
    <w:rsid w:val="006E2B8F"/>
    <w:rsid w:val="00723C47"/>
    <w:rsid w:val="00727FE9"/>
    <w:rsid w:val="007550CC"/>
    <w:rsid w:val="00766F3F"/>
    <w:rsid w:val="007A399C"/>
    <w:rsid w:val="007B4655"/>
    <w:rsid w:val="007C4E09"/>
    <w:rsid w:val="007E72F6"/>
    <w:rsid w:val="008A6D68"/>
    <w:rsid w:val="008E64B5"/>
    <w:rsid w:val="008F188E"/>
    <w:rsid w:val="0094262B"/>
    <w:rsid w:val="009B3027"/>
    <w:rsid w:val="009B459D"/>
    <w:rsid w:val="009E04EC"/>
    <w:rsid w:val="00A4350A"/>
    <w:rsid w:val="00A62D2A"/>
    <w:rsid w:val="00A91427"/>
    <w:rsid w:val="00AB0111"/>
    <w:rsid w:val="00AD3D1E"/>
    <w:rsid w:val="00AF042F"/>
    <w:rsid w:val="00B0421B"/>
    <w:rsid w:val="00B146D7"/>
    <w:rsid w:val="00B2395F"/>
    <w:rsid w:val="00B4260B"/>
    <w:rsid w:val="00BB327F"/>
    <w:rsid w:val="00C07D30"/>
    <w:rsid w:val="00C15BCD"/>
    <w:rsid w:val="00C236DF"/>
    <w:rsid w:val="00C3363A"/>
    <w:rsid w:val="00C405E3"/>
    <w:rsid w:val="00C46558"/>
    <w:rsid w:val="00C6787C"/>
    <w:rsid w:val="00C84D8D"/>
    <w:rsid w:val="00CB4000"/>
    <w:rsid w:val="00CB6055"/>
    <w:rsid w:val="00CD4B72"/>
    <w:rsid w:val="00CD7D62"/>
    <w:rsid w:val="00CF3C50"/>
    <w:rsid w:val="00D04437"/>
    <w:rsid w:val="00D26D2A"/>
    <w:rsid w:val="00D3615B"/>
    <w:rsid w:val="00D820A6"/>
    <w:rsid w:val="00D914B4"/>
    <w:rsid w:val="00DA1DE2"/>
    <w:rsid w:val="00DD3876"/>
    <w:rsid w:val="00E4340E"/>
    <w:rsid w:val="00E439F6"/>
    <w:rsid w:val="00E75228"/>
    <w:rsid w:val="00EA318D"/>
    <w:rsid w:val="00F20048"/>
    <w:rsid w:val="00F3277D"/>
    <w:rsid w:val="00F35CBC"/>
    <w:rsid w:val="00F57FAA"/>
    <w:rsid w:val="00F6504E"/>
    <w:rsid w:val="00FB21EF"/>
    <w:rsid w:val="00FE3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04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F042F"/>
    <w:pPr>
      <w:jc w:val="both"/>
    </w:pPr>
    <w:rPr>
      <w:sz w:val="24"/>
    </w:rPr>
  </w:style>
  <w:style w:type="paragraph" w:customStyle="1" w:styleId="11">
    <w:name w:val="заголовок 11"/>
    <w:rsid w:val="00AF042F"/>
    <w:pPr>
      <w:keepNext/>
      <w:autoSpaceDE w:val="0"/>
      <w:autoSpaceDN w:val="0"/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AF042F"/>
    <w:rPr>
      <w:sz w:val="24"/>
      <w:lang w:val="ru-RU" w:eastAsia="ru-RU" w:bidi="ar-SA"/>
    </w:rPr>
  </w:style>
  <w:style w:type="paragraph" w:customStyle="1" w:styleId="Style8">
    <w:name w:val="Style8"/>
    <w:basedOn w:val="a"/>
    <w:rsid w:val="00AF042F"/>
    <w:pPr>
      <w:widowControl w:val="0"/>
      <w:autoSpaceDE w:val="0"/>
      <w:autoSpaceDN w:val="0"/>
      <w:adjustRightInd w:val="0"/>
      <w:spacing w:line="250" w:lineRule="exact"/>
      <w:ind w:firstLine="490"/>
      <w:jc w:val="both"/>
    </w:pPr>
    <w:rPr>
      <w:sz w:val="24"/>
      <w:szCs w:val="24"/>
    </w:rPr>
  </w:style>
  <w:style w:type="paragraph" w:customStyle="1" w:styleId="Style10">
    <w:name w:val="Style10"/>
    <w:basedOn w:val="a"/>
    <w:rsid w:val="00AF042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3">
    <w:name w:val="Font Style13"/>
    <w:basedOn w:val="a0"/>
    <w:rsid w:val="00AF042F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a0"/>
    <w:rsid w:val="00AF042F"/>
    <w:rPr>
      <w:rFonts w:ascii="Times New Roman" w:hAnsi="Times New Roman" w:cs="Times New Roman"/>
      <w:b/>
      <w:bCs/>
      <w:sz w:val="22"/>
      <w:szCs w:val="22"/>
    </w:rPr>
  </w:style>
  <w:style w:type="paragraph" w:customStyle="1" w:styleId="1">
    <w:name w:val="Обычный1"/>
    <w:rsid w:val="00671C1B"/>
    <w:rPr>
      <w:snapToGrid w:val="0"/>
    </w:rPr>
  </w:style>
  <w:style w:type="paragraph" w:styleId="a5">
    <w:name w:val="Balloon Text"/>
    <w:basedOn w:val="a"/>
    <w:semiHidden/>
    <w:rsid w:val="00F35CBC"/>
    <w:rPr>
      <w:rFonts w:ascii="Tahoma" w:hAnsi="Tahoma" w:cs="Tahoma"/>
      <w:sz w:val="16"/>
      <w:szCs w:val="16"/>
    </w:rPr>
  </w:style>
  <w:style w:type="paragraph" w:customStyle="1" w:styleId="a6">
    <w:name w:val="Стиль Знак Знак Знак Знак"/>
    <w:basedOn w:val="a"/>
    <w:autoRedefine/>
    <w:rsid w:val="00CB4000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8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</Company>
  <LinksUpToDate>false</LinksUpToDate>
  <CharactersWithSpaces>4949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us2051</dc:creator>
  <cp:keywords/>
  <dc:description/>
  <cp:lastModifiedBy>us2051</cp:lastModifiedBy>
  <cp:revision>5</cp:revision>
  <cp:lastPrinted>2010-09-15T05:01:00Z</cp:lastPrinted>
  <dcterms:created xsi:type="dcterms:W3CDTF">2010-09-16T11:43:00Z</dcterms:created>
  <dcterms:modified xsi:type="dcterms:W3CDTF">2010-09-20T04:54:00Z</dcterms:modified>
</cp:coreProperties>
</file>