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077"/>
        <w:gridCol w:w="5094"/>
      </w:tblGrid>
      <w:tr w:rsidR="008751DA" w:rsidRPr="00A336FE" w:rsidTr="00157E00">
        <w:tc>
          <w:tcPr>
            <w:tcW w:w="5077" w:type="dxa"/>
          </w:tcPr>
          <w:p w:rsidR="008751DA" w:rsidRPr="008751DA" w:rsidRDefault="008751DA" w:rsidP="008751DA">
            <w:pPr>
              <w:spacing w:after="0" w:line="240" w:lineRule="auto"/>
              <w:rPr>
                <w:rFonts w:ascii="Times New Roman" w:hAnsi="Times New Roman" w:cs="Times New Roman"/>
                <w:b/>
                <w:sz w:val="28"/>
                <w:szCs w:val="28"/>
              </w:rPr>
            </w:pPr>
            <w:r w:rsidRPr="008751DA">
              <w:rPr>
                <w:rFonts w:ascii="Times New Roman" w:hAnsi="Times New Roman" w:cs="Times New Roman"/>
                <w:b/>
                <w:sz w:val="28"/>
                <w:szCs w:val="28"/>
              </w:rPr>
              <w:t>СОГЛАСОВАНО</w:t>
            </w:r>
          </w:p>
          <w:p w:rsidR="008751DA" w:rsidRPr="008751DA" w:rsidRDefault="008751DA" w:rsidP="008751DA">
            <w:pPr>
              <w:spacing w:after="0" w:line="240" w:lineRule="auto"/>
              <w:rPr>
                <w:rFonts w:ascii="Times New Roman" w:hAnsi="Times New Roman" w:cs="Times New Roman"/>
                <w:sz w:val="28"/>
                <w:szCs w:val="28"/>
              </w:rPr>
            </w:pPr>
            <w:r w:rsidRPr="008751DA">
              <w:rPr>
                <w:rFonts w:ascii="Times New Roman" w:hAnsi="Times New Roman" w:cs="Times New Roman"/>
                <w:sz w:val="28"/>
                <w:szCs w:val="28"/>
              </w:rPr>
              <w:t xml:space="preserve">Начальник управления </w:t>
            </w:r>
          </w:p>
          <w:p w:rsidR="008751DA" w:rsidRPr="008751DA" w:rsidRDefault="008751DA" w:rsidP="008751DA">
            <w:pPr>
              <w:spacing w:after="0" w:line="240" w:lineRule="auto"/>
              <w:rPr>
                <w:rFonts w:ascii="Times New Roman" w:hAnsi="Times New Roman" w:cs="Times New Roman"/>
                <w:sz w:val="28"/>
                <w:szCs w:val="28"/>
              </w:rPr>
            </w:pPr>
            <w:r w:rsidRPr="008751DA">
              <w:rPr>
                <w:rFonts w:ascii="Times New Roman" w:hAnsi="Times New Roman" w:cs="Times New Roman"/>
                <w:sz w:val="28"/>
                <w:szCs w:val="28"/>
              </w:rPr>
              <w:t>внешнего благоустройства</w:t>
            </w:r>
          </w:p>
          <w:p w:rsidR="008751DA" w:rsidRPr="008751DA" w:rsidRDefault="008751DA" w:rsidP="008751DA">
            <w:pPr>
              <w:spacing w:after="0" w:line="240" w:lineRule="auto"/>
              <w:rPr>
                <w:rFonts w:ascii="Times New Roman" w:hAnsi="Times New Roman" w:cs="Times New Roman"/>
                <w:sz w:val="28"/>
                <w:szCs w:val="28"/>
              </w:rPr>
            </w:pPr>
            <w:r w:rsidRPr="008751DA">
              <w:rPr>
                <w:rFonts w:ascii="Times New Roman" w:hAnsi="Times New Roman" w:cs="Times New Roman"/>
                <w:sz w:val="28"/>
                <w:szCs w:val="28"/>
              </w:rPr>
              <w:t>администрации города Перми</w:t>
            </w:r>
          </w:p>
          <w:p w:rsidR="008751DA" w:rsidRPr="008751DA" w:rsidRDefault="008751DA" w:rsidP="008751DA">
            <w:pPr>
              <w:spacing w:after="0" w:line="240" w:lineRule="auto"/>
              <w:rPr>
                <w:rFonts w:ascii="Times New Roman" w:hAnsi="Times New Roman" w:cs="Times New Roman"/>
                <w:sz w:val="28"/>
                <w:szCs w:val="28"/>
              </w:rPr>
            </w:pPr>
            <w:r w:rsidRPr="008751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751DA">
              <w:rPr>
                <w:rFonts w:ascii="Times New Roman" w:hAnsi="Times New Roman" w:cs="Times New Roman"/>
                <w:sz w:val="28"/>
                <w:szCs w:val="28"/>
              </w:rPr>
              <w:t xml:space="preserve">  В.В.Неганов</w:t>
            </w:r>
          </w:p>
          <w:p w:rsidR="008751DA" w:rsidRPr="008751DA" w:rsidRDefault="008751DA" w:rsidP="008751DA">
            <w:pPr>
              <w:spacing w:after="0" w:line="240" w:lineRule="auto"/>
              <w:ind w:firstLine="720"/>
              <w:rPr>
                <w:rFonts w:ascii="Times New Roman" w:hAnsi="Times New Roman" w:cs="Times New Roman"/>
                <w:b/>
                <w:sz w:val="28"/>
                <w:szCs w:val="28"/>
              </w:rPr>
            </w:pPr>
            <w:r w:rsidRPr="008751DA">
              <w:rPr>
                <w:rFonts w:ascii="Times New Roman" w:hAnsi="Times New Roman" w:cs="Times New Roman"/>
                <w:sz w:val="28"/>
                <w:szCs w:val="28"/>
              </w:rPr>
              <w:t xml:space="preserve"> ____ ____________  2011 года</w:t>
            </w:r>
          </w:p>
        </w:tc>
        <w:tc>
          <w:tcPr>
            <w:tcW w:w="5094" w:type="dxa"/>
          </w:tcPr>
          <w:p w:rsidR="008751DA" w:rsidRPr="008751DA" w:rsidRDefault="008751DA" w:rsidP="008751DA">
            <w:pPr>
              <w:spacing w:after="0" w:line="240" w:lineRule="auto"/>
              <w:rPr>
                <w:rFonts w:ascii="Times New Roman" w:hAnsi="Times New Roman" w:cs="Times New Roman"/>
                <w:b/>
                <w:sz w:val="28"/>
                <w:szCs w:val="28"/>
              </w:rPr>
            </w:pPr>
            <w:r w:rsidRPr="008751DA">
              <w:rPr>
                <w:rFonts w:ascii="Times New Roman" w:hAnsi="Times New Roman" w:cs="Times New Roman"/>
                <w:b/>
                <w:sz w:val="28"/>
                <w:szCs w:val="28"/>
              </w:rPr>
              <w:t>УТВЕРЖДАЮ</w:t>
            </w:r>
          </w:p>
          <w:p w:rsidR="008751DA" w:rsidRPr="008751DA" w:rsidRDefault="008751DA" w:rsidP="008751DA">
            <w:pPr>
              <w:spacing w:after="0" w:line="240" w:lineRule="auto"/>
              <w:rPr>
                <w:rFonts w:ascii="Times New Roman" w:hAnsi="Times New Roman" w:cs="Times New Roman"/>
                <w:sz w:val="28"/>
                <w:szCs w:val="28"/>
              </w:rPr>
            </w:pPr>
            <w:r w:rsidRPr="008751DA">
              <w:rPr>
                <w:rFonts w:ascii="Times New Roman" w:hAnsi="Times New Roman" w:cs="Times New Roman"/>
                <w:sz w:val="28"/>
                <w:szCs w:val="28"/>
              </w:rPr>
              <w:t>И.о</w:t>
            </w:r>
            <w:proofErr w:type="gramStart"/>
            <w:r w:rsidRPr="008751DA">
              <w:rPr>
                <w:rFonts w:ascii="Times New Roman" w:hAnsi="Times New Roman" w:cs="Times New Roman"/>
                <w:sz w:val="28"/>
                <w:szCs w:val="28"/>
              </w:rPr>
              <w:t>.д</w:t>
            </w:r>
            <w:proofErr w:type="gramEnd"/>
            <w:r w:rsidRPr="008751DA">
              <w:rPr>
                <w:rFonts w:ascii="Times New Roman" w:hAnsi="Times New Roman" w:cs="Times New Roman"/>
                <w:sz w:val="28"/>
                <w:szCs w:val="28"/>
              </w:rPr>
              <w:t>иректора муниципального учреждения «Пермблагоустройство»</w:t>
            </w:r>
            <w:r w:rsidRPr="008751DA">
              <w:rPr>
                <w:rFonts w:ascii="Times New Roman" w:hAnsi="Times New Roman" w:cs="Times New Roman"/>
                <w:sz w:val="28"/>
                <w:szCs w:val="28"/>
              </w:rPr>
              <w:tab/>
            </w:r>
          </w:p>
          <w:p w:rsidR="008751DA" w:rsidRPr="008751DA" w:rsidRDefault="008751DA" w:rsidP="008751DA">
            <w:pPr>
              <w:spacing w:after="0" w:line="240" w:lineRule="auto"/>
              <w:ind w:firstLine="720"/>
              <w:jc w:val="right"/>
              <w:rPr>
                <w:rFonts w:ascii="Times New Roman" w:hAnsi="Times New Roman" w:cs="Times New Roman"/>
                <w:sz w:val="28"/>
                <w:szCs w:val="28"/>
              </w:rPr>
            </w:pPr>
            <w:r w:rsidRPr="008751DA">
              <w:rPr>
                <w:rFonts w:ascii="Times New Roman" w:hAnsi="Times New Roman" w:cs="Times New Roman"/>
                <w:sz w:val="28"/>
                <w:szCs w:val="28"/>
              </w:rPr>
              <w:tab/>
            </w:r>
            <w:r w:rsidRPr="008751DA">
              <w:rPr>
                <w:rFonts w:ascii="Times New Roman" w:hAnsi="Times New Roman" w:cs="Times New Roman"/>
                <w:sz w:val="28"/>
                <w:szCs w:val="28"/>
              </w:rPr>
              <w:tab/>
              <w:t xml:space="preserve">    М.В.Чувашов</w:t>
            </w:r>
          </w:p>
          <w:p w:rsidR="008751DA" w:rsidRPr="008751DA" w:rsidRDefault="008751DA" w:rsidP="008751DA">
            <w:pPr>
              <w:spacing w:after="0" w:line="240" w:lineRule="auto"/>
              <w:ind w:firstLine="720"/>
              <w:jc w:val="right"/>
              <w:rPr>
                <w:rFonts w:ascii="Times New Roman" w:hAnsi="Times New Roman" w:cs="Times New Roman"/>
                <w:b/>
                <w:sz w:val="28"/>
                <w:szCs w:val="28"/>
              </w:rPr>
            </w:pPr>
            <w:r w:rsidRPr="008751DA">
              <w:rPr>
                <w:rFonts w:ascii="Times New Roman" w:hAnsi="Times New Roman" w:cs="Times New Roman"/>
                <w:sz w:val="28"/>
                <w:szCs w:val="28"/>
              </w:rPr>
              <w:softHyphen/>
            </w:r>
            <w:r w:rsidRPr="008751DA">
              <w:rPr>
                <w:rFonts w:ascii="Times New Roman" w:hAnsi="Times New Roman" w:cs="Times New Roman"/>
                <w:sz w:val="28"/>
                <w:szCs w:val="28"/>
              </w:rPr>
              <w:softHyphen/>
              <w:t>___ _______________  2011 года</w:t>
            </w:r>
          </w:p>
        </w:tc>
      </w:tr>
    </w:tbl>
    <w:p w:rsidR="00B64770" w:rsidRDefault="00B64770" w:rsidP="00B64770">
      <w:pPr>
        <w:jc w:val="right"/>
        <w:outlineLvl w:val="0"/>
        <w:rPr>
          <w:sz w:val="28"/>
          <w:szCs w:val="28"/>
        </w:rPr>
      </w:pPr>
    </w:p>
    <w:p w:rsidR="00B64770" w:rsidRDefault="00B64770" w:rsidP="00B64770">
      <w:pPr>
        <w:tabs>
          <w:tab w:val="left" w:pos="5790"/>
        </w:tabs>
        <w:outlineLvl w:val="0"/>
        <w:rPr>
          <w:sz w:val="28"/>
          <w:szCs w:val="28"/>
        </w:rPr>
      </w:pPr>
      <w:r>
        <w:rPr>
          <w:sz w:val="28"/>
          <w:szCs w:val="28"/>
        </w:rPr>
        <w:tab/>
      </w:r>
    </w:p>
    <w:p w:rsidR="004E53CC" w:rsidRDefault="004E53CC" w:rsidP="00B64770">
      <w:pPr>
        <w:tabs>
          <w:tab w:val="left" w:pos="5790"/>
        </w:tabs>
        <w:outlineLvl w:val="0"/>
        <w:rPr>
          <w:sz w:val="28"/>
          <w:szCs w:val="28"/>
        </w:rPr>
      </w:pPr>
    </w:p>
    <w:p w:rsidR="004E53CC" w:rsidRDefault="004E53CC" w:rsidP="00B64770">
      <w:pPr>
        <w:tabs>
          <w:tab w:val="left" w:pos="5790"/>
        </w:tabs>
        <w:outlineLvl w:val="0"/>
        <w:rPr>
          <w:sz w:val="28"/>
          <w:szCs w:val="28"/>
        </w:rPr>
      </w:pPr>
    </w:p>
    <w:p w:rsidR="004E53CC" w:rsidRDefault="004E53CC" w:rsidP="00B64770">
      <w:pPr>
        <w:tabs>
          <w:tab w:val="left" w:pos="5790"/>
        </w:tabs>
        <w:outlineLvl w:val="0"/>
        <w:rPr>
          <w:sz w:val="28"/>
          <w:szCs w:val="28"/>
        </w:rPr>
      </w:pPr>
    </w:p>
    <w:p w:rsidR="00B64770" w:rsidRDefault="00B64770" w:rsidP="00B64770">
      <w:pPr>
        <w:tabs>
          <w:tab w:val="left" w:pos="5790"/>
        </w:tabs>
        <w:outlineLvl w:val="0"/>
        <w:rPr>
          <w:sz w:val="28"/>
          <w:szCs w:val="28"/>
        </w:rPr>
      </w:pPr>
    </w:p>
    <w:p w:rsidR="004E53CC" w:rsidRDefault="00B64770" w:rsidP="00B64770">
      <w:pPr>
        <w:pStyle w:val="a6"/>
        <w:jc w:val="center"/>
        <w:rPr>
          <w:b/>
          <w:sz w:val="36"/>
          <w:szCs w:val="36"/>
        </w:rPr>
      </w:pPr>
      <w:r w:rsidRPr="00B64770">
        <w:rPr>
          <w:b/>
          <w:sz w:val="36"/>
          <w:szCs w:val="36"/>
        </w:rPr>
        <w:t xml:space="preserve">ДОКУМЕНТАЦИЯ ПО ПРОВЕДЕНИЮ ОТКРЫТОГО АУКЦИОНА В ЭЛЕКТРОННОЙ ФОРМЕ </w:t>
      </w:r>
    </w:p>
    <w:p w:rsidR="00B64770" w:rsidRPr="00B64770" w:rsidRDefault="00B64770" w:rsidP="00B64770">
      <w:pPr>
        <w:pStyle w:val="a6"/>
        <w:jc w:val="center"/>
        <w:rPr>
          <w:b/>
          <w:sz w:val="36"/>
          <w:szCs w:val="36"/>
        </w:rPr>
      </w:pPr>
      <w:r w:rsidRPr="00B64770">
        <w:rPr>
          <w:b/>
          <w:sz w:val="36"/>
          <w:szCs w:val="36"/>
        </w:rPr>
        <w:t>для субъектов малого предпринимательства</w:t>
      </w:r>
    </w:p>
    <w:p w:rsidR="00B64770" w:rsidRPr="004E53CC" w:rsidRDefault="004E53CC" w:rsidP="00B64770">
      <w:pPr>
        <w:pStyle w:val="a6"/>
        <w:jc w:val="center"/>
        <w:rPr>
          <w:sz w:val="28"/>
          <w:szCs w:val="28"/>
        </w:rPr>
      </w:pPr>
      <w:r>
        <w:rPr>
          <w:sz w:val="28"/>
          <w:szCs w:val="28"/>
        </w:rPr>
        <w:t xml:space="preserve"> на выполнение работ по прочистке и техническому обследованию объектов ливневой канализации, осуществляемое в целях определения возможности дальнейшей эксплуатации</w:t>
      </w: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B64770" w:rsidRDefault="00B64770"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4E53CC" w:rsidRDefault="004E53CC" w:rsidP="00B64770">
      <w:pPr>
        <w:pStyle w:val="a6"/>
        <w:jc w:val="center"/>
        <w:rPr>
          <w:b/>
          <w:szCs w:val="24"/>
        </w:rPr>
      </w:pPr>
    </w:p>
    <w:p w:rsidR="00B64770" w:rsidRDefault="00B64770" w:rsidP="00B64770">
      <w:pPr>
        <w:pStyle w:val="a6"/>
        <w:jc w:val="center"/>
        <w:rPr>
          <w:b/>
          <w:szCs w:val="24"/>
        </w:rPr>
      </w:pPr>
    </w:p>
    <w:p w:rsidR="00B64770" w:rsidRDefault="00B64770" w:rsidP="00B64770">
      <w:pPr>
        <w:jc w:val="center"/>
        <w:rPr>
          <w:rFonts w:ascii="Times New Roman" w:hAnsi="Times New Roman" w:cs="Times New Roman"/>
          <w:sz w:val="28"/>
          <w:szCs w:val="28"/>
        </w:rPr>
      </w:pPr>
      <w:bookmarkStart w:id="0" w:name="Приложение_1"/>
      <w:bookmarkStart w:id="1" w:name="Приложение"/>
      <w:bookmarkEnd w:id="0"/>
      <w:bookmarkEnd w:id="1"/>
      <w:r w:rsidRPr="00B64770">
        <w:rPr>
          <w:rFonts w:ascii="Times New Roman" w:hAnsi="Times New Roman" w:cs="Times New Roman"/>
          <w:sz w:val="28"/>
          <w:szCs w:val="28"/>
        </w:rPr>
        <w:t>г. Пермь, 2011 год</w:t>
      </w:r>
    </w:p>
    <w:p w:rsidR="00D21ABF" w:rsidRPr="00B64770" w:rsidRDefault="00D21ABF" w:rsidP="00B64770">
      <w:pPr>
        <w:jc w:val="center"/>
        <w:rPr>
          <w:rFonts w:ascii="Times New Roman" w:hAnsi="Times New Roman" w:cs="Times New Roman"/>
        </w:r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555"/>
        <w:gridCol w:w="107"/>
        <w:gridCol w:w="7547"/>
      </w:tblGrid>
      <w:tr w:rsidR="00B64770" w:rsidRPr="006A7168" w:rsidTr="00D21ABF">
        <w:trPr>
          <w:tblCellSpacing w:w="20" w:type="dxa"/>
        </w:trPr>
        <w:tc>
          <w:tcPr>
            <w:tcW w:w="10666" w:type="dxa"/>
            <w:gridSpan w:val="4"/>
            <w:shd w:val="clear" w:color="auto" w:fill="00FFFF"/>
          </w:tcPr>
          <w:p w:rsidR="00B64770" w:rsidRPr="006A7168" w:rsidRDefault="00B64770" w:rsidP="006A7168">
            <w:pPr>
              <w:pStyle w:val="ConsPlusNormal"/>
              <w:widowControl/>
              <w:ind w:firstLine="0"/>
              <w:rPr>
                <w:rFonts w:ascii="Times New Roman" w:hAnsi="Times New Roman" w:cs="Times New Roman"/>
                <w:b/>
                <w:sz w:val="24"/>
                <w:szCs w:val="24"/>
              </w:rPr>
            </w:pPr>
            <w:r w:rsidRPr="006A7168">
              <w:rPr>
                <w:rFonts w:ascii="Times New Roman" w:hAnsi="Times New Roman" w:cs="Times New Roman"/>
                <w:b/>
                <w:sz w:val="24"/>
                <w:szCs w:val="24"/>
              </w:rPr>
              <w:lastRenderedPageBreak/>
              <w:t>Общие сведения</w:t>
            </w:r>
          </w:p>
        </w:tc>
      </w:tr>
      <w:tr w:rsidR="006A7168" w:rsidRPr="006A7168" w:rsidTr="00D21ABF">
        <w:trPr>
          <w:tblCellSpacing w:w="20" w:type="dxa"/>
        </w:trPr>
        <w:tc>
          <w:tcPr>
            <w:tcW w:w="10666" w:type="dxa"/>
            <w:gridSpan w:val="4"/>
            <w:shd w:val="clear" w:color="auto" w:fill="FFFFFF"/>
          </w:tcPr>
          <w:p w:rsidR="006A7168" w:rsidRPr="006A7168" w:rsidRDefault="006A7168" w:rsidP="006A7168">
            <w:pPr>
              <w:pStyle w:val="a6"/>
              <w:ind w:firstLine="360"/>
              <w:rPr>
                <w:sz w:val="22"/>
                <w:szCs w:val="22"/>
              </w:rPr>
            </w:pPr>
            <w:r w:rsidRPr="006A7168">
              <w:rPr>
                <w:sz w:val="22"/>
                <w:szCs w:val="22"/>
              </w:rPr>
              <w:t xml:space="preserve">Открытый аукцион в электронной форме проводится в соответствии со следующими нормативными </w:t>
            </w:r>
            <w:r w:rsidRPr="006A7168">
              <w:rPr>
                <w:color w:val="000000"/>
                <w:sz w:val="22"/>
                <w:szCs w:val="22"/>
              </w:rPr>
              <w:t xml:space="preserve">правовыми </w:t>
            </w:r>
            <w:r w:rsidRPr="006A7168">
              <w:rPr>
                <w:sz w:val="22"/>
                <w:szCs w:val="22"/>
              </w:rPr>
              <w:t>актами:</w:t>
            </w:r>
          </w:p>
          <w:p w:rsidR="006A7168" w:rsidRPr="006A7168" w:rsidRDefault="006A7168" w:rsidP="006A7168">
            <w:pPr>
              <w:pStyle w:val="a6"/>
              <w:numPr>
                <w:ilvl w:val="0"/>
                <w:numId w:val="1"/>
              </w:numPr>
              <w:tabs>
                <w:tab w:val="clear" w:pos="1248"/>
                <w:tab w:val="num" w:pos="540"/>
              </w:tabs>
              <w:ind w:left="0" w:firstLine="360"/>
              <w:rPr>
                <w:sz w:val="22"/>
                <w:szCs w:val="22"/>
              </w:rPr>
            </w:pPr>
            <w:r w:rsidRPr="006A7168">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A7168" w:rsidRPr="006A7168" w:rsidRDefault="006A7168" w:rsidP="006A7168">
            <w:pPr>
              <w:pStyle w:val="a6"/>
              <w:numPr>
                <w:ilvl w:val="0"/>
                <w:numId w:val="1"/>
              </w:numPr>
              <w:tabs>
                <w:tab w:val="clear" w:pos="1248"/>
                <w:tab w:val="num" w:pos="540"/>
              </w:tabs>
              <w:ind w:left="0" w:firstLine="360"/>
              <w:rPr>
                <w:sz w:val="22"/>
                <w:szCs w:val="22"/>
              </w:rPr>
            </w:pPr>
            <w:r w:rsidRPr="006A7168">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6A7168">
              <w:rPr>
                <w:sz w:val="22"/>
                <w:szCs w:val="22"/>
              </w:rPr>
              <w:t>контроля за</w:t>
            </w:r>
            <w:proofErr w:type="gramEnd"/>
            <w:r w:rsidRPr="006A7168">
              <w:rPr>
                <w:sz w:val="22"/>
                <w:szCs w:val="22"/>
              </w:rPr>
              <w:t xml:space="preserve"> исполнением муниципального заказа города Перми»;</w:t>
            </w:r>
          </w:p>
          <w:p w:rsidR="006A7168" w:rsidRPr="006A7168" w:rsidRDefault="006A7168" w:rsidP="006A7168">
            <w:pPr>
              <w:pStyle w:val="ConsPlusNormal"/>
              <w:widowControl/>
              <w:numPr>
                <w:ilvl w:val="0"/>
                <w:numId w:val="1"/>
              </w:numPr>
              <w:tabs>
                <w:tab w:val="clear" w:pos="1248"/>
                <w:tab w:val="num" w:pos="557"/>
              </w:tabs>
              <w:ind w:left="0" w:firstLine="360"/>
              <w:rPr>
                <w:rFonts w:ascii="Times New Roman" w:hAnsi="Times New Roman" w:cs="Times New Roman"/>
                <w:b/>
                <w:sz w:val="22"/>
                <w:szCs w:val="22"/>
              </w:rPr>
            </w:pPr>
            <w:r w:rsidRPr="006A7168">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6A7168">
              <w:rPr>
                <w:rFonts w:ascii="Times New Roman" w:hAnsi="Times New Roman" w:cs="Times New Roman"/>
                <w:sz w:val="22"/>
                <w:szCs w:val="22"/>
              </w:rPr>
              <w:t>Порядка взаимодействия участников системы муниципального заказа</w:t>
            </w:r>
            <w:proofErr w:type="gramEnd"/>
            <w:r w:rsidRPr="006A7168">
              <w:rPr>
                <w:rFonts w:ascii="Times New Roman" w:hAnsi="Times New Roman" w:cs="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6A7168" w:rsidRPr="006A7168" w:rsidTr="00D21ABF">
        <w:trPr>
          <w:tblCellSpacing w:w="20" w:type="dxa"/>
        </w:trPr>
        <w:tc>
          <w:tcPr>
            <w:tcW w:w="10666" w:type="dxa"/>
            <w:gridSpan w:val="4"/>
            <w:shd w:val="clear" w:color="auto" w:fill="00FFFF"/>
          </w:tcPr>
          <w:p w:rsidR="006A7168" w:rsidRPr="006A7168" w:rsidRDefault="006A7168" w:rsidP="006A7168">
            <w:pPr>
              <w:pStyle w:val="ConsPlusNormal"/>
              <w:widowControl/>
              <w:ind w:firstLine="0"/>
              <w:rPr>
                <w:rFonts w:ascii="Times New Roman" w:hAnsi="Times New Roman" w:cs="Times New Roman"/>
                <w:sz w:val="24"/>
                <w:szCs w:val="24"/>
              </w:rPr>
            </w:pPr>
            <w:smartTag w:uri="urn:schemas-microsoft-com:office:smarttags" w:element="place">
              <w:r w:rsidRPr="006A7168">
                <w:rPr>
                  <w:rFonts w:ascii="Times New Roman" w:hAnsi="Times New Roman" w:cs="Times New Roman"/>
                  <w:b/>
                  <w:sz w:val="24"/>
                  <w:szCs w:val="24"/>
                  <w:lang w:val="en-US"/>
                </w:rPr>
                <w:t>I</w:t>
              </w:r>
              <w:r w:rsidRPr="006A7168">
                <w:rPr>
                  <w:rFonts w:ascii="Times New Roman" w:hAnsi="Times New Roman" w:cs="Times New Roman"/>
                  <w:b/>
                  <w:sz w:val="24"/>
                  <w:szCs w:val="24"/>
                </w:rPr>
                <w:t>.</w:t>
              </w:r>
            </w:smartTag>
            <w:r w:rsidRPr="006A7168">
              <w:rPr>
                <w:rFonts w:ascii="Times New Roman" w:hAnsi="Times New Roman" w:cs="Times New Roman"/>
                <w:b/>
                <w:sz w:val="24"/>
                <w:szCs w:val="24"/>
              </w:rPr>
              <w:t xml:space="preserve"> Сведения о муниципальном заказчике</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Наименование</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Муниципальное учреждение «Пермблагоустройство»</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Место нахождения</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614000, Российская Федерация, Пермский край, </w:t>
            </w:r>
            <w:proofErr w:type="gramStart"/>
            <w:r w:rsidRPr="006A7168">
              <w:rPr>
                <w:rFonts w:ascii="Times New Roman" w:hAnsi="Times New Roman" w:cs="Times New Roman"/>
                <w:sz w:val="22"/>
                <w:szCs w:val="22"/>
              </w:rPr>
              <w:t>г</w:t>
            </w:r>
            <w:proofErr w:type="gramEnd"/>
            <w:r w:rsidRPr="006A7168">
              <w:rPr>
                <w:rFonts w:ascii="Times New Roman" w:hAnsi="Times New Roman" w:cs="Times New Roman"/>
                <w:sz w:val="22"/>
                <w:szCs w:val="22"/>
              </w:rPr>
              <w:t>. Пермь,  ул. Ленина, 25</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Почтовый адрес</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614000, Российская Федерация, Пермский край, </w:t>
            </w:r>
            <w:proofErr w:type="gramStart"/>
            <w:r w:rsidRPr="006A7168">
              <w:rPr>
                <w:rFonts w:ascii="Times New Roman" w:hAnsi="Times New Roman" w:cs="Times New Roman"/>
                <w:sz w:val="22"/>
                <w:szCs w:val="22"/>
              </w:rPr>
              <w:t>г</w:t>
            </w:r>
            <w:proofErr w:type="gramEnd"/>
            <w:r w:rsidRPr="006A7168">
              <w:rPr>
                <w:rFonts w:ascii="Times New Roman" w:hAnsi="Times New Roman" w:cs="Times New Roman"/>
                <w:sz w:val="22"/>
                <w:szCs w:val="22"/>
              </w:rPr>
              <w:t>. Пермь,  ул. Ленина, 25</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Адрес электронной почты</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proofErr w:type="spellStart"/>
            <w:r w:rsidRPr="006A7168">
              <w:rPr>
                <w:rFonts w:ascii="Times New Roman" w:hAnsi="Times New Roman" w:cs="Times New Roman"/>
                <w:sz w:val="24"/>
                <w:szCs w:val="24"/>
              </w:rPr>
              <w:t>permblag@</w:t>
            </w:r>
            <w:r w:rsidRPr="006A7168">
              <w:rPr>
                <w:rFonts w:ascii="Times New Roman" w:hAnsi="Times New Roman" w:cs="Times New Roman"/>
                <w:sz w:val="24"/>
                <w:szCs w:val="24"/>
                <w:lang w:val="en-US"/>
              </w:rPr>
              <w:t>permregion</w:t>
            </w:r>
            <w:proofErr w:type="spellEnd"/>
            <w:r w:rsidRPr="006A7168">
              <w:rPr>
                <w:rFonts w:ascii="Times New Roman" w:hAnsi="Times New Roman" w:cs="Times New Roman"/>
                <w:sz w:val="24"/>
                <w:szCs w:val="24"/>
              </w:rPr>
              <w:t>.</w:t>
            </w:r>
            <w:proofErr w:type="spellStart"/>
            <w:r w:rsidRPr="006A7168">
              <w:rPr>
                <w:rFonts w:ascii="Times New Roman" w:hAnsi="Times New Roman" w:cs="Times New Roman"/>
                <w:sz w:val="24"/>
                <w:szCs w:val="24"/>
              </w:rPr>
              <w:t>ru</w:t>
            </w:r>
            <w:proofErr w:type="spellEnd"/>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Контактный телефон</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7 (342) 212-06-24</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Контактное лицо</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Буклакова Ольга Ивановна</w:t>
            </w:r>
          </w:p>
        </w:tc>
      </w:tr>
      <w:tr w:rsidR="006A7168" w:rsidRPr="006A7168" w:rsidTr="00D21ABF">
        <w:trPr>
          <w:tblCellSpacing w:w="20" w:type="dxa"/>
        </w:trPr>
        <w:tc>
          <w:tcPr>
            <w:tcW w:w="10666" w:type="dxa"/>
            <w:gridSpan w:val="4"/>
            <w:shd w:val="clear" w:color="auto" w:fill="00FFFF"/>
          </w:tcPr>
          <w:p w:rsidR="006A7168" w:rsidRPr="006A7168" w:rsidRDefault="006A7168" w:rsidP="006A7168">
            <w:pPr>
              <w:pStyle w:val="ConsPlusNormal"/>
              <w:widowControl/>
              <w:ind w:firstLine="0"/>
              <w:rPr>
                <w:rFonts w:ascii="Times New Roman" w:hAnsi="Times New Roman" w:cs="Times New Roman"/>
                <w:b/>
                <w:sz w:val="24"/>
                <w:szCs w:val="24"/>
              </w:rPr>
            </w:pPr>
            <w:r w:rsidRPr="006A7168">
              <w:rPr>
                <w:rFonts w:ascii="Times New Roman" w:hAnsi="Times New Roman" w:cs="Times New Roman"/>
                <w:b/>
                <w:sz w:val="24"/>
                <w:szCs w:val="24"/>
                <w:lang w:val="en-US"/>
              </w:rPr>
              <w:t>II</w:t>
            </w:r>
            <w:r w:rsidRPr="006A7168">
              <w:rPr>
                <w:rFonts w:ascii="Times New Roman" w:hAnsi="Times New Roman" w:cs="Times New Roman"/>
                <w:b/>
                <w:sz w:val="24"/>
                <w:szCs w:val="24"/>
              </w:rPr>
              <w:t>. Сведения о предмете открытого аукциона в электронной форме</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Предмет аукциона </w:t>
            </w:r>
          </w:p>
        </w:tc>
        <w:tc>
          <w:tcPr>
            <w:tcW w:w="7487" w:type="dxa"/>
            <w:shd w:val="clear" w:color="auto" w:fill="FFFFFF"/>
          </w:tcPr>
          <w:p w:rsidR="006A7168" w:rsidRPr="002C3632" w:rsidRDefault="006A7168" w:rsidP="006A716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Выполнение работ по прочистке и техническому обследованию объектов ливневой канализации, осуществляемое в целях определения возможности дальнейшей эксплуатации</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Предмет муниципального контракта</w:t>
            </w:r>
          </w:p>
        </w:tc>
        <w:tc>
          <w:tcPr>
            <w:tcW w:w="7487" w:type="dxa"/>
            <w:shd w:val="clear" w:color="auto" w:fill="FFFFFF"/>
          </w:tcPr>
          <w:p w:rsidR="006A7168" w:rsidRPr="002C3632" w:rsidRDefault="006A7168" w:rsidP="006A716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Выполнение работ по прочистке и техническому обследованию объектов ливневой канализации, осуществляемое в целях определения возможности дальнейшей эксплуатации</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Начальная (максимальная) цена контракта</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 xml:space="preserve">9 984 406 </w:t>
            </w:r>
            <w:r w:rsidRPr="008F7904">
              <w:rPr>
                <w:rFonts w:ascii="Times New Roman" w:hAnsi="Times New Roman" w:cs="Times New Roman"/>
                <w:sz w:val="22"/>
                <w:szCs w:val="22"/>
              </w:rPr>
              <w:t xml:space="preserve"> (</w:t>
            </w:r>
            <w:r>
              <w:rPr>
                <w:rFonts w:ascii="Times New Roman" w:hAnsi="Times New Roman" w:cs="Times New Roman"/>
                <w:sz w:val="22"/>
                <w:szCs w:val="22"/>
              </w:rPr>
              <w:t>Девять миллионов девятьсот восемьдесят четыре тысячи четыреста шесть</w:t>
            </w:r>
            <w:r w:rsidRPr="008F7904">
              <w:rPr>
                <w:rFonts w:ascii="Times New Roman" w:hAnsi="Times New Roman" w:cs="Times New Roman"/>
                <w:sz w:val="22"/>
                <w:szCs w:val="22"/>
              </w:rPr>
              <w:t>)</w:t>
            </w:r>
            <w:r>
              <w:rPr>
                <w:rFonts w:ascii="Times New Roman" w:hAnsi="Times New Roman" w:cs="Times New Roman"/>
                <w:sz w:val="22"/>
                <w:szCs w:val="22"/>
              </w:rPr>
              <w:t xml:space="preserve"> рублей 00 коп.</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b/>
                <w:sz w:val="22"/>
                <w:szCs w:val="22"/>
              </w:rPr>
            </w:pPr>
            <w:r w:rsidRPr="006A7168">
              <w:rPr>
                <w:rFonts w:ascii="Times New Roman" w:hAnsi="Times New Roman" w:cs="Times New Roman"/>
                <w:sz w:val="22"/>
                <w:szCs w:val="22"/>
              </w:rPr>
              <w:t xml:space="preserve">Объем оказываемых </w:t>
            </w:r>
            <w:r w:rsidR="00333866">
              <w:rPr>
                <w:rFonts w:ascii="Times New Roman" w:hAnsi="Times New Roman" w:cs="Times New Roman"/>
                <w:sz w:val="22"/>
                <w:szCs w:val="22"/>
              </w:rPr>
              <w:t>работ</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2C3632">
              <w:rPr>
                <w:rFonts w:ascii="Times New Roman" w:hAnsi="Times New Roman" w:cs="Times New Roman"/>
                <w:sz w:val="22"/>
                <w:szCs w:val="22"/>
              </w:rPr>
              <w:t>В соответствии с техническим заданием (приложение №</w:t>
            </w:r>
            <w:r>
              <w:rPr>
                <w:rFonts w:ascii="Times New Roman" w:hAnsi="Times New Roman" w:cs="Times New Roman"/>
                <w:sz w:val="22"/>
                <w:szCs w:val="22"/>
              </w:rPr>
              <w:t xml:space="preserve"> </w:t>
            </w:r>
            <w:r w:rsidRPr="002C3632">
              <w:rPr>
                <w:rFonts w:ascii="Times New Roman" w:hAnsi="Times New Roman" w:cs="Times New Roman"/>
                <w:sz w:val="22"/>
                <w:szCs w:val="22"/>
              </w:rPr>
              <w:t xml:space="preserve">1 к </w:t>
            </w:r>
            <w:r>
              <w:rPr>
                <w:rFonts w:ascii="Times New Roman" w:hAnsi="Times New Roman" w:cs="Times New Roman"/>
                <w:sz w:val="22"/>
                <w:szCs w:val="22"/>
              </w:rPr>
              <w:t xml:space="preserve">аукционной </w:t>
            </w:r>
            <w:r w:rsidRPr="002C3632">
              <w:rPr>
                <w:rFonts w:ascii="Times New Roman" w:hAnsi="Times New Roman" w:cs="Times New Roman"/>
                <w:sz w:val="22"/>
                <w:szCs w:val="22"/>
              </w:rPr>
              <w:t>документации)</w:t>
            </w:r>
            <w:r w:rsidRPr="006A7168">
              <w:rPr>
                <w:rFonts w:ascii="Times New Roman" w:hAnsi="Times New Roman" w:cs="Times New Roman"/>
                <w:sz w:val="22"/>
                <w:szCs w:val="22"/>
              </w:rPr>
              <w:t xml:space="preserve"> </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b/>
                <w:sz w:val="22"/>
                <w:szCs w:val="22"/>
              </w:rPr>
            </w:pPr>
            <w:r w:rsidRPr="006A7168">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2C3632">
              <w:rPr>
                <w:rFonts w:ascii="Times New Roman" w:hAnsi="Times New Roman" w:cs="Times New Roman"/>
                <w:sz w:val="22"/>
                <w:szCs w:val="22"/>
              </w:rPr>
              <w:t>Работы, должны быть выполнены в пол</w:t>
            </w:r>
            <w:r>
              <w:rPr>
                <w:rFonts w:ascii="Times New Roman" w:hAnsi="Times New Roman" w:cs="Times New Roman"/>
                <w:sz w:val="22"/>
                <w:szCs w:val="22"/>
              </w:rPr>
              <w:t xml:space="preserve">ном соответствии </w:t>
            </w:r>
            <w:proofErr w:type="gramStart"/>
            <w:r>
              <w:rPr>
                <w:rFonts w:ascii="Times New Roman" w:hAnsi="Times New Roman" w:cs="Times New Roman"/>
                <w:sz w:val="22"/>
                <w:szCs w:val="22"/>
              </w:rPr>
              <w:t>с</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требованиям</w:t>
            </w:r>
            <w:proofErr w:type="gramEnd"/>
            <w:r>
              <w:rPr>
                <w:rFonts w:ascii="Times New Roman" w:hAnsi="Times New Roman" w:cs="Times New Roman"/>
                <w:sz w:val="22"/>
                <w:szCs w:val="22"/>
              </w:rPr>
              <w:t xml:space="preserve"> аукционной </w:t>
            </w:r>
            <w:r w:rsidRPr="002C3632">
              <w:rPr>
                <w:rFonts w:ascii="Times New Roman" w:hAnsi="Times New Roman" w:cs="Times New Roman"/>
                <w:sz w:val="22"/>
                <w:szCs w:val="22"/>
              </w:rPr>
              <w:t>документации (</w:t>
            </w:r>
            <w:r w:rsidRPr="002C3632">
              <w:rPr>
                <w:rFonts w:ascii="Times New Roman" w:hAnsi="Times New Roman" w:cs="Times New Roman"/>
                <w:color w:val="000000"/>
                <w:sz w:val="22"/>
                <w:szCs w:val="22"/>
              </w:rPr>
              <w:t>в том числе техническим заданием</w:t>
            </w:r>
            <w:r w:rsidRPr="002C3632">
              <w:rPr>
                <w:rFonts w:ascii="Times New Roman" w:hAnsi="Times New Roman" w:cs="Times New Roman"/>
                <w:sz w:val="22"/>
                <w:szCs w:val="22"/>
              </w:rPr>
              <w:t>) и условиями</w:t>
            </w:r>
            <w:r>
              <w:rPr>
                <w:rFonts w:ascii="Times New Roman" w:hAnsi="Times New Roman" w:cs="Times New Roman"/>
                <w:sz w:val="22"/>
                <w:szCs w:val="22"/>
              </w:rPr>
              <w:t xml:space="preserve"> договора</w:t>
            </w:r>
            <w:r w:rsidRPr="002C3632">
              <w:rPr>
                <w:rFonts w:ascii="Times New Roman" w:hAnsi="Times New Roman" w:cs="Times New Roman"/>
                <w:sz w:val="22"/>
                <w:szCs w:val="22"/>
              </w:rPr>
              <w:t xml:space="preserve">, являющегося приложением к </w:t>
            </w:r>
            <w:r>
              <w:rPr>
                <w:rFonts w:ascii="Times New Roman" w:hAnsi="Times New Roman" w:cs="Times New Roman"/>
                <w:sz w:val="22"/>
                <w:szCs w:val="22"/>
              </w:rPr>
              <w:t>аукционной</w:t>
            </w:r>
            <w:r w:rsidRPr="002C3632">
              <w:rPr>
                <w:rFonts w:ascii="Times New Roman" w:hAnsi="Times New Roman" w:cs="Times New Roman"/>
                <w:sz w:val="22"/>
                <w:szCs w:val="22"/>
              </w:rPr>
              <w:t xml:space="preserve"> документации.</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Место </w:t>
            </w:r>
          </w:p>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оказания </w:t>
            </w:r>
            <w:r w:rsidR="00333866">
              <w:rPr>
                <w:rFonts w:ascii="Times New Roman" w:hAnsi="Times New Roman" w:cs="Times New Roman"/>
                <w:sz w:val="22"/>
                <w:szCs w:val="22"/>
              </w:rPr>
              <w:t>работ</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i/>
                <w:color w:val="000000"/>
                <w:sz w:val="22"/>
                <w:szCs w:val="22"/>
              </w:rPr>
            </w:pPr>
            <w:r w:rsidRPr="006A7168">
              <w:rPr>
                <w:rFonts w:ascii="Times New Roman" w:hAnsi="Times New Roman" w:cs="Times New Roman"/>
                <w:color w:val="000000"/>
                <w:sz w:val="22"/>
                <w:szCs w:val="22"/>
              </w:rPr>
              <w:t>Место, условия и сроки  выполнения работ указаны в техническом задании</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b/>
                <w:sz w:val="28"/>
                <w:szCs w:val="28"/>
              </w:rPr>
            </w:pPr>
            <w:r w:rsidRPr="006A7168">
              <w:rPr>
                <w:rFonts w:ascii="Times New Roman" w:hAnsi="Times New Roman" w:cs="Times New Roman"/>
                <w:sz w:val="22"/>
                <w:szCs w:val="22"/>
              </w:rPr>
              <w:t xml:space="preserve">Условия и сроки (периоды) </w:t>
            </w:r>
            <w:r>
              <w:rPr>
                <w:rFonts w:ascii="Times New Roman" w:hAnsi="Times New Roman" w:cs="Times New Roman"/>
                <w:sz w:val="22"/>
                <w:szCs w:val="22"/>
              </w:rPr>
              <w:t>выполнения работ</w:t>
            </w:r>
          </w:p>
        </w:tc>
        <w:tc>
          <w:tcPr>
            <w:tcW w:w="7487" w:type="dxa"/>
            <w:shd w:val="clear" w:color="auto" w:fill="FFFFFF"/>
          </w:tcPr>
          <w:p w:rsidR="006A7168" w:rsidRPr="006A7168" w:rsidRDefault="00FA3F7A" w:rsidP="006A7168">
            <w:pPr>
              <w:pStyle w:val="ConsPlusNormal"/>
              <w:widowControl/>
              <w:ind w:firstLine="0"/>
              <w:rPr>
                <w:rFonts w:ascii="Times New Roman" w:hAnsi="Times New Roman" w:cs="Times New Roman"/>
                <w:sz w:val="24"/>
                <w:szCs w:val="24"/>
              </w:rPr>
            </w:pPr>
            <w:r>
              <w:rPr>
                <w:rFonts w:ascii="Times New Roman" w:hAnsi="Times New Roman" w:cs="Times New Roman"/>
                <w:sz w:val="22"/>
                <w:szCs w:val="22"/>
              </w:rPr>
              <w:t>В течение 35</w:t>
            </w:r>
            <w:r w:rsidR="006A7168" w:rsidRPr="006A7168">
              <w:rPr>
                <w:rFonts w:ascii="Times New Roman" w:hAnsi="Times New Roman" w:cs="Times New Roman"/>
                <w:sz w:val="22"/>
                <w:szCs w:val="22"/>
              </w:rPr>
              <w:t xml:space="preserve"> </w:t>
            </w:r>
            <w:r w:rsidR="006A7168">
              <w:rPr>
                <w:rFonts w:ascii="Times New Roman" w:hAnsi="Times New Roman" w:cs="Times New Roman"/>
                <w:sz w:val="22"/>
                <w:szCs w:val="22"/>
              </w:rPr>
              <w:t>дней со дня заключения договора</w:t>
            </w:r>
            <w:r w:rsidR="006A7168" w:rsidRPr="006A7168">
              <w:rPr>
                <w:rFonts w:ascii="Times New Roman" w:hAnsi="Times New Roman" w:cs="Times New Roman"/>
                <w:sz w:val="22"/>
                <w:szCs w:val="22"/>
              </w:rPr>
              <w:t>.</w:t>
            </w:r>
            <w:r w:rsidR="006A7168" w:rsidRPr="006A7168">
              <w:rPr>
                <w:rFonts w:ascii="Times New Roman" w:hAnsi="Times New Roman" w:cs="Times New Roman"/>
                <w:i/>
                <w:color w:val="000000"/>
                <w:sz w:val="22"/>
                <w:szCs w:val="22"/>
              </w:rPr>
              <w:t xml:space="preserve"> </w:t>
            </w:r>
          </w:p>
          <w:p w:rsidR="006A7168" w:rsidRPr="006A7168" w:rsidRDefault="006A7168" w:rsidP="006A7168">
            <w:pPr>
              <w:pStyle w:val="ConsPlusNormal"/>
              <w:widowControl/>
              <w:ind w:firstLine="200"/>
              <w:rPr>
                <w:rFonts w:ascii="Times New Roman" w:hAnsi="Times New Roman" w:cs="Times New Roman"/>
                <w:sz w:val="24"/>
                <w:szCs w:val="24"/>
              </w:rPr>
            </w:pP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b/>
                <w:sz w:val="28"/>
                <w:szCs w:val="28"/>
              </w:rPr>
            </w:pPr>
            <w:r w:rsidRPr="006A7168">
              <w:rPr>
                <w:rFonts w:ascii="Times New Roman" w:hAnsi="Times New Roman" w:cs="Times New Roman"/>
                <w:sz w:val="22"/>
                <w:szCs w:val="22"/>
              </w:rPr>
              <w:t xml:space="preserve">Срок и (или) объем предоставления гарантий качества </w:t>
            </w:r>
            <w:r w:rsidR="00333866">
              <w:rPr>
                <w:rFonts w:ascii="Times New Roman" w:hAnsi="Times New Roman" w:cs="Times New Roman"/>
                <w:sz w:val="22"/>
                <w:szCs w:val="22"/>
              </w:rPr>
              <w:t>работ</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4"/>
                <w:szCs w:val="24"/>
              </w:rPr>
            </w:pPr>
            <w:r w:rsidRPr="002C3632">
              <w:rPr>
                <w:rFonts w:ascii="Times New Roman" w:hAnsi="Times New Roman" w:cs="Times New Roman"/>
                <w:sz w:val="22"/>
                <w:szCs w:val="22"/>
              </w:rPr>
              <w:t>Не требуется.</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Форма, сроки и порядок оплаты </w:t>
            </w:r>
            <w:r w:rsidR="00333866">
              <w:rPr>
                <w:rFonts w:ascii="Times New Roman" w:hAnsi="Times New Roman" w:cs="Times New Roman"/>
                <w:sz w:val="22"/>
                <w:szCs w:val="22"/>
              </w:rPr>
              <w:t>работ</w:t>
            </w:r>
          </w:p>
        </w:tc>
        <w:tc>
          <w:tcPr>
            <w:tcW w:w="7487" w:type="dxa"/>
            <w:shd w:val="clear" w:color="auto" w:fill="FFFFFF"/>
          </w:tcPr>
          <w:p w:rsidR="006A7168" w:rsidRDefault="006A7168" w:rsidP="003967E3">
            <w:pPr>
              <w:spacing w:after="0" w:line="240" w:lineRule="auto"/>
              <w:jc w:val="both"/>
              <w:rPr>
                <w:rFonts w:ascii="Times New Roman" w:hAnsi="Times New Roman" w:cs="Times New Roman"/>
              </w:rPr>
            </w:pPr>
            <w:r w:rsidRPr="006A7168">
              <w:rPr>
                <w:rFonts w:ascii="Times New Roman" w:hAnsi="Times New Roman" w:cs="Times New Roman"/>
              </w:rPr>
              <w:t>Форма оплаты: безналичный расчет.</w:t>
            </w:r>
          </w:p>
          <w:p w:rsidR="006A7168" w:rsidRPr="006A7168" w:rsidRDefault="006A7168" w:rsidP="003967E3">
            <w:pPr>
              <w:spacing w:after="0" w:line="240" w:lineRule="auto"/>
              <w:jc w:val="both"/>
              <w:rPr>
                <w:rFonts w:ascii="Times New Roman" w:hAnsi="Times New Roman" w:cs="Times New Roman"/>
              </w:rPr>
            </w:pPr>
            <w:r w:rsidRPr="006A7168">
              <w:rPr>
                <w:rFonts w:ascii="Times New Roman" w:hAnsi="Times New Roman" w:cs="Times New Roman"/>
              </w:rPr>
              <w:t xml:space="preserve">Основанием для рассмотрения и последующей </w:t>
            </w:r>
            <w:proofErr w:type="gramStart"/>
            <w:r w:rsidRPr="006A7168">
              <w:rPr>
                <w:rFonts w:ascii="Times New Roman" w:hAnsi="Times New Roman" w:cs="Times New Roman"/>
              </w:rPr>
              <w:t>оплаты</w:t>
            </w:r>
            <w:proofErr w:type="gramEnd"/>
            <w:r w:rsidRPr="006A7168">
              <w:rPr>
                <w:rFonts w:ascii="Times New Roman" w:hAnsi="Times New Roman" w:cs="Times New Roman"/>
              </w:rPr>
              <w:t xml:space="preserve"> выполненных Подрядчиком объемов работ являются акты приёмки-сдачи выполненных работ и счета-фактуры, предоставляемые Заказчику в срок до 23 числа текущего месяца. В случае не предоставления Подрядчиком работ к приемке, по вине Подрядчика, в указанный срок, приемка данных работ производится </w:t>
            </w:r>
            <w:proofErr w:type="gramStart"/>
            <w:r w:rsidRPr="006A7168">
              <w:rPr>
                <w:rFonts w:ascii="Times New Roman" w:hAnsi="Times New Roman" w:cs="Times New Roman"/>
              </w:rPr>
              <w:t>Заказчиком</w:t>
            </w:r>
            <w:proofErr w:type="gramEnd"/>
            <w:r w:rsidRPr="006A7168">
              <w:rPr>
                <w:rFonts w:ascii="Times New Roman" w:hAnsi="Times New Roman" w:cs="Times New Roman"/>
              </w:rPr>
              <w:t xml:space="preserve"> в месяце следующим за отчетным, с применением штрафных санкций, предусмотренных договором. </w:t>
            </w:r>
          </w:p>
          <w:p w:rsidR="006A7168" w:rsidRPr="006A7168" w:rsidRDefault="006A7168" w:rsidP="003967E3">
            <w:pPr>
              <w:widowControl w:val="0"/>
              <w:autoSpaceDE w:val="0"/>
              <w:autoSpaceDN w:val="0"/>
              <w:adjustRightInd w:val="0"/>
              <w:spacing w:after="0" w:line="240" w:lineRule="auto"/>
              <w:rPr>
                <w:rFonts w:ascii="Times New Roman" w:eastAsia="Times New Roman" w:hAnsi="Times New Roman" w:cs="Times New Roman"/>
              </w:rPr>
            </w:pPr>
            <w:r w:rsidRPr="006A7168">
              <w:rPr>
                <w:rFonts w:ascii="Times New Roman" w:hAnsi="Times New Roman" w:cs="Times New Roman"/>
              </w:rPr>
              <w:t>Оплата за выполненные Подрядчиком объемы работ осуществляется 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договоре.</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Источник финансирования </w:t>
            </w:r>
            <w:r w:rsidRPr="006A7168">
              <w:rPr>
                <w:rFonts w:ascii="Times New Roman" w:hAnsi="Times New Roman" w:cs="Times New Roman"/>
                <w:sz w:val="22"/>
                <w:szCs w:val="22"/>
              </w:rPr>
              <w:lastRenderedPageBreak/>
              <w:t>заказа</w:t>
            </w:r>
          </w:p>
        </w:tc>
        <w:tc>
          <w:tcPr>
            <w:tcW w:w="7487" w:type="dxa"/>
            <w:shd w:val="clear" w:color="auto" w:fill="FFFFFF"/>
          </w:tcPr>
          <w:p w:rsidR="006A7168" w:rsidRPr="006A7168" w:rsidRDefault="006A7168" w:rsidP="006A7168">
            <w:pPr>
              <w:pStyle w:val="a6"/>
              <w:ind w:firstLine="0"/>
              <w:rPr>
                <w:sz w:val="22"/>
                <w:szCs w:val="22"/>
              </w:rPr>
            </w:pPr>
            <w:r w:rsidRPr="006A7168">
              <w:rPr>
                <w:sz w:val="22"/>
                <w:szCs w:val="22"/>
              </w:rPr>
              <w:lastRenderedPageBreak/>
              <w:t xml:space="preserve">Бюджет города Перми. </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lastRenderedPageBreak/>
              <w:t xml:space="preserve">Порядок формирования цены </w:t>
            </w:r>
            <w:r w:rsidR="00333866">
              <w:rPr>
                <w:rFonts w:ascii="Times New Roman" w:hAnsi="Times New Roman" w:cs="Times New Roman"/>
                <w:sz w:val="22"/>
                <w:szCs w:val="22"/>
              </w:rPr>
              <w:t>договора</w:t>
            </w:r>
          </w:p>
        </w:tc>
        <w:tc>
          <w:tcPr>
            <w:tcW w:w="7487" w:type="dxa"/>
            <w:shd w:val="clear" w:color="auto" w:fill="FFFFFF"/>
          </w:tcPr>
          <w:p w:rsidR="006A7168" w:rsidRPr="006A7168" w:rsidRDefault="006A7168" w:rsidP="006A7168">
            <w:pPr>
              <w:pStyle w:val="a6"/>
              <w:ind w:firstLine="0"/>
              <w:rPr>
                <w:i/>
                <w:sz w:val="22"/>
                <w:szCs w:val="22"/>
              </w:rPr>
            </w:pPr>
            <w:r w:rsidRPr="00D64F56">
              <w:rPr>
                <w:sz w:val="22"/>
                <w:szCs w:val="22"/>
              </w:rPr>
              <w:t xml:space="preserve">Цена </w:t>
            </w:r>
            <w:r>
              <w:rPr>
                <w:sz w:val="22"/>
                <w:szCs w:val="22"/>
              </w:rPr>
              <w:t>договор</w:t>
            </w:r>
            <w:r w:rsidRPr="00D64F56">
              <w:rPr>
                <w:sz w:val="22"/>
                <w:szCs w:val="22"/>
              </w:rPr>
              <w:t>а</w:t>
            </w:r>
            <w:r w:rsidRPr="00013563">
              <w:rPr>
                <w:sz w:val="22"/>
                <w:szCs w:val="22"/>
              </w:rPr>
              <w:t xml:space="preserve"> должна включать в себя все обязательные платежи, налоги, подлежащие выплате, и расходы которые могут возникнуть при исполнении </w:t>
            </w:r>
            <w:r>
              <w:rPr>
                <w:sz w:val="22"/>
                <w:szCs w:val="22"/>
              </w:rPr>
              <w:t>договор</w:t>
            </w:r>
            <w:r w:rsidRPr="00013563">
              <w:rPr>
                <w:sz w:val="22"/>
                <w:szCs w:val="22"/>
              </w:rPr>
              <w:t>а (приобретение материалов, хранение, изготовление, погрузо-разгрузочные работы, транспортировка, страхование и др.).</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Сведения о валюте, используемой</w:t>
            </w:r>
            <w:r w:rsidR="00333866">
              <w:rPr>
                <w:rFonts w:ascii="Times New Roman" w:hAnsi="Times New Roman" w:cs="Times New Roman"/>
                <w:sz w:val="22"/>
                <w:szCs w:val="22"/>
              </w:rPr>
              <w:t xml:space="preserve"> для формирования цены договора</w:t>
            </w:r>
            <w:r w:rsidRPr="006A7168">
              <w:rPr>
                <w:rFonts w:ascii="Times New Roman" w:hAnsi="Times New Roman" w:cs="Times New Roman"/>
                <w:sz w:val="22"/>
                <w:szCs w:val="22"/>
              </w:rPr>
              <w:t xml:space="preserve"> и расчетов с исполнителями</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Рубль РФ</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snapToGrid w:val="0"/>
              <w:rPr>
                <w:rFonts w:ascii="Times New Roman" w:eastAsia="Times New Roman" w:hAnsi="Times New Roman" w:cs="Times New Roman"/>
              </w:rPr>
            </w:pPr>
            <w:r w:rsidRPr="006A7168">
              <w:rPr>
                <w:rFonts w:ascii="Times New Roman" w:eastAsia="Times New Roman" w:hAnsi="Times New Roman" w:cs="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w:t>
            </w:r>
            <w:r w:rsidR="00333866">
              <w:rPr>
                <w:rFonts w:ascii="Times New Roman" w:eastAsia="Times New Roman" w:hAnsi="Times New Roman" w:cs="Times New Roman"/>
              </w:rPr>
              <w:t xml:space="preserve"> договора</w:t>
            </w:r>
          </w:p>
        </w:tc>
        <w:tc>
          <w:tcPr>
            <w:tcW w:w="7487" w:type="dxa"/>
            <w:shd w:val="clear" w:color="auto" w:fill="FFFFFF"/>
          </w:tcPr>
          <w:p w:rsidR="006A7168" w:rsidRPr="006A7168" w:rsidRDefault="006A7168" w:rsidP="006A7168">
            <w:pPr>
              <w:snapToGrid w:val="0"/>
              <w:rPr>
                <w:rFonts w:ascii="Times New Roman" w:eastAsia="Times New Roman" w:hAnsi="Times New Roman" w:cs="Times New Roman"/>
              </w:rPr>
            </w:pPr>
            <w:r w:rsidRPr="006A7168">
              <w:rPr>
                <w:rFonts w:ascii="Times New Roman" w:eastAsia="Times New Roman" w:hAnsi="Times New Roman" w:cs="Times New Roman"/>
              </w:rPr>
              <w:t>Не применяется</w:t>
            </w:r>
          </w:p>
        </w:tc>
      </w:tr>
      <w:tr w:rsidR="006A7168" w:rsidRPr="006A7168" w:rsidTr="00D21ABF">
        <w:trPr>
          <w:tblCellSpacing w:w="20" w:type="dxa"/>
        </w:trPr>
        <w:tc>
          <w:tcPr>
            <w:tcW w:w="3139" w:type="dxa"/>
            <w:gridSpan w:val="3"/>
            <w:shd w:val="clear" w:color="auto" w:fill="FFFFFF"/>
          </w:tcPr>
          <w:p w:rsidR="006A7168" w:rsidRPr="006A7168" w:rsidRDefault="006A7168" w:rsidP="00333866">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Сведения о возможности заказчика изм</w:t>
            </w:r>
            <w:r w:rsidR="00333866">
              <w:rPr>
                <w:rFonts w:ascii="Times New Roman" w:hAnsi="Times New Roman" w:cs="Times New Roman"/>
                <w:sz w:val="22"/>
                <w:szCs w:val="22"/>
              </w:rPr>
              <w:t>енить предусмотренные договором работы</w:t>
            </w:r>
          </w:p>
        </w:tc>
        <w:tc>
          <w:tcPr>
            <w:tcW w:w="7487" w:type="dxa"/>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Не предусмотрено</w:t>
            </w:r>
          </w:p>
        </w:tc>
      </w:tr>
      <w:tr w:rsidR="006A7168" w:rsidRPr="006A7168" w:rsidTr="00D21ABF">
        <w:trPr>
          <w:tblCellSpacing w:w="20" w:type="dxa"/>
        </w:trPr>
        <w:tc>
          <w:tcPr>
            <w:tcW w:w="10666" w:type="dxa"/>
            <w:gridSpan w:val="4"/>
            <w:shd w:val="clear" w:color="auto" w:fill="00FFFF"/>
          </w:tcPr>
          <w:p w:rsidR="006A7168" w:rsidRPr="006A7168" w:rsidRDefault="006A7168" w:rsidP="006A7168">
            <w:pPr>
              <w:pStyle w:val="ConsPlusNormal"/>
              <w:widowControl/>
              <w:ind w:firstLine="0"/>
              <w:rPr>
                <w:rFonts w:ascii="Times New Roman" w:hAnsi="Times New Roman" w:cs="Times New Roman"/>
                <w:sz w:val="24"/>
                <w:szCs w:val="24"/>
              </w:rPr>
            </w:pPr>
            <w:r w:rsidRPr="006A7168">
              <w:rPr>
                <w:rFonts w:ascii="Times New Roman" w:hAnsi="Times New Roman" w:cs="Times New Roman"/>
                <w:b/>
                <w:sz w:val="24"/>
                <w:szCs w:val="24"/>
                <w:lang w:val="en-US"/>
              </w:rPr>
              <w:t>III</w:t>
            </w:r>
            <w:r w:rsidRPr="006A7168">
              <w:rPr>
                <w:rFonts w:ascii="Times New Roman" w:hAnsi="Times New Roman" w:cs="Times New Roman"/>
                <w:b/>
                <w:sz w:val="24"/>
                <w:szCs w:val="24"/>
              </w:rPr>
              <w:t>. Требования к участникам размещения заказа:</w:t>
            </w:r>
          </w:p>
        </w:tc>
      </w:tr>
      <w:tr w:rsidR="006A7168" w:rsidRPr="006A7168" w:rsidTr="00D21ABF">
        <w:trPr>
          <w:trHeight w:val="325"/>
          <w:tblCellSpacing w:w="20" w:type="dxa"/>
        </w:trPr>
        <w:tc>
          <w:tcPr>
            <w:tcW w:w="10666" w:type="dxa"/>
            <w:gridSpan w:val="4"/>
            <w:tcBorders>
              <w:bottom w:val="inset" w:sz="6" w:space="0" w:color="auto"/>
            </w:tcBorders>
            <w:shd w:val="clear" w:color="auto" w:fill="FFFFFF"/>
          </w:tcPr>
          <w:p w:rsidR="006A7168" w:rsidRPr="006A7168" w:rsidRDefault="006A7168" w:rsidP="006A7168">
            <w:pPr>
              <w:pStyle w:val="a6"/>
              <w:tabs>
                <w:tab w:val="num" w:pos="917"/>
              </w:tabs>
              <w:ind w:firstLine="200"/>
              <w:rPr>
                <w:sz w:val="22"/>
                <w:szCs w:val="22"/>
              </w:rPr>
            </w:pPr>
            <w:r w:rsidRPr="006A7168">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A7168" w:rsidRPr="006A7168" w:rsidRDefault="006A7168" w:rsidP="006A7168">
            <w:pPr>
              <w:pStyle w:val="a6"/>
              <w:tabs>
                <w:tab w:val="num" w:pos="917"/>
              </w:tabs>
              <w:ind w:firstLine="200"/>
              <w:rPr>
                <w:sz w:val="22"/>
                <w:szCs w:val="22"/>
              </w:rPr>
            </w:pPr>
            <w:r w:rsidRPr="006A7168">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A7168" w:rsidRPr="006A7168" w:rsidTr="00D21ABF">
        <w:trPr>
          <w:trHeight w:val="168"/>
          <w:tblCellSpacing w:w="20" w:type="dxa"/>
        </w:trPr>
        <w:tc>
          <w:tcPr>
            <w:tcW w:w="10666" w:type="dxa"/>
            <w:gridSpan w:val="4"/>
            <w:tcBorders>
              <w:top w:val="inset" w:sz="6" w:space="0" w:color="auto"/>
            </w:tcBorders>
            <w:shd w:val="clear" w:color="auto" w:fill="FFFFFF"/>
          </w:tcPr>
          <w:p w:rsidR="006A7168" w:rsidRPr="006A7168" w:rsidRDefault="006A7168" w:rsidP="006A7168">
            <w:pPr>
              <w:pStyle w:val="ConsPlusNormal"/>
              <w:ind w:firstLine="197"/>
              <w:rPr>
                <w:rFonts w:ascii="Times New Roman" w:hAnsi="Times New Roman" w:cs="Times New Roman"/>
                <w:sz w:val="22"/>
                <w:szCs w:val="22"/>
              </w:rPr>
            </w:pPr>
            <w:r w:rsidRPr="006A7168">
              <w:rPr>
                <w:rFonts w:ascii="Times New Roman" w:hAnsi="Times New Roman" w:cs="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6A7168" w:rsidRPr="006A7168" w:rsidTr="00D21ABF">
        <w:trPr>
          <w:trHeight w:val="816"/>
          <w:tblCellSpacing w:w="20" w:type="dxa"/>
        </w:trPr>
        <w:tc>
          <w:tcPr>
            <w:tcW w:w="477" w:type="dxa"/>
            <w:tcBorders>
              <w:top w:val="inset" w:sz="6" w:space="0" w:color="808080"/>
              <w:bottom w:val="inset" w:sz="6" w:space="0" w:color="808080"/>
            </w:tcBorders>
            <w:shd w:val="clear" w:color="auto" w:fill="FFFFFF"/>
          </w:tcPr>
          <w:p w:rsidR="006A7168" w:rsidRPr="006A7168" w:rsidRDefault="006A7168" w:rsidP="006A7168">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6A7168" w:rsidRPr="006A7168" w:rsidRDefault="006A7168"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A7168" w:rsidRPr="006A7168" w:rsidTr="00D21ABF">
        <w:trPr>
          <w:trHeight w:val="840"/>
          <w:tblCellSpacing w:w="20" w:type="dxa"/>
        </w:trPr>
        <w:tc>
          <w:tcPr>
            <w:tcW w:w="477" w:type="dxa"/>
            <w:tcBorders>
              <w:top w:val="inset" w:sz="6" w:space="0" w:color="808080"/>
              <w:bottom w:val="inset" w:sz="6" w:space="0" w:color="808080"/>
            </w:tcBorders>
            <w:shd w:val="clear" w:color="auto" w:fill="FFFFFF"/>
          </w:tcPr>
          <w:p w:rsidR="006A7168" w:rsidRPr="006A7168" w:rsidRDefault="006A7168" w:rsidP="006A7168">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6A7168" w:rsidRPr="006A7168" w:rsidRDefault="006A7168"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A7168" w:rsidRPr="006A7168" w:rsidTr="00D21ABF">
        <w:trPr>
          <w:trHeight w:val="2076"/>
          <w:tblCellSpacing w:w="20" w:type="dxa"/>
        </w:trPr>
        <w:tc>
          <w:tcPr>
            <w:tcW w:w="477" w:type="dxa"/>
            <w:tcBorders>
              <w:top w:val="inset" w:sz="6" w:space="0" w:color="808080"/>
              <w:bottom w:val="inset" w:sz="6" w:space="0" w:color="808080"/>
            </w:tcBorders>
            <w:shd w:val="clear" w:color="auto" w:fill="FFFFFF"/>
          </w:tcPr>
          <w:p w:rsidR="006A7168" w:rsidRPr="006A7168" w:rsidRDefault="006A7168" w:rsidP="006A7168">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6A7168" w:rsidRPr="006A7168" w:rsidRDefault="006A7168"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6A7168">
              <w:rPr>
                <w:rFonts w:ascii="Times New Roman" w:hAnsi="Times New Roman" w:cs="Times New Roman"/>
                <w:sz w:val="22"/>
                <w:szCs w:val="22"/>
              </w:rPr>
              <w:t>стоимости активов участника размещения заказа</w:t>
            </w:r>
            <w:proofErr w:type="gramEnd"/>
            <w:r w:rsidRPr="006A7168">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A7168" w:rsidRPr="006A7168" w:rsidTr="00D21ABF">
        <w:trPr>
          <w:trHeight w:val="216"/>
          <w:tblCellSpacing w:w="20" w:type="dxa"/>
        </w:trPr>
        <w:tc>
          <w:tcPr>
            <w:tcW w:w="477" w:type="dxa"/>
            <w:tcBorders>
              <w:top w:val="inset" w:sz="6" w:space="0" w:color="808080"/>
              <w:bottom w:val="inset" w:sz="6" w:space="0" w:color="808080"/>
            </w:tcBorders>
            <w:shd w:val="clear" w:color="auto" w:fill="FFFFFF"/>
          </w:tcPr>
          <w:p w:rsidR="006A7168" w:rsidRPr="006A7168" w:rsidRDefault="006A7168" w:rsidP="006A7168">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6A7168" w:rsidRPr="006A7168" w:rsidRDefault="006A7168" w:rsidP="006A7168">
            <w:pPr>
              <w:pStyle w:val="ConsPlusNormal"/>
              <w:ind w:firstLine="0"/>
              <w:rPr>
                <w:rFonts w:ascii="Times New Roman" w:hAnsi="Times New Roman" w:cs="Times New Roman"/>
                <w:i/>
                <w:sz w:val="22"/>
                <w:szCs w:val="22"/>
              </w:rPr>
            </w:pPr>
            <w:r w:rsidRPr="006A7168">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A7168" w:rsidRPr="006A7168" w:rsidTr="00D21ABF">
        <w:trPr>
          <w:trHeight w:val="216"/>
          <w:tblCellSpacing w:w="20" w:type="dxa"/>
        </w:trPr>
        <w:tc>
          <w:tcPr>
            <w:tcW w:w="477" w:type="dxa"/>
            <w:tcBorders>
              <w:top w:val="inset" w:sz="6" w:space="0" w:color="808080"/>
              <w:bottom w:val="inset" w:sz="6" w:space="0" w:color="808080"/>
            </w:tcBorders>
            <w:shd w:val="clear" w:color="auto" w:fill="FFFFFF"/>
          </w:tcPr>
          <w:p w:rsidR="006A7168" w:rsidRPr="006A7168" w:rsidRDefault="006A7168" w:rsidP="006A7168">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6A7168" w:rsidRPr="006A7168" w:rsidRDefault="006A7168" w:rsidP="006A7168">
            <w:pPr>
              <w:pStyle w:val="ConsPlusNormal"/>
              <w:widowControl/>
              <w:ind w:firstLine="0"/>
              <w:rPr>
                <w:rFonts w:ascii="Times New Roman" w:hAnsi="Times New Roman" w:cs="Times New Roman"/>
                <w:i/>
                <w:sz w:val="22"/>
                <w:szCs w:val="22"/>
              </w:rPr>
            </w:pPr>
            <w:proofErr w:type="gramStart"/>
            <w:r w:rsidRPr="006A7168">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6A7168">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w:t>
            </w:r>
            <w:r w:rsidRPr="006A7168">
              <w:rPr>
                <w:rFonts w:ascii="Times New Roman" w:hAnsi="Times New Roman" w:cs="Times New Roman"/>
                <w:sz w:val="22"/>
                <w:szCs w:val="22"/>
              </w:rPr>
              <w:lastRenderedPageBreak/>
              <w:t>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6A7168">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6A7168" w:rsidRPr="006A7168" w:rsidRDefault="006A7168" w:rsidP="006A7168">
            <w:pPr>
              <w:numPr>
                <w:ilvl w:val="1"/>
                <w:numId w:val="4"/>
              </w:numPr>
              <w:tabs>
                <w:tab w:val="clear" w:pos="1440"/>
                <w:tab w:val="num" w:pos="0"/>
                <w:tab w:val="left" w:pos="286"/>
              </w:tabs>
              <w:autoSpaceDE w:val="0"/>
              <w:autoSpaceDN w:val="0"/>
              <w:adjustRightInd w:val="0"/>
              <w:spacing w:after="0" w:line="240" w:lineRule="auto"/>
              <w:ind w:left="0" w:firstLine="0"/>
              <w:jc w:val="both"/>
              <w:rPr>
                <w:rFonts w:ascii="Times New Roman" w:eastAsia="Times New Roman" w:hAnsi="Times New Roman" w:cs="Times New Roman"/>
              </w:rPr>
            </w:pPr>
            <w:proofErr w:type="gramStart"/>
            <w:r w:rsidRPr="006A7168">
              <w:rPr>
                <w:rFonts w:ascii="Times New Roman" w:eastAsia="Times New Roman" w:hAnsi="Times New Roman" w:cs="Times New Roman"/>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6A7168">
              <w:rPr>
                <w:rFonts w:ascii="Times New Roman" w:eastAsia="Times New Roman" w:hAnsi="Times New Roman" w:cs="Times New Roman"/>
              </w:rPr>
              <w:t xml:space="preserve"> лицам, не являющимся субъектами малого и среднего предпринимательства, не должна превышать двадцать пять процентов;</w:t>
            </w:r>
          </w:p>
          <w:p w:rsidR="006A7168" w:rsidRPr="006A7168" w:rsidRDefault="006A7168" w:rsidP="006A7168">
            <w:pPr>
              <w:pStyle w:val="ConsPlusNormal"/>
              <w:widowControl/>
              <w:numPr>
                <w:ilvl w:val="1"/>
                <w:numId w:val="4"/>
              </w:numPr>
              <w:tabs>
                <w:tab w:val="clear" w:pos="1440"/>
                <w:tab w:val="num" w:pos="0"/>
                <w:tab w:val="left" w:pos="286"/>
              </w:tabs>
              <w:ind w:left="0" w:firstLine="0"/>
              <w:rPr>
                <w:rFonts w:ascii="Times New Roman" w:hAnsi="Times New Roman" w:cs="Times New Roman"/>
                <w:i/>
                <w:sz w:val="22"/>
                <w:szCs w:val="22"/>
              </w:rPr>
            </w:pPr>
            <w:r w:rsidRPr="006A7168">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6A7168" w:rsidRPr="006A7168" w:rsidRDefault="006A7168" w:rsidP="006A7168">
            <w:pPr>
              <w:pStyle w:val="ConsPlusNormal"/>
              <w:tabs>
                <w:tab w:val="num" w:pos="0"/>
                <w:tab w:val="left" w:pos="286"/>
              </w:tabs>
              <w:ind w:firstLine="0"/>
              <w:rPr>
                <w:rFonts w:ascii="Times New Roman" w:hAnsi="Times New Roman" w:cs="Times New Roman"/>
                <w:sz w:val="22"/>
                <w:szCs w:val="22"/>
              </w:rPr>
            </w:pPr>
            <w:r w:rsidRPr="006A7168">
              <w:rPr>
                <w:rFonts w:ascii="Times New Roman" w:hAnsi="Times New Roman" w:cs="Times New Roman"/>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6A7168" w:rsidRPr="006A7168" w:rsidTr="00D21ABF">
        <w:trPr>
          <w:tblCellSpacing w:w="20" w:type="dxa"/>
        </w:trPr>
        <w:tc>
          <w:tcPr>
            <w:tcW w:w="10666" w:type="dxa"/>
            <w:gridSpan w:val="4"/>
            <w:shd w:val="clear" w:color="auto" w:fill="00FFFF"/>
          </w:tcPr>
          <w:p w:rsidR="006A7168" w:rsidRPr="006A7168" w:rsidRDefault="006A7168" w:rsidP="006A7168">
            <w:pPr>
              <w:pStyle w:val="ConsPlusNormal"/>
              <w:widowControl/>
              <w:ind w:firstLine="0"/>
              <w:rPr>
                <w:rFonts w:ascii="Times New Roman" w:hAnsi="Times New Roman" w:cs="Times New Roman"/>
                <w:sz w:val="24"/>
                <w:szCs w:val="24"/>
              </w:rPr>
            </w:pPr>
            <w:r w:rsidRPr="006A7168">
              <w:rPr>
                <w:rFonts w:ascii="Times New Roman" w:hAnsi="Times New Roman" w:cs="Times New Roman"/>
                <w:b/>
                <w:sz w:val="24"/>
                <w:szCs w:val="24"/>
                <w:lang w:val="en-US"/>
              </w:rPr>
              <w:lastRenderedPageBreak/>
              <w:t>IV</w:t>
            </w:r>
            <w:r w:rsidRPr="006A7168">
              <w:rPr>
                <w:rFonts w:ascii="Times New Roman" w:hAnsi="Times New Roman" w:cs="Times New Roman"/>
                <w:b/>
                <w:sz w:val="24"/>
                <w:szCs w:val="24"/>
              </w:rPr>
              <w:t>. Требования к содержанию и составу, заявки на участие в аукционе в электронной форме:</w:t>
            </w:r>
          </w:p>
        </w:tc>
      </w:tr>
      <w:tr w:rsidR="006A7168" w:rsidRPr="006A7168" w:rsidTr="00D21ABF">
        <w:trPr>
          <w:tblCellSpacing w:w="20" w:type="dxa"/>
        </w:trPr>
        <w:tc>
          <w:tcPr>
            <w:tcW w:w="10666" w:type="dxa"/>
            <w:gridSpan w:val="4"/>
            <w:shd w:val="clear" w:color="auto" w:fill="FFFFFF"/>
          </w:tcPr>
          <w:p w:rsidR="006A7168" w:rsidRPr="006A7168" w:rsidRDefault="006A7168" w:rsidP="006A7168">
            <w:pPr>
              <w:ind w:firstLine="255"/>
              <w:rPr>
                <w:rFonts w:ascii="Times New Roman" w:eastAsia="Times New Roman" w:hAnsi="Times New Roman" w:cs="Times New Roman"/>
              </w:rPr>
            </w:pPr>
            <w:r w:rsidRPr="006A7168">
              <w:rPr>
                <w:rFonts w:ascii="Times New Roman" w:eastAsia="Times New Roman" w:hAnsi="Times New Roman" w:cs="Times New Roman"/>
              </w:rPr>
              <w:t>Заявка на участие в открытом аукционе в электронной форме состоит из двух частей.</w:t>
            </w:r>
          </w:p>
        </w:tc>
      </w:tr>
      <w:tr w:rsidR="006A7168" w:rsidRPr="006A7168" w:rsidTr="00D21ABF">
        <w:trPr>
          <w:tblCellSpacing w:w="20" w:type="dxa"/>
        </w:trPr>
        <w:tc>
          <w:tcPr>
            <w:tcW w:w="477" w:type="dxa"/>
            <w:shd w:val="clear" w:color="auto" w:fill="FFFFFF"/>
          </w:tcPr>
          <w:p w:rsidR="006A7168" w:rsidRPr="006A7168" w:rsidRDefault="006A7168" w:rsidP="006A7168">
            <w:pPr>
              <w:pStyle w:val="ConsPlusNormal"/>
              <w:widowControl/>
              <w:numPr>
                <w:ilvl w:val="0"/>
                <w:numId w:val="3"/>
              </w:numPr>
              <w:rPr>
                <w:rFonts w:ascii="Times New Roman" w:hAnsi="Times New Roman" w:cs="Times New Roman"/>
                <w:sz w:val="22"/>
                <w:szCs w:val="22"/>
              </w:rPr>
            </w:pPr>
          </w:p>
        </w:tc>
        <w:tc>
          <w:tcPr>
            <w:tcW w:w="10149" w:type="dxa"/>
            <w:gridSpan w:val="3"/>
            <w:shd w:val="clear" w:color="auto" w:fill="FFFFFF"/>
          </w:tcPr>
          <w:p w:rsidR="006A7168" w:rsidRPr="006A7168" w:rsidRDefault="006A7168" w:rsidP="003967E3">
            <w:pPr>
              <w:spacing w:after="0" w:line="240" w:lineRule="auto"/>
              <w:ind w:firstLine="255"/>
              <w:rPr>
                <w:rFonts w:ascii="Times New Roman" w:eastAsia="Times New Roman" w:hAnsi="Times New Roman" w:cs="Times New Roman"/>
                <w:b/>
              </w:rPr>
            </w:pPr>
            <w:r w:rsidRPr="006A7168">
              <w:rPr>
                <w:rFonts w:ascii="Times New Roman" w:eastAsia="Times New Roman" w:hAnsi="Times New Roman" w:cs="Times New Roman"/>
                <w:b/>
              </w:rPr>
              <w:t>Первая часть заявки на участие в открытом аукционе в электронной форме должна содержать следующие сведения:</w:t>
            </w:r>
          </w:p>
          <w:p w:rsidR="006A7168" w:rsidRPr="006A7168" w:rsidRDefault="006A7168" w:rsidP="003967E3">
            <w:pPr>
              <w:spacing w:after="0" w:line="240" w:lineRule="auto"/>
              <w:ind w:firstLine="255"/>
              <w:rPr>
                <w:rFonts w:ascii="Times New Roman" w:eastAsia="Times New Roman" w:hAnsi="Times New Roman" w:cs="Times New Roman"/>
                <w:b/>
              </w:rPr>
            </w:pPr>
            <w:bookmarkStart w:id="2" w:name="p515"/>
            <w:bookmarkEnd w:id="2"/>
            <w:r w:rsidRPr="006A7168">
              <w:rPr>
                <w:rFonts w:ascii="Times New Roman" w:eastAsia="Times New Roman" w:hAnsi="Times New Roman" w:cs="Times New Roman"/>
              </w:rPr>
              <w:t xml:space="preserve">1. Согласие участника размещения заказа на </w:t>
            </w:r>
            <w:r>
              <w:rPr>
                <w:rFonts w:ascii="Times New Roman" w:eastAsia="Times New Roman" w:hAnsi="Times New Roman" w:cs="Times New Roman"/>
              </w:rPr>
              <w:t xml:space="preserve"> выполнение работ </w:t>
            </w:r>
            <w:r w:rsidRPr="006A7168">
              <w:rPr>
                <w:rFonts w:ascii="Times New Roman" w:eastAsia="Times New Roman" w:hAnsi="Times New Roman" w:cs="Times New Roman"/>
              </w:rPr>
              <w:t>на условиях, предусмотренных документацией об открытом аукционе в электронной форме.</w:t>
            </w:r>
          </w:p>
        </w:tc>
      </w:tr>
      <w:tr w:rsidR="006A7168" w:rsidRPr="006A7168" w:rsidTr="00D21ABF">
        <w:trPr>
          <w:tblCellSpacing w:w="20" w:type="dxa"/>
        </w:trPr>
        <w:tc>
          <w:tcPr>
            <w:tcW w:w="477" w:type="dxa"/>
            <w:shd w:val="clear" w:color="auto" w:fill="FFFFFF"/>
          </w:tcPr>
          <w:p w:rsidR="006A7168" w:rsidRPr="006A7168" w:rsidRDefault="006A7168" w:rsidP="006A7168">
            <w:pPr>
              <w:pStyle w:val="ConsPlusNormal"/>
              <w:widowControl/>
              <w:numPr>
                <w:ilvl w:val="0"/>
                <w:numId w:val="3"/>
              </w:numPr>
              <w:rPr>
                <w:rFonts w:ascii="Times New Roman" w:hAnsi="Times New Roman" w:cs="Times New Roman"/>
                <w:sz w:val="22"/>
                <w:szCs w:val="22"/>
              </w:rPr>
            </w:pPr>
          </w:p>
        </w:tc>
        <w:tc>
          <w:tcPr>
            <w:tcW w:w="10149" w:type="dxa"/>
            <w:gridSpan w:val="3"/>
            <w:shd w:val="clear" w:color="auto" w:fill="FFFFFF"/>
          </w:tcPr>
          <w:p w:rsidR="006A7168" w:rsidRPr="006A7168" w:rsidRDefault="006A7168" w:rsidP="003967E3">
            <w:pPr>
              <w:spacing w:after="0" w:line="240" w:lineRule="auto"/>
              <w:ind w:firstLine="255"/>
              <w:rPr>
                <w:rFonts w:ascii="Times New Roman" w:eastAsia="Times New Roman" w:hAnsi="Times New Roman" w:cs="Times New Roman"/>
                <w:b/>
              </w:rPr>
            </w:pPr>
            <w:bookmarkStart w:id="3" w:name="p517"/>
            <w:bookmarkEnd w:id="3"/>
            <w:r w:rsidRPr="006A7168">
              <w:rPr>
                <w:rFonts w:ascii="Times New Roman" w:eastAsia="Times New Roman" w:hAnsi="Times New Roman" w:cs="Times New Roman"/>
                <w:b/>
              </w:rPr>
              <w:t>Вторая часть заявки на участие в открытом аукционе в электронной форме должна содержать следующие документы и сведения:</w:t>
            </w:r>
          </w:p>
          <w:p w:rsidR="006A7168" w:rsidRPr="006A7168" w:rsidRDefault="006A7168" w:rsidP="003967E3">
            <w:pPr>
              <w:spacing w:after="0" w:line="240" w:lineRule="auto"/>
              <w:ind w:firstLine="255"/>
              <w:rPr>
                <w:rFonts w:ascii="Times New Roman" w:eastAsia="Times New Roman" w:hAnsi="Times New Roman" w:cs="Times New Roman"/>
              </w:rPr>
            </w:pPr>
            <w:bookmarkStart w:id="4" w:name="p519"/>
            <w:bookmarkEnd w:id="4"/>
            <w:proofErr w:type="gramStart"/>
            <w:r w:rsidRPr="006A7168">
              <w:rPr>
                <w:rFonts w:ascii="Times New Roman" w:eastAsia="Times New Roman" w:hAnsi="Times New Roman" w:cs="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6A7168" w:rsidRPr="006A7168" w:rsidRDefault="006A7168" w:rsidP="003967E3">
            <w:pPr>
              <w:spacing w:after="0" w:line="240" w:lineRule="auto"/>
              <w:ind w:firstLine="255"/>
              <w:rPr>
                <w:rFonts w:ascii="Times New Roman" w:eastAsia="Times New Roman" w:hAnsi="Times New Roman" w:cs="Times New Roman"/>
              </w:rPr>
            </w:pPr>
            <w:bookmarkStart w:id="5" w:name="p520"/>
            <w:bookmarkEnd w:id="5"/>
            <w:proofErr w:type="gramStart"/>
            <w:r w:rsidRPr="006A7168">
              <w:rPr>
                <w:rFonts w:ascii="Times New Roman" w:eastAsia="Times New Roman" w:hAnsi="Times New Roman" w:cs="Times New Roman"/>
              </w:rPr>
              <w:t xml:space="preserve">2) </w:t>
            </w:r>
            <w:bookmarkStart w:id="6" w:name="p522"/>
            <w:bookmarkStart w:id="7" w:name="p523"/>
            <w:bookmarkEnd w:id="6"/>
            <w:bookmarkEnd w:id="7"/>
            <w:r w:rsidRPr="006A7168">
              <w:rPr>
                <w:rFonts w:ascii="Times New Roman" w:eastAsia="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контракта, или внесение денежных средств в качестве обеспечения заявки на участие в открытом аукционе, обеспечения</w:t>
            </w:r>
            <w:proofErr w:type="gramEnd"/>
            <w:r w:rsidRPr="006A7168">
              <w:rPr>
                <w:rFonts w:ascii="Times New Roman" w:eastAsia="Times New Roman" w:hAnsi="Times New Roman" w:cs="Times New Roman"/>
              </w:rPr>
              <w:t xml:space="preserve">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A7168" w:rsidRPr="006A7168" w:rsidTr="00D21ABF">
        <w:trPr>
          <w:tblCellSpacing w:w="20" w:type="dxa"/>
        </w:trPr>
        <w:tc>
          <w:tcPr>
            <w:tcW w:w="3032" w:type="dxa"/>
            <w:gridSpan w:val="2"/>
            <w:shd w:val="clear" w:color="auto" w:fill="FFFFFF"/>
          </w:tcPr>
          <w:p w:rsidR="006A7168" w:rsidRPr="006A7168" w:rsidRDefault="006A7168" w:rsidP="006A7168">
            <w:pPr>
              <w:rPr>
                <w:rFonts w:ascii="Times New Roman" w:eastAsia="Times New Roman" w:hAnsi="Times New Roman" w:cs="Times New Roman"/>
              </w:rPr>
            </w:pPr>
            <w:r w:rsidRPr="006A7168">
              <w:rPr>
                <w:rFonts w:ascii="Times New Roman" w:eastAsia="Times New Roman" w:hAnsi="Times New Roman" w:cs="Times New Roman"/>
                <w:iCs/>
              </w:rPr>
              <w:t>Инструкция по заполнению заявки на участие в открытом аукционе в электронной форме</w:t>
            </w:r>
          </w:p>
        </w:tc>
        <w:tc>
          <w:tcPr>
            <w:tcW w:w="7594" w:type="dxa"/>
            <w:gridSpan w:val="2"/>
            <w:shd w:val="clear" w:color="auto" w:fill="FFFFFF"/>
          </w:tcPr>
          <w:p w:rsidR="006A7168" w:rsidRPr="006A7168" w:rsidRDefault="006A7168" w:rsidP="003967E3">
            <w:pPr>
              <w:autoSpaceDE w:val="0"/>
              <w:autoSpaceDN w:val="0"/>
              <w:adjustRightInd w:val="0"/>
              <w:spacing w:after="0" w:line="240" w:lineRule="auto"/>
              <w:ind w:firstLine="175"/>
              <w:outlineLvl w:val="1"/>
              <w:rPr>
                <w:rFonts w:ascii="Times New Roman" w:eastAsia="Times New Roman" w:hAnsi="Times New Roman" w:cs="Times New Roman"/>
                <w:iCs/>
              </w:rPr>
            </w:pPr>
            <w:r w:rsidRPr="006A7168">
              <w:rPr>
                <w:rFonts w:ascii="Times New Roman" w:eastAsia="Times New Roman" w:hAnsi="Times New Roman" w:cs="Times New Roman"/>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6A7168" w:rsidRPr="006A7168" w:rsidRDefault="006A7168" w:rsidP="003967E3">
            <w:pPr>
              <w:autoSpaceDE w:val="0"/>
              <w:autoSpaceDN w:val="0"/>
              <w:adjustRightInd w:val="0"/>
              <w:spacing w:after="0" w:line="240" w:lineRule="auto"/>
              <w:ind w:firstLine="175"/>
              <w:outlineLvl w:val="1"/>
              <w:rPr>
                <w:rFonts w:ascii="Times New Roman" w:eastAsia="Times New Roman" w:hAnsi="Times New Roman" w:cs="Times New Roman"/>
              </w:rPr>
            </w:pPr>
            <w:r w:rsidRPr="006A7168">
              <w:rPr>
                <w:rFonts w:ascii="Times New Roman" w:eastAsia="Times New Roman" w:hAnsi="Times New Roman" w:cs="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6A7168">
              <w:rPr>
                <w:rFonts w:ascii="Times New Roman" w:eastAsia="Times New Roman" w:hAnsi="Times New Roman" w:cs="Times New Roman"/>
                <w:lang w:val="en-US"/>
              </w:rPr>
              <w:t>IV</w:t>
            </w:r>
            <w:r w:rsidRPr="006A7168">
              <w:rPr>
                <w:rFonts w:ascii="Times New Roman" w:eastAsia="Times New Roman" w:hAnsi="Times New Roman" w:cs="Times New Roman"/>
              </w:rPr>
              <w:t xml:space="preserve"> документации части заявки. Указанные электронные документы подаются одновременно.</w:t>
            </w:r>
          </w:p>
          <w:p w:rsidR="006A7168" w:rsidRPr="006A7168" w:rsidRDefault="006A7168" w:rsidP="003967E3">
            <w:pPr>
              <w:autoSpaceDE w:val="0"/>
              <w:autoSpaceDN w:val="0"/>
              <w:adjustRightInd w:val="0"/>
              <w:spacing w:after="0" w:line="240" w:lineRule="auto"/>
              <w:ind w:firstLine="175"/>
              <w:outlineLvl w:val="1"/>
              <w:rPr>
                <w:rFonts w:ascii="Times New Roman" w:eastAsia="Times New Roman" w:hAnsi="Times New Roman" w:cs="Times New Roman"/>
              </w:rPr>
            </w:pPr>
            <w:r w:rsidRPr="006A7168">
              <w:rPr>
                <w:rFonts w:ascii="Times New Roman" w:eastAsia="Times New Roman" w:hAnsi="Times New Roman" w:cs="Times New Roman"/>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6A7168" w:rsidRPr="006A7168" w:rsidRDefault="006A7168" w:rsidP="003967E3">
            <w:pPr>
              <w:spacing w:after="0" w:line="240" w:lineRule="auto"/>
              <w:ind w:firstLine="255"/>
              <w:rPr>
                <w:rFonts w:ascii="Times New Roman" w:eastAsia="Times New Roman" w:hAnsi="Times New Roman" w:cs="Times New Roman"/>
              </w:rPr>
            </w:pPr>
            <w:proofErr w:type="gramStart"/>
            <w:r w:rsidRPr="006A7168">
              <w:rPr>
                <w:rFonts w:ascii="Times New Roman" w:eastAsia="Times New Roman" w:hAnsi="Times New Roman" w:cs="Times New Roman"/>
              </w:rPr>
              <w:t xml:space="preserve">Подача участником размещения заказа заявки на участие в открытом </w:t>
            </w:r>
            <w:r w:rsidRPr="006A7168">
              <w:rPr>
                <w:rFonts w:ascii="Times New Roman" w:eastAsia="Times New Roman" w:hAnsi="Times New Roman" w:cs="Times New Roman"/>
              </w:rPr>
              <w:lastRenderedPageBreak/>
              <w:t>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6A7168" w:rsidRPr="006A7168" w:rsidTr="00D21ABF">
        <w:trPr>
          <w:tblCellSpacing w:w="20" w:type="dxa"/>
        </w:trPr>
        <w:tc>
          <w:tcPr>
            <w:tcW w:w="10666" w:type="dxa"/>
            <w:gridSpan w:val="4"/>
            <w:tcBorders>
              <w:top w:val="inset" w:sz="6" w:space="0" w:color="00FFFF"/>
              <w:left w:val="inset" w:sz="6" w:space="0" w:color="00FFFF"/>
              <w:bottom w:val="inset" w:sz="6" w:space="0" w:color="00FFFF"/>
              <w:right w:val="inset" w:sz="6" w:space="0" w:color="00FFFF"/>
            </w:tcBorders>
            <w:shd w:val="clear" w:color="auto" w:fill="00FFFF"/>
          </w:tcPr>
          <w:p w:rsidR="006A7168" w:rsidRPr="006A7168" w:rsidRDefault="006A7168" w:rsidP="006A7168">
            <w:pPr>
              <w:pStyle w:val="ConsPlusNormal"/>
              <w:widowControl/>
              <w:ind w:firstLine="0"/>
              <w:rPr>
                <w:rFonts w:ascii="Times New Roman" w:hAnsi="Times New Roman" w:cs="Times New Roman"/>
                <w:b/>
                <w:sz w:val="24"/>
                <w:szCs w:val="24"/>
              </w:rPr>
            </w:pPr>
            <w:r w:rsidRPr="006A7168">
              <w:rPr>
                <w:rFonts w:ascii="Times New Roman" w:hAnsi="Times New Roman" w:cs="Times New Roman"/>
                <w:b/>
                <w:sz w:val="24"/>
                <w:szCs w:val="24"/>
                <w:lang w:val="en-US"/>
              </w:rPr>
              <w:lastRenderedPageBreak/>
              <w:t>V</w:t>
            </w:r>
            <w:r w:rsidRPr="006A7168">
              <w:rPr>
                <w:rFonts w:ascii="Times New Roman" w:hAnsi="Times New Roman" w:cs="Times New Roman"/>
                <w:b/>
                <w:sz w:val="24"/>
                <w:szCs w:val="24"/>
              </w:rPr>
              <w:t>. Обеспечение заявки на участие в аукционе</w:t>
            </w:r>
          </w:p>
        </w:tc>
      </w:tr>
      <w:tr w:rsidR="006A7168" w:rsidRPr="006A7168" w:rsidTr="00D21ABF">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Размер обеспечения заявки </w:t>
            </w:r>
          </w:p>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 участие в аукционе</w:t>
            </w:r>
          </w:p>
        </w:tc>
        <w:tc>
          <w:tcPr>
            <w:tcW w:w="7487" w:type="dxa"/>
            <w:tcBorders>
              <w:top w:val="inset" w:sz="6" w:space="0" w:color="808080"/>
              <w:left w:val="inset" w:sz="6" w:space="0" w:color="808080"/>
              <w:bottom w:val="inset" w:sz="6" w:space="0" w:color="808080"/>
              <w:right w:val="inset" w:sz="6" w:space="0" w:color="00FFFF"/>
            </w:tcBorders>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2 % начальной (максимальной) цены контракта, что составляет </w:t>
            </w:r>
            <w:r>
              <w:rPr>
                <w:rFonts w:ascii="Times New Roman" w:hAnsi="Times New Roman" w:cs="Times New Roman"/>
                <w:sz w:val="22"/>
                <w:szCs w:val="22"/>
              </w:rPr>
              <w:t>199 688 рублей</w:t>
            </w:r>
            <w:r w:rsidRPr="006A7168">
              <w:rPr>
                <w:rFonts w:ascii="Times New Roman" w:hAnsi="Times New Roman" w:cs="Times New Roman"/>
                <w:sz w:val="22"/>
                <w:szCs w:val="22"/>
              </w:rPr>
              <w:t xml:space="preserve"> </w:t>
            </w:r>
            <w:r>
              <w:rPr>
                <w:rFonts w:ascii="Times New Roman" w:hAnsi="Times New Roman" w:cs="Times New Roman"/>
                <w:sz w:val="22"/>
                <w:szCs w:val="22"/>
              </w:rPr>
              <w:t xml:space="preserve">12 </w:t>
            </w:r>
            <w:r w:rsidRPr="006A7168">
              <w:rPr>
                <w:rFonts w:ascii="Times New Roman" w:hAnsi="Times New Roman" w:cs="Times New Roman"/>
                <w:sz w:val="22"/>
                <w:szCs w:val="22"/>
              </w:rPr>
              <w:t>копеек.</w:t>
            </w:r>
          </w:p>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6A7168" w:rsidRPr="006A7168" w:rsidTr="00D21ABF">
        <w:trPr>
          <w:tblCellSpacing w:w="20" w:type="dxa"/>
        </w:trPr>
        <w:tc>
          <w:tcPr>
            <w:tcW w:w="10666" w:type="dxa"/>
            <w:gridSpan w:val="4"/>
            <w:tcBorders>
              <w:top w:val="inset" w:sz="6" w:space="0" w:color="00FFFF"/>
              <w:left w:val="inset" w:sz="6" w:space="0" w:color="00FFFF"/>
              <w:bottom w:val="inset" w:sz="6" w:space="0" w:color="00FFFF"/>
              <w:right w:val="inset" w:sz="6" w:space="0" w:color="00FFFF"/>
            </w:tcBorders>
            <w:shd w:val="clear" w:color="auto" w:fill="00FFFF"/>
          </w:tcPr>
          <w:p w:rsidR="006A7168" w:rsidRPr="006A7168" w:rsidRDefault="006A7168" w:rsidP="006A7168">
            <w:pPr>
              <w:pStyle w:val="ConsPlusNormal"/>
              <w:widowControl/>
              <w:ind w:firstLine="0"/>
              <w:rPr>
                <w:rFonts w:ascii="Times New Roman" w:hAnsi="Times New Roman" w:cs="Times New Roman"/>
                <w:b/>
                <w:sz w:val="24"/>
                <w:szCs w:val="24"/>
              </w:rPr>
            </w:pPr>
            <w:r w:rsidRPr="006A7168">
              <w:rPr>
                <w:rFonts w:ascii="Times New Roman" w:hAnsi="Times New Roman" w:cs="Times New Roman"/>
                <w:b/>
                <w:sz w:val="24"/>
                <w:szCs w:val="24"/>
                <w:lang w:val="en-US"/>
              </w:rPr>
              <w:t>VI</w:t>
            </w:r>
            <w:r w:rsidRPr="006A7168">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487" w:type="dxa"/>
            <w:shd w:val="clear" w:color="auto" w:fill="FFFFFF"/>
          </w:tcPr>
          <w:p w:rsidR="006A7168" w:rsidRPr="006A7168" w:rsidRDefault="00810992" w:rsidP="0081099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«11</w:t>
            </w:r>
            <w:r w:rsidR="006A7168" w:rsidRPr="006A7168">
              <w:rPr>
                <w:rFonts w:ascii="Times New Roman" w:hAnsi="Times New Roman" w:cs="Times New Roman"/>
                <w:sz w:val="22"/>
                <w:szCs w:val="22"/>
              </w:rPr>
              <w:t xml:space="preserve">» </w:t>
            </w:r>
            <w:r>
              <w:rPr>
                <w:rFonts w:ascii="Times New Roman" w:hAnsi="Times New Roman" w:cs="Times New Roman"/>
                <w:sz w:val="22"/>
                <w:szCs w:val="22"/>
              </w:rPr>
              <w:t xml:space="preserve">мая </w:t>
            </w:r>
            <w:r w:rsidR="00FA3F7A">
              <w:rPr>
                <w:rFonts w:ascii="Times New Roman" w:hAnsi="Times New Roman" w:cs="Times New Roman"/>
                <w:sz w:val="22"/>
                <w:szCs w:val="22"/>
              </w:rPr>
              <w:t>2011 года 0</w:t>
            </w:r>
            <w:r>
              <w:rPr>
                <w:rFonts w:ascii="Times New Roman" w:hAnsi="Times New Roman" w:cs="Times New Roman"/>
                <w:sz w:val="22"/>
                <w:szCs w:val="22"/>
              </w:rPr>
              <w:t>9</w:t>
            </w:r>
            <w:r w:rsidR="006A7168" w:rsidRPr="006A7168">
              <w:rPr>
                <w:rFonts w:ascii="Times New Roman" w:hAnsi="Times New Roman" w:cs="Times New Roman"/>
                <w:sz w:val="22"/>
                <w:szCs w:val="22"/>
              </w:rPr>
              <w:t>:00 часов (время местное)</w:t>
            </w:r>
          </w:p>
        </w:tc>
      </w:tr>
      <w:tr w:rsidR="006A7168" w:rsidRPr="006A7168" w:rsidTr="00D21ABF">
        <w:trPr>
          <w:tblCellSpacing w:w="20" w:type="dxa"/>
        </w:trPr>
        <w:tc>
          <w:tcPr>
            <w:tcW w:w="3139" w:type="dxa"/>
            <w:gridSpan w:val="3"/>
            <w:shd w:val="clear" w:color="auto" w:fill="FFFFFF"/>
          </w:tcPr>
          <w:p w:rsidR="006A7168" w:rsidRPr="006A7168" w:rsidRDefault="006A7168" w:rsidP="00333866">
            <w:pPr>
              <w:autoSpaceDE w:val="0"/>
              <w:autoSpaceDN w:val="0"/>
              <w:adjustRightInd w:val="0"/>
              <w:spacing w:after="0" w:line="240" w:lineRule="auto"/>
              <w:outlineLvl w:val="1"/>
              <w:rPr>
                <w:rFonts w:ascii="Times New Roman" w:eastAsia="Times New Roman" w:hAnsi="Times New Roman" w:cs="Times New Roman"/>
              </w:rPr>
            </w:pPr>
            <w:r w:rsidRPr="006A7168">
              <w:rPr>
                <w:rFonts w:ascii="Times New Roman" w:eastAsia="Times New Roman" w:hAnsi="Times New Roman" w:cs="Times New Roman"/>
              </w:rPr>
              <w:t>Дата окончания срока рассмотрения первых частей</w:t>
            </w:r>
          </w:p>
          <w:p w:rsidR="006A7168" w:rsidRPr="006A7168" w:rsidRDefault="006A7168" w:rsidP="00333866">
            <w:pPr>
              <w:autoSpaceDE w:val="0"/>
              <w:autoSpaceDN w:val="0"/>
              <w:adjustRightInd w:val="0"/>
              <w:spacing w:after="0" w:line="240" w:lineRule="auto"/>
              <w:outlineLvl w:val="1"/>
              <w:rPr>
                <w:rFonts w:ascii="Times New Roman" w:eastAsia="Times New Roman" w:hAnsi="Times New Roman" w:cs="Times New Roman"/>
              </w:rPr>
            </w:pPr>
            <w:r w:rsidRPr="006A7168">
              <w:rPr>
                <w:rFonts w:ascii="Times New Roman" w:eastAsia="Times New Roman" w:hAnsi="Times New Roman" w:cs="Times New Roman"/>
              </w:rPr>
              <w:t>заявок на участие в открытом аукционе в электронной форме</w:t>
            </w:r>
          </w:p>
        </w:tc>
        <w:tc>
          <w:tcPr>
            <w:tcW w:w="7487" w:type="dxa"/>
            <w:shd w:val="clear" w:color="auto" w:fill="FFFFFF"/>
          </w:tcPr>
          <w:p w:rsidR="006A7168" w:rsidRPr="006A7168" w:rsidRDefault="00810992" w:rsidP="006A716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«17</w:t>
            </w:r>
            <w:r w:rsidR="006A7168" w:rsidRPr="006A7168">
              <w:rPr>
                <w:rFonts w:ascii="Times New Roman" w:hAnsi="Times New Roman" w:cs="Times New Roman"/>
                <w:sz w:val="22"/>
                <w:szCs w:val="22"/>
              </w:rPr>
              <w:t xml:space="preserve">» </w:t>
            </w:r>
            <w:r>
              <w:rPr>
                <w:rFonts w:ascii="Times New Roman" w:hAnsi="Times New Roman" w:cs="Times New Roman"/>
                <w:sz w:val="22"/>
                <w:szCs w:val="22"/>
              </w:rPr>
              <w:t>мая</w:t>
            </w:r>
            <w:r w:rsidR="006A7168" w:rsidRPr="006A7168">
              <w:rPr>
                <w:rFonts w:ascii="Times New Roman" w:hAnsi="Times New Roman" w:cs="Times New Roman"/>
                <w:sz w:val="22"/>
                <w:szCs w:val="22"/>
              </w:rPr>
              <w:t xml:space="preserve"> 2011 года</w:t>
            </w:r>
          </w:p>
          <w:p w:rsidR="006A7168" w:rsidRPr="006A7168" w:rsidRDefault="006A7168" w:rsidP="006A7168">
            <w:pPr>
              <w:pStyle w:val="ConsPlusNormal"/>
              <w:widowControl/>
              <w:ind w:firstLine="0"/>
              <w:rPr>
                <w:rFonts w:ascii="Times New Roman" w:hAnsi="Times New Roman" w:cs="Times New Roman"/>
                <w:sz w:val="22"/>
                <w:szCs w:val="22"/>
              </w:rPr>
            </w:pPr>
          </w:p>
        </w:tc>
      </w:tr>
      <w:tr w:rsidR="006A7168" w:rsidRPr="006A7168" w:rsidTr="00D21ABF">
        <w:trPr>
          <w:tblCellSpacing w:w="20" w:type="dxa"/>
        </w:trPr>
        <w:tc>
          <w:tcPr>
            <w:tcW w:w="3139" w:type="dxa"/>
            <w:gridSpan w:val="3"/>
            <w:shd w:val="clear" w:color="auto" w:fill="FFFFFF"/>
          </w:tcPr>
          <w:p w:rsidR="006A7168" w:rsidRPr="006A7168" w:rsidRDefault="006A7168" w:rsidP="006A7168">
            <w:pPr>
              <w:autoSpaceDE w:val="0"/>
              <w:autoSpaceDN w:val="0"/>
              <w:adjustRightInd w:val="0"/>
              <w:outlineLvl w:val="1"/>
              <w:rPr>
                <w:rFonts w:ascii="Times New Roman" w:eastAsia="Times New Roman" w:hAnsi="Times New Roman" w:cs="Times New Roman"/>
              </w:rPr>
            </w:pPr>
            <w:r w:rsidRPr="006A7168">
              <w:rPr>
                <w:rFonts w:ascii="Times New Roman" w:eastAsia="Times New Roman" w:hAnsi="Times New Roman" w:cs="Times New Roman"/>
              </w:rPr>
              <w:t>Дата проведения открытого аукциона в электронной форме</w:t>
            </w:r>
          </w:p>
        </w:tc>
        <w:tc>
          <w:tcPr>
            <w:tcW w:w="7487" w:type="dxa"/>
            <w:shd w:val="clear" w:color="auto" w:fill="FFFFFF"/>
          </w:tcPr>
          <w:p w:rsidR="006A7168" w:rsidRPr="006A7168" w:rsidRDefault="00810992" w:rsidP="006A716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«20» мая </w:t>
            </w:r>
            <w:r w:rsidR="006A7168" w:rsidRPr="006A7168">
              <w:rPr>
                <w:rFonts w:ascii="Times New Roman" w:hAnsi="Times New Roman" w:cs="Times New Roman"/>
                <w:sz w:val="22"/>
                <w:szCs w:val="22"/>
              </w:rPr>
              <w:t>2011 года</w:t>
            </w:r>
          </w:p>
          <w:p w:rsidR="006A7168" w:rsidRPr="006A7168" w:rsidRDefault="006A7168" w:rsidP="006A7168">
            <w:pPr>
              <w:pStyle w:val="ConsPlusNormal"/>
              <w:widowControl/>
              <w:ind w:firstLine="0"/>
              <w:rPr>
                <w:rFonts w:ascii="Times New Roman" w:hAnsi="Times New Roman" w:cs="Times New Roman"/>
                <w:sz w:val="22"/>
                <w:szCs w:val="22"/>
              </w:rPr>
            </w:pPr>
          </w:p>
        </w:tc>
      </w:tr>
      <w:tr w:rsidR="006A7168" w:rsidRPr="006A7168" w:rsidTr="00D21ABF">
        <w:trPr>
          <w:tblCellSpacing w:w="20" w:type="dxa"/>
        </w:trPr>
        <w:tc>
          <w:tcPr>
            <w:tcW w:w="10666" w:type="dxa"/>
            <w:gridSpan w:val="4"/>
            <w:shd w:val="clear" w:color="auto" w:fill="00FFFF"/>
          </w:tcPr>
          <w:p w:rsidR="006A7168" w:rsidRPr="006A7168" w:rsidRDefault="006A7168" w:rsidP="006A7168">
            <w:pPr>
              <w:pStyle w:val="32"/>
              <w:numPr>
                <w:ilvl w:val="0"/>
                <w:numId w:val="0"/>
              </w:numPr>
              <w:rPr>
                <w:rFonts w:ascii="Times New Roman" w:eastAsia="Times New Roman" w:hAnsi="Times New Roman" w:cs="Times New Roman"/>
                <w:b/>
              </w:rPr>
            </w:pPr>
            <w:r w:rsidRPr="006A7168">
              <w:rPr>
                <w:rFonts w:ascii="Times New Roman" w:eastAsia="Times New Roman" w:hAnsi="Times New Roman" w:cs="Times New Roman"/>
                <w:b/>
                <w:lang w:val="en-US"/>
              </w:rPr>
              <w:t>VII</w:t>
            </w:r>
            <w:r w:rsidRPr="006A7168">
              <w:rPr>
                <w:rFonts w:ascii="Times New Roman" w:eastAsia="Times New Roman" w:hAnsi="Times New Roman" w:cs="Times New Roman"/>
                <w:b/>
              </w:rPr>
              <w:t xml:space="preserve">. </w:t>
            </w:r>
            <w:r w:rsidR="003967E3">
              <w:rPr>
                <w:rFonts w:ascii="Times New Roman" w:eastAsia="Times New Roman" w:hAnsi="Times New Roman" w:cs="Times New Roman"/>
                <w:b/>
              </w:rPr>
              <w:t>Обеспечение исполнения договора</w:t>
            </w:r>
          </w:p>
        </w:tc>
      </w:tr>
      <w:tr w:rsidR="006A7168" w:rsidRPr="006A7168" w:rsidTr="00D21ABF">
        <w:trPr>
          <w:tblCellSpacing w:w="20" w:type="dxa"/>
        </w:trPr>
        <w:tc>
          <w:tcPr>
            <w:tcW w:w="3139" w:type="dxa"/>
            <w:gridSpan w:val="3"/>
            <w:shd w:val="clear" w:color="auto" w:fill="FFFFFF"/>
          </w:tcPr>
          <w:p w:rsidR="006A7168" w:rsidRPr="006A7168" w:rsidRDefault="006A7168" w:rsidP="00333866">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t xml:space="preserve">Размер обеспечения исполнения </w:t>
            </w:r>
            <w:r w:rsidR="00333866">
              <w:rPr>
                <w:rFonts w:ascii="Times New Roman" w:hAnsi="Times New Roman" w:cs="Times New Roman"/>
                <w:sz w:val="22"/>
                <w:szCs w:val="22"/>
              </w:rPr>
              <w:t>договора</w:t>
            </w:r>
          </w:p>
        </w:tc>
        <w:tc>
          <w:tcPr>
            <w:tcW w:w="7487" w:type="dxa"/>
            <w:shd w:val="clear" w:color="auto" w:fill="FFFFFF"/>
          </w:tcPr>
          <w:p w:rsidR="006A7168" w:rsidRPr="006A7168" w:rsidRDefault="006A7168" w:rsidP="003967E3">
            <w:pPr>
              <w:pStyle w:val="32"/>
              <w:numPr>
                <w:ilvl w:val="0"/>
                <w:numId w:val="0"/>
              </w:numPr>
              <w:spacing w:after="0" w:line="240" w:lineRule="auto"/>
              <w:rPr>
                <w:rFonts w:ascii="Times New Roman" w:eastAsia="Times New Roman" w:hAnsi="Times New Roman" w:cs="Times New Roman"/>
              </w:rPr>
            </w:pPr>
            <w:r w:rsidRPr="006A7168">
              <w:rPr>
                <w:rFonts w:ascii="Times New Roman" w:eastAsia="Times New Roman" w:hAnsi="Times New Roman" w:cs="Times New Roman"/>
              </w:rPr>
              <w:t xml:space="preserve">30% начальной (максимальной) цены контракта, что составляет </w:t>
            </w:r>
            <w:r w:rsidR="003967E3">
              <w:rPr>
                <w:rFonts w:ascii="Times New Roman" w:eastAsia="Times New Roman" w:hAnsi="Times New Roman" w:cs="Times New Roman"/>
              </w:rPr>
              <w:t>2 995 321 рубль</w:t>
            </w:r>
            <w:r w:rsidRPr="006A7168">
              <w:rPr>
                <w:rFonts w:ascii="Times New Roman" w:eastAsia="Times New Roman" w:hAnsi="Times New Roman" w:cs="Times New Roman"/>
              </w:rPr>
              <w:t xml:space="preserve"> </w:t>
            </w:r>
            <w:r w:rsidR="003967E3">
              <w:rPr>
                <w:rFonts w:ascii="Times New Roman" w:eastAsia="Times New Roman" w:hAnsi="Times New Roman" w:cs="Times New Roman"/>
              </w:rPr>
              <w:t xml:space="preserve">80 </w:t>
            </w:r>
            <w:r w:rsidRPr="006A7168">
              <w:rPr>
                <w:rFonts w:ascii="Times New Roman" w:eastAsia="Times New Roman" w:hAnsi="Times New Roman" w:cs="Times New Roman"/>
              </w:rPr>
              <w:t>копеек.</w:t>
            </w:r>
          </w:p>
          <w:p w:rsidR="006A7168" w:rsidRPr="006A7168" w:rsidRDefault="006A7168" w:rsidP="003967E3">
            <w:pPr>
              <w:pStyle w:val="32"/>
              <w:numPr>
                <w:ilvl w:val="0"/>
                <w:numId w:val="0"/>
              </w:numPr>
              <w:spacing w:after="0" w:line="240" w:lineRule="auto"/>
              <w:ind w:firstLine="258"/>
              <w:rPr>
                <w:rFonts w:ascii="Times New Roman" w:eastAsia="Times New Roman" w:hAnsi="Times New Roman" w:cs="Times New Roman"/>
              </w:rPr>
            </w:pPr>
            <w:r w:rsidRPr="006A7168">
              <w:rPr>
                <w:rFonts w:ascii="Times New Roman" w:eastAsia="Times New Roman" w:hAnsi="Times New Roman" w:cs="Times New Roman"/>
              </w:rPr>
              <w:t>В случае если победителем открытого аукциона или участником открытого аукцион</w:t>
            </w:r>
            <w:r w:rsidR="003967E3">
              <w:rPr>
                <w:rFonts w:ascii="Times New Roman" w:eastAsia="Times New Roman" w:hAnsi="Times New Roman" w:cs="Times New Roman"/>
              </w:rPr>
              <w:t>а, с которым заключается договор</w:t>
            </w:r>
            <w:r w:rsidRPr="006A7168">
              <w:rPr>
                <w:rFonts w:ascii="Times New Roman" w:eastAsia="Times New Roman" w:hAnsi="Times New Roman" w:cs="Times New Roman"/>
              </w:rPr>
              <w:t>, является бюджетное учреждение, обес</w:t>
            </w:r>
            <w:r w:rsidR="003967E3">
              <w:rPr>
                <w:rFonts w:ascii="Times New Roman" w:eastAsia="Times New Roman" w:hAnsi="Times New Roman" w:cs="Times New Roman"/>
              </w:rPr>
              <w:t>печение исполнения договора</w:t>
            </w:r>
            <w:r w:rsidRPr="006A7168">
              <w:rPr>
                <w:rFonts w:ascii="Times New Roman" w:eastAsia="Times New Roman" w:hAnsi="Times New Roman" w:cs="Times New Roman"/>
              </w:rPr>
              <w:t xml:space="preserve"> не требуется.</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t xml:space="preserve">Срок предоставления обеспечения исполнения </w:t>
            </w:r>
            <w:r w:rsidR="00333866">
              <w:rPr>
                <w:rFonts w:ascii="Times New Roman" w:hAnsi="Times New Roman" w:cs="Times New Roman"/>
                <w:sz w:val="22"/>
                <w:szCs w:val="22"/>
              </w:rPr>
              <w:t>договора</w:t>
            </w:r>
          </w:p>
        </w:tc>
        <w:tc>
          <w:tcPr>
            <w:tcW w:w="7487" w:type="dxa"/>
            <w:shd w:val="clear" w:color="auto" w:fill="FFFFFF"/>
          </w:tcPr>
          <w:p w:rsidR="006A7168" w:rsidRPr="006A7168" w:rsidRDefault="006A7168" w:rsidP="003967E3">
            <w:pPr>
              <w:autoSpaceDE w:val="0"/>
              <w:autoSpaceDN w:val="0"/>
              <w:adjustRightInd w:val="0"/>
              <w:spacing w:after="0" w:line="240" w:lineRule="auto"/>
              <w:ind w:firstLine="175"/>
              <w:outlineLvl w:val="1"/>
              <w:rPr>
                <w:rFonts w:ascii="Times New Roman" w:eastAsia="Times New Roman" w:hAnsi="Times New Roman" w:cs="Times New Roman"/>
              </w:rPr>
            </w:pPr>
            <w:r w:rsidRPr="006A7168">
              <w:rPr>
                <w:rFonts w:ascii="Times New Roman" w:eastAsia="Times New Roman" w:hAnsi="Times New Roman" w:cs="Times New Roman"/>
              </w:rPr>
              <w:t>В течение пяти дней со</w:t>
            </w:r>
            <w:r w:rsidR="003967E3">
              <w:rPr>
                <w:rFonts w:ascii="Times New Roman" w:eastAsia="Times New Roman" w:hAnsi="Times New Roman" w:cs="Times New Roman"/>
              </w:rPr>
              <w:t xml:space="preserve"> дня получения проекта договора</w:t>
            </w:r>
            <w:r w:rsidRPr="006A7168">
              <w:rPr>
                <w:rFonts w:ascii="Times New Roman" w:eastAsia="Times New Roman" w:hAnsi="Times New Roman" w:cs="Times New Roman"/>
              </w:rPr>
              <w:t xml:space="preserve"> участник открытого аукциона в электронной форме направляет оператору элек</w:t>
            </w:r>
            <w:r w:rsidR="003967E3">
              <w:rPr>
                <w:rFonts w:ascii="Times New Roman" w:eastAsia="Times New Roman" w:hAnsi="Times New Roman" w:cs="Times New Roman"/>
              </w:rPr>
              <w:t>тронной площадки проект договора</w:t>
            </w:r>
            <w:r w:rsidRPr="006A7168">
              <w:rPr>
                <w:rFonts w:ascii="Times New Roman" w:eastAsia="Times New Roman" w:hAnsi="Times New Roman" w:cs="Times New Roman"/>
              </w:rPr>
              <w:t>,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6A7168" w:rsidRPr="006A7168" w:rsidRDefault="006A7168" w:rsidP="003967E3">
            <w:pPr>
              <w:pStyle w:val="32"/>
              <w:numPr>
                <w:ilvl w:val="0"/>
                <w:numId w:val="0"/>
              </w:numPr>
              <w:spacing w:after="0" w:line="240" w:lineRule="auto"/>
              <w:ind w:firstLine="255"/>
              <w:rPr>
                <w:rFonts w:ascii="Times New Roman" w:eastAsia="Times New Roman" w:hAnsi="Times New Roman" w:cs="Times New Roman"/>
                <w:highlight w:val="green"/>
              </w:rPr>
            </w:pPr>
            <w:r w:rsidRPr="006A7168">
              <w:rPr>
                <w:rFonts w:ascii="Times New Roman" w:eastAsia="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6A7168" w:rsidRPr="006A7168" w:rsidTr="00D21ABF">
        <w:trPr>
          <w:tblCellSpacing w:w="20" w:type="dxa"/>
        </w:trPr>
        <w:tc>
          <w:tcPr>
            <w:tcW w:w="3139" w:type="dxa"/>
            <w:gridSpan w:val="3"/>
            <w:shd w:val="clear" w:color="auto" w:fill="FFFFFF"/>
          </w:tcPr>
          <w:p w:rsidR="006A7168" w:rsidRPr="006A7168" w:rsidRDefault="006A7168" w:rsidP="006A7168">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t xml:space="preserve">Порядок предоставления обеспечения исполнения </w:t>
            </w:r>
            <w:r w:rsidR="00333866">
              <w:rPr>
                <w:rFonts w:ascii="Times New Roman" w:hAnsi="Times New Roman" w:cs="Times New Roman"/>
                <w:sz w:val="22"/>
                <w:szCs w:val="22"/>
              </w:rPr>
              <w:t>договора</w:t>
            </w:r>
          </w:p>
        </w:tc>
        <w:tc>
          <w:tcPr>
            <w:tcW w:w="7487" w:type="dxa"/>
            <w:shd w:val="clear" w:color="auto" w:fill="FFFFFF"/>
          </w:tcPr>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r w:rsidRPr="006A7168">
              <w:rPr>
                <w:rFonts w:ascii="Times New Roman" w:eastAsia="Times New Roman" w:hAnsi="Times New Roman" w:cs="Times New Roman"/>
              </w:rPr>
              <w:t xml:space="preserve">Способ </w:t>
            </w:r>
            <w:r w:rsidR="00333866">
              <w:rPr>
                <w:rFonts w:ascii="Times New Roman" w:eastAsia="Times New Roman" w:hAnsi="Times New Roman" w:cs="Times New Roman"/>
              </w:rPr>
              <w:t>обеспечения исполнения договора</w:t>
            </w:r>
            <w:r w:rsidRPr="006A7168">
              <w:rPr>
                <w:rFonts w:ascii="Times New Roman" w:eastAsia="Times New Roman" w:hAnsi="Times New Roman" w:cs="Times New Roman"/>
              </w:rPr>
              <w:t xml:space="preserve"> определяется участником </w:t>
            </w:r>
            <w:r w:rsidR="00333866">
              <w:rPr>
                <w:rFonts w:ascii="Times New Roman" w:eastAsia="Times New Roman" w:hAnsi="Times New Roman" w:cs="Times New Roman"/>
              </w:rPr>
              <w:t>аукциона</w:t>
            </w:r>
            <w:r w:rsidRPr="006A7168">
              <w:rPr>
                <w:rFonts w:ascii="Times New Roman" w:eastAsia="Times New Roman" w:hAnsi="Times New Roman" w:cs="Times New Roman"/>
              </w:rPr>
              <w:t xml:space="preserve"> самостоятельно. </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r w:rsidRPr="006A7168">
              <w:rPr>
                <w:rFonts w:ascii="Times New Roman" w:eastAsia="Times New Roman" w:hAnsi="Times New Roman" w:cs="Times New Roman"/>
              </w:rPr>
              <w:t xml:space="preserve">Способы </w:t>
            </w:r>
            <w:r w:rsidR="00333866">
              <w:rPr>
                <w:rFonts w:ascii="Times New Roman" w:eastAsia="Times New Roman" w:hAnsi="Times New Roman" w:cs="Times New Roman"/>
              </w:rPr>
              <w:t>обеспечения исполнения договора</w:t>
            </w:r>
            <w:r w:rsidRPr="006A7168">
              <w:rPr>
                <w:rFonts w:ascii="Times New Roman" w:eastAsia="Times New Roman" w:hAnsi="Times New Roman" w:cs="Times New Roman"/>
              </w:rPr>
              <w:t>:</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smartTag w:uri="urn:schemas-microsoft-com:office:smarttags" w:element="place">
              <w:r w:rsidRPr="006A7168">
                <w:rPr>
                  <w:rFonts w:ascii="Times New Roman" w:eastAsia="Times New Roman" w:hAnsi="Times New Roman" w:cs="Times New Roman"/>
                  <w:lang w:val="en-US"/>
                </w:rPr>
                <w:t>I</w:t>
              </w:r>
              <w:r w:rsidRPr="006A7168">
                <w:rPr>
                  <w:rFonts w:ascii="Times New Roman" w:eastAsia="Times New Roman" w:hAnsi="Times New Roman" w:cs="Times New Roman"/>
                </w:rPr>
                <w:t>.</w:t>
              </w:r>
            </w:smartTag>
            <w:r w:rsidRPr="006A7168">
              <w:rPr>
                <w:rFonts w:ascii="Times New Roman" w:eastAsia="Times New Roman" w:hAnsi="Times New Roman" w:cs="Times New Roman"/>
              </w:rPr>
              <w:t xml:space="preserve"> Безотзывная банковская гарантия, выданная банком или иной кредитной организацией;</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r w:rsidRPr="006A7168">
              <w:rPr>
                <w:rFonts w:ascii="Times New Roman" w:eastAsia="Times New Roman" w:hAnsi="Times New Roman" w:cs="Times New Roman"/>
                <w:lang w:val="en-US"/>
              </w:rPr>
              <w:t>II</w:t>
            </w:r>
            <w:r w:rsidRPr="006A7168">
              <w:rPr>
                <w:rFonts w:ascii="Times New Roman" w:eastAsia="Times New Roman" w:hAnsi="Times New Roman" w:cs="Times New Roman"/>
              </w:rPr>
              <w:t>. Договор поручительства;</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r w:rsidRPr="006A7168">
              <w:rPr>
                <w:rFonts w:ascii="Times New Roman" w:eastAsia="Times New Roman" w:hAnsi="Times New Roman" w:cs="Times New Roman"/>
                <w:lang w:val="en-US"/>
              </w:rPr>
              <w:t>III</w:t>
            </w:r>
            <w:r w:rsidRPr="006A7168">
              <w:rPr>
                <w:rFonts w:ascii="Times New Roman" w:eastAsia="Times New Roman" w:hAnsi="Times New Roman" w:cs="Times New Roman"/>
              </w:rPr>
              <w:t>. Залог денежных средств, в том числе в форме вклада (депозита).</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smartTag w:uri="urn:schemas-microsoft-com:office:smarttags" w:element="place">
              <w:r w:rsidRPr="006A7168">
                <w:rPr>
                  <w:rFonts w:ascii="Times New Roman" w:eastAsia="Times New Roman" w:hAnsi="Times New Roman" w:cs="Times New Roman"/>
                  <w:b/>
                  <w:lang w:val="en-US"/>
                </w:rPr>
                <w:t>I</w:t>
              </w:r>
              <w:r w:rsidRPr="006A7168">
                <w:rPr>
                  <w:rFonts w:ascii="Times New Roman" w:eastAsia="Times New Roman" w:hAnsi="Times New Roman" w:cs="Times New Roman"/>
                  <w:b/>
                </w:rPr>
                <w:t>.</w:t>
              </w:r>
            </w:smartTag>
            <w:r w:rsidRPr="006A7168">
              <w:rPr>
                <w:rFonts w:ascii="Times New Roman" w:eastAsia="Times New Roman" w:hAnsi="Times New Roman" w:cs="Times New Roman"/>
              </w:rPr>
              <w:t xml:space="preserve"> В случае, если о</w:t>
            </w:r>
            <w:r w:rsidR="00333866">
              <w:rPr>
                <w:rFonts w:ascii="Times New Roman" w:eastAsia="Times New Roman" w:hAnsi="Times New Roman" w:cs="Times New Roman"/>
              </w:rPr>
              <w:t>беспечением исполнения договора</w:t>
            </w:r>
            <w:r w:rsidRPr="006A7168">
              <w:rPr>
                <w:rFonts w:ascii="Times New Roman" w:eastAsia="Times New Roman" w:hAnsi="Times New Roman" w:cs="Times New Roman"/>
              </w:rPr>
              <w:t xml:space="preserve"> является </w:t>
            </w:r>
            <w:r w:rsidRPr="006A7168">
              <w:rPr>
                <w:rFonts w:ascii="Times New Roman" w:eastAsia="Times New Roman" w:hAnsi="Times New Roman" w:cs="Times New Roman"/>
                <w:b/>
              </w:rPr>
              <w:t>договор поручительства</w:t>
            </w:r>
            <w:r w:rsidRPr="006A7168">
              <w:rPr>
                <w:rFonts w:ascii="Times New Roman" w:eastAsia="Times New Roman" w:hAnsi="Times New Roman" w:cs="Times New Roman"/>
              </w:rPr>
              <w:t xml:space="preserve">,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w:t>
            </w:r>
            <w:r w:rsidRPr="006A7168">
              <w:rPr>
                <w:rFonts w:ascii="Times New Roman" w:eastAsia="Times New Roman" w:hAnsi="Times New Roman" w:cs="Times New Roman"/>
              </w:rPr>
              <w:lastRenderedPageBreak/>
              <w:t>следующим требованиям:</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r w:rsidRPr="006A7168">
              <w:rPr>
                <w:rFonts w:ascii="Times New Roman" w:eastAsia="Times New Roman" w:hAnsi="Times New Roman" w:cs="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r w:rsidRPr="006A7168">
              <w:rPr>
                <w:rFonts w:ascii="Times New Roman" w:eastAsia="Times New Roman" w:hAnsi="Times New Roman" w:cs="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r w:rsidRPr="006A7168">
              <w:rPr>
                <w:rFonts w:ascii="Times New Roman" w:eastAsia="Times New Roman" w:hAnsi="Times New Roman" w:cs="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6A7168" w:rsidRPr="006A7168" w:rsidRDefault="006A7168" w:rsidP="003967E3">
            <w:pPr>
              <w:autoSpaceDE w:val="0"/>
              <w:autoSpaceDN w:val="0"/>
              <w:adjustRightInd w:val="0"/>
              <w:spacing w:after="0" w:line="240" w:lineRule="auto"/>
              <w:ind w:firstLine="255"/>
              <w:rPr>
                <w:rFonts w:ascii="Times New Roman" w:eastAsia="Times New Roman" w:hAnsi="Times New Roman" w:cs="Times New Roman"/>
              </w:rPr>
            </w:pPr>
            <w:proofErr w:type="gramStart"/>
            <w:r w:rsidRPr="006A7168">
              <w:rPr>
                <w:rFonts w:ascii="Times New Roman" w:eastAsia="Times New Roman" w:hAnsi="Times New Roman" w:cs="Times New Roman"/>
              </w:rPr>
              <w:t>Соответствие поручителя требованиям, установленным настоящей частью,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6A7168">
              <w:rPr>
                <w:rFonts w:ascii="Times New Roman" w:eastAsia="Times New Roman" w:hAnsi="Times New Roman" w:cs="Times New Roman"/>
              </w:rPr>
              <w:t xml:space="preserve"> При этом соответствие поручителя требованиям, установленным настоящей частью, определяется по данным бухгалтерской отчетности за каждый отчетный год.</w:t>
            </w:r>
          </w:p>
          <w:p w:rsidR="006A7168" w:rsidRPr="006A7168" w:rsidRDefault="006A7168" w:rsidP="00333866">
            <w:pPr>
              <w:autoSpaceDE w:val="0"/>
              <w:autoSpaceDN w:val="0"/>
              <w:adjustRightInd w:val="0"/>
              <w:spacing w:after="0" w:line="240" w:lineRule="auto"/>
              <w:ind w:firstLine="255"/>
              <w:jc w:val="both"/>
              <w:rPr>
                <w:rFonts w:ascii="Times New Roman" w:eastAsia="Times New Roman" w:hAnsi="Times New Roman" w:cs="Times New Roman"/>
              </w:rPr>
            </w:pPr>
            <w:r w:rsidRPr="006A7168">
              <w:rPr>
                <w:rFonts w:ascii="Times New Roman" w:eastAsia="Times New Roman" w:hAnsi="Times New Roman" w:cs="Times New Roman"/>
              </w:rPr>
              <w:t>В случае</w:t>
            </w:r>
            <w:proofErr w:type="gramStart"/>
            <w:r w:rsidRPr="006A7168">
              <w:rPr>
                <w:rFonts w:ascii="Times New Roman" w:eastAsia="Times New Roman" w:hAnsi="Times New Roman" w:cs="Times New Roman"/>
              </w:rPr>
              <w:t>,</w:t>
            </w:r>
            <w:proofErr w:type="gramEnd"/>
            <w:r w:rsidRPr="006A7168">
              <w:rPr>
                <w:rFonts w:ascii="Times New Roman" w:eastAsia="Times New Roman" w:hAnsi="Times New Roman" w:cs="Times New Roman"/>
              </w:rPr>
              <w:t xml:space="preserve"> если о</w:t>
            </w:r>
            <w:r w:rsidR="00333866">
              <w:rPr>
                <w:rFonts w:ascii="Times New Roman" w:eastAsia="Times New Roman" w:hAnsi="Times New Roman" w:cs="Times New Roman"/>
              </w:rPr>
              <w:t>беспечением исполнения договора</w:t>
            </w:r>
            <w:r w:rsidRPr="006A7168">
              <w:rPr>
                <w:rFonts w:ascii="Times New Roman" w:eastAsia="Times New Roman" w:hAnsi="Times New Roman" w:cs="Times New Roman"/>
              </w:rPr>
              <w:t xml:space="preserve"> является договор поручительства, контракт может быть заключен только после пр</w:t>
            </w:r>
            <w:r w:rsidR="00333866">
              <w:rPr>
                <w:rFonts w:ascii="Times New Roman" w:eastAsia="Times New Roman" w:hAnsi="Times New Roman" w:cs="Times New Roman"/>
              </w:rPr>
              <w:t>едоставления участником аукциона, с которым заключается договор</w:t>
            </w:r>
            <w:r w:rsidRPr="006A7168">
              <w:rPr>
                <w:rFonts w:ascii="Times New Roman" w:eastAsia="Times New Roman" w:hAnsi="Times New Roman" w:cs="Times New Roman"/>
              </w:rPr>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подтверждающих его полномочия:</w:t>
            </w:r>
          </w:p>
          <w:p w:rsidR="006A7168" w:rsidRPr="006A7168" w:rsidRDefault="006A7168" w:rsidP="00333866">
            <w:pPr>
              <w:autoSpaceDE w:val="0"/>
              <w:autoSpaceDN w:val="0"/>
              <w:adjustRightInd w:val="0"/>
              <w:spacing w:after="0" w:line="240" w:lineRule="auto"/>
              <w:ind w:firstLine="255"/>
              <w:jc w:val="both"/>
              <w:rPr>
                <w:rFonts w:ascii="Times New Roman" w:eastAsia="Times New Roman" w:hAnsi="Times New Roman" w:cs="Times New Roman"/>
              </w:rPr>
            </w:pPr>
            <w:proofErr w:type="gramStart"/>
            <w:r w:rsidRPr="006A7168">
              <w:rPr>
                <w:rFonts w:ascii="Times New Roman" w:eastAsia="Times New Roman" w:hAnsi="Times New Roman" w:cs="Times New Roman"/>
              </w:rPr>
              <w:t>- документ, подтверждающий полномочия лица на осуществление действий от имени поручителя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 (далее - руководитель).</w:t>
            </w:r>
            <w:proofErr w:type="gramEnd"/>
            <w:r w:rsidRPr="006A7168">
              <w:rPr>
                <w:rFonts w:ascii="Times New Roman" w:eastAsia="Times New Roman" w:hAnsi="Times New Roman" w:cs="Times New Roman"/>
              </w:rPr>
              <w:t xml:space="preserve"> В случае</w:t>
            </w:r>
            <w:proofErr w:type="gramStart"/>
            <w:r w:rsidRPr="006A7168">
              <w:rPr>
                <w:rFonts w:ascii="Times New Roman" w:eastAsia="Times New Roman" w:hAnsi="Times New Roman" w:cs="Times New Roman"/>
              </w:rPr>
              <w:t>,</w:t>
            </w:r>
            <w:proofErr w:type="gramEnd"/>
            <w:r w:rsidRPr="006A7168">
              <w:rPr>
                <w:rFonts w:ascii="Times New Roman" w:eastAsia="Times New Roman" w:hAnsi="Times New Roman" w:cs="Times New Roman"/>
              </w:rPr>
              <w:t xml:space="preserve"> если от имени поручителя заказа действует иное лицо, необходимо представить доверенность на осуществление действий от имени поручителя, заверенную печатью поручителя и подписанную руководителем поручителя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6A7168">
              <w:rPr>
                <w:rFonts w:ascii="Times New Roman" w:eastAsia="Times New Roman" w:hAnsi="Times New Roman" w:cs="Times New Roman"/>
              </w:rPr>
              <w:t>,</w:t>
            </w:r>
            <w:proofErr w:type="gramEnd"/>
            <w:r w:rsidRPr="006A7168">
              <w:rPr>
                <w:rFonts w:ascii="Times New Roman" w:eastAsia="Times New Roman" w:hAnsi="Times New Roman" w:cs="Times New Roman"/>
              </w:rPr>
              <w:t xml:space="preserve"> если указанная доверенность подписана лицом, уполномоченным руководителем поручителя, заявка на участие в конкурсе должна содержать также документ, подтверждающий полномочия такого лица;</w:t>
            </w:r>
          </w:p>
          <w:p w:rsidR="006A7168" w:rsidRPr="006A7168" w:rsidRDefault="006A7168" w:rsidP="00333866">
            <w:pPr>
              <w:autoSpaceDE w:val="0"/>
              <w:autoSpaceDN w:val="0"/>
              <w:adjustRightInd w:val="0"/>
              <w:spacing w:after="0" w:line="240" w:lineRule="auto"/>
              <w:ind w:firstLine="255"/>
              <w:jc w:val="both"/>
              <w:rPr>
                <w:rFonts w:ascii="Times New Roman" w:eastAsia="Times New Roman" w:hAnsi="Times New Roman" w:cs="Times New Roman"/>
              </w:rPr>
            </w:pPr>
            <w:r w:rsidRPr="006A7168">
              <w:rPr>
                <w:rFonts w:ascii="Times New Roman" w:eastAsia="Times New Roman" w:hAnsi="Times New Roman" w:cs="Times New Roman"/>
              </w:rPr>
              <w:t>- копии учредительных документов поручителя (для юридических лиц).</w:t>
            </w:r>
          </w:p>
          <w:p w:rsidR="006A7168" w:rsidRPr="006A7168" w:rsidRDefault="006A7168" w:rsidP="00333866">
            <w:pPr>
              <w:autoSpaceDE w:val="0"/>
              <w:autoSpaceDN w:val="0"/>
              <w:adjustRightInd w:val="0"/>
              <w:spacing w:after="0" w:line="240" w:lineRule="auto"/>
              <w:ind w:firstLine="255"/>
              <w:jc w:val="both"/>
              <w:rPr>
                <w:rFonts w:ascii="Times New Roman" w:eastAsia="Times New Roman" w:hAnsi="Times New Roman" w:cs="Times New Roman"/>
              </w:rPr>
            </w:pPr>
            <w:r w:rsidRPr="006A7168">
              <w:rPr>
                <w:rFonts w:ascii="Times New Roman" w:eastAsia="Times New Roman" w:hAnsi="Times New Roman" w:cs="Times New Roman"/>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документов, сведений поручителя.</w:t>
            </w:r>
          </w:p>
          <w:p w:rsidR="006A7168" w:rsidRPr="006A7168" w:rsidRDefault="006A7168" w:rsidP="00333866">
            <w:pPr>
              <w:pStyle w:val="ConsNormal"/>
              <w:ind w:firstLine="255"/>
              <w:rPr>
                <w:rFonts w:ascii="Times New Roman" w:hAnsi="Times New Roman"/>
                <w:b/>
                <w:sz w:val="22"/>
                <w:szCs w:val="22"/>
              </w:rPr>
            </w:pPr>
          </w:p>
          <w:p w:rsidR="006A7168" w:rsidRPr="006A7168" w:rsidRDefault="006A7168" w:rsidP="003967E3">
            <w:pPr>
              <w:pStyle w:val="ConsNormal"/>
              <w:ind w:firstLine="255"/>
              <w:rPr>
                <w:rFonts w:ascii="Times New Roman" w:hAnsi="Times New Roman"/>
                <w:sz w:val="22"/>
                <w:szCs w:val="22"/>
              </w:rPr>
            </w:pPr>
            <w:r w:rsidRPr="006A7168">
              <w:rPr>
                <w:rFonts w:ascii="Times New Roman" w:hAnsi="Times New Roman"/>
                <w:b/>
                <w:sz w:val="22"/>
                <w:szCs w:val="22"/>
              </w:rPr>
              <w:t>I</w:t>
            </w:r>
            <w:proofErr w:type="spellStart"/>
            <w:r w:rsidRPr="006A7168">
              <w:rPr>
                <w:rFonts w:ascii="Times New Roman" w:hAnsi="Times New Roman"/>
                <w:b/>
                <w:sz w:val="22"/>
                <w:szCs w:val="22"/>
                <w:lang w:val="en-US"/>
              </w:rPr>
              <w:t>I</w:t>
            </w:r>
            <w:proofErr w:type="spellEnd"/>
            <w:r w:rsidRPr="006A7168">
              <w:rPr>
                <w:rFonts w:ascii="Times New Roman" w:hAnsi="Times New Roman"/>
                <w:b/>
                <w:sz w:val="22"/>
                <w:szCs w:val="22"/>
              </w:rPr>
              <w:t>.</w:t>
            </w:r>
            <w:r w:rsidRPr="006A7168">
              <w:rPr>
                <w:rFonts w:ascii="Times New Roman" w:hAnsi="Times New Roman"/>
                <w:sz w:val="22"/>
                <w:szCs w:val="22"/>
              </w:rPr>
              <w:t xml:space="preserve"> При выборе в качестве </w:t>
            </w:r>
            <w:r w:rsidR="00333866">
              <w:rPr>
                <w:rFonts w:ascii="Times New Roman" w:hAnsi="Times New Roman"/>
                <w:sz w:val="22"/>
                <w:szCs w:val="22"/>
              </w:rPr>
              <w:t>обеспечения исполнения договора</w:t>
            </w:r>
            <w:r w:rsidRPr="006A7168">
              <w:rPr>
                <w:rFonts w:ascii="Times New Roman" w:hAnsi="Times New Roman"/>
                <w:sz w:val="22"/>
                <w:szCs w:val="22"/>
              </w:rPr>
              <w:t xml:space="preserve"> безотзывной </w:t>
            </w:r>
            <w:r w:rsidRPr="006A7168">
              <w:rPr>
                <w:rFonts w:ascii="Times New Roman" w:hAnsi="Times New Roman"/>
                <w:b/>
                <w:sz w:val="22"/>
                <w:szCs w:val="22"/>
              </w:rPr>
              <w:t>Банковской гарантии</w:t>
            </w:r>
            <w:r w:rsidRPr="006A7168">
              <w:rPr>
                <w:rFonts w:ascii="Times New Roman" w:hAnsi="Times New Roman"/>
                <w:sz w:val="22"/>
                <w:szCs w:val="22"/>
              </w:rPr>
              <w:t xml:space="preserve"> необходимо представить Банковскую гарантию, которая должна содержать следующие необходимые условия:</w:t>
            </w:r>
          </w:p>
          <w:p w:rsidR="006A7168" w:rsidRPr="006A7168" w:rsidRDefault="006A7168" w:rsidP="003967E3">
            <w:pPr>
              <w:pStyle w:val="a6"/>
              <w:ind w:firstLine="255"/>
              <w:rPr>
                <w:sz w:val="22"/>
                <w:szCs w:val="22"/>
              </w:rPr>
            </w:pPr>
            <w:r w:rsidRPr="006A7168">
              <w:rPr>
                <w:sz w:val="22"/>
                <w:szCs w:val="22"/>
              </w:rPr>
              <w:t xml:space="preserve">1. Указание на </w:t>
            </w:r>
            <w:proofErr w:type="spellStart"/>
            <w:r w:rsidRPr="006A7168">
              <w:rPr>
                <w:sz w:val="22"/>
                <w:szCs w:val="22"/>
              </w:rPr>
              <w:t>безотзывность</w:t>
            </w:r>
            <w:proofErr w:type="spellEnd"/>
            <w:r w:rsidRPr="006A7168">
              <w:rPr>
                <w:sz w:val="22"/>
                <w:szCs w:val="22"/>
              </w:rPr>
              <w:t xml:space="preserve"> гарантии;</w:t>
            </w:r>
          </w:p>
          <w:p w:rsidR="006A7168" w:rsidRPr="006A7168" w:rsidRDefault="006A7168" w:rsidP="003967E3">
            <w:pPr>
              <w:pStyle w:val="a6"/>
              <w:ind w:firstLine="255"/>
              <w:rPr>
                <w:sz w:val="22"/>
                <w:szCs w:val="22"/>
              </w:rPr>
            </w:pPr>
            <w:r w:rsidRPr="006A7168">
              <w:rPr>
                <w:sz w:val="22"/>
                <w:szCs w:val="22"/>
              </w:rPr>
              <w:t>2. Указание в качестве Бенефициара МУ «Пермблагоустройство»;</w:t>
            </w:r>
          </w:p>
          <w:p w:rsidR="006A7168" w:rsidRPr="006A7168" w:rsidRDefault="006A7168" w:rsidP="003967E3">
            <w:pPr>
              <w:pStyle w:val="a6"/>
              <w:ind w:firstLine="255"/>
              <w:rPr>
                <w:sz w:val="22"/>
                <w:szCs w:val="22"/>
              </w:rPr>
            </w:pPr>
            <w:r w:rsidRPr="006A7168">
              <w:rPr>
                <w:sz w:val="22"/>
                <w:szCs w:val="22"/>
              </w:rPr>
              <w:t>3. Ссылка на решени</w:t>
            </w:r>
            <w:r w:rsidR="00333866">
              <w:rPr>
                <w:sz w:val="22"/>
                <w:szCs w:val="22"/>
              </w:rPr>
              <w:t>я аукционной комиссии и договор</w:t>
            </w:r>
            <w:r w:rsidRPr="006A7168">
              <w:rPr>
                <w:sz w:val="22"/>
                <w:szCs w:val="22"/>
              </w:rPr>
              <w:t>;</w:t>
            </w:r>
          </w:p>
          <w:p w:rsidR="006A7168" w:rsidRPr="006A7168" w:rsidRDefault="006A7168" w:rsidP="003967E3">
            <w:pPr>
              <w:pStyle w:val="a6"/>
              <w:ind w:firstLine="255"/>
              <w:rPr>
                <w:sz w:val="22"/>
                <w:szCs w:val="22"/>
              </w:rPr>
            </w:pPr>
            <w:r w:rsidRPr="006A7168">
              <w:rPr>
                <w:sz w:val="22"/>
                <w:szCs w:val="22"/>
              </w:rPr>
              <w:t xml:space="preserve">4. Указание срока уплаты денежных средств, который не должен превышать 15 (пятнадцать) банковских дней с момента получения Гарантом </w:t>
            </w:r>
            <w:r w:rsidRPr="006A7168">
              <w:rPr>
                <w:sz w:val="22"/>
                <w:szCs w:val="22"/>
              </w:rPr>
              <w:lastRenderedPageBreak/>
              <w:t>письменного требования Бенефициара о неисполнении или ненадлежащем исполнении Принц</w:t>
            </w:r>
            <w:r w:rsidR="00333866">
              <w:rPr>
                <w:sz w:val="22"/>
                <w:szCs w:val="22"/>
              </w:rPr>
              <w:t>ипалом обязательств по договору</w:t>
            </w:r>
            <w:r w:rsidRPr="006A7168">
              <w:rPr>
                <w:sz w:val="22"/>
                <w:szCs w:val="22"/>
              </w:rPr>
              <w:t>;</w:t>
            </w:r>
          </w:p>
          <w:p w:rsidR="006A7168" w:rsidRPr="006A7168" w:rsidRDefault="006A7168" w:rsidP="003967E3">
            <w:pPr>
              <w:pStyle w:val="ConsNormal"/>
              <w:ind w:firstLine="255"/>
              <w:rPr>
                <w:rFonts w:ascii="Times New Roman" w:hAnsi="Times New Roman"/>
                <w:sz w:val="22"/>
                <w:szCs w:val="22"/>
              </w:rPr>
            </w:pPr>
            <w:r w:rsidRPr="006A7168">
              <w:rPr>
                <w:rFonts w:ascii="Times New Roman" w:hAnsi="Times New Roman"/>
                <w:sz w:val="22"/>
                <w:szCs w:val="22"/>
              </w:rPr>
              <w:t>5. Условие о предоставление банковской гарантии в следующих размерах:</w:t>
            </w:r>
          </w:p>
          <w:p w:rsidR="006A7168" w:rsidRPr="006A7168" w:rsidRDefault="006A7168" w:rsidP="003967E3">
            <w:pPr>
              <w:pStyle w:val="ConsNormal"/>
              <w:ind w:firstLine="255"/>
              <w:rPr>
                <w:rFonts w:ascii="Times New Roman" w:hAnsi="Times New Roman"/>
                <w:sz w:val="22"/>
                <w:szCs w:val="22"/>
              </w:rPr>
            </w:pPr>
            <w:r w:rsidRPr="006A7168">
              <w:rPr>
                <w:rFonts w:ascii="Times New Roman" w:hAnsi="Times New Roman"/>
                <w:sz w:val="22"/>
                <w:szCs w:val="22"/>
              </w:rPr>
              <w:t xml:space="preserve"> - размер обеспечения исполнения </w:t>
            </w:r>
            <w:r w:rsidR="00333866">
              <w:rPr>
                <w:rFonts w:ascii="Times New Roman" w:hAnsi="Times New Roman"/>
                <w:sz w:val="22"/>
                <w:szCs w:val="22"/>
              </w:rPr>
              <w:t>договора</w:t>
            </w:r>
            <w:r w:rsidRPr="006A7168">
              <w:rPr>
                <w:rFonts w:ascii="Times New Roman" w:hAnsi="Times New Roman"/>
                <w:sz w:val="22"/>
                <w:szCs w:val="22"/>
              </w:rPr>
              <w:t xml:space="preserve"> составляет 30 % от начальной </w:t>
            </w:r>
            <w:r w:rsidR="00333866">
              <w:rPr>
                <w:rFonts w:ascii="Times New Roman" w:hAnsi="Times New Roman"/>
                <w:sz w:val="22"/>
                <w:szCs w:val="22"/>
              </w:rPr>
              <w:t>(максимальной) цены договора</w:t>
            </w:r>
            <w:r w:rsidRPr="006A7168">
              <w:rPr>
                <w:rFonts w:ascii="Times New Roman" w:hAnsi="Times New Roman"/>
                <w:sz w:val="22"/>
                <w:szCs w:val="22"/>
              </w:rPr>
              <w:t xml:space="preserve">. </w:t>
            </w:r>
          </w:p>
          <w:p w:rsidR="006A7168" w:rsidRPr="006A7168" w:rsidRDefault="006A7168" w:rsidP="003967E3">
            <w:pPr>
              <w:pStyle w:val="ConsNormal"/>
              <w:ind w:firstLine="255"/>
              <w:rPr>
                <w:rFonts w:ascii="Times New Roman" w:hAnsi="Times New Roman"/>
                <w:sz w:val="22"/>
                <w:szCs w:val="22"/>
              </w:rPr>
            </w:pPr>
            <w:r w:rsidRPr="006A7168">
              <w:rPr>
                <w:rFonts w:ascii="Times New Roman" w:hAnsi="Times New Roman"/>
                <w:sz w:val="22"/>
                <w:szCs w:val="22"/>
              </w:rPr>
              <w:t>6. Срок действия Банковской гарантии должен распространяться до окончания  ср</w:t>
            </w:r>
            <w:r w:rsidR="00333866">
              <w:rPr>
                <w:rFonts w:ascii="Times New Roman" w:hAnsi="Times New Roman"/>
                <w:sz w:val="22"/>
                <w:szCs w:val="22"/>
              </w:rPr>
              <w:t>ока, предусмотренного договором</w:t>
            </w:r>
            <w:r w:rsidRPr="006A7168">
              <w:rPr>
                <w:rFonts w:ascii="Times New Roman" w:hAnsi="Times New Roman"/>
                <w:sz w:val="22"/>
                <w:szCs w:val="22"/>
              </w:rPr>
              <w:t>.</w:t>
            </w:r>
          </w:p>
          <w:p w:rsidR="006A7168" w:rsidRPr="006A7168" w:rsidRDefault="006A7168" w:rsidP="003967E3">
            <w:pPr>
              <w:pStyle w:val="a6"/>
              <w:ind w:firstLine="255"/>
              <w:rPr>
                <w:sz w:val="22"/>
                <w:szCs w:val="22"/>
              </w:rPr>
            </w:pPr>
            <w:r w:rsidRPr="006A7168">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p w:rsidR="006A7168" w:rsidRPr="006A7168" w:rsidRDefault="006A7168" w:rsidP="003967E3">
            <w:pPr>
              <w:pStyle w:val="a6"/>
              <w:ind w:firstLine="255"/>
              <w:rPr>
                <w:sz w:val="22"/>
                <w:szCs w:val="22"/>
              </w:rPr>
            </w:pPr>
          </w:p>
          <w:p w:rsidR="006A7168" w:rsidRPr="006A7168" w:rsidRDefault="006A7168" w:rsidP="003967E3">
            <w:pPr>
              <w:spacing w:after="0" w:line="240" w:lineRule="auto"/>
              <w:ind w:firstLine="255"/>
              <w:rPr>
                <w:rFonts w:ascii="Times New Roman" w:eastAsia="Times New Roman" w:hAnsi="Times New Roman" w:cs="Times New Roman"/>
                <w:bCs/>
              </w:rPr>
            </w:pPr>
            <w:r w:rsidRPr="006A7168">
              <w:rPr>
                <w:rFonts w:ascii="Times New Roman" w:eastAsia="Times New Roman" w:hAnsi="Times New Roman" w:cs="Times New Roman"/>
                <w:b/>
                <w:lang w:val="en-US"/>
              </w:rPr>
              <w:t>III</w:t>
            </w:r>
            <w:r w:rsidRPr="006A7168">
              <w:rPr>
                <w:rFonts w:ascii="Times New Roman" w:eastAsia="Times New Roman" w:hAnsi="Times New Roman" w:cs="Times New Roman"/>
                <w:b/>
              </w:rPr>
              <w:t>.</w:t>
            </w:r>
            <w:r w:rsidRPr="006A7168">
              <w:rPr>
                <w:rFonts w:ascii="Times New Roman" w:eastAsia="Times New Roman" w:hAnsi="Times New Roman" w:cs="Times New Roman"/>
              </w:rPr>
              <w:t xml:space="preserve"> В случае передачи заказчику в </w:t>
            </w:r>
            <w:r w:rsidRPr="006A7168">
              <w:rPr>
                <w:rFonts w:ascii="Times New Roman" w:eastAsia="Times New Roman" w:hAnsi="Times New Roman" w:cs="Times New Roman"/>
                <w:b/>
              </w:rPr>
              <w:t>залог денежных средств, в том числе в форме вклада (депозита)</w:t>
            </w:r>
            <w:r w:rsidRPr="006A7168">
              <w:rPr>
                <w:rFonts w:ascii="Times New Roman" w:eastAsia="Times New Roman" w:hAnsi="Times New Roman" w:cs="Times New Roman"/>
              </w:rPr>
              <w:t xml:space="preserve">, перечислению подлежит </w:t>
            </w:r>
            <w:r w:rsidRPr="006A7168">
              <w:rPr>
                <w:rFonts w:ascii="Times New Roman" w:eastAsia="Times New Roman" w:hAnsi="Times New Roman" w:cs="Times New Roman"/>
                <w:bCs/>
              </w:rPr>
              <w:t>30%</w:t>
            </w:r>
            <w:r w:rsidRPr="006A7168">
              <w:rPr>
                <w:rFonts w:ascii="Times New Roman" w:eastAsia="Times New Roman" w:hAnsi="Times New Roman" w:cs="Times New Roman"/>
              </w:rPr>
              <w:t xml:space="preserve"> начально</w:t>
            </w:r>
            <w:r w:rsidR="00333866">
              <w:rPr>
                <w:rFonts w:ascii="Times New Roman" w:eastAsia="Times New Roman" w:hAnsi="Times New Roman" w:cs="Times New Roman"/>
              </w:rPr>
              <w:t xml:space="preserve">й (максимальной) цены договора </w:t>
            </w:r>
            <w:r w:rsidRPr="006A7168">
              <w:rPr>
                <w:rFonts w:ascii="Times New Roman" w:eastAsia="Times New Roman" w:hAnsi="Times New Roman" w:cs="Times New Roman"/>
              </w:rPr>
              <w:t>по следующим реквизитам: получатель –</w:t>
            </w:r>
            <w:r w:rsidRPr="006A7168">
              <w:rPr>
                <w:rFonts w:ascii="Times New Roman" w:eastAsia="Times New Roman" w:hAnsi="Times New Roman" w:cs="Times New Roman"/>
                <w:b/>
              </w:rPr>
              <w:t xml:space="preserve"> </w:t>
            </w:r>
            <w:r w:rsidRPr="006A7168">
              <w:rPr>
                <w:rFonts w:ascii="Times New Roman" w:eastAsia="Times New Roman" w:hAnsi="Times New Roman" w:cs="Times New Roman"/>
              </w:rPr>
              <w:t xml:space="preserve">департамент финансов администрации г.Перми (МУ «Пермблагоустройство», л/с 04944018111), ИНН 5902293435, КПП 590201001, </w:t>
            </w:r>
            <w:proofErr w:type="spellStart"/>
            <w:r w:rsidRPr="006A7168">
              <w:rPr>
                <w:rFonts w:ascii="Times New Roman" w:eastAsia="Times New Roman" w:hAnsi="Times New Roman" w:cs="Times New Roman"/>
              </w:rPr>
              <w:t>р</w:t>
            </w:r>
            <w:proofErr w:type="spellEnd"/>
            <w:r w:rsidRPr="006A7168">
              <w:rPr>
                <w:rFonts w:ascii="Times New Roman" w:eastAsia="Times New Roman" w:hAnsi="Times New Roman" w:cs="Times New Roman"/>
              </w:rPr>
              <w:t xml:space="preserve">/с 40302810000005000009 в РКЦ Пермь г. Пермь, БИК 045744000, назначение платежа </w:t>
            </w:r>
            <w:proofErr w:type="spellStart"/>
            <w:r w:rsidRPr="006A7168">
              <w:rPr>
                <w:rFonts w:ascii="Times New Roman" w:eastAsia="Times New Roman" w:hAnsi="Times New Roman" w:cs="Times New Roman"/>
              </w:rPr>
              <w:t>Доп</w:t>
            </w:r>
            <w:proofErr w:type="spellEnd"/>
            <w:r w:rsidRPr="006A7168">
              <w:rPr>
                <w:rFonts w:ascii="Times New Roman" w:eastAsia="Times New Roman" w:hAnsi="Times New Roman" w:cs="Times New Roman"/>
              </w:rPr>
              <w:t xml:space="preserve"> ЭК 30500 обеспечение</w:t>
            </w:r>
            <w:r w:rsidR="00333866">
              <w:rPr>
                <w:rFonts w:ascii="Times New Roman" w:eastAsia="Times New Roman" w:hAnsi="Times New Roman" w:cs="Times New Roman"/>
                <w:bCs/>
              </w:rPr>
              <w:t xml:space="preserve"> исполнения договора</w:t>
            </w:r>
            <w:r w:rsidRPr="006A7168">
              <w:rPr>
                <w:rFonts w:ascii="Times New Roman" w:eastAsia="Times New Roman" w:hAnsi="Times New Roman" w:cs="Times New Roman"/>
                <w:bCs/>
              </w:rPr>
              <w:t xml:space="preserve"> </w:t>
            </w:r>
            <w:r w:rsidR="00333866">
              <w:rPr>
                <w:rFonts w:ascii="Times New Roman" w:eastAsia="Times New Roman" w:hAnsi="Times New Roman" w:cs="Times New Roman"/>
                <w:bCs/>
                <w:i/>
              </w:rPr>
              <w:t>(указать наименование договора</w:t>
            </w:r>
            <w:r w:rsidRPr="006A7168">
              <w:rPr>
                <w:rFonts w:ascii="Times New Roman" w:eastAsia="Times New Roman" w:hAnsi="Times New Roman" w:cs="Times New Roman"/>
                <w:bCs/>
                <w:i/>
              </w:rPr>
              <w:t>)</w:t>
            </w:r>
            <w:r w:rsidRPr="006A7168">
              <w:rPr>
                <w:rFonts w:ascii="Times New Roman" w:eastAsia="Times New Roman" w:hAnsi="Times New Roman" w:cs="Times New Roman"/>
                <w:bCs/>
              </w:rPr>
              <w:t>.</w:t>
            </w:r>
          </w:p>
          <w:p w:rsidR="006A7168" w:rsidRPr="006A7168" w:rsidRDefault="006A7168" w:rsidP="003967E3">
            <w:pPr>
              <w:pStyle w:val="32"/>
              <w:numPr>
                <w:ilvl w:val="0"/>
                <w:numId w:val="0"/>
              </w:numPr>
              <w:spacing w:after="0" w:line="240" w:lineRule="auto"/>
              <w:ind w:firstLine="258"/>
              <w:rPr>
                <w:rFonts w:ascii="Times New Roman" w:eastAsia="Times New Roman" w:hAnsi="Times New Roman" w:cs="Times New Roman"/>
                <w:i/>
              </w:rPr>
            </w:pPr>
            <w:r w:rsidRPr="006A7168">
              <w:rPr>
                <w:rFonts w:ascii="Times New Roman" w:eastAsia="Times New Roman" w:hAnsi="Times New Roman" w:cs="Times New Roman"/>
              </w:rPr>
              <w:t xml:space="preserve">Заказчик возвращает перечисленную суммы в качестве залога денежных средств, в том числе в форме вклада (депозита) сумму, перечисленную победителем аукциона, </w:t>
            </w:r>
            <w:r w:rsidR="00333866">
              <w:rPr>
                <w:rFonts w:ascii="Times New Roman" w:eastAsia="Times New Roman" w:hAnsi="Times New Roman" w:cs="Times New Roman"/>
              </w:rPr>
              <w:t>с которым заключается договор</w:t>
            </w:r>
            <w:r w:rsidRPr="006A7168">
              <w:rPr>
                <w:rFonts w:ascii="Times New Roman" w:eastAsia="Times New Roman" w:hAnsi="Times New Roman" w:cs="Times New Roman"/>
              </w:rPr>
              <w:t>,  вместе с окончательной оплатой за оказанные услуги в течение месяца после полного окончания оказания услуг (включая устранение замечаний Заказчика и выявленных в процессе работы недостатков).</w:t>
            </w:r>
          </w:p>
        </w:tc>
      </w:tr>
      <w:tr w:rsidR="003B1751" w:rsidRPr="006A7168" w:rsidTr="00D21ABF">
        <w:trPr>
          <w:tblCellSpacing w:w="20" w:type="dxa"/>
        </w:trPr>
        <w:tc>
          <w:tcPr>
            <w:tcW w:w="10666" w:type="dxa"/>
            <w:gridSpan w:val="4"/>
            <w:shd w:val="clear" w:color="auto" w:fill="00FFFF"/>
          </w:tcPr>
          <w:p w:rsidR="003B1751" w:rsidRPr="003B1751" w:rsidRDefault="003B1751" w:rsidP="00B64770">
            <w:pPr>
              <w:pStyle w:val="32"/>
              <w:numPr>
                <w:ilvl w:val="0"/>
                <w:numId w:val="0"/>
              </w:numPr>
              <w:rPr>
                <w:rFonts w:ascii="Times New Roman" w:eastAsia="Times New Roman" w:hAnsi="Times New Roman" w:cs="Times New Roman"/>
                <w:b/>
                <w:lang w:val="en-US"/>
              </w:rPr>
            </w:pPr>
            <w:r w:rsidRPr="006A7168">
              <w:rPr>
                <w:rFonts w:ascii="Times New Roman" w:eastAsia="Times New Roman" w:hAnsi="Times New Roman" w:cs="Times New Roman"/>
                <w:b/>
                <w:lang w:val="en-US"/>
              </w:rPr>
              <w:lastRenderedPageBreak/>
              <w:t>VI</w:t>
            </w:r>
            <w:r>
              <w:rPr>
                <w:rFonts w:ascii="Times New Roman" w:eastAsia="Times New Roman" w:hAnsi="Times New Roman" w:cs="Times New Roman"/>
                <w:b/>
                <w:lang w:val="en-US"/>
              </w:rPr>
              <w:t>I</w:t>
            </w:r>
            <w:r w:rsidRPr="006A7168">
              <w:rPr>
                <w:rFonts w:ascii="Times New Roman" w:eastAsia="Times New Roman" w:hAnsi="Times New Roman" w:cs="Times New Roman"/>
                <w:b/>
                <w:lang w:val="en-US"/>
              </w:rPr>
              <w:t>I</w:t>
            </w:r>
            <w:r w:rsidRPr="006A7168">
              <w:rPr>
                <w:rFonts w:ascii="Times New Roman" w:eastAsia="Times New Roman" w:hAnsi="Times New Roman" w:cs="Times New Roman"/>
                <w:b/>
              </w:rPr>
              <w:t xml:space="preserve">. </w:t>
            </w:r>
            <w:r>
              <w:rPr>
                <w:rFonts w:ascii="Times New Roman" w:eastAsia="Times New Roman" w:hAnsi="Times New Roman" w:cs="Times New Roman"/>
                <w:b/>
              </w:rPr>
              <w:t>Проект договора</w:t>
            </w:r>
          </w:p>
        </w:tc>
      </w:tr>
    </w:tbl>
    <w:p w:rsidR="006A7168" w:rsidRDefault="006A7168"/>
    <w:p w:rsidR="004615D9" w:rsidRPr="006F35CD" w:rsidRDefault="004615D9" w:rsidP="003B1751">
      <w:pPr>
        <w:pStyle w:val="a6"/>
        <w:jc w:val="center"/>
        <w:rPr>
          <w:sz w:val="22"/>
          <w:szCs w:val="22"/>
        </w:rPr>
      </w:pPr>
      <w:r w:rsidRPr="006F35CD">
        <w:rPr>
          <w:sz w:val="22"/>
          <w:szCs w:val="22"/>
        </w:rPr>
        <w:t>Договор № ______</w:t>
      </w:r>
    </w:p>
    <w:p w:rsidR="004615D9" w:rsidRPr="006F35CD" w:rsidRDefault="004615D9" w:rsidP="003B1751">
      <w:pPr>
        <w:pStyle w:val="a6"/>
        <w:jc w:val="center"/>
        <w:rPr>
          <w:sz w:val="22"/>
          <w:szCs w:val="22"/>
        </w:rPr>
      </w:pPr>
      <w:r w:rsidRPr="006F35CD">
        <w:rPr>
          <w:sz w:val="22"/>
          <w:szCs w:val="22"/>
        </w:rPr>
        <w:t xml:space="preserve">заключаемый от имени муниципального образования  - город Пермь </w:t>
      </w:r>
    </w:p>
    <w:p w:rsidR="004615D9" w:rsidRPr="006F35CD" w:rsidRDefault="004615D9" w:rsidP="003B1751">
      <w:pPr>
        <w:pStyle w:val="a6"/>
        <w:jc w:val="center"/>
        <w:rPr>
          <w:sz w:val="22"/>
          <w:szCs w:val="22"/>
        </w:rPr>
      </w:pPr>
      <w:r w:rsidRPr="006F35CD">
        <w:rPr>
          <w:sz w:val="22"/>
          <w:szCs w:val="22"/>
        </w:rPr>
        <w:t>на выполнение работ по прочистке и техническому обследованию объектов ливневой канализации, осуществляемое в целях определения возможности дальнейшей эксплуатации</w:t>
      </w:r>
    </w:p>
    <w:p w:rsidR="004615D9" w:rsidRPr="006F35CD" w:rsidRDefault="004615D9" w:rsidP="003B1751">
      <w:pPr>
        <w:spacing w:after="0" w:line="240" w:lineRule="auto"/>
        <w:jc w:val="center"/>
        <w:rPr>
          <w:rFonts w:ascii="Times New Roman" w:hAnsi="Times New Roman" w:cs="Times New Roman"/>
          <w:snapToGrid w:val="0"/>
        </w:rPr>
      </w:pP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г. Пермь                                                                                                              ____ ________ 2011 год</w:t>
      </w:r>
    </w:p>
    <w:p w:rsidR="004615D9" w:rsidRPr="006F35CD" w:rsidRDefault="004615D9" w:rsidP="003B1751">
      <w:pPr>
        <w:spacing w:after="0" w:line="240" w:lineRule="auto"/>
        <w:ind w:firstLine="709"/>
        <w:jc w:val="both"/>
        <w:rPr>
          <w:rFonts w:ascii="Times New Roman" w:hAnsi="Times New Roman" w:cs="Times New Roman"/>
        </w:rPr>
      </w:pPr>
    </w:p>
    <w:p w:rsidR="004615D9" w:rsidRPr="006F35CD" w:rsidRDefault="004615D9" w:rsidP="003B1751">
      <w:pPr>
        <w:pStyle w:val="a8"/>
        <w:spacing w:after="0"/>
        <w:ind w:left="0" w:firstLine="708"/>
        <w:rPr>
          <w:sz w:val="22"/>
          <w:szCs w:val="22"/>
        </w:rPr>
      </w:pPr>
      <w:r w:rsidRPr="006F35CD">
        <w:rPr>
          <w:sz w:val="22"/>
          <w:szCs w:val="22"/>
        </w:rPr>
        <w:t>Муниципальное учреждение «Пермблагоустройство», именуемое в дальнейшем «Заказчик», в лице и.о</w:t>
      </w:r>
      <w:proofErr w:type="gramStart"/>
      <w:r w:rsidRPr="006F35CD">
        <w:rPr>
          <w:sz w:val="22"/>
          <w:szCs w:val="22"/>
        </w:rPr>
        <w:t>.д</w:t>
      </w:r>
      <w:proofErr w:type="gramEnd"/>
      <w:r w:rsidRPr="006F35CD">
        <w:rPr>
          <w:sz w:val="22"/>
          <w:szCs w:val="22"/>
        </w:rPr>
        <w:t xml:space="preserve">иректора учреждения </w:t>
      </w:r>
      <w:proofErr w:type="spellStart"/>
      <w:r w:rsidRPr="006F35CD">
        <w:rPr>
          <w:sz w:val="22"/>
          <w:szCs w:val="22"/>
        </w:rPr>
        <w:t>Чувашова</w:t>
      </w:r>
      <w:proofErr w:type="spellEnd"/>
      <w:r w:rsidRPr="006F35CD">
        <w:rPr>
          <w:sz w:val="22"/>
          <w:szCs w:val="22"/>
        </w:rPr>
        <w:t xml:space="preserve"> Матвея Владимировича, действующего на основании Устава, с одной стороны и  ______________________________, именуемое в дальнейшем «Подрядчик», в лице ______________________________________________, действующего на основании __________________, с другой стороны, заключили настоящий договор о нижеследующем:</w:t>
      </w:r>
    </w:p>
    <w:p w:rsidR="004615D9" w:rsidRPr="006F35CD" w:rsidRDefault="004615D9" w:rsidP="003B1751">
      <w:pPr>
        <w:spacing w:after="0" w:line="240" w:lineRule="auto"/>
        <w:ind w:firstLine="709"/>
        <w:jc w:val="both"/>
        <w:rPr>
          <w:rFonts w:ascii="Times New Roman" w:hAnsi="Times New Roman" w:cs="Times New Roman"/>
        </w:rPr>
      </w:pPr>
      <w:r w:rsidRPr="006F35CD">
        <w:rPr>
          <w:rFonts w:ascii="Times New Roman" w:hAnsi="Times New Roman" w:cs="Times New Roman"/>
        </w:rPr>
        <w:t>:</w:t>
      </w:r>
    </w:p>
    <w:p w:rsidR="004615D9" w:rsidRPr="006F35CD" w:rsidRDefault="004615D9" w:rsidP="003B1751">
      <w:pPr>
        <w:spacing w:after="0" w:line="240" w:lineRule="auto"/>
        <w:jc w:val="both"/>
        <w:rPr>
          <w:rFonts w:ascii="Times New Roman" w:hAnsi="Times New Roman" w:cs="Times New Roman"/>
        </w:rPr>
      </w:pPr>
    </w:p>
    <w:p w:rsidR="004615D9" w:rsidRPr="006F35CD" w:rsidRDefault="004615D9" w:rsidP="003B1751">
      <w:pPr>
        <w:spacing w:after="0" w:line="240" w:lineRule="auto"/>
        <w:jc w:val="center"/>
        <w:rPr>
          <w:rFonts w:ascii="Times New Roman" w:hAnsi="Times New Roman" w:cs="Times New Roman"/>
        </w:rPr>
      </w:pPr>
      <w:r w:rsidRPr="006F35CD">
        <w:rPr>
          <w:rFonts w:ascii="Times New Roman" w:hAnsi="Times New Roman" w:cs="Times New Roman"/>
        </w:rPr>
        <w:t>1. Предмет договора.</w:t>
      </w:r>
    </w:p>
    <w:p w:rsidR="004615D9" w:rsidRPr="006F35CD" w:rsidRDefault="004615D9" w:rsidP="003B1751">
      <w:pPr>
        <w:pStyle w:val="a6"/>
        <w:rPr>
          <w:b/>
          <w:sz w:val="22"/>
          <w:szCs w:val="22"/>
        </w:rPr>
      </w:pPr>
      <w:r w:rsidRPr="006F35CD">
        <w:rPr>
          <w:sz w:val="22"/>
          <w:szCs w:val="22"/>
        </w:rPr>
        <w:t xml:space="preserve">1.1. В соответствии с приказом директора муниципального учреждения «Пермблагоустройство» от ____________ г. № ____, согласно решения конкурсной (аукционной) комиссии (протокол от "___"_____2011 №_________) и в </w:t>
      </w:r>
      <w:proofErr w:type="gramStart"/>
      <w:r w:rsidRPr="006F35CD">
        <w:rPr>
          <w:sz w:val="22"/>
          <w:szCs w:val="22"/>
        </w:rPr>
        <w:t>пределах</w:t>
      </w:r>
      <w:proofErr w:type="gramEnd"/>
      <w:r w:rsidRPr="006F35CD">
        <w:rPr>
          <w:sz w:val="22"/>
          <w:szCs w:val="22"/>
        </w:rPr>
        <w:t xml:space="preserve"> доведенных до Заказчика лимитов бюджетных средств, Заказчик поручает, а Подрядчик обязуется выполнить работы по прочистке и техническому обследованию объектов ливневой канализации, осуществляемое в целях определения возможности дальнейшей эксплуатации, далее по тексту «объекта», в соответствии с условиями настоящего договора, Законами Российской Федерации, нормативными актами, государственными стандартами, строительными нормами и правилами, </w:t>
      </w:r>
      <w:proofErr w:type="gramStart"/>
      <w:r w:rsidRPr="006F35CD">
        <w:rPr>
          <w:sz w:val="22"/>
          <w:szCs w:val="22"/>
        </w:rPr>
        <w:t>методическим</w:t>
      </w:r>
      <w:proofErr w:type="gramEnd"/>
      <w:r w:rsidRPr="006F35CD">
        <w:rPr>
          <w:sz w:val="22"/>
          <w:szCs w:val="22"/>
        </w:rPr>
        <w:t xml:space="preserve"> документами, действующими на момент заключения договора. </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 xml:space="preserve">1.2. Подрядчик обеспечит выполнение работ, указанных в п. 1.1. настоящего договора в соответствии </w:t>
      </w:r>
      <w:proofErr w:type="gramStart"/>
      <w:r w:rsidRPr="006F35CD">
        <w:rPr>
          <w:rFonts w:ascii="Times New Roman" w:hAnsi="Times New Roman" w:cs="Times New Roman"/>
        </w:rPr>
        <w:t>с</w:t>
      </w:r>
      <w:proofErr w:type="gramEnd"/>
      <w:r w:rsidRPr="006F35CD">
        <w:rPr>
          <w:rFonts w:ascii="Times New Roman" w:hAnsi="Times New Roman" w:cs="Times New Roman"/>
        </w:rPr>
        <w:t>:</w:t>
      </w:r>
    </w:p>
    <w:p w:rsidR="004615D9" w:rsidRPr="006F35CD" w:rsidRDefault="004615D9" w:rsidP="003B1751">
      <w:pPr>
        <w:spacing w:after="0" w:line="240" w:lineRule="auto"/>
        <w:rPr>
          <w:rFonts w:ascii="Times New Roman" w:hAnsi="Times New Roman" w:cs="Times New Roman"/>
        </w:rPr>
      </w:pPr>
      <w:r w:rsidRPr="006F35CD">
        <w:rPr>
          <w:rFonts w:ascii="Times New Roman" w:hAnsi="Times New Roman" w:cs="Times New Roman"/>
        </w:rPr>
        <w:t>а) приложениями к настоящему договору, являющимися его неотъемлемой частью:</w:t>
      </w:r>
    </w:p>
    <w:p w:rsidR="004615D9" w:rsidRPr="006F35CD" w:rsidRDefault="004615D9" w:rsidP="003B1751">
      <w:pPr>
        <w:numPr>
          <w:ilvl w:val="0"/>
          <w:numId w:val="27"/>
        </w:numPr>
        <w:spacing w:after="0" w:line="240" w:lineRule="auto"/>
        <w:ind w:left="0" w:firstLine="0"/>
        <w:jc w:val="both"/>
        <w:rPr>
          <w:rFonts w:ascii="Times New Roman" w:hAnsi="Times New Roman" w:cs="Times New Roman"/>
        </w:rPr>
      </w:pPr>
      <w:r w:rsidRPr="006F35CD">
        <w:rPr>
          <w:rFonts w:ascii="Times New Roman" w:hAnsi="Times New Roman" w:cs="Times New Roman"/>
        </w:rPr>
        <w:lastRenderedPageBreak/>
        <w:t>Приложение № 1 – расчет стоимости выполнения работ (представляется подрядчиком вместе с заключенным контрактом);</w:t>
      </w:r>
    </w:p>
    <w:p w:rsidR="004615D9" w:rsidRPr="006F35CD" w:rsidRDefault="004615D9" w:rsidP="003B1751">
      <w:pPr>
        <w:numPr>
          <w:ilvl w:val="0"/>
          <w:numId w:val="26"/>
        </w:numPr>
        <w:tabs>
          <w:tab w:val="clear" w:pos="1440"/>
          <w:tab w:val="num" w:pos="720"/>
        </w:tabs>
        <w:spacing w:after="0" w:line="240" w:lineRule="auto"/>
        <w:ind w:left="0" w:firstLine="0"/>
        <w:jc w:val="both"/>
        <w:rPr>
          <w:rFonts w:ascii="Times New Roman" w:hAnsi="Times New Roman" w:cs="Times New Roman"/>
        </w:rPr>
      </w:pPr>
      <w:r w:rsidRPr="006F35CD">
        <w:rPr>
          <w:rFonts w:ascii="Times New Roman" w:hAnsi="Times New Roman" w:cs="Times New Roman"/>
        </w:rPr>
        <w:t>Приложение № 2 - график производства работ (представляется подрядчиком вместе с заключенным контрактом);</w:t>
      </w:r>
    </w:p>
    <w:p w:rsidR="004615D9" w:rsidRPr="006F35CD" w:rsidRDefault="004615D9" w:rsidP="003B1751">
      <w:pPr>
        <w:numPr>
          <w:ilvl w:val="0"/>
          <w:numId w:val="16"/>
        </w:numPr>
        <w:spacing w:after="0" w:line="240" w:lineRule="auto"/>
        <w:ind w:left="0" w:firstLine="0"/>
        <w:jc w:val="both"/>
        <w:rPr>
          <w:rFonts w:ascii="Times New Roman" w:hAnsi="Times New Roman" w:cs="Times New Roman"/>
        </w:rPr>
      </w:pPr>
      <w:r w:rsidRPr="006F35CD">
        <w:rPr>
          <w:rFonts w:ascii="Times New Roman" w:hAnsi="Times New Roman" w:cs="Times New Roman"/>
        </w:rPr>
        <w:t>Приложение № 3.1, 3.2 – формы отчетности (акт о приемке выполненных работ по форме КС-2, справка о стоимости выполненных работ и затрат по форме КС-3);</w:t>
      </w:r>
    </w:p>
    <w:p w:rsidR="004615D9" w:rsidRPr="006F35CD" w:rsidRDefault="004615D9" w:rsidP="003B1751">
      <w:pPr>
        <w:numPr>
          <w:ilvl w:val="0"/>
          <w:numId w:val="16"/>
        </w:numPr>
        <w:spacing w:after="0" w:line="240" w:lineRule="auto"/>
        <w:ind w:left="0" w:firstLine="0"/>
        <w:jc w:val="both"/>
        <w:rPr>
          <w:rFonts w:ascii="Times New Roman" w:hAnsi="Times New Roman" w:cs="Times New Roman"/>
        </w:rPr>
      </w:pPr>
      <w:r w:rsidRPr="006F35CD">
        <w:rPr>
          <w:rFonts w:ascii="Times New Roman" w:hAnsi="Times New Roman" w:cs="Times New Roman"/>
        </w:rPr>
        <w:t>Приложение № 4 – акт контрольной проверки;</w:t>
      </w:r>
    </w:p>
    <w:p w:rsidR="004615D9" w:rsidRPr="006F35CD" w:rsidRDefault="004615D9" w:rsidP="003B1751">
      <w:pPr>
        <w:numPr>
          <w:ilvl w:val="0"/>
          <w:numId w:val="16"/>
        </w:numPr>
        <w:spacing w:after="0" w:line="240" w:lineRule="auto"/>
        <w:ind w:left="0" w:firstLine="0"/>
        <w:jc w:val="both"/>
        <w:rPr>
          <w:rFonts w:ascii="Times New Roman" w:hAnsi="Times New Roman" w:cs="Times New Roman"/>
        </w:rPr>
      </w:pPr>
      <w:r w:rsidRPr="006F35CD">
        <w:rPr>
          <w:rFonts w:ascii="Times New Roman" w:hAnsi="Times New Roman" w:cs="Times New Roman"/>
        </w:rPr>
        <w:t>Приложение № 5 – приказ о назначении уполномоченных представителей Подрядчика;</w:t>
      </w:r>
    </w:p>
    <w:p w:rsidR="004615D9" w:rsidRPr="006F35CD" w:rsidRDefault="004615D9" w:rsidP="003B1751">
      <w:pPr>
        <w:numPr>
          <w:ilvl w:val="0"/>
          <w:numId w:val="16"/>
        </w:numPr>
        <w:spacing w:after="0" w:line="240" w:lineRule="auto"/>
        <w:ind w:left="0" w:firstLine="0"/>
        <w:jc w:val="both"/>
        <w:rPr>
          <w:rFonts w:ascii="Times New Roman" w:hAnsi="Times New Roman" w:cs="Times New Roman"/>
        </w:rPr>
      </w:pPr>
      <w:r w:rsidRPr="006F35CD">
        <w:rPr>
          <w:rFonts w:ascii="Times New Roman" w:hAnsi="Times New Roman" w:cs="Times New Roman"/>
        </w:rPr>
        <w:t>Приложение № 6 – техническое задание на выполнение работ по обследованию и прочистке объектов ливневой канализации.</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б) требованиями действующего законодательства, технической документации, в том числе </w:t>
      </w:r>
      <w:proofErr w:type="spellStart"/>
      <w:r w:rsidRPr="006F35CD">
        <w:rPr>
          <w:rFonts w:ascii="Times New Roman" w:hAnsi="Times New Roman" w:cs="Times New Roman"/>
        </w:rPr>
        <w:t>СНиП</w:t>
      </w:r>
      <w:proofErr w:type="spellEnd"/>
      <w:r w:rsidRPr="006F35CD">
        <w:rPr>
          <w:rFonts w:ascii="Times New Roman" w:hAnsi="Times New Roman" w:cs="Times New Roman"/>
        </w:rPr>
        <w:t xml:space="preserve">, ГОСТ. </w:t>
      </w:r>
    </w:p>
    <w:p w:rsidR="004615D9" w:rsidRPr="006F35CD" w:rsidRDefault="004615D9" w:rsidP="003B1751">
      <w:pPr>
        <w:spacing w:after="0" w:line="240" w:lineRule="auto"/>
        <w:jc w:val="center"/>
        <w:rPr>
          <w:rFonts w:ascii="Times New Roman" w:hAnsi="Times New Roman" w:cs="Times New Roman"/>
        </w:rPr>
      </w:pPr>
    </w:p>
    <w:p w:rsidR="004615D9" w:rsidRPr="006F35CD" w:rsidRDefault="004615D9" w:rsidP="003B1751">
      <w:pPr>
        <w:spacing w:after="0" w:line="240" w:lineRule="auto"/>
        <w:jc w:val="center"/>
        <w:rPr>
          <w:rFonts w:ascii="Times New Roman" w:hAnsi="Times New Roman" w:cs="Times New Roman"/>
        </w:rPr>
      </w:pPr>
      <w:r w:rsidRPr="006F35CD">
        <w:rPr>
          <w:rFonts w:ascii="Times New Roman" w:hAnsi="Times New Roman" w:cs="Times New Roman"/>
        </w:rPr>
        <w:t>2. Сроки исполнения обязательств.</w:t>
      </w:r>
    </w:p>
    <w:p w:rsidR="004615D9" w:rsidRPr="006F35CD" w:rsidRDefault="004615D9" w:rsidP="003B1751">
      <w:pPr>
        <w:spacing w:after="0" w:line="240" w:lineRule="auto"/>
        <w:ind w:firstLine="709"/>
        <w:jc w:val="both"/>
        <w:rPr>
          <w:rFonts w:ascii="Times New Roman" w:hAnsi="Times New Roman" w:cs="Times New Roman"/>
          <w:spacing w:val="-4"/>
        </w:rPr>
      </w:pPr>
      <w:r w:rsidRPr="006F35CD">
        <w:rPr>
          <w:rFonts w:ascii="Times New Roman" w:hAnsi="Times New Roman" w:cs="Times New Roman"/>
          <w:spacing w:val="-4"/>
        </w:rPr>
        <w:t>2.1. Начало: с момента заключения договора.</w:t>
      </w:r>
    </w:p>
    <w:p w:rsidR="004615D9" w:rsidRPr="006F35CD" w:rsidRDefault="004615D9" w:rsidP="003B1751">
      <w:pPr>
        <w:spacing w:after="0" w:line="240" w:lineRule="auto"/>
        <w:ind w:firstLine="709"/>
        <w:jc w:val="both"/>
        <w:rPr>
          <w:rFonts w:ascii="Times New Roman" w:hAnsi="Times New Roman" w:cs="Times New Roman"/>
          <w:b/>
        </w:rPr>
      </w:pPr>
      <w:r w:rsidRPr="006F35CD">
        <w:rPr>
          <w:rFonts w:ascii="Times New Roman" w:hAnsi="Times New Roman" w:cs="Times New Roman"/>
        </w:rPr>
        <w:t>Окончание:  ___.________2011 г.</w:t>
      </w:r>
    </w:p>
    <w:p w:rsidR="004615D9" w:rsidRPr="006F35CD" w:rsidRDefault="004615D9" w:rsidP="003B1751">
      <w:pPr>
        <w:pStyle w:val="a6"/>
        <w:rPr>
          <w:sz w:val="22"/>
          <w:szCs w:val="22"/>
        </w:rPr>
      </w:pPr>
      <w:r w:rsidRPr="006F35CD">
        <w:rPr>
          <w:sz w:val="22"/>
          <w:szCs w:val="22"/>
        </w:rPr>
        <w:t>2.2. Приемка и оплата оказанных Подрядчиком работ осуществляется в сроки, установленные в разделе 3 настоящего договора.</w:t>
      </w:r>
    </w:p>
    <w:p w:rsidR="004615D9" w:rsidRPr="006F35CD" w:rsidRDefault="004615D9" w:rsidP="003B1751">
      <w:pPr>
        <w:spacing w:after="0" w:line="240" w:lineRule="auto"/>
        <w:rPr>
          <w:rFonts w:ascii="Times New Roman" w:hAnsi="Times New Roman" w:cs="Times New Roman"/>
        </w:rPr>
      </w:pPr>
    </w:p>
    <w:p w:rsidR="004615D9" w:rsidRPr="006F35CD" w:rsidRDefault="004615D9" w:rsidP="003B1751">
      <w:pPr>
        <w:spacing w:after="0" w:line="240" w:lineRule="auto"/>
        <w:jc w:val="center"/>
        <w:rPr>
          <w:rFonts w:ascii="Times New Roman" w:hAnsi="Times New Roman" w:cs="Times New Roman"/>
        </w:rPr>
      </w:pPr>
      <w:r w:rsidRPr="006F35CD">
        <w:rPr>
          <w:rFonts w:ascii="Times New Roman" w:hAnsi="Times New Roman" w:cs="Times New Roman"/>
        </w:rPr>
        <w:t>3. Стоимость работ и порядок оплаты.</w:t>
      </w:r>
    </w:p>
    <w:p w:rsidR="004615D9" w:rsidRPr="006F35CD" w:rsidRDefault="004615D9" w:rsidP="003B1751">
      <w:pPr>
        <w:spacing w:after="0" w:line="240" w:lineRule="auto"/>
        <w:ind w:firstLine="709"/>
        <w:rPr>
          <w:rFonts w:ascii="Times New Roman" w:hAnsi="Times New Roman" w:cs="Times New Roman"/>
        </w:rPr>
      </w:pPr>
      <w:r w:rsidRPr="006F35CD">
        <w:rPr>
          <w:rFonts w:ascii="Times New Roman" w:hAnsi="Times New Roman" w:cs="Times New Roman"/>
        </w:rPr>
        <w:t>3.1. Общая стоимость работ по настоящему договору (цена договора) составляет</w:t>
      </w:r>
      <w:proofErr w:type="gramStart"/>
      <w:r w:rsidRPr="006F35CD">
        <w:rPr>
          <w:rFonts w:ascii="Times New Roman" w:hAnsi="Times New Roman" w:cs="Times New Roman"/>
        </w:rPr>
        <w:t xml:space="preserve"> _________________(______________________________) </w:t>
      </w:r>
      <w:proofErr w:type="gramEnd"/>
      <w:r w:rsidRPr="006F35CD">
        <w:rPr>
          <w:rFonts w:ascii="Times New Roman" w:hAnsi="Times New Roman" w:cs="Times New Roman"/>
        </w:rPr>
        <w:t xml:space="preserve">рублей, в т.ч. НДС _________________  и формируется на основании цены, предложенной победителем конкурса. </w:t>
      </w:r>
    </w:p>
    <w:p w:rsidR="004615D9" w:rsidRPr="006F35CD" w:rsidRDefault="004615D9" w:rsidP="003B1751">
      <w:pPr>
        <w:spacing w:after="0" w:line="240" w:lineRule="auto"/>
        <w:ind w:firstLine="720"/>
        <w:rPr>
          <w:rFonts w:ascii="Times New Roman" w:hAnsi="Times New Roman" w:cs="Times New Roman"/>
        </w:rPr>
      </w:pPr>
      <w:r w:rsidRPr="006F35CD">
        <w:rPr>
          <w:rFonts w:ascii="Times New Roman" w:hAnsi="Times New Roman" w:cs="Times New Roman"/>
        </w:rPr>
        <w:t>3.2. Стоимость работ  включает в себя все выплаченные или подлежащие выплате налоги и сборы, подлежит изменению в случаях:</w:t>
      </w:r>
    </w:p>
    <w:p w:rsidR="004615D9" w:rsidRPr="006F35CD" w:rsidRDefault="004615D9" w:rsidP="003B1751">
      <w:pPr>
        <w:spacing w:after="0" w:line="240" w:lineRule="auto"/>
        <w:ind w:firstLine="720"/>
        <w:rPr>
          <w:rFonts w:ascii="Times New Roman" w:hAnsi="Times New Roman" w:cs="Times New Roman"/>
        </w:rPr>
      </w:pPr>
      <w:r w:rsidRPr="006F35CD">
        <w:rPr>
          <w:rFonts w:ascii="Times New Roman" w:hAnsi="Times New Roman" w:cs="Times New Roman"/>
        </w:rPr>
        <w:t xml:space="preserve">- </w:t>
      </w:r>
      <w:r w:rsidRPr="00BD5DDA">
        <w:rPr>
          <w:rFonts w:ascii="Times New Roman" w:hAnsi="Times New Roman" w:cs="Times New Roman"/>
        </w:rPr>
        <w:t>уменьшения размера оплаты в связи с невыполнением (некачественным выполнением) работ, применением санкций;</w:t>
      </w:r>
      <w:r w:rsidRPr="006F35CD">
        <w:rPr>
          <w:rFonts w:ascii="Times New Roman" w:hAnsi="Times New Roman" w:cs="Times New Roman"/>
        </w:rPr>
        <w:t xml:space="preserve"> </w:t>
      </w:r>
    </w:p>
    <w:p w:rsidR="004615D9" w:rsidRPr="006F35CD" w:rsidRDefault="004615D9" w:rsidP="003B1751">
      <w:pPr>
        <w:spacing w:after="0" w:line="240" w:lineRule="auto"/>
        <w:ind w:firstLine="708"/>
        <w:jc w:val="both"/>
        <w:rPr>
          <w:rFonts w:ascii="Times New Roman" w:hAnsi="Times New Roman" w:cs="Times New Roman"/>
        </w:rPr>
      </w:pPr>
      <w:r w:rsidRPr="006F35CD">
        <w:rPr>
          <w:rFonts w:ascii="Times New Roman" w:hAnsi="Times New Roman" w:cs="Times New Roman"/>
        </w:rPr>
        <w:t xml:space="preserve">3.3. Основанием для рассмотрения и последующей </w:t>
      </w:r>
      <w:proofErr w:type="gramStart"/>
      <w:r w:rsidRPr="006F35CD">
        <w:rPr>
          <w:rFonts w:ascii="Times New Roman" w:hAnsi="Times New Roman" w:cs="Times New Roman"/>
        </w:rPr>
        <w:t>оплаты</w:t>
      </w:r>
      <w:proofErr w:type="gramEnd"/>
      <w:r w:rsidRPr="006F35CD">
        <w:rPr>
          <w:rFonts w:ascii="Times New Roman" w:hAnsi="Times New Roman" w:cs="Times New Roman"/>
        </w:rPr>
        <w:t xml:space="preserve"> выполненных Подрядчиком объемов работ являются акты приёмки-сдачи выполненных работ и счета-фактуры, предоставляемые Заказчику в срок до 23 числа текущего месяца. В случае не предоставления Подрядчиком работ к приемке, по вине Подрядчика, в указанный срок, приемка данных работ производится </w:t>
      </w:r>
      <w:proofErr w:type="gramStart"/>
      <w:r w:rsidRPr="006F35CD">
        <w:rPr>
          <w:rFonts w:ascii="Times New Roman" w:hAnsi="Times New Roman" w:cs="Times New Roman"/>
        </w:rPr>
        <w:t>Заказчиком</w:t>
      </w:r>
      <w:proofErr w:type="gramEnd"/>
      <w:r w:rsidRPr="006F35CD">
        <w:rPr>
          <w:rFonts w:ascii="Times New Roman" w:hAnsi="Times New Roman" w:cs="Times New Roman"/>
        </w:rPr>
        <w:t xml:space="preserve"> в месяце следующим за отчетным, с применением штрафных санкций, предусмотренных договором. </w:t>
      </w:r>
    </w:p>
    <w:p w:rsidR="004615D9" w:rsidRPr="006F35CD" w:rsidRDefault="004615D9" w:rsidP="003B1751">
      <w:pPr>
        <w:spacing w:after="0" w:line="240" w:lineRule="auto"/>
        <w:ind w:firstLine="709"/>
        <w:jc w:val="both"/>
        <w:rPr>
          <w:rFonts w:ascii="Times New Roman" w:hAnsi="Times New Roman" w:cs="Times New Roman"/>
        </w:rPr>
      </w:pPr>
      <w:r w:rsidRPr="006F35CD">
        <w:rPr>
          <w:rFonts w:ascii="Times New Roman" w:hAnsi="Times New Roman" w:cs="Times New Roman"/>
        </w:rPr>
        <w:t>3.4. Форма оплаты: безналичный расчет.</w:t>
      </w:r>
    </w:p>
    <w:p w:rsidR="004615D9" w:rsidRPr="006F35CD" w:rsidRDefault="004615D9" w:rsidP="003B1751">
      <w:pPr>
        <w:spacing w:after="0" w:line="240" w:lineRule="auto"/>
        <w:ind w:firstLine="708"/>
        <w:jc w:val="both"/>
        <w:rPr>
          <w:rFonts w:ascii="Times New Roman" w:hAnsi="Times New Roman" w:cs="Times New Roman"/>
          <w:highlight w:val="yellow"/>
        </w:rPr>
      </w:pPr>
      <w:r w:rsidRPr="006F35CD">
        <w:rPr>
          <w:rFonts w:ascii="Times New Roman" w:hAnsi="Times New Roman" w:cs="Times New Roman"/>
        </w:rPr>
        <w:t xml:space="preserve">3.5. Оплата за выполненные Подрядчиком объемы работ осуществляется 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договоре. </w:t>
      </w:r>
    </w:p>
    <w:p w:rsidR="004615D9" w:rsidRPr="006F35CD" w:rsidRDefault="004615D9" w:rsidP="003B1751">
      <w:pPr>
        <w:spacing w:after="0" w:line="240" w:lineRule="auto"/>
        <w:ind w:firstLine="709"/>
        <w:jc w:val="both"/>
        <w:rPr>
          <w:rFonts w:ascii="Times New Roman" w:hAnsi="Times New Roman" w:cs="Times New Roman"/>
        </w:rPr>
      </w:pPr>
      <w:r w:rsidRPr="006F35CD">
        <w:rPr>
          <w:rFonts w:ascii="Times New Roman" w:hAnsi="Times New Roman" w:cs="Times New Roman"/>
        </w:rPr>
        <w:t xml:space="preserve">3.6. Работы по настоящему договору финансируются из бюджета города Перми. </w:t>
      </w:r>
    </w:p>
    <w:p w:rsidR="004615D9" w:rsidRPr="006F35CD" w:rsidRDefault="004615D9" w:rsidP="003B1751">
      <w:pPr>
        <w:spacing w:after="0" w:line="240" w:lineRule="auto"/>
        <w:rPr>
          <w:rFonts w:ascii="Times New Roman" w:hAnsi="Times New Roman" w:cs="Times New Roman"/>
        </w:rPr>
      </w:pPr>
    </w:p>
    <w:p w:rsidR="004615D9" w:rsidRPr="006F35CD" w:rsidRDefault="004615D9" w:rsidP="003B1751">
      <w:pPr>
        <w:spacing w:after="0" w:line="240" w:lineRule="auto"/>
        <w:jc w:val="center"/>
        <w:rPr>
          <w:rFonts w:ascii="Times New Roman" w:hAnsi="Times New Roman" w:cs="Times New Roman"/>
        </w:rPr>
      </w:pPr>
      <w:r w:rsidRPr="006F35CD">
        <w:rPr>
          <w:rFonts w:ascii="Times New Roman" w:hAnsi="Times New Roman" w:cs="Times New Roman"/>
        </w:rPr>
        <w:t>4. Права и обязанности Подрядчика.</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в том числе требованиям по качеству работ, по технологии и материалам, согласно </w:t>
      </w:r>
      <w:proofErr w:type="spellStart"/>
      <w:r w:rsidRPr="006F35CD">
        <w:rPr>
          <w:rFonts w:ascii="Times New Roman" w:hAnsi="Times New Roman" w:cs="Times New Roman"/>
        </w:rPr>
        <w:t>СНиП</w:t>
      </w:r>
      <w:proofErr w:type="spellEnd"/>
      <w:r w:rsidRPr="006F35CD">
        <w:rPr>
          <w:rFonts w:ascii="Times New Roman" w:hAnsi="Times New Roman" w:cs="Times New Roman"/>
        </w:rPr>
        <w:t xml:space="preserve">, ГОСТ и др. нормативной и технической документации.     </w:t>
      </w:r>
    </w:p>
    <w:p w:rsidR="004615D9" w:rsidRPr="006F35CD" w:rsidRDefault="004615D9" w:rsidP="003B1751">
      <w:pPr>
        <w:spacing w:after="0" w:line="240" w:lineRule="auto"/>
        <w:ind w:firstLine="720"/>
        <w:jc w:val="both"/>
        <w:rPr>
          <w:rFonts w:ascii="Times New Roman" w:hAnsi="Times New Roman" w:cs="Times New Roman"/>
          <w:color w:val="008000"/>
        </w:rPr>
      </w:pPr>
      <w:r w:rsidRPr="006F35CD">
        <w:rPr>
          <w:rFonts w:ascii="Times New Roman" w:hAnsi="Times New Roman" w:cs="Times New Roman"/>
        </w:rPr>
        <w:t>4.2.</w:t>
      </w:r>
      <w:r w:rsidRPr="006F35CD">
        <w:rPr>
          <w:rFonts w:ascii="Times New Roman" w:hAnsi="Times New Roman" w:cs="Times New Roman"/>
          <w:color w:val="008000"/>
        </w:rPr>
        <w:t xml:space="preserve"> </w:t>
      </w:r>
      <w:r w:rsidRPr="006F35CD">
        <w:rPr>
          <w:rFonts w:ascii="Times New Roman" w:hAnsi="Times New Roman" w:cs="Times New Roman"/>
        </w:rPr>
        <w:t>В случае обнаружения дефектов и недостатков при приемке работ, Заказчик поручает Подрядчику в течение 48 часов устранить дефекты и недостатки, указанные в акте контрольной проверки работ.</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4.3. В соответствии с условиями настоящего контракта, при соблюдении требований нормативной документации (</w:t>
      </w:r>
      <w:proofErr w:type="spellStart"/>
      <w:r w:rsidRPr="006F35CD">
        <w:rPr>
          <w:rFonts w:ascii="Times New Roman" w:hAnsi="Times New Roman" w:cs="Times New Roman"/>
        </w:rPr>
        <w:t>СНиП</w:t>
      </w:r>
      <w:proofErr w:type="spellEnd"/>
      <w:r w:rsidRPr="006F35CD">
        <w:rPr>
          <w:rFonts w:ascii="Times New Roman" w:hAnsi="Times New Roman" w:cs="Times New Roman"/>
        </w:rPr>
        <w:t>, ГОСТ, и др.) обеспечить выполнение работ, указанных в п. 1.1. настоящего контракта и сдать выполненные работы в установленный срок в соответствии с графиком производства работ. Подрядчик приступает к выполнению работ только после письменного уведомления Заказчика с указанием объекта работ, указанного в приложении № 6 к контракту.</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4.4. Назначить уполномоченных представителей, соответствующим приказом, имеющих право подписания актов контрольных проверок, актов приемки выполненных работ по форме  КС-2, справок о стоимости выполненных работ и затрат по форме КС-3.</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4.5. Обеспечить во время работы на объекте безопасное нахождение технологического транспорта,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lastRenderedPageBreak/>
        <w:t xml:space="preserve">4.6.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4.7.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журнал производства работ, сертификаты на материалы, для осуществления </w:t>
      </w:r>
      <w:proofErr w:type="gramStart"/>
      <w:r w:rsidRPr="006F35CD">
        <w:rPr>
          <w:rFonts w:ascii="Times New Roman" w:hAnsi="Times New Roman" w:cs="Times New Roman"/>
        </w:rPr>
        <w:t>контроля за</w:t>
      </w:r>
      <w:proofErr w:type="gramEnd"/>
      <w:r w:rsidRPr="006F35CD">
        <w:rPr>
          <w:rFonts w:ascii="Times New Roman" w:hAnsi="Times New Roman" w:cs="Times New Roman"/>
        </w:rPr>
        <w:t xml:space="preserve"> ходом выполнения работ.</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4.8. Обеспечить выполнение работ по настоящему договору работниками в спецодежде, содержащей надпись - наименование предприятия Подрядчика.  </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4.9.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В случае возможного наступления событий, препятствующих исполнению настоящего контракта, Подрядчик обязан в течение одних суток, с </w:t>
      </w:r>
      <w:proofErr w:type="gramStart"/>
      <w:r w:rsidRPr="006F35CD">
        <w:rPr>
          <w:rFonts w:ascii="Times New Roman" w:hAnsi="Times New Roman" w:cs="Times New Roman"/>
        </w:rPr>
        <w:t>момента</w:t>
      </w:r>
      <w:proofErr w:type="gramEnd"/>
      <w:r w:rsidRPr="006F35CD">
        <w:rPr>
          <w:rFonts w:ascii="Times New Roman" w:hAnsi="Times New Roman" w:cs="Times New Roman"/>
        </w:rPr>
        <w:t xml:space="preserve"> когда узнал о наступлении таких событий, проинформировать об этом Заказчика.</w:t>
      </w:r>
      <w:r w:rsidRPr="006F35CD">
        <w:rPr>
          <w:rFonts w:ascii="Times New Roman" w:hAnsi="Times New Roman" w:cs="Times New Roman"/>
          <w:highlight w:val="lightGray"/>
        </w:rPr>
        <w:t xml:space="preserve">   </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4.10.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представителя управления внешнего благоустройства администрации города. </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4.11. Подрядчик обязан выполнять предписания и письменные указания, в сроки указанные Заказчиком.</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4.12. Подрядчик обязан выполнить работы по настоящему муниципальному контракту собственными силами.</w:t>
      </w:r>
    </w:p>
    <w:p w:rsidR="004615D9" w:rsidRPr="006F35CD" w:rsidRDefault="004615D9" w:rsidP="003B1751">
      <w:pPr>
        <w:pStyle w:val="a8"/>
        <w:spacing w:after="0"/>
        <w:ind w:left="0" w:firstLine="720"/>
        <w:rPr>
          <w:sz w:val="22"/>
          <w:szCs w:val="22"/>
        </w:rPr>
      </w:pPr>
      <w:r w:rsidRPr="006F35CD">
        <w:rPr>
          <w:sz w:val="22"/>
          <w:szCs w:val="22"/>
        </w:rPr>
        <w:t>4.13. Подрядчик по результатам выполненных работ представляет отчет в соответствии с требования технического задания (Приложение № 6).</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4.14. В случае возникновения обстоятель</w:t>
      </w:r>
      <w:proofErr w:type="gramStart"/>
      <w:r w:rsidRPr="006F35CD">
        <w:rPr>
          <w:rFonts w:ascii="Times New Roman" w:hAnsi="Times New Roman" w:cs="Times New Roman"/>
        </w:rPr>
        <w:t>ств пр</w:t>
      </w:r>
      <w:proofErr w:type="gramEnd"/>
      <w:r w:rsidRPr="006F35CD">
        <w:rPr>
          <w:rFonts w:ascii="Times New Roman" w:hAnsi="Times New Roman" w:cs="Times New Roman"/>
        </w:rPr>
        <w:t xml:space="preserve">епятствующих выполнению работ (этапа работ) в сроки, предусмотренные Приложением № 2 настоящего муниципального контракта, Подрядчик обязан не позднее трех дней до дня истечения срока выполнения работ (этапа работ) уведомить в письменном виде Заказчика о невозможности выполнения работ (этапа работ) и предложить для согласования новые сроки выполнения работ.                                    </w:t>
      </w:r>
    </w:p>
    <w:p w:rsidR="004615D9" w:rsidRPr="006F35CD" w:rsidRDefault="004615D9" w:rsidP="003B1751">
      <w:pPr>
        <w:widowControl w:val="0"/>
        <w:shd w:val="clear" w:color="auto" w:fill="FFFFFF"/>
        <w:autoSpaceDE w:val="0"/>
        <w:autoSpaceDN w:val="0"/>
        <w:adjustRightInd w:val="0"/>
        <w:spacing w:after="0" w:line="240" w:lineRule="auto"/>
        <w:ind w:firstLine="720"/>
        <w:jc w:val="both"/>
        <w:rPr>
          <w:rFonts w:ascii="Times New Roman" w:hAnsi="Times New Roman" w:cs="Times New Roman"/>
          <w:color w:val="000000"/>
        </w:rPr>
      </w:pPr>
      <w:r w:rsidRPr="006F35CD">
        <w:rPr>
          <w:rFonts w:ascii="Times New Roman" w:hAnsi="Times New Roman" w:cs="Times New Roman"/>
          <w:color w:val="000000"/>
        </w:rPr>
        <w:t>4.15. В случае не соответствия результатов работы условиям контракта Заказчик имеет право отказаться от приемки работ до устранения дефектов и недостатков Подрядчиком в срок, установленный по соглашению сторон. В данном случае оплата работ производиться после устранения замечаний заказчика.</w:t>
      </w:r>
    </w:p>
    <w:p w:rsidR="004615D9" w:rsidRPr="006F35CD" w:rsidRDefault="004615D9" w:rsidP="003B1751">
      <w:pPr>
        <w:widowControl w:val="0"/>
        <w:shd w:val="clear" w:color="auto" w:fill="FFFFFF"/>
        <w:autoSpaceDE w:val="0"/>
        <w:autoSpaceDN w:val="0"/>
        <w:adjustRightInd w:val="0"/>
        <w:spacing w:after="0" w:line="240" w:lineRule="auto"/>
        <w:ind w:firstLine="720"/>
        <w:jc w:val="both"/>
        <w:rPr>
          <w:rFonts w:ascii="Times New Roman" w:hAnsi="Times New Roman" w:cs="Times New Roman"/>
          <w:color w:val="000000"/>
        </w:rPr>
      </w:pPr>
      <w:r w:rsidRPr="006F35CD">
        <w:rPr>
          <w:rFonts w:ascii="Times New Roman" w:hAnsi="Times New Roman" w:cs="Times New Roman"/>
          <w:color w:val="000000"/>
        </w:rPr>
        <w:t>4.16. Подрядчик обязан за собственный счет обеспечить устранение ошибок, недостатков, иных нарушений, в том числе выявленных после приемки работ, в сроки согласованные Заказчиком.</w:t>
      </w:r>
    </w:p>
    <w:p w:rsidR="004615D9" w:rsidRPr="006F35CD" w:rsidRDefault="004615D9" w:rsidP="003B1751">
      <w:pPr>
        <w:pStyle w:val="ConsPlusNormal"/>
        <w:widowControl/>
        <w:rPr>
          <w:rFonts w:ascii="Times New Roman" w:hAnsi="Times New Roman" w:cs="Times New Roman"/>
          <w:sz w:val="22"/>
          <w:szCs w:val="22"/>
        </w:rPr>
      </w:pPr>
      <w:r w:rsidRPr="006F35CD">
        <w:rPr>
          <w:rFonts w:ascii="Times New Roman" w:hAnsi="Times New Roman" w:cs="Times New Roman"/>
          <w:sz w:val="22"/>
          <w:szCs w:val="22"/>
        </w:rPr>
        <w:t>4.17. В случае досрочного выполнения Подрядчиком работ Заказчик вправе досрочно принять и оплатить работы по договорной цене.</w:t>
      </w:r>
    </w:p>
    <w:p w:rsidR="004615D9" w:rsidRPr="006F35CD" w:rsidRDefault="004615D9" w:rsidP="003B1751">
      <w:pPr>
        <w:spacing w:after="0" w:line="240" w:lineRule="auto"/>
        <w:rPr>
          <w:rFonts w:ascii="Times New Roman" w:hAnsi="Times New Roman" w:cs="Times New Roman"/>
          <w:b/>
        </w:rPr>
      </w:pPr>
    </w:p>
    <w:p w:rsidR="004615D9" w:rsidRPr="006F35CD" w:rsidRDefault="004615D9" w:rsidP="003B1751">
      <w:pPr>
        <w:spacing w:after="0" w:line="240" w:lineRule="auto"/>
        <w:ind w:firstLine="720"/>
        <w:jc w:val="center"/>
        <w:rPr>
          <w:rFonts w:ascii="Times New Roman" w:hAnsi="Times New Roman" w:cs="Times New Roman"/>
        </w:rPr>
      </w:pPr>
      <w:r w:rsidRPr="006F35CD">
        <w:rPr>
          <w:rFonts w:ascii="Times New Roman" w:hAnsi="Times New Roman" w:cs="Times New Roman"/>
        </w:rPr>
        <w:t>5. Права и обязанности Заказчика.</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5.1. Заказчик направляет Подрядчику письменное уведомление о начале производства работ с указанием объекта работ, указанного в приложении № 6 к договору.</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 Для осуществления </w:t>
      </w:r>
      <w:proofErr w:type="gramStart"/>
      <w:r w:rsidRPr="006F35CD">
        <w:rPr>
          <w:rFonts w:ascii="Times New Roman" w:hAnsi="Times New Roman" w:cs="Times New Roman"/>
        </w:rPr>
        <w:t>контроля за</w:t>
      </w:r>
      <w:proofErr w:type="gramEnd"/>
      <w:r w:rsidRPr="006F35CD">
        <w:rPr>
          <w:rFonts w:ascii="Times New Roman" w:hAnsi="Times New Roman" w:cs="Times New Roman"/>
        </w:rPr>
        <w:t xml:space="preserve"> ходом производства работ и принятия оперативных решений Заказчик назначает уполномоченного представителя, имеющего право: </w:t>
      </w:r>
    </w:p>
    <w:p w:rsidR="004615D9" w:rsidRPr="006F35CD" w:rsidRDefault="004615D9" w:rsidP="003B1751">
      <w:pPr>
        <w:numPr>
          <w:ilvl w:val="0"/>
          <w:numId w:val="15"/>
        </w:numPr>
        <w:spacing w:after="0" w:line="240" w:lineRule="auto"/>
        <w:ind w:left="0" w:firstLine="720"/>
        <w:jc w:val="both"/>
        <w:rPr>
          <w:rFonts w:ascii="Times New Roman" w:hAnsi="Times New Roman" w:cs="Times New Roman"/>
        </w:rPr>
      </w:pPr>
      <w:r w:rsidRPr="006F35CD">
        <w:rPr>
          <w:rFonts w:ascii="Times New Roman" w:hAnsi="Times New Roman" w:cs="Times New Roman"/>
        </w:rPr>
        <w:t xml:space="preserve">присутствовать на объекте производства работ; </w:t>
      </w:r>
    </w:p>
    <w:p w:rsidR="004615D9" w:rsidRPr="006F35CD" w:rsidRDefault="004615D9" w:rsidP="003B1751">
      <w:pPr>
        <w:numPr>
          <w:ilvl w:val="0"/>
          <w:numId w:val="15"/>
        </w:numPr>
        <w:spacing w:after="0" w:line="240" w:lineRule="auto"/>
        <w:ind w:left="0" w:firstLine="720"/>
        <w:jc w:val="both"/>
        <w:rPr>
          <w:rFonts w:ascii="Times New Roman" w:hAnsi="Times New Roman" w:cs="Times New Roman"/>
        </w:rPr>
      </w:pPr>
      <w:r w:rsidRPr="006F35CD">
        <w:rPr>
          <w:rFonts w:ascii="Times New Roman" w:hAnsi="Times New Roman" w:cs="Times New Roman"/>
        </w:rPr>
        <w:t xml:space="preserve">производить соответствующие мероприятия, обеспечивающие </w:t>
      </w:r>
      <w:proofErr w:type="gramStart"/>
      <w:r w:rsidRPr="006F35CD">
        <w:rPr>
          <w:rFonts w:ascii="Times New Roman" w:hAnsi="Times New Roman" w:cs="Times New Roman"/>
        </w:rPr>
        <w:t>контроль за</w:t>
      </w:r>
      <w:proofErr w:type="gramEnd"/>
      <w:r w:rsidRPr="006F35CD">
        <w:rPr>
          <w:rFonts w:ascii="Times New Roman" w:hAnsi="Times New Roman" w:cs="Times New Roman"/>
        </w:rPr>
        <w:t xml:space="preserve"> качеством производства работ;</w:t>
      </w:r>
    </w:p>
    <w:p w:rsidR="004615D9" w:rsidRPr="006F35CD" w:rsidRDefault="004615D9" w:rsidP="003B1751">
      <w:pPr>
        <w:numPr>
          <w:ilvl w:val="0"/>
          <w:numId w:val="15"/>
        </w:numPr>
        <w:spacing w:after="0" w:line="240" w:lineRule="auto"/>
        <w:ind w:left="0" w:firstLine="720"/>
        <w:jc w:val="both"/>
        <w:rPr>
          <w:rFonts w:ascii="Times New Roman" w:hAnsi="Times New Roman" w:cs="Times New Roman"/>
        </w:rPr>
      </w:pPr>
      <w:r w:rsidRPr="006F35CD">
        <w:rPr>
          <w:rFonts w:ascii="Times New Roman" w:hAnsi="Times New Roman" w:cs="Times New Roman"/>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15D9" w:rsidRPr="006F35CD" w:rsidRDefault="004615D9" w:rsidP="003B1751">
      <w:pPr>
        <w:numPr>
          <w:ilvl w:val="0"/>
          <w:numId w:val="15"/>
        </w:numPr>
        <w:spacing w:after="0" w:line="240" w:lineRule="auto"/>
        <w:ind w:left="0" w:firstLine="720"/>
        <w:jc w:val="both"/>
        <w:rPr>
          <w:rFonts w:ascii="Times New Roman" w:hAnsi="Times New Roman" w:cs="Times New Roman"/>
        </w:rPr>
      </w:pPr>
      <w:r w:rsidRPr="006F35CD">
        <w:rPr>
          <w:rFonts w:ascii="Times New Roman" w:hAnsi="Times New Roman" w:cs="Times New Roman"/>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615D9" w:rsidRPr="006F35CD" w:rsidRDefault="004615D9" w:rsidP="003B1751">
      <w:pPr>
        <w:numPr>
          <w:ilvl w:val="0"/>
          <w:numId w:val="15"/>
        </w:numPr>
        <w:spacing w:after="0" w:line="240" w:lineRule="auto"/>
        <w:ind w:left="0" w:firstLine="720"/>
        <w:jc w:val="both"/>
        <w:rPr>
          <w:rFonts w:ascii="Times New Roman" w:hAnsi="Times New Roman" w:cs="Times New Roman"/>
        </w:rPr>
      </w:pPr>
      <w:r w:rsidRPr="006F35CD">
        <w:rPr>
          <w:rFonts w:ascii="Times New Roman" w:hAnsi="Times New Roman" w:cs="Times New Roman"/>
        </w:rPr>
        <w:t>производить проверку журнала производства работ;</w:t>
      </w:r>
    </w:p>
    <w:p w:rsidR="004615D9" w:rsidRPr="006F35CD" w:rsidRDefault="004615D9" w:rsidP="003B1751">
      <w:pPr>
        <w:numPr>
          <w:ilvl w:val="0"/>
          <w:numId w:val="15"/>
        </w:numPr>
        <w:spacing w:after="0" w:line="240" w:lineRule="auto"/>
        <w:ind w:left="0" w:firstLine="720"/>
        <w:jc w:val="both"/>
        <w:rPr>
          <w:rFonts w:ascii="Times New Roman" w:hAnsi="Times New Roman" w:cs="Times New Roman"/>
        </w:rPr>
      </w:pPr>
      <w:r w:rsidRPr="006F35CD">
        <w:rPr>
          <w:rFonts w:ascii="Times New Roman" w:hAnsi="Times New Roman" w:cs="Times New Roman"/>
        </w:rPr>
        <w:t xml:space="preserve">осуществлять иные полномочия по осуществлению </w:t>
      </w:r>
      <w:proofErr w:type="gramStart"/>
      <w:r w:rsidRPr="006F35CD">
        <w:rPr>
          <w:rFonts w:ascii="Times New Roman" w:hAnsi="Times New Roman" w:cs="Times New Roman"/>
        </w:rPr>
        <w:t>контроля за</w:t>
      </w:r>
      <w:proofErr w:type="gramEnd"/>
      <w:r w:rsidRPr="006F35CD">
        <w:rPr>
          <w:rFonts w:ascii="Times New Roman" w:hAnsi="Times New Roman" w:cs="Times New Roman"/>
        </w:rPr>
        <w:t xml:space="preserve"> качеством работ.</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5.2. Заказчик своевременно осуществляет приемку работ, подписывает акты на фактически выполненные объемы работ.</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5.3. Производить оплату выполненных и принятых к оплате объемов работ в порядке и в сроки, установленные в разделе 3 настоящего договора.</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5.4. Заказчик осуществляет рассмотрение документации по сдаче и оплате выполненных Подрядчиком объемов работ в течение семи рабочих дней со дня получения указанной документации от Подрядчика. </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lastRenderedPageBreak/>
        <w:t xml:space="preserve">5.5. Заказчик осуществляет контроль качества выполненных Подрядчиком работ посредством периодических проверок, проводимых в течение отчетного месяца. Количество проверок определяется Заказчиком, но не менее одной проверки в декаду. По итогам каждой проверки представители Заказчика фиксируют в актах контрольных проверок выявленные дефекты и недостатки в работе Подрядчика, формулируют замечания по качеству выполнения работ и срокам их устранения. Периодические проверки проводятся в форме выезда на соответствующие объекты представителей Заказчика и Подрядчика. При отказе Подрядчика от подписания актов контрольных проверок в нем делается отметка об этом, акт подписывается Заказчиком и в течение трех суток направляется Подрядчику заказным письмом с уведомлением или по факсимильному аппарату. Односторонний акт контрольной проверки является </w:t>
      </w:r>
      <w:proofErr w:type="gramStart"/>
      <w:r w:rsidRPr="006F35CD">
        <w:rPr>
          <w:rFonts w:ascii="Times New Roman" w:hAnsi="Times New Roman" w:cs="Times New Roman"/>
        </w:rPr>
        <w:t>обязательным к исполнению</w:t>
      </w:r>
      <w:proofErr w:type="gramEnd"/>
      <w:r w:rsidRPr="006F35CD">
        <w:rPr>
          <w:rFonts w:ascii="Times New Roman" w:hAnsi="Times New Roman" w:cs="Times New Roman"/>
        </w:rPr>
        <w:t xml:space="preserve"> и может быть признан недействительный только в судебном порядке.</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5.6. Заказчик при получении письменного уведомления от Подрядчика о невозможности выполнения работ (этапа работ) в сроки, вправе, если Подрядчик докажет объективность причин невозможности выполнения работ (этапа работ), согласовать с Подрядчиком новые сроки выполнения работ, в противном случае имеет право обратиться в суд для расторжения договора.</w:t>
      </w:r>
    </w:p>
    <w:p w:rsidR="004615D9" w:rsidRPr="006F35CD" w:rsidRDefault="004615D9" w:rsidP="003B1751">
      <w:pPr>
        <w:spacing w:after="0" w:line="240" w:lineRule="auto"/>
        <w:ind w:firstLine="720"/>
        <w:jc w:val="center"/>
        <w:rPr>
          <w:rFonts w:ascii="Times New Roman" w:hAnsi="Times New Roman" w:cs="Times New Roman"/>
        </w:rPr>
      </w:pPr>
    </w:p>
    <w:p w:rsidR="004615D9" w:rsidRPr="006F35CD" w:rsidRDefault="004615D9" w:rsidP="003B1751">
      <w:pPr>
        <w:spacing w:after="0" w:line="240" w:lineRule="auto"/>
        <w:ind w:firstLine="720"/>
        <w:jc w:val="center"/>
        <w:rPr>
          <w:rFonts w:ascii="Times New Roman" w:hAnsi="Times New Roman" w:cs="Times New Roman"/>
        </w:rPr>
      </w:pPr>
      <w:r w:rsidRPr="006F35CD">
        <w:rPr>
          <w:rFonts w:ascii="Times New Roman" w:hAnsi="Times New Roman" w:cs="Times New Roman"/>
        </w:rPr>
        <w:t>6. Ответственность сторон.</w:t>
      </w:r>
    </w:p>
    <w:p w:rsidR="004615D9" w:rsidRPr="006F35CD" w:rsidRDefault="004615D9" w:rsidP="003B1751">
      <w:pPr>
        <w:spacing w:after="0" w:line="240" w:lineRule="auto"/>
        <w:ind w:firstLine="720"/>
        <w:jc w:val="both"/>
        <w:rPr>
          <w:rFonts w:ascii="Times New Roman" w:hAnsi="Times New Roman" w:cs="Times New Roman"/>
          <w:highlight w:val="lightGray"/>
        </w:rPr>
      </w:pPr>
      <w:r w:rsidRPr="006F35CD">
        <w:rPr>
          <w:rFonts w:ascii="Times New Roman" w:hAnsi="Times New Roman" w:cs="Times New Roman"/>
        </w:rPr>
        <w:t>6.1. За невыполнение или ненадлежащее выполнение принятых на себя обязатель</w:t>
      </w:r>
      <w:proofErr w:type="gramStart"/>
      <w:r w:rsidRPr="006F35CD">
        <w:rPr>
          <w:rFonts w:ascii="Times New Roman" w:hAnsi="Times New Roman" w:cs="Times New Roman"/>
        </w:rPr>
        <w:t>ств ст</w:t>
      </w:r>
      <w:proofErr w:type="gramEnd"/>
      <w:r w:rsidRPr="006F35CD">
        <w:rPr>
          <w:rFonts w:ascii="Times New Roman" w:hAnsi="Times New Roman" w:cs="Times New Roman"/>
        </w:rPr>
        <w:t>ороны несут имущественную ответственность в соответствии с действующим законодательством РФ.</w:t>
      </w:r>
    </w:p>
    <w:p w:rsidR="004615D9" w:rsidRPr="006F35CD" w:rsidRDefault="004615D9" w:rsidP="003B1751">
      <w:pPr>
        <w:spacing w:after="0" w:line="240" w:lineRule="auto"/>
        <w:ind w:firstLine="720"/>
        <w:jc w:val="both"/>
        <w:rPr>
          <w:rFonts w:ascii="Times New Roman" w:hAnsi="Times New Roman" w:cs="Times New Roman"/>
          <w:highlight w:val="lightGray"/>
        </w:rPr>
      </w:pPr>
      <w:r w:rsidRPr="006F35CD">
        <w:rPr>
          <w:rFonts w:ascii="Times New Roman" w:hAnsi="Times New Roman" w:cs="Times New Roman"/>
        </w:rPr>
        <w:t>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договору (в том числе, если недостатки возникли или выявлены после завершения производства работ), иных нарушений условий настоящего договора, требований  действующего законодательства и нормативной документации (</w:t>
      </w:r>
      <w:proofErr w:type="spellStart"/>
      <w:r w:rsidRPr="006F35CD">
        <w:rPr>
          <w:rFonts w:ascii="Times New Roman" w:hAnsi="Times New Roman" w:cs="Times New Roman"/>
        </w:rPr>
        <w:t>СНиП</w:t>
      </w:r>
      <w:proofErr w:type="spellEnd"/>
      <w:r w:rsidRPr="006F35CD">
        <w:rPr>
          <w:rFonts w:ascii="Times New Roman" w:hAnsi="Times New Roman" w:cs="Times New Roman"/>
        </w:rPr>
        <w:t xml:space="preserve">, ГОСТ и др.). </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6.3. При возникновении неблагоприятных последствий в связи с выполнением Подрядчиком работ по настоящему договору,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6.4. За каждое нарушение Подрядчиком обязательств, принятых по настоящему договору, Подрядчик уплачивает Заказчику и/или Заказчик удерживает следующие штрафы и неустойки:</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6.4.1. За просрочку сроков сдачи работ (этапа работ в соответствии с графиком производства работ приложение № 2 договора), Подрядчик уплачивает Заказчику или Заказчик удерживает неустойку в размере 1 % от общей стоимости работ предъявленных к сдаче, за каждый день просрочки.</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6.4.2. За просрочку сроков выполнения предписаний и письменных указаний, указанных в актах контрольных проверок Заказчик удерживает неустойку в размере  1 % от общей стоимости работ указанных в п. 3.1 настоящего договора за каждый день просрочки.</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6.5. Заказчик за несвоевременную оплату договора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другой стороны. </w:t>
      </w:r>
      <w:r w:rsidRPr="006F35CD">
        <w:rPr>
          <w:rFonts w:ascii="Times New Roman" w:hAnsi="Times New Roman" w:cs="Times New Roman"/>
          <w:color w:val="000000"/>
        </w:rPr>
        <w:t xml:space="preserve">                                                                             </w:t>
      </w:r>
      <w:r w:rsidRPr="006F35CD">
        <w:rPr>
          <w:rFonts w:ascii="Times New Roman" w:hAnsi="Times New Roman" w:cs="Times New Roman"/>
        </w:rPr>
        <w:t xml:space="preserve"> </w:t>
      </w:r>
    </w:p>
    <w:p w:rsidR="004615D9" w:rsidRPr="006F35CD" w:rsidRDefault="004615D9" w:rsidP="003B1751">
      <w:pPr>
        <w:pStyle w:val="FR3"/>
        <w:ind w:left="0" w:firstLine="720"/>
        <w:jc w:val="both"/>
        <w:rPr>
          <w:rFonts w:ascii="Times New Roman" w:hAnsi="Times New Roman"/>
          <w:sz w:val="22"/>
          <w:szCs w:val="22"/>
        </w:rPr>
      </w:pPr>
      <w:r w:rsidRPr="006F35CD">
        <w:rPr>
          <w:rFonts w:ascii="Times New Roman" w:hAnsi="Times New Roman"/>
          <w:sz w:val="22"/>
          <w:szCs w:val="22"/>
        </w:rPr>
        <w:t>6.6. В случае не выполнения и не устранения замечаний Заказчика в течение 48 часов, по какому-либо виду работ на объекте, Заказчик снимает 100 % стоимости работ с данного объекта за декаду.</w:t>
      </w:r>
    </w:p>
    <w:p w:rsidR="004615D9" w:rsidRPr="006F35CD" w:rsidRDefault="004615D9" w:rsidP="003B1751">
      <w:pPr>
        <w:pStyle w:val="26"/>
        <w:spacing w:after="0" w:line="240" w:lineRule="auto"/>
        <w:ind w:firstLine="720"/>
        <w:rPr>
          <w:rFonts w:ascii="Times New Roman" w:hAnsi="Times New Roman" w:cs="Times New Roman"/>
        </w:rPr>
      </w:pPr>
      <w:r w:rsidRPr="006F35CD">
        <w:rPr>
          <w:rFonts w:ascii="Times New Roman" w:hAnsi="Times New Roman" w:cs="Times New Roman"/>
        </w:rPr>
        <w:t>6.7.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договора и технологией, стоимость указанных работ Заказчиком не принимается.</w:t>
      </w:r>
    </w:p>
    <w:p w:rsidR="004615D9" w:rsidRPr="006F35CD" w:rsidRDefault="004615D9" w:rsidP="003B1751">
      <w:pPr>
        <w:pStyle w:val="26"/>
        <w:spacing w:after="0" w:line="240" w:lineRule="auto"/>
        <w:ind w:firstLine="720"/>
        <w:rPr>
          <w:rFonts w:ascii="Times New Roman" w:hAnsi="Times New Roman" w:cs="Times New Roman"/>
        </w:rPr>
      </w:pPr>
      <w:r w:rsidRPr="006F35CD">
        <w:rPr>
          <w:rFonts w:ascii="Times New Roman" w:hAnsi="Times New Roman" w:cs="Times New Roman"/>
        </w:rPr>
        <w:t>6.8. Удержание штрафов, пеней, неустойки производится Заказчиком при расчетах согласно п.3.5. настоящего договора.</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                             </w:t>
      </w:r>
    </w:p>
    <w:p w:rsidR="004615D9" w:rsidRPr="006F35CD" w:rsidRDefault="004615D9" w:rsidP="003B1751">
      <w:pPr>
        <w:spacing w:after="0" w:line="240" w:lineRule="auto"/>
        <w:ind w:firstLine="720"/>
        <w:jc w:val="center"/>
        <w:rPr>
          <w:rFonts w:ascii="Times New Roman" w:hAnsi="Times New Roman" w:cs="Times New Roman"/>
        </w:rPr>
      </w:pPr>
      <w:r w:rsidRPr="006F35CD">
        <w:rPr>
          <w:rFonts w:ascii="Times New Roman" w:hAnsi="Times New Roman" w:cs="Times New Roman"/>
        </w:rPr>
        <w:t>7. Действие и прекращение действия договора.</w:t>
      </w:r>
    </w:p>
    <w:p w:rsidR="004615D9" w:rsidRPr="0035114D" w:rsidRDefault="0035114D" w:rsidP="0035114D">
      <w:pPr>
        <w:spacing w:after="0" w:line="240" w:lineRule="auto"/>
        <w:ind w:firstLine="709"/>
        <w:jc w:val="both"/>
        <w:rPr>
          <w:rFonts w:ascii="Times New Roman" w:hAnsi="Times New Roman" w:cs="Times New Roman"/>
        </w:rPr>
      </w:pPr>
      <w:r>
        <w:rPr>
          <w:rFonts w:ascii="Times New Roman" w:hAnsi="Times New Roman" w:cs="Times New Roman"/>
          <w:sz w:val="24"/>
          <w:szCs w:val="24"/>
        </w:rPr>
        <w:t xml:space="preserve">7.1  </w:t>
      </w:r>
      <w:r>
        <w:rPr>
          <w:rFonts w:ascii="Times New Roman" w:hAnsi="Times New Roman" w:cs="Times New Roman"/>
        </w:rPr>
        <w:t>Настоящий договор</w:t>
      </w:r>
      <w:r w:rsidR="00333866" w:rsidRPr="0035114D">
        <w:rPr>
          <w:rFonts w:ascii="Times New Roman" w:hAnsi="Times New Roman" w:cs="Times New Roman"/>
        </w:rPr>
        <w:t xml:space="preserve"> считается заключенным с момента направления оператором электронной площадки участнику открытого аукциона в электронной форме </w:t>
      </w:r>
      <w:r>
        <w:rPr>
          <w:rFonts w:ascii="Times New Roman" w:hAnsi="Times New Roman" w:cs="Times New Roman"/>
        </w:rPr>
        <w:t>договора</w:t>
      </w:r>
      <w:r w:rsidR="00333866" w:rsidRPr="0035114D">
        <w:rPr>
          <w:rFonts w:ascii="Times New Roman" w:hAnsi="Times New Roman" w:cs="Times New Roman"/>
        </w:rPr>
        <w:t>,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00333866" w:rsidRPr="0035114D">
        <w:rPr>
          <w:rFonts w:ascii="Times New Roman" w:hAnsi="Times New Roman" w:cs="Times New Roman"/>
        </w:rPr>
        <w:t>ств ст</w:t>
      </w:r>
      <w:proofErr w:type="gramEnd"/>
      <w:r w:rsidR="00333866" w:rsidRPr="0035114D">
        <w:rPr>
          <w:rFonts w:ascii="Times New Roman" w:hAnsi="Times New Roman" w:cs="Times New Roman"/>
        </w:rPr>
        <w:t xml:space="preserve">оронами по </w:t>
      </w:r>
      <w:r>
        <w:rPr>
          <w:rFonts w:ascii="Times New Roman" w:hAnsi="Times New Roman" w:cs="Times New Roman"/>
        </w:rPr>
        <w:t>договору</w:t>
      </w:r>
      <w:r w:rsidR="00333866" w:rsidRPr="0035114D">
        <w:rPr>
          <w:rFonts w:ascii="Times New Roman" w:hAnsi="Times New Roman" w:cs="Times New Roman"/>
        </w:rPr>
        <w:t>.</w:t>
      </w:r>
    </w:p>
    <w:p w:rsidR="004615D9" w:rsidRPr="006F35CD" w:rsidRDefault="004615D9" w:rsidP="00333866">
      <w:pPr>
        <w:spacing w:after="0" w:line="240" w:lineRule="auto"/>
        <w:ind w:firstLine="720"/>
        <w:jc w:val="both"/>
        <w:rPr>
          <w:rFonts w:ascii="Times New Roman" w:hAnsi="Times New Roman" w:cs="Times New Roman"/>
        </w:rPr>
      </w:pPr>
      <w:r w:rsidRPr="006F35CD">
        <w:rPr>
          <w:rFonts w:ascii="Times New Roman" w:hAnsi="Times New Roman" w:cs="Times New Roman"/>
        </w:rPr>
        <w:t>7.</w:t>
      </w:r>
      <w:r w:rsidR="0035114D">
        <w:rPr>
          <w:rFonts w:ascii="Times New Roman" w:hAnsi="Times New Roman" w:cs="Times New Roman"/>
        </w:rPr>
        <w:t>2</w:t>
      </w:r>
      <w:r w:rsidRPr="006F35CD">
        <w:rPr>
          <w:rFonts w:ascii="Times New Roman" w:hAnsi="Times New Roman" w:cs="Times New Roman"/>
        </w:rPr>
        <w:t xml:space="preserve">. По дополнительному соглашению сторон действие настоящего договора может быть изменено, продлено, прекращено. Дополнения и изменения настоящего договора действительны за подписями сторон по договору. </w:t>
      </w:r>
    </w:p>
    <w:p w:rsidR="004615D9" w:rsidRPr="006F35CD" w:rsidRDefault="004615D9" w:rsidP="00333866">
      <w:pPr>
        <w:spacing w:after="0" w:line="240" w:lineRule="auto"/>
        <w:ind w:firstLine="720"/>
        <w:jc w:val="both"/>
        <w:rPr>
          <w:rFonts w:ascii="Times New Roman" w:hAnsi="Times New Roman" w:cs="Times New Roman"/>
        </w:rPr>
      </w:pPr>
      <w:r w:rsidRPr="006F35CD">
        <w:rPr>
          <w:rFonts w:ascii="Times New Roman" w:hAnsi="Times New Roman" w:cs="Times New Roman"/>
        </w:rPr>
        <w:t>7.</w:t>
      </w:r>
      <w:r w:rsidR="0035114D">
        <w:rPr>
          <w:rFonts w:ascii="Times New Roman" w:hAnsi="Times New Roman" w:cs="Times New Roman"/>
        </w:rPr>
        <w:t>3</w:t>
      </w:r>
      <w:r w:rsidRPr="006F35CD">
        <w:rPr>
          <w:rFonts w:ascii="Times New Roman" w:hAnsi="Times New Roman" w:cs="Times New Roman"/>
        </w:rPr>
        <w:t>. В случае принятия решения Подрядчиком о расторжении настоящего договора Подрядчик обязан уведомить Заказчика о принятом решении не менее чем за 30 календарных дней</w:t>
      </w:r>
    </w:p>
    <w:p w:rsidR="004615D9" w:rsidRPr="006F35CD" w:rsidRDefault="004615D9" w:rsidP="00333866">
      <w:pPr>
        <w:pStyle w:val="26"/>
        <w:spacing w:after="0" w:line="240" w:lineRule="auto"/>
        <w:ind w:firstLine="720"/>
        <w:rPr>
          <w:rFonts w:ascii="Times New Roman" w:hAnsi="Times New Roman" w:cs="Times New Roman"/>
        </w:rPr>
      </w:pPr>
      <w:r w:rsidRPr="006F35CD">
        <w:rPr>
          <w:rFonts w:ascii="Times New Roman" w:hAnsi="Times New Roman" w:cs="Times New Roman"/>
        </w:rPr>
        <w:t>7.</w:t>
      </w:r>
      <w:r w:rsidR="0035114D">
        <w:rPr>
          <w:rFonts w:ascii="Times New Roman" w:hAnsi="Times New Roman" w:cs="Times New Roman"/>
        </w:rPr>
        <w:t>4</w:t>
      </w:r>
      <w:r w:rsidRPr="006F35CD">
        <w:rPr>
          <w:rFonts w:ascii="Times New Roman" w:hAnsi="Times New Roman" w:cs="Times New Roman"/>
        </w:rPr>
        <w:t xml:space="preserve">. Расторжение договора допускается по соглашению сторон или решению суда по основаниям, предусмотренным гражданским законодательством. </w:t>
      </w:r>
    </w:p>
    <w:p w:rsidR="004615D9" w:rsidRPr="006F35CD" w:rsidRDefault="004615D9" w:rsidP="00333866">
      <w:pPr>
        <w:spacing w:after="0" w:line="240" w:lineRule="auto"/>
        <w:ind w:firstLine="720"/>
        <w:jc w:val="both"/>
        <w:rPr>
          <w:rFonts w:ascii="Times New Roman" w:hAnsi="Times New Roman" w:cs="Times New Roman"/>
        </w:rPr>
      </w:pPr>
      <w:r w:rsidRPr="006F35CD">
        <w:rPr>
          <w:rFonts w:ascii="Times New Roman" w:hAnsi="Times New Roman" w:cs="Times New Roman"/>
        </w:rPr>
        <w:lastRenderedPageBreak/>
        <w:t>7.</w:t>
      </w:r>
      <w:r w:rsidR="0035114D">
        <w:rPr>
          <w:rFonts w:ascii="Times New Roman" w:hAnsi="Times New Roman" w:cs="Times New Roman"/>
        </w:rPr>
        <w:t>5</w:t>
      </w:r>
      <w:r w:rsidRPr="006F35CD">
        <w:rPr>
          <w:rFonts w:ascii="Times New Roman" w:hAnsi="Times New Roman" w:cs="Times New Roman"/>
        </w:rPr>
        <w:t>. При расторжении настоящего договора по решению суда по вине Подрядчика, Подрядчик уплачивает Заказчику  единовременную неустойку в размере  25 % от общей стоимости работ указанной в п.3.1 настоящего договора.</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7.</w:t>
      </w:r>
      <w:r w:rsidR="0035114D">
        <w:rPr>
          <w:rFonts w:ascii="Times New Roman" w:hAnsi="Times New Roman" w:cs="Times New Roman"/>
        </w:rPr>
        <w:t>6</w:t>
      </w:r>
      <w:r w:rsidRPr="006F35CD">
        <w:rPr>
          <w:rFonts w:ascii="Times New Roman" w:hAnsi="Times New Roman" w:cs="Times New Roman"/>
        </w:rPr>
        <w:t>. При расторжении договора по совместному решению Заказчика и Подрядчика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4615D9" w:rsidRPr="006F35CD" w:rsidRDefault="004615D9" w:rsidP="003B1751">
      <w:pPr>
        <w:spacing w:after="0" w:line="240" w:lineRule="auto"/>
        <w:ind w:firstLine="720"/>
        <w:jc w:val="both"/>
        <w:rPr>
          <w:rFonts w:ascii="Times New Roman" w:hAnsi="Times New Roman" w:cs="Times New Roman"/>
        </w:rPr>
      </w:pPr>
    </w:p>
    <w:p w:rsidR="004615D9" w:rsidRPr="006F35CD" w:rsidRDefault="004615D9" w:rsidP="003B1751">
      <w:pPr>
        <w:spacing w:after="0" w:line="240" w:lineRule="auto"/>
        <w:ind w:firstLine="720"/>
        <w:jc w:val="center"/>
        <w:rPr>
          <w:rFonts w:ascii="Times New Roman" w:hAnsi="Times New Roman" w:cs="Times New Roman"/>
        </w:rPr>
      </w:pPr>
      <w:r w:rsidRPr="006F35CD">
        <w:rPr>
          <w:rFonts w:ascii="Times New Roman" w:hAnsi="Times New Roman" w:cs="Times New Roman"/>
        </w:rPr>
        <w:t>8. Разрешение споров между сторонами.</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8.1. Правоотношения между сторонами по настоящему договору регулируется законодательством Российской Федерации.</w:t>
      </w:r>
    </w:p>
    <w:p w:rsidR="004615D9" w:rsidRPr="006F35CD" w:rsidRDefault="004615D9" w:rsidP="003B1751">
      <w:pPr>
        <w:pStyle w:val="36"/>
        <w:spacing w:after="0"/>
        <w:ind w:firstLine="720"/>
        <w:jc w:val="both"/>
        <w:rPr>
          <w:sz w:val="22"/>
          <w:szCs w:val="22"/>
        </w:rPr>
      </w:pPr>
      <w:r w:rsidRPr="006F35CD">
        <w:rPr>
          <w:sz w:val="22"/>
          <w:szCs w:val="22"/>
        </w:rPr>
        <w:t>8.2.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4615D9" w:rsidRPr="006F35CD" w:rsidRDefault="004615D9" w:rsidP="003B1751">
      <w:pPr>
        <w:pStyle w:val="xl53"/>
        <w:pBdr>
          <w:left w:val="none" w:sz="0" w:space="0" w:color="auto"/>
          <w:bottom w:val="none" w:sz="0" w:space="0" w:color="auto"/>
          <w:right w:val="none" w:sz="0" w:space="0" w:color="auto"/>
        </w:pBdr>
        <w:spacing w:before="0" w:beforeAutospacing="0" w:after="0" w:afterAutospacing="0"/>
        <w:ind w:firstLine="720"/>
        <w:jc w:val="both"/>
        <w:rPr>
          <w:sz w:val="22"/>
          <w:szCs w:val="22"/>
        </w:rPr>
      </w:pPr>
      <w:r w:rsidRPr="006F35CD">
        <w:rPr>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4615D9" w:rsidRPr="006F35CD" w:rsidRDefault="004615D9" w:rsidP="003B1751">
      <w:pPr>
        <w:spacing w:after="0" w:line="240" w:lineRule="auto"/>
        <w:ind w:firstLine="720"/>
        <w:jc w:val="center"/>
        <w:rPr>
          <w:rFonts w:ascii="Times New Roman" w:hAnsi="Times New Roman" w:cs="Times New Roman"/>
          <w:b/>
        </w:rPr>
      </w:pPr>
    </w:p>
    <w:p w:rsidR="004615D9" w:rsidRPr="006F35CD" w:rsidRDefault="004615D9" w:rsidP="003B1751">
      <w:pPr>
        <w:spacing w:after="0" w:line="240" w:lineRule="auto"/>
        <w:ind w:firstLine="720"/>
        <w:jc w:val="center"/>
        <w:rPr>
          <w:rFonts w:ascii="Times New Roman" w:hAnsi="Times New Roman" w:cs="Times New Roman"/>
        </w:rPr>
      </w:pPr>
      <w:r w:rsidRPr="006F35CD">
        <w:rPr>
          <w:rFonts w:ascii="Times New Roman" w:hAnsi="Times New Roman" w:cs="Times New Roman"/>
        </w:rPr>
        <w:t>9. Обеспечение исполнения договора.</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9.1. Подрядчик при заключении договора предоставил обеспечение исполнения договора в размере 30 % от начальной (максимальной) цены договора в виде:</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_________________________________________________________________________________.</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i/>
        </w:rPr>
        <w:t>(указать наименование, номер, дату представленного документа)</w:t>
      </w:r>
      <w:r w:rsidRPr="006F35CD">
        <w:rPr>
          <w:rFonts w:ascii="Times New Roman" w:hAnsi="Times New Roman" w:cs="Times New Roman"/>
        </w:rPr>
        <w:t xml:space="preserve"> </w:t>
      </w:r>
    </w:p>
    <w:p w:rsidR="004615D9" w:rsidRPr="006F35CD" w:rsidRDefault="004615D9" w:rsidP="0035114D">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9.2.  Способ обеспечения исполнения договора из </w:t>
      </w:r>
      <w:proofErr w:type="gramStart"/>
      <w:r w:rsidRPr="006F35CD">
        <w:rPr>
          <w:rFonts w:ascii="Times New Roman" w:hAnsi="Times New Roman" w:cs="Times New Roman"/>
        </w:rPr>
        <w:t>указанных</w:t>
      </w:r>
      <w:proofErr w:type="gramEnd"/>
      <w:r w:rsidRPr="006F35CD">
        <w:rPr>
          <w:rFonts w:ascii="Times New Roman" w:hAnsi="Times New Roman" w:cs="Times New Roman"/>
        </w:rPr>
        <w:t xml:space="preserve"> в </w:t>
      </w:r>
      <w:r w:rsidR="0035114D">
        <w:rPr>
          <w:rFonts w:ascii="Times New Roman" w:hAnsi="Times New Roman" w:cs="Times New Roman"/>
        </w:rPr>
        <w:t>аукционной</w:t>
      </w:r>
      <w:r w:rsidRPr="006F35CD">
        <w:rPr>
          <w:rFonts w:ascii="Times New Roman" w:hAnsi="Times New Roman" w:cs="Times New Roman"/>
        </w:rPr>
        <w:t xml:space="preserve"> документации выбирается Подрядчиком самостоятельно. </w:t>
      </w:r>
    </w:p>
    <w:p w:rsidR="004615D9" w:rsidRPr="006F35CD" w:rsidRDefault="004615D9" w:rsidP="0035114D">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9.3. В случае выбора Подрядчиком в качестве обеспечения исполнения договора - залога денежных средств, Заказчик возвращает сумму, перечисленную подрядчиком, в следующем порядке: </w:t>
      </w:r>
    </w:p>
    <w:p w:rsidR="004615D9" w:rsidRPr="006F35CD" w:rsidRDefault="004615D9" w:rsidP="003B1751">
      <w:pPr>
        <w:pStyle w:val="ConsNormal"/>
        <w:rPr>
          <w:rFonts w:ascii="Times New Roman" w:hAnsi="Times New Roman"/>
          <w:sz w:val="22"/>
          <w:szCs w:val="22"/>
        </w:rPr>
      </w:pPr>
      <w:proofErr w:type="gramStart"/>
      <w:r w:rsidRPr="006F35CD">
        <w:rPr>
          <w:rFonts w:ascii="Times New Roman" w:hAnsi="Times New Roman"/>
          <w:color w:val="000000"/>
          <w:sz w:val="22"/>
          <w:szCs w:val="22"/>
        </w:rPr>
        <w:t xml:space="preserve">- </w:t>
      </w:r>
      <w:r w:rsidRPr="006F35CD">
        <w:rPr>
          <w:rFonts w:ascii="Times New Roman" w:hAnsi="Times New Roman"/>
          <w:sz w:val="22"/>
          <w:szCs w:val="22"/>
        </w:rPr>
        <w:t>Заказчик возвращает перечисленную сумму в качестве залога денежных средств, в том числе в форме вклада (депозита) сумму, перечисленную победителем конкурса или участником конкурса с которым заключается договор,  вместе с окончательной оплатой за выполненные объемы работ в течение месяца после полного окончания производства работ (включая устранение  замечаний Заказчика и выявленных в процессе работы недостатков).</w:t>
      </w:r>
      <w:proofErr w:type="gramEnd"/>
    </w:p>
    <w:p w:rsidR="004615D9" w:rsidRPr="006F35CD" w:rsidRDefault="004615D9" w:rsidP="003B1751">
      <w:pPr>
        <w:shd w:val="clear" w:color="auto" w:fill="FFFFFF"/>
        <w:spacing w:after="0" w:line="240" w:lineRule="auto"/>
        <w:ind w:firstLine="720"/>
        <w:jc w:val="both"/>
        <w:rPr>
          <w:rFonts w:ascii="Times New Roman" w:hAnsi="Times New Roman" w:cs="Times New Roman"/>
        </w:rPr>
      </w:pPr>
      <w:r w:rsidRPr="006F35CD">
        <w:rPr>
          <w:rFonts w:ascii="Times New Roman" w:hAnsi="Times New Roman" w:cs="Times New Roman"/>
        </w:rPr>
        <w:t xml:space="preserve">Возврат осуществляется </w:t>
      </w:r>
      <w:r w:rsidRPr="006F35CD">
        <w:rPr>
          <w:rFonts w:ascii="Times New Roman" w:hAnsi="Times New Roman" w:cs="Times New Roman"/>
          <w:color w:val="000000"/>
        </w:rPr>
        <w:t>вместе с</w:t>
      </w:r>
      <w:r w:rsidRPr="006F35CD">
        <w:rPr>
          <w:rFonts w:ascii="Times New Roman" w:hAnsi="Times New Roman" w:cs="Times New Roman"/>
        </w:rPr>
        <w:t xml:space="preserve"> окончательной оплатой за выполненные Подрядчиком объемы работ</w:t>
      </w:r>
      <w:r w:rsidRPr="006F35CD">
        <w:rPr>
          <w:rFonts w:ascii="Times New Roman" w:hAnsi="Times New Roman" w:cs="Times New Roman"/>
          <w:color w:val="000000"/>
        </w:rPr>
        <w:t xml:space="preserve">  в </w:t>
      </w:r>
      <w:proofErr w:type="gramStart"/>
      <w:r w:rsidRPr="006F35CD">
        <w:rPr>
          <w:rFonts w:ascii="Times New Roman" w:hAnsi="Times New Roman" w:cs="Times New Roman"/>
          <w:color w:val="000000"/>
        </w:rPr>
        <w:t>порядке</w:t>
      </w:r>
      <w:proofErr w:type="gramEnd"/>
      <w:r w:rsidRPr="006F35CD">
        <w:rPr>
          <w:rFonts w:ascii="Times New Roman" w:hAnsi="Times New Roman" w:cs="Times New Roman"/>
          <w:color w:val="000000"/>
        </w:rPr>
        <w:t xml:space="preserve"> установленном в п.3.5. настоящего договора.</w:t>
      </w:r>
    </w:p>
    <w:p w:rsidR="004615D9" w:rsidRPr="006F35CD" w:rsidRDefault="004615D9" w:rsidP="003B1751">
      <w:pPr>
        <w:spacing w:after="0" w:line="240" w:lineRule="auto"/>
        <w:ind w:firstLine="720"/>
        <w:jc w:val="both"/>
        <w:rPr>
          <w:rFonts w:ascii="Times New Roman" w:hAnsi="Times New Roman" w:cs="Times New Roman"/>
        </w:rPr>
      </w:pPr>
      <w:r w:rsidRPr="006F35CD">
        <w:rPr>
          <w:rFonts w:ascii="Times New Roman" w:hAnsi="Times New Roman" w:cs="Times New Roman"/>
        </w:rPr>
        <w:t xml:space="preserve">9.4. При расторжении настоящего договора по решению суда по вине Подрядчика, обеспечение исполнения договора в виде залога денежных средств Подрядчику не возвращается. </w:t>
      </w:r>
    </w:p>
    <w:p w:rsidR="004615D9" w:rsidRPr="006F35CD" w:rsidRDefault="004615D9" w:rsidP="003B1751">
      <w:pPr>
        <w:spacing w:after="0" w:line="240" w:lineRule="auto"/>
        <w:ind w:firstLine="720"/>
        <w:jc w:val="both"/>
        <w:rPr>
          <w:rFonts w:ascii="Times New Roman" w:hAnsi="Times New Roman" w:cs="Times New Roman"/>
        </w:rPr>
      </w:pPr>
    </w:p>
    <w:p w:rsidR="004615D9" w:rsidRPr="006F35CD" w:rsidRDefault="004615D9" w:rsidP="003B1751">
      <w:pPr>
        <w:pStyle w:val="ConsNormal"/>
        <w:jc w:val="center"/>
        <w:rPr>
          <w:rFonts w:ascii="Times New Roman" w:hAnsi="Times New Roman"/>
          <w:sz w:val="22"/>
          <w:szCs w:val="22"/>
        </w:rPr>
      </w:pPr>
      <w:r w:rsidRPr="006F35CD">
        <w:rPr>
          <w:rFonts w:ascii="Times New Roman" w:hAnsi="Times New Roman"/>
          <w:sz w:val="22"/>
          <w:szCs w:val="22"/>
        </w:rPr>
        <w:t>10. Обстоятельства непреодолимой силы.</w:t>
      </w:r>
    </w:p>
    <w:p w:rsidR="004615D9" w:rsidRPr="006F35CD" w:rsidRDefault="004615D9" w:rsidP="003B1751">
      <w:pPr>
        <w:pStyle w:val="ConsNormal"/>
        <w:rPr>
          <w:rFonts w:ascii="Times New Roman" w:hAnsi="Times New Roman"/>
          <w:sz w:val="22"/>
          <w:szCs w:val="22"/>
        </w:rPr>
      </w:pPr>
      <w:r w:rsidRPr="006F35CD">
        <w:rPr>
          <w:rFonts w:ascii="Times New Roman" w:hAnsi="Times New Roman"/>
          <w:sz w:val="22"/>
          <w:szCs w:val="22"/>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4615D9" w:rsidRPr="006F35CD" w:rsidRDefault="004615D9" w:rsidP="003B1751">
      <w:pPr>
        <w:pStyle w:val="ConsNormal"/>
        <w:rPr>
          <w:rFonts w:ascii="Times New Roman" w:hAnsi="Times New Roman"/>
          <w:sz w:val="22"/>
          <w:szCs w:val="22"/>
        </w:rPr>
      </w:pPr>
      <w:r w:rsidRPr="006F35CD">
        <w:rPr>
          <w:rFonts w:ascii="Times New Roman" w:hAnsi="Times New Roman"/>
          <w:sz w:val="22"/>
          <w:szCs w:val="22"/>
        </w:rPr>
        <w:t>10.2.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4615D9" w:rsidRPr="006F35CD" w:rsidRDefault="004615D9" w:rsidP="003B1751">
      <w:pPr>
        <w:spacing w:after="0" w:line="240" w:lineRule="auto"/>
        <w:jc w:val="center"/>
        <w:rPr>
          <w:rFonts w:ascii="Times New Roman" w:hAnsi="Times New Roman" w:cs="Times New Roman"/>
        </w:rPr>
      </w:pPr>
    </w:p>
    <w:p w:rsidR="004615D9" w:rsidRPr="006F35CD" w:rsidRDefault="004615D9" w:rsidP="003B1751">
      <w:pPr>
        <w:spacing w:after="0" w:line="240" w:lineRule="auto"/>
        <w:jc w:val="center"/>
        <w:rPr>
          <w:rFonts w:ascii="Times New Roman" w:hAnsi="Times New Roman" w:cs="Times New Roman"/>
        </w:rPr>
      </w:pPr>
      <w:r w:rsidRPr="006F35CD">
        <w:rPr>
          <w:rFonts w:ascii="Times New Roman" w:hAnsi="Times New Roman" w:cs="Times New Roman"/>
        </w:rPr>
        <w:t xml:space="preserve">11. Юридические адреса и банковские реквизиты сторон. </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 xml:space="preserve">Заказчик:                                                                   </w:t>
      </w:r>
      <w:r w:rsidR="00BD5DDA">
        <w:rPr>
          <w:rFonts w:ascii="Times New Roman" w:hAnsi="Times New Roman" w:cs="Times New Roman"/>
        </w:rPr>
        <w:tab/>
      </w:r>
      <w:r w:rsidR="00BD5DDA">
        <w:rPr>
          <w:rFonts w:ascii="Times New Roman" w:hAnsi="Times New Roman" w:cs="Times New Roman"/>
        </w:rPr>
        <w:tab/>
      </w:r>
      <w:r w:rsidRPr="006F35CD">
        <w:rPr>
          <w:rFonts w:ascii="Times New Roman" w:hAnsi="Times New Roman" w:cs="Times New Roman"/>
        </w:rPr>
        <w:t xml:space="preserve">Подрядчик:                    </w:t>
      </w:r>
    </w:p>
    <w:tbl>
      <w:tblPr>
        <w:tblW w:w="0" w:type="auto"/>
        <w:tblLayout w:type="fixed"/>
        <w:tblLook w:val="0000"/>
      </w:tblPr>
      <w:tblGrid>
        <w:gridCol w:w="4930"/>
        <w:gridCol w:w="4930"/>
      </w:tblGrid>
      <w:tr w:rsidR="004615D9" w:rsidRPr="006F35CD" w:rsidTr="004615D9">
        <w:trPr>
          <w:trHeight w:val="1609"/>
        </w:trPr>
        <w:tc>
          <w:tcPr>
            <w:tcW w:w="4930" w:type="dxa"/>
          </w:tcPr>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 xml:space="preserve">Муниципальное учреждение </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 xml:space="preserve">«Пермблагоустройство», </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ИНН/КПП 5902293435/590201001</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ОГРН 1065902058364</w:t>
            </w:r>
          </w:p>
          <w:p w:rsidR="004615D9" w:rsidRPr="006F35CD" w:rsidRDefault="004615D9" w:rsidP="003B1751">
            <w:pPr>
              <w:spacing w:after="0" w:line="240" w:lineRule="auto"/>
              <w:jc w:val="both"/>
              <w:rPr>
                <w:rFonts w:ascii="Times New Roman" w:hAnsi="Times New Roman" w:cs="Times New Roman"/>
              </w:rPr>
            </w:pPr>
            <w:smartTag w:uri="urn:schemas-microsoft-com:office:smarttags" w:element="metricconverter">
              <w:smartTagPr>
                <w:attr w:name="ProductID" w:val="614000, г"/>
              </w:smartTagPr>
              <w:r w:rsidRPr="006F35CD">
                <w:rPr>
                  <w:rFonts w:ascii="Times New Roman" w:hAnsi="Times New Roman" w:cs="Times New Roman"/>
                </w:rPr>
                <w:t>614000, г</w:t>
              </w:r>
            </w:smartTag>
            <w:r w:rsidRPr="006F35CD">
              <w:rPr>
                <w:rFonts w:ascii="Times New Roman" w:hAnsi="Times New Roman" w:cs="Times New Roman"/>
              </w:rPr>
              <w:t>. Пермь, ул. Ленина, 25</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УФК по Пермскому краю (ДФ г. Перми МУ «Пермблагоустройство»  л/</w:t>
            </w:r>
            <w:proofErr w:type="spellStart"/>
            <w:r w:rsidRPr="006F35CD">
              <w:rPr>
                <w:rFonts w:ascii="Times New Roman" w:hAnsi="Times New Roman" w:cs="Times New Roman"/>
              </w:rPr>
              <w:t>сч</w:t>
            </w:r>
            <w:proofErr w:type="spellEnd"/>
            <w:r w:rsidRPr="006F35CD">
              <w:rPr>
                <w:rFonts w:ascii="Times New Roman" w:hAnsi="Times New Roman" w:cs="Times New Roman"/>
              </w:rPr>
              <w:t xml:space="preserve"> 02944018111)</w:t>
            </w:r>
          </w:p>
          <w:p w:rsidR="004615D9" w:rsidRPr="006F35CD" w:rsidRDefault="004615D9" w:rsidP="003B1751">
            <w:pPr>
              <w:spacing w:after="0" w:line="240" w:lineRule="auto"/>
              <w:jc w:val="both"/>
              <w:rPr>
                <w:rFonts w:ascii="Times New Roman" w:hAnsi="Times New Roman" w:cs="Times New Roman"/>
              </w:rPr>
            </w:pPr>
            <w:proofErr w:type="gramStart"/>
            <w:r w:rsidRPr="006F35CD">
              <w:rPr>
                <w:rFonts w:ascii="Times New Roman" w:hAnsi="Times New Roman" w:cs="Times New Roman"/>
              </w:rPr>
              <w:t>Р</w:t>
            </w:r>
            <w:proofErr w:type="gramEnd"/>
            <w:r w:rsidRPr="006F35CD">
              <w:rPr>
                <w:rFonts w:ascii="Times New Roman" w:hAnsi="Times New Roman" w:cs="Times New Roman"/>
              </w:rPr>
              <w:t>/</w:t>
            </w:r>
            <w:proofErr w:type="spellStart"/>
            <w:r w:rsidRPr="006F35CD">
              <w:rPr>
                <w:rFonts w:ascii="Times New Roman" w:hAnsi="Times New Roman" w:cs="Times New Roman"/>
              </w:rPr>
              <w:t>сч</w:t>
            </w:r>
            <w:proofErr w:type="spellEnd"/>
            <w:r w:rsidRPr="006F35CD">
              <w:rPr>
                <w:rFonts w:ascii="Times New Roman" w:hAnsi="Times New Roman" w:cs="Times New Roman"/>
              </w:rPr>
              <w:t xml:space="preserve"> 40204810300000000006</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 xml:space="preserve">Банк: ГРКЦ ГУ Банка России по Пермскому краю </w:t>
            </w:r>
            <w:proofErr w:type="gramStart"/>
            <w:r w:rsidRPr="006F35CD">
              <w:rPr>
                <w:rFonts w:ascii="Times New Roman" w:hAnsi="Times New Roman" w:cs="Times New Roman"/>
              </w:rPr>
              <w:t>г</w:t>
            </w:r>
            <w:proofErr w:type="gramEnd"/>
            <w:r w:rsidRPr="006F35CD">
              <w:rPr>
                <w:rFonts w:ascii="Times New Roman" w:hAnsi="Times New Roman" w:cs="Times New Roman"/>
              </w:rPr>
              <w:t>. Пермь БИК 045773001</w:t>
            </w:r>
          </w:p>
        </w:tc>
        <w:tc>
          <w:tcPr>
            <w:tcW w:w="4930" w:type="dxa"/>
          </w:tcPr>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_______________________________________</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_______________________________________</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_______________________________________</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_______________________________________</w:t>
            </w: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_______________________________________</w:t>
            </w:r>
          </w:p>
          <w:p w:rsidR="004615D9" w:rsidRPr="006F35CD" w:rsidRDefault="004615D9" w:rsidP="003B1751">
            <w:pPr>
              <w:spacing w:after="0" w:line="240" w:lineRule="auto"/>
              <w:jc w:val="both"/>
              <w:rPr>
                <w:rFonts w:ascii="Times New Roman" w:hAnsi="Times New Roman" w:cs="Times New Roman"/>
              </w:rPr>
            </w:pPr>
          </w:p>
        </w:tc>
      </w:tr>
      <w:tr w:rsidR="004615D9" w:rsidRPr="006F35CD" w:rsidTr="004615D9">
        <w:trPr>
          <w:trHeight w:val="274"/>
        </w:trPr>
        <w:tc>
          <w:tcPr>
            <w:tcW w:w="4930" w:type="dxa"/>
          </w:tcPr>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t>/                                  /  ____________________</w:t>
            </w:r>
          </w:p>
          <w:p w:rsidR="004615D9" w:rsidRPr="006F35CD" w:rsidRDefault="004615D9" w:rsidP="003B1751">
            <w:pPr>
              <w:spacing w:after="0" w:line="240" w:lineRule="auto"/>
              <w:jc w:val="both"/>
              <w:rPr>
                <w:rFonts w:ascii="Times New Roman" w:hAnsi="Times New Roman" w:cs="Times New Roman"/>
              </w:rPr>
            </w:pP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lastRenderedPageBreak/>
              <w:t xml:space="preserve">                                                        м.п.</w:t>
            </w:r>
          </w:p>
        </w:tc>
        <w:tc>
          <w:tcPr>
            <w:tcW w:w="4930" w:type="dxa"/>
          </w:tcPr>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lastRenderedPageBreak/>
              <w:t>/                                  /  ____________________</w:t>
            </w:r>
          </w:p>
          <w:p w:rsidR="004615D9" w:rsidRPr="006F35CD" w:rsidRDefault="004615D9" w:rsidP="003B1751">
            <w:pPr>
              <w:spacing w:after="0" w:line="240" w:lineRule="auto"/>
              <w:jc w:val="both"/>
              <w:rPr>
                <w:rFonts w:ascii="Times New Roman" w:hAnsi="Times New Roman" w:cs="Times New Roman"/>
              </w:rPr>
            </w:pPr>
          </w:p>
          <w:p w:rsidR="004615D9" w:rsidRPr="006F35CD" w:rsidRDefault="004615D9" w:rsidP="003B1751">
            <w:pPr>
              <w:spacing w:after="0" w:line="240" w:lineRule="auto"/>
              <w:jc w:val="both"/>
              <w:rPr>
                <w:rFonts w:ascii="Times New Roman" w:hAnsi="Times New Roman" w:cs="Times New Roman"/>
              </w:rPr>
            </w:pPr>
            <w:r w:rsidRPr="006F35CD">
              <w:rPr>
                <w:rFonts w:ascii="Times New Roman" w:hAnsi="Times New Roman" w:cs="Times New Roman"/>
              </w:rPr>
              <w:lastRenderedPageBreak/>
              <w:t xml:space="preserve">                                                        м.п.</w:t>
            </w:r>
          </w:p>
        </w:tc>
      </w:tr>
    </w:tbl>
    <w:p w:rsidR="004615D9" w:rsidRPr="006F35CD" w:rsidRDefault="004615D9" w:rsidP="003B1751">
      <w:pPr>
        <w:spacing w:after="0" w:line="240" w:lineRule="auto"/>
        <w:rPr>
          <w:rFonts w:ascii="Times New Roman" w:hAnsi="Times New Roman" w:cs="Times New Roman"/>
        </w:rPr>
      </w:pPr>
    </w:p>
    <w:p w:rsidR="004615D9" w:rsidRPr="006F35CD" w:rsidRDefault="004615D9" w:rsidP="003B1751">
      <w:pPr>
        <w:shd w:val="clear" w:color="auto" w:fill="FFFFFF"/>
        <w:tabs>
          <w:tab w:val="left" w:pos="142"/>
        </w:tabs>
        <w:spacing w:after="0" w:line="240" w:lineRule="auto"/>
        <w:rPr>
          <w:rFonts w:ascii="Times New Roman" w:hAnsi="Times New Roman" w:cs="Times New Roman"/>
        </w:rPr>
      </w:pPr>
      <w:r w:rsidRPr="006F35CD">
        <w:rPr>
          <w:rFonts w:ascii="Times New Roman" w:hAnsi="Times New Roman" w:cs="Times New Roman"/>
        </w:rPr>
        <w:t xml:space="preserve">                                                                          </w:t>
      </w:r>
    </w:p>
    <w:p w:rsidR="004615D9" w:rsidRPr="006F35CD" w:rsidRDefault="004615D9" w:rsidP="003B1751">
      <w:pPr>
        <w:shd w:val="clear" w:color="auto" w:fill="FFFFFF"/>
        <w:tabs>
          <w:tab w:val="left" w:pos="142"/>
        </w:tabs>
        <w:spacing w:after="0" w:line="240" w:lineRule="auto"/>
        <w:rPr>
          <w:rFonts w:ascii="Times New Roman" w:hAnsi="Times New Roman" w:cs="Times New Roman"/>
        </w:rPr>
      </w:pPr>
    </w:p>
    <w:p w:rsidR="004615D9" w:rsidRPr="006F35CD" w:rsidRDefault="004615D9" w:rsidP="003B1751">
      <w:pPr>
        <w:shd w:val="clear" w:color="auto" w:fill="FFFFFF"/>
        <w:tabs>
          <w:tab w:val="left" w:pos="142"/>
        </w:tabs>
        <w:spacing w:after="0" w:line="240" w:lineRule="auto"/>
        <w:rPr>
          <w:rFonts w:ascii="Times New Roman" w:hAnsi="Times New Roman" w:cs="Times New Roman"/>
        </w:rPr>
      </w:pPr>
    </w:p>
    <w:p w:rsidR="004615D9" w:rsidRPr="006F35CD" w:rsidRDefault="004615D9" w:rsidP="003B1751">
      <w:pPr>
        <w:spacing w:after="0" w:line="240" w:lineRule="auto"/>
        <w:jc w:val="right"/>
        <w:rPr>
          <w:rFonts w:ascii="Times New Roman" w:hAnsi="Times New Roman" w:cs="Times New Roman"/>
          <w:b/>
          <w:bCs/>
        </w:rPr>
      </w:pPr>
      <w:r w:rsidRPr="006F35CD">
        <w:rPr>
          <w:rFonts w:ascii="Times New Roman" w:hAnsi="Times New Roman" w:cs="Times New Roman"/>
          <w:b/>
          <w:bCs/>
        </w:rPr>
        <w:t xml:space="preserve">                                                                                                                                                                                                              </w:t>
      </w:r>
    </w:p>
    <w:p w:rsidR="004615D9" w:rsidRPr="006F35CD" w:rsidRDefault="004615D9" w:rsidP="003B1751">
      <w:pPr>
        <w:spacing w:after="0" w:line="240" w:lineRule="auto"/>
        <w:jc w:val="right"/>
        <w:rPr>
          <w:rFonts w:ascii="Times New Roman" w:hAnsi="Times New Roman" w:cs="Times New Roman"/>
        </w:rPr>
        <w:sectPr w:rsidR="004615D9" w:rsidRPr="006F35CD" w:rsidSect="00D21ABF">
          <w:headerReference w:type="even" r:id="rId8"/>
          <w:headerReference w:type="default" r:id="rId9"/>
          <w:footerReference w:type="default" r:id="rId10"/>
          <w:pgSz w:w="11906" w:h="16838"/>
          <w:pgMar w:top="709" w:right="567" w:bottom="142" w:left="1276" w:header="709" w:footer="709" w:gutter="0"/>
          <w:pgNumType w:start="1"/>
          <w:cols w:space="708"/>
          <w:titlePg/>
          <w:docGrid w:linePitch="360"/>
        </w:sectPr>
      </w:pPr>
    </w:p>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lastRenderedPageBreak/>
        <w:t xml:space="preserve">Приложение №  1 к договору             </w:t>
      </w:r>
    </w:p>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xml:space="preserve">                                                                                                   от ___________2011 г   №_______</w:t>
      </w:r>
    </w:p>
    <w:p w:rsidR="004615D9" w:rsidRPr="006F35CD" w:rsidRDefault="004615D9" w:rsidP="006F35CD">
      <w:pPr>
        <w:pStyle w:val="11"/>
        <w:jc w:val="right"/>
      </w:pPr>
      <w:r w:rsidRPr="006F35CD">
        <w:t xml:space="preserve">                                                                                                    </w:t>
      </w:r>
    </w:p>
    <w:p w:rsidR="004615D9" w:rsidRPr="006F35CD" w:rsidRDefault="004615D9" w:rsidP="006F35CD">
      <w:pPr>
        <w:pStyle w:val="11"/>
      </w:pPr>
    </w:p>
    <w:tbl>
      <w:tblPr>
        <w:tblW w:w="15696" w:type="dxa"/>
        <w:tblInd w:w="-459" w:type="dxa"/>
        <w:tblLayout w:type="fixed"/>
        <w:tblLook w:val="04A0"/>
      </w:tblPr>
      <w:tblGrid>
        <w:gridCol w:w="406"/>
        <w:gridCol w:w="1283"/>
        <w:gridCol w:w="2422"/>
        <w:gridCol w:w="805"/>
        <w:gridCol w:w="754"/>
        <w:gridCol w:w="851"/>
        <w:gridCol w:w="907"/>
        <w:gridCol w:w="936"/>
        <w:gridCol w:w="907"/>
        <w:gridCol w:w="794"/>
        <w:gridCol w:w="851"/>
        <w:gridCol w:w="709"/>
        <w:gridCol w:w="983"/>
        <w:gridCol w:w="920"/>
        <w:gridCol w:w="790"/>
        <w:gridCol w:w="689"/>
        <w:gridCol w:w="689"/>
      </w:tblGrid>
      <w:tr w:rsidR="004615D9" w:rsidRPr="006F35CD" w:rsidTr="004615D9">
        <w:trPr>
          <w:trHeight w:val="255"/>
        </w:trPr>
        <w:tc>
          <w:tcPr>
            <w:tcW w:w="4111" w:type="dxa"/>
            <w:gridSpan w:val="3"/>
            <w:tcBorders>
              <w:top w:val="nil"/>
              <w:left w:val="nil"/>
              <w:bottom w:val="nil"/>
              <w:right w:val="nil"/>
            </w:tcBorders>
            <w:noWrap/>
          </w:tcPr>
          <w:p w:rsidR="004615D9" w:rsidRPr="006F35CD" w:rsidRDefault="004615D9" w:rsidP="006F35CD">
            <w:pPr>
              <w:spacing w:after="0" w:line="240" w:lineRule="auto"/>
              <w:outlineLvl w:val="1"/>
              <w:rPr>
                <w:rFonts w:ascii="Times New Roman" w:hAnsi="Times New Roman" w:cs="Times New Roman"/>
                <w:b/>
                <w:bCs/>
              </w:rPr>
            </w:pPr>
            <w:r w:rsidRPr="006F35CD">
              <w:rPr>
                <w:rFonts w:ascii="Times New Roman" w:hAnsi="Times New Roman" w:cs="Times New Roman"/>
                <w:b/>
                <w:bCs/>
              </w:rPr>
              <w:t>СОГЛАСОВАНО:</w:t>
            </w:r>
          </w:p>
        </w:tc>
        <w:tc>
          <w:tcPr>
            <w:tcW w:w="805" w:type="dxa"/>
            <w:tcBorders>
              <w:top w:val="nil"/>
              <w:left w:val="nil"/>
              <w:bottom w:val="nil"/>
              <w:right w:val="nil"/>
            </w:tcBorders>
          </w:tcPr>
          <w:p w:rsidR="004615D9" w:rsidRPr="006F35CD" w:rsidRDefault="004615D9" w:rsidP="006F35CD">
            <w:pPr>
              <w:spacing w:after="0" w:line="240" w:lineRule="auto"/>
              <w:jc w:val="center"/>
              <w:outlineLvl w:val="1"/>
              <w:rPr>
                <w:rFonts w:ascii="Times New Roman" w:hAnsi="Times New Roman" w:cs="Times New Roman"/>
              </w:rPr>
            </w:pPr>
          </w:p>
        </w:tc>
        <w:tc>
          <w:tcPr>
            <w:tcW w:w="754" w:type="dxa"/>
            <w:tcBorders>
              <w:top w:val="nil"/>
              <w:left w:val="nil"/>
              <w:bottom w:val="nil"/>
              <w:right w:val="nil"/>
            </w:tcBorders>
            <w:noWrap/>
          </w:tcPr>
          <w:p w:rsidR="004615D9" w:rsidRPr="006F35CD" w:rsidRDefault="004615D9" w:rsidP="006F35CD">
            <w:pPr>
              <w:spacing w:after="0" w:line="240" w:lineRule="auto"/>
              <w:jc w:val="center"/>
              <w:outlineLvl w:val="1"/>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c>
          <w:tcPr>
            <w:tcW w:w="2693" w:type="dxa"/>
            <w:gridSpan w:val="3"/>
            <w:tcBorders>
              <w:top w:val="nil"/>
              <w:left w:val="nil"/>
              <w:bottom w:val="nil"/>
              <w:right w:val="nil"/>
            </w:tcBorders>
            <w:noWrap/>
          </w:tcPr>
          <w:p w:rsidR="004615D9" w:rsidRPr="006F35CD" w:rsidRDefault="004615D9" w:rsidP="006F35CD">
            <w:pPr>
              <w:spacing w:after="0" w:line="240" w:lineRule="auto"/>
              <w:outlineLvl w:val="1"/>
              <w:rPr>
                <w:rFonts w:ascii="Times New Roman" w:hAnsi="Times New Roman" w:cs="Times New Roman"/>
                <w:b/>
                <w:bCs/>
              </w:rPr>
            </w:pPr>
            <w:r w:rsidRPr="006F35CD">
              <w:rPr>
                <w:rFonts w:ascii="Times New Roman" w:hAnsi="Times New Roman" w:cs="Times New Roman"/>
                <w:b/>
                <w:bCs/>
              </w:rPr>
              <w:t>УТВЕРЖДАЮ:</w:t>
            </w: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1"/>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sz w:val="18"/>
                <w:szCs w:val="18"/>
              </w:rPr>
            </w:pPr>
          </w:p>
        </w:tc>
        <w:tc>
          <w:tcPr>
            <w:tcW w:w="2422" w:type="dxa"/>
            <w:tcBorders>
              <w:top w:val="nil"/>
              <w:left w:val="nil"/>
              <w:bottom w:val="nil"/>
              <w:right w:val="nil"/>
            </w:tcBorders>
          </w:tcPr>
          <w:p w:rsidR="004615D9" w:rsidRPr="006F35CD" w:rsidRDefault="004615D9" w:rsidP="006F35CD">
            <w:pPr>
              <w:spacing w:after="0" w:line="240" w:lineRule="auto"/>
              <w:outlineLvl w:val="0"/>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outlineLvl w:val="0"/>
              <w:rPr>
                <w:rFonts w:ascii="Times New Roman" w:hAnsi="Times New Roman" w:cs="Times New Roman"/>
              </w:rPr>
            </w:pPr>
          </w:p>
        </w:tc>
        <w:tc>
          <w:tcPr>
            <w:tcW w:w="754" w:type="dxa"/>
            <w:tcBorders>
              <w:top w:val="nil"/>
              <w:left w:val="nil"/>
              <w:bottom w:val="nil"/>
              <w:right w:val="nil"/>
            </w:tcBorders>
            <w:noWrap/>
          </w:tcPr>
          <w:p w:rsidR="004615D9" w:rsidRPr="006F35CD" w:rsidRDefault="004615D9" w:rsidP="006F35CD">
            <w:pPr>
              <w:spacing w:after="0" w:line="240" w:lineRule="auto"/>
              <w:jc w:val="center"/>
              <w:outlineLvl w:val="0"/>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4942" w:type="dxa"/>
            <w:gridSpan w:val="6"/>
            <w:tcBorders>
              <w:top w:val="nil"/>
              <w:left w:val="nil"/>
              <w:bottom w:val="nil"/>
              <w:right w:val="nil"/>
            </w:tcBorders>
            <w:noWrap/>
          </w:tcPr>
          <w:p w:rsidR="004615D9" w:rsidRPr="006F35CD" w:rsidRDefault="004615D9" w:rsidP="006F35CD">
            <w:pPr>
              <w:spacing w:after="0" w:line="240" w:lineRule="auto"/>
              <w:jc w:val="center"/>
              <w:outlineLvl w:val="0"/>
              <w:rPr>
                <w:rFonts w:ascii="Times New Roman" w:hAnsi="Times New Roman" w:cs="Times New Roman"/>
              </w:rPr>
            </w:pPr>
            <w:r w:rsidRPr="006F35CD">
              <w:rPr>
                <w:rFonts w:ascii="Times New Roman" w:hAnsi="Times New Roman" w:cs="Times New Roman"/>
              </w:rPr>
              <w:t>Директор МУ "Пермблагоустройство"</w:t>
            </w: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sz w:val="18"/>
                <w:szCs w:val="18"/>
              </w:rPr>
            </w:pPr>
          </w:p>
        </w:tc>
        <w:tc>
          <w:tcPr>
            <w:tcW w:w="2422" w:type="dxa"/>
            <w:tcBorders>
              <w:top w:val="nil"/>
              <w:left w:val="nil"/>
              <w:bottom w:val="nil"/>
              <w:right w:val="nil"/>
            </w:tcBorders>
          </w:tcPr>
          <w:p w:rsidR="004615D9" w:rsidRPr="006F35CD" w:rsidRDefault="004615D9" w:rsidP="006F35CD">
            <w:pPr>
              <w:spacing w:after="0" w:line="240" w:lineRule="auto"/>
              <w:outlineLvl w:val="0"/>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outlineLvl w:val="0"/>
              <w:rPr>
                <w:rFonts w:ascii="Times New Roman" w:hAnsi="Times New Roman" w:cs="Times New Roman"/>
              </w:rPr>
            </w:pPr>
          </w:p>
        </w:tc>
        <w:tc>
          <w:tcPr>
            <w:tcW w:w="754" w:type="dxa"/>
            <w:tcBorders>
              <w:top w:val="nil"/>
              <w:left w:val="nil"/>
              <w:bottom w:val="nil"/>
              <w:right w:val="nil"/>
            </w:tcBorders>
            <w:noWrap/>
          </w:tcPr>
          <w:p w:rsidR="004615D9" w:rsidRPr="006F35CD" w:rsidRDefault="004615D9" w:rsidP="006F35CD">
            <w:pPr>
              <w:spacing w:after="0" w:line="240" w:lineRule="auto"/>
              <w:jc w:val="center"/>
              <w:outlineLvl w:val="0"/>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sz w:val="16"/>
                <w:szCs w:val="16"/>
              </w:rPr>
            </w:pPr>
          </w:p>
        </w:tc>
        <w:tc>
          <w:tcPr>
            <w:tcW w:w="790"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r>
      <w:tr w:rsidR="004615D9" w:rsidRPr="006F35CD" w:rsidTr="004615D9">
        <w:trPr>
          <w:trHeight w:val="255"/>
        </w:trPr>
        <w:tc>
          <w:tcPr>
            <w:tcW w:w="4111" w:type="dxa"/>
            <w:gridSpan w:val="3"/>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r w:rsidRPr="006F35CD">
              <w:rPr>
                <w:rFonts w:ascii="Times New Roman" w:hAnsi="Times New Roman" w:cs="Times New Roman"/>
              </w:rPr>
              <w:t>_________________</w:t>
            </w:r>
          </w:p>
        </w:tc>
        <w:tc>
          <w:tcPr>
            <w:tcW w:w="805" w:type="dxa"/>
            <w:tcBorders>
              <w:top w:val="nil"/>
              <w:left w:val="nil"/>
              <w:bottom w:val="nil"/>
              <w:right w:val="nil"/>
            </w:tcBorders>
          </w:tcPr>
          <w:p w:rsidR="004615D9" w:rsidRPr="006F35CD" w:rsidRDefault="004615D9" w:rsidP="006F35CD">
            <w:pPr>
              <w:spacing w:after="0" w:line="240" w:lineRule="auto"/>
              <w:jc w:val="center"/>
              <w:outlineLvl w:val="0"/>
              <w:rPr>
                <w:rFonts w:ascii="Times New Roman" w:hAnsi="Times New Roman" w:cs="Times New Roman"/>
              </w:rPr>
            </w:pPr>
          </w:p>
        </w:tc>
        <w:tc>
          <w:tcPr>
            <w:tcW w:w="754" w:type="dxa"/>
            <w:tcBorders>
              <w:top w:val="nil"/>
              <w:left w:val="nil"/>
              <w:bottom w:val="nil"/>
              <w:right w:val="nil"/>
            </w:tcBorders>
            <w:noWrap/>
          </w:tcPr>
          <w:p w:rsidR="004615D9" w:rsidRPr="006F35CD" w:rsidRDefault="004615D9" w:rsidP="006F35CD">
            <w:pPr>
              <w:spacing w:after="0" w:line="240" w:lineRule="auto"/>
              <w:jc w:val="center"/>
              <w:outlineLvl w:val="0"/>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4091" w:type="dxa"/>
            <w:gridSpan w:val="5"/>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r w:rsidRPr="006F35CD">
              <w:rPr>
                <w:rFonts w:ascii="Times New Roman" w:hAnsi="Times New Roman" w:cs="Times New Roman"/>
              </w:rPr>
              <w:t>________________ _________________</w:t>
            </w: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sz w:val="18"/>
                <w:szCs w:val="18"/>
              </w:rPr>
            </w:pPr>
          </w:p>
        </w:tc>
        <w:tc>
          <w:tcPr>
            <w:tcW w:w="2422" w:type="dxa"/>
            <w:tcBorders>
              <w:top w:val="nil"/>
              <w:left w:val="nil"/>
              <w:bottom w:val="nil"/>
              <w:right w:val="nil"/>
            </w:tcBorders>
          </w:tcPr>
          <w:p w:rsidR="004615D9" w:rsidRPr="006F35CD" w:rsidRDefault="004615D9" w:rsidP="006F35CD">
            <w:pPr>
              <w:spacing w:after="0" w:line="240" w:lineRule="auto"/>
              <w:outlineLvl w:val="0"/>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outlineLvl w:val="0"/>
              <w:rPr>
                <w:rFonts w:ascii="Times New Roman" w:hAnsi="Times New Roman" w:cs="Times New Roman"/>
              </w:rPr>
            </w:pPr>
          </w:p>
        </w:tc>
        <w:tc>
          <w:tcPr>
            <w:tcW w:w="754" w:type="dxa"/>
            <w:tcBorders>
              <w:top w:val="nil"/>
              <w:left w:val="nil"/>
              <w:bottom w:val="nil"/>
              <w:right w:val="nil"/>
            </w:tcBorders>
            <w:noWrap/>
          </w:tcPr>
          <w:p w:rsidR="004615D9" w:rsidRPr="006F35CD" w:rsidRDefault="004615D9" w:rsidP="006F35CD">
            <w:pPr>
              <w:spacing w:after="0" w:line="240" w:lineRule="auto"/>
              <w:jc w:val="center"/>
              <w:outlineLvl w:val="0"/>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sz w:val="16"/>
                <w:szCs w:val="16"/>
              </w:rPr>
            </w:pPr>
          </w:p>
        </w:tc>
        <w:tc>
          <w:tcPr>
            <w:tcW w:w="790"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rPr>
            </w:pPr>
          </w:p>
        </w:tc>
        <w:tc>
          <w:tcPr>
            <w:tcW w:w="75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rPr>
            </w:pPr>
          </w:p>
        </w:tc>
        <w:tc>
          <w:tcPr>
            <w:tcW w:w="5149" w:type="dxa"/>
            <w:gridSpan w:val="6"/>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bookmarkStart w:id="8" w:name="RANGE!H10"/>
            <w:r w:rsidRPr="006F35CD">
              <w:rPr>
                <w:rFonts w:ascii="Times New Roman" w:hAnsi="Times New Roman" w:cs="Times New Roman"/>
                <w:b/>
                <w:bCs/>
              </w:rPr>
              <w:t>ЛОКАЛЬНЫЙ СМЕТНЫЙ РАСЧЕТ №</w:t>
            </w:r>
            <w:bookmarkEnd w:id="8"/>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rPr>
            </w:pPr>
          </w:p>
        </w:tc>
        <w:tc>
          <w:tcPr>
            <w:tcW w:w="5149" w:type="dxa"/>
            <w:gridSpan w:val="6"/>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(локальная смета)</w:t>
            </w: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rPr>
            </w:pPr>
          </w:p>
        </w:tc>
        <w:tc>
          <w:tcPr>
            <w:tcW w:w="75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xml:space="preserve">на </w:t>
            </w:r>
          </w:p>
        </w:tc>
        <w:tc>
          <w:tcPr>
            <w:tcW w:w="6805" w:type="dxa"/>
            <w:gridSpan w:val="8"/>
            <w:tcBorders>
              <w:top w:val="nil"/>
              <w:left w:val="nil"/>
              <w:bottom w:val="single" w:sz="4" w:space="0" w:color="auto"/>
              <w:right w:val="nil"/>
            </w:tcBorders>
            <w:noWrap/>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bookmarkStart w:id="9" w:name="RANGE!E13"/>
            <w:bookmarkEnd w:id="9"/>
            <w:r w:rsidRPr="006F35CD">
              <w:rPr>
                <w:rFonts w:ascii="Times New Roman" w:hAnsi="Times New Roman" w:cs="Times New Roman"/>
              </w:rPr>
              <w:t> </w:t>
            </w:r>
          </w:p>
        </w:tc>
        <w:tc>
          <w:tcPr>
            <w:tcW w:w="709" w:type="dxa"/>
            <w:tcBorders>
              <w:top w:val="nil"/>
              <w:left w:val="nil"/>
              <w:bottom w:val="single" w:sz="4" w:space="0" w:color="auto"/>
              <w:right w:val="nil"/>
            </w:tcBorders>
            <w:noWrap/>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w:t>
            </w: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5954" w:type="dxa"/>
            <w:gridSpan w:val="7"/>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i/>
                <w:iCs/>
              </w:rPr>
              <w:t>(наименование работ и затрат, наименование объекта)</w:t>
            </w: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i/>
                <w:iCs/>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i/>
                <w:iCs/>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rPr>
            </w:pPr>
          </w:p>
        </w:tc>
        <w:tc>
          <w:tcPr>
            <w:tcW w:w="75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8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1559"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bookmarkStart w:id="10" w:name="RANGE!D16"/>
            <w:r w:rsidRPr="006F35CD">
              <w:rPr>
                <w:rFonts w:ascii="Times New Roman" w:hAnsi="Times New Roman" w:cs="Times New Roman"/>
              </w:rPr>
              <w:t xml:space="preserve">Основание: </w:t>
            </w:r>
            <w:bookmarkEnd w:id="10"/>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79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6805" w:type="dxa"/>
            <w:gridSpan w:val="8"/>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bookmarkStart w:id="11" w:name="RANGE!D17"/>
            <w:r w:rsidRPr="006F35CD">
              <w:rPr>
                <w:rFonts w:ascii="Times New Roman" w:hAnsi="Times New Roman" w:cs="Times New Roman"/>
              </w:rPr>
              <w:t>Сметная стоимость____________________________</w:t>
            </w:r>
            <w:bookmarkEnd w:id="11"/>
            <w:r w:rsidRPr="006F35CD">
              <w:rPr>
                <w:rFonts w:ascii="Times New Roman" w:hAnsi="Times New Roman" w:cs="Times New Roman"/>
              </w:rPr>
              <w:t>________________0,000</w:t>
            </w:r>
          </w:p>
        </w:tc>
        <w:tc>
          <w:tcPr>
            <w:tcW w:w="1692" w:type="dxa"/>
            <w:gridSpan w:val="2"/>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тыс</w:t>
            </w:r>
            <w:proofErr w:type="gramStart"/>
            <w:r w:rsidRPr="006F35CD">
              <w:rPr>
                <w:rFonts w:ascii="Times New Roman" w:hAnsi="Times New Roman" w:cs="Times New Roman"/>
              </w:rPr>
              <w:t>.р</w:t>
            </w:r>
            <w:proofErr w:type="gramEnd"/>
            <w:r w:rsidRPr="006F35CD">
              <w:rPr>
                <w:rFonts w:ascii="Times New Roman" w:hAnsi="Times New Roman" w:cs="Times New Roman"/>
              </w:rPr>
              <w:t>уб.</w:t>
            </w: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6805" w:type="dxa"/>
            <w:gridSpan w:val="8"/>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bookmarkStart w:id="12" w:name="RANGE!D18"/>
            <w:r w:rsidRPr="006F35CD">
              <w:rPr>
                <w:rFonts w:ascii="Times New Roman" w:hAnsi="Times New Roman" w:cs="Times New Roman"/>
              </w:rPr>
              <w:t>Средства  на оплату труда ______________________________________</w:t>
            </w:r>
            <w:bookmarkEnd w:id="12"/>
            <w:r w:rsidRPr="006F35CD">
              <w:rPr>
                <w:rFonts w:ascii="Times New Roman" w:hAnsi="Times New Roman" w:cs="Times New Roman"/>
              </w:rPr>
              <w:t>0,000</w:t>
            </w:r>
          </w:p>
        </w:tc>
        <w:tc>
          <w:tcPr>
            <w:tcW w:w="1692" w:type="dxa"/>
            <w:gridSpan w:val="2"/>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тыс</w:t>
            </w:r>
            <w:proofErr w:type="gramStart"/>
            <w:r w:rsidRPr="006F35CD">
              <w:rPr>
                <w:rFonts w:ascii="Times New Roman" w:hAnsi="Times New Roman" w:cs="Times New Roman"/>
              </w:rPr>
              <w:t>.р</w:t>
            </w:r>
            <w:proofErr w:type="gramEnd"/>
            <w:r w:rsidRPr="006F35CD">
              <w:rPr>
                <w:rFonts w:ascii="Times New Roman" w:hAnsi="Times New Roman" w:cs="Times New Roman"/>
              </w:rPr>
              <w:t>уб.</w:t>
            </w: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outlineLvl w:val="0"/>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outlineLvl w:val="0"/>
              <w:rPr>
                <w:rFonts w:ascii="Times New Roman" w:hAnsi="Times New Roman" w:cs="Times New Roman"/>
              </w:rPr>
            </w:pPr>
          </w:p>
        </w:tc>
        <w:tc>
          <w:tcPr>
            <w:tcW w:w="6805" w:type="dxa"/>
            <w:gridSpan w:val="8"/>
            <w:tcBorders>
              <w:top w:val="nil"/>
              <w:left w:val="nil"/>
              <w:bottom w:val="nil"/>
              <w:right w:val="nil"/>
            </w:tcBorders>
            <w:noWrap/>
            <w:vAlign w:val="bottom"/>
          </w:tcPr>
          <w:p w:rsidR="004615D9" w:rsidRPr="006F35CD" w:rsidRDefault="004615D9" w:rsidP="006F35CD">
            <w:pPr>
              <w:spacing w:after="0" w:line="240" w:lineRule="auto"/>
              <w:outlineLvl w:val="0"/>
              <w:rPr>
                <w:rFonts w:ascii="Times New Roman" w:hAnsi="Times New Roman" w:cs="Times New Roman"/>
              </w:rPr>
            </w:pPr>
            <w:r w:rsidRPr="006F35CD">
              <w:rPr>
                <w:rFonts w:ascii="Times New Roman" w:hAnsi="Times New Roman" w:cs="Times New Roman"/>
              </w:rPr>
              <w:t>Сметная трудоемкость ____________________________________________0</w:t>
            </w:r>
          </w:p>
        </w:tc>
        <w:tc>
          <w:tcPr>
            <w:tcW w:w="1692" w:type="dxa"/>
            <w:gridSpan w:val="2"/>
            <w:tcBorders>
              <w:top w:val="nil"/>
              <w:left w:val="nil"/>
              <w:bottom w:val="nil"/>
              <w:right w:val="nil"/>
            </w:tcBorders>
            <w:noWrap/>
          </w:tcPr>
          <w:p w:rsidR="004615D9" w:rsidRPr="006F35CD" w:rsidRDefault="004615D9" w:rsidP="006F35CD">
            <w:pPr>
              <w:spacing w:after="0" w:line="240" w:lineRule="auto"/>
              <w:outlineLvl w:val="0"/>
              <w:rPr>
                <w:rFonts w:ascii="Times New Roman" w:hAnsi="Times New Roman" w:cs="Times New Roman"/>
              </w:rPr>
            </w:pPr>
            <w:proofErr w:type="spellStart"/>
            <w:r w:rsidRPr="006F35CD">
              <w:rPr>
                <w:rFonts w:ascii="Times New Roman" w:hAnsi="Times New Roman" w:cs="Times New Roman"/>
              </w:rPr>
              <w:t>чел</w:t>
            </w:r>
            <w:proofErr w:type="gramStart"/>
            <w:r w:rsidRPr="006F35CD">
              <w:rPr>
                <w:rFonts w:ascii="Times New Roman" w:hAnsi="Times New Roman" w:cs="Times New Roman"/>
              </w:rPr>
              <w:t>.ч</w:t>
            </w:r>
            <w:proofErr w:type="gramEnd"/>
            <w:r w:rsidRPr="006F35CD">
              <w:rPr>
                <w:rFonts w:ascii="Times New Roman" w:hAnsi="Times New Roman" w:cs="Times New Roman"/>
              </w:rPr>
              <w:t>ас</w:t>
            </w:r>
            <w:proofErr w:type="spellEnd"/>
          </w:p>
        </w:tc>
        <w:tc>
          <w:tcPr>
            <w:tcW w:w="920"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outlineLvl w:val="0"/>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6805" w:type="dxa"/>
            <w:gridSpan w:val="8"/>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Составле</w:t>
            </w:r>
            <w:proofErr w:type="gramStart"/>
            <w:r w:rsidRPr="006F35CD">
              <w:rPr>
                <w:rFonts w:ascii="Times New Roman" w:hAnsi="Times New Roman" w:cs="Times New Roman"/>
              </w:rPr>
              <w:t>н(</w:t>
            </w:r>
            <w:proofErr w:type="gramEnd"/>
            <w:r w:rsidRPr="006F35CD">
              <w:rPr>
                <w:rFonts w:ascii="Times New Roman" w:hAnsi="Times New Roman" w:cs="Times New Roman"/>
              </w:rPr>
              <w:t>а) в текущих (прогнозных) ценах по состоянию на _______20__ г.</w:t>
            </w: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rPr>
            </w:pP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rPr>
            </w:pPr>
          </w:p>
        </w:tc>
        <w:tc>
          <w:tcPr>
            <w:tcW w:w="754"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8"/>
                <w:szCs w:val="18"/>
              </w:rPr>
            </w:pP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754"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9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360"/>
        </w:trPr>
        <w:tc>
          <w:tcPr>
            <w:tcW w:w="406"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пп</w:t>
            </w:r>
          </w:p>
        </w:tc>
        <w:tc>
          <w:tcPr>
            <w:tcW w:w="1283"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Обоснование</w:t>
            </w:r>
          </w:p>
        </w:tc>
        <w:tc>
          <w:tcPr>
            <w:tcW w:w="2422"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Наименование</w:t>
            </w:r>
          </w:p>
        </w:tc>
        <w:tc>
          <w:tcPr>
            <w:tcW w:w="805"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xml:space="preserve">Ед. </w:t>
            </w:r>
            <w:proofErr w:type="spellStart"/>
            <w:r w:rsidRPr="006F35CD">
              <w:rPr>
                <w:rFonts w:ascii="Times New Roman" w:hAnsi="Times New Roman" w:cs="Times New Roman"/>
                <w:sz w:val="18"/>
                <w:szCs w:val="18"/>
              </w:rPr>
              <w:t>изм</w:t>
            </w:r>
            <w:proofErr w:type="spellEnd"/>
            <w:r w:rsidRPr="006F35CD">
              <w:rPr>
                <w:rFonts w:ascii="Times New Roman" w:hAnsi="Times New Roman" w:cs="Times New Roman"/>
                <w:sz w:val="18"/>
                <w:szCs w:val="18"/>
              </w:rPr>
              <w:t>.</w:t>
            </w:r>
          </w:p>
        </w:tc>
        <w:tc>
          <w:tcPr>
            <w:tcW w:w="754"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Кол.</w:t>
            </w:r>
          </w:p>
        </w:tc>
        <w:tc>
          <w:tcPr>
            <w:tcW w:w="3601" w:type="dxa"/>
            <w:gridSpan w:val="4"/>
            <w:tcBorders>
              <w:top w:val="single" w:sz="4" w:space="0" w:color="auto"/>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Стоимость единицы, руб.</w:t>
            </w:r>
          </w:p>
        </w:tc>
        <w:tc>
          <w:tcPr>
            <w:tcW w:w="3337" w:type="dxa"/>
            <w:gridSpan w:val="4"/>
            <w:tcBorders>
              <w:top w:val="single" w:sz="4" w:space="0" w:color="auto"/>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Общая стоимость, руб.</w:t>
            </w:r>
          </w:p>
        </w:tc>
        <w:tc>
          <w:tcPr>
            <w:tcW w:w="920"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Т/</w:t>
            </w:r>
            <w:proofErr w:type="spellStart"/>
            <w:r w:rsidRPr="006F35CD">
              <w:rPr>
                <w:rFonts w:ascii="Times New Roman" w:hAnsi="Times New Roman" w:cs="Times New Roman"/>
                <w:sz w:val="18"/>
                <w:szCs w:val="18"/>
              </w:rPr>
              <w:t>з</w:t>
            </w:r>
            <w:proofErr w:type="spellEnd"/>
            <w:r w:rsidRPr="006F35CD">
              <w:rPr>
                <w:rFonts w:ascii="Times New Roman" w:hAnsi="Times New Roman" w:cs="Times New Roman"/>
                <w:sz w:val="18"/>
                <w:szCs w:val="18"/>
              </w:rPr>
              <w:t xml:space="preserve"> </w:t>
            </w:r>
            <w:proofErr w:type="spellStart"/>
            <w:r w:rsidRPr="006F35CD">
              <w:rPr>
                <w:rFonts w:ascii="Times New Roman" w:hAnsi="Times New Roman" w:cs="Times New Roman"/>
                <w:sz w:val="18"/>
                <w:szCs w:val="18"/>
              </w:rPr>
              <w:t>осн</w:t>
            </w:r>
            <w:proofErr w:type="spellEnd"/>
            <w:r w:rsidRPr="006F35CD">
              <w:rPr>
                <w:rFonts w:ascii="Times New Roman" w:hAnsi="Times New Roman" w:cs="Times New Roman"/>
                <w:sz w:val="18"/>
                <w:szCs w:val="18"/>
              </w:rPr>
              <w:t>.</w:t>
            </w:r>
            <w:r w:rsidRPr="006F35CD">
              <w:rPr>
                <w:rFonts w:ascii="Times New Roman" w:hAnsi="Times New Roman" w:cs="Times New Roman"/>
                <w:sz w:val="18"/>
                <w:szCs w:val="18"/>
              </w:rPr>
              <w:br/>
            </w:r>
            <w:proofErr w:type="spellStart"/>
            <w:r w:rsidRPr="006F35CD">
              <w:rPr>
                <w:rFonts w:ascii="Times New Roman" w:hAnsi="Times New Roman" w:cs="Times New Roman"/>
                <w:sz w:val="18"/>
                <w:szCs w:val="18"/>
              </w:rPr>
              <w:t>раб</w:t>
            </w:r>
            <w:proofErr w:type="gramStart"/>
            <w:r w:rsidRPr="006F35CD">
              <w:rPr>
                <w:rFonts w:ascii="Times New Roman" w:hAnsi="Times New Roman" w:cs="Times New Roman"/>
                <w:sz w:val="18"/>
                <w:szCs w:val="18"/>
              </w:rPr>
              <w:t>.н</w:t>
            </w:r>
            <w:proofErr w:type="gramEnd"/>
            <w:r w:rsidRPr="006F35CD">
              <w:rPr>
                <w:rFonts w:ascii="Times New Roman" w:hAnsi="Times New Roman" w:cs="Times New Roman"/>
                <w:sz w:val="18"/>
                <w:szCs w:val="18"/>
              </w:rPr>
              <w:t>а</w:t>
            </w:r>
            <w:proofErr w:type="spellEnd"/>
            <w:r w:rsidRPr="006F35CD">
              <w:rPr>
                <w:rFonts w:ascii="Times New Roman" w:hAnsi="Times New Roman" w:cs="Times New Roman"/>
                <w:sz w:val="18"/>
                <w:szCs w:val="18"/>
              </w:rPr>
              <w:t xml:space="preserve"> ед.</w:t>
            </w:r>
          </w:p>
        </w:tc>
        <w:tc>
          <w:tcPr>
            <w:tcW w:w="790"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Т/</w:t>
            </w:r>
            <w:proofErr w:type="spellStart"/>
            <w:r w:rsidRPr="006F35CD">
              <w:rPr>
                <w:rFonts w:ascii="Times New Roman" w:hAnsi="Times New Roman" w:cs="Times New Roman"/>
                <w:sz w:val="18"/>
                <w:szCs w:val="18"/>
              </w:rPr>
              <w:t>з</w:t>
            </w:r>
            <w:proofErr w:type="spellEnd"/>
            <w:r w:rsidRPr="006F35CD">
              <w:rPr>
                <w:rFonts w:ascii="Times New Roman" w:hAnsi="Times New Roman" w:cs="Times New Roman"/>
                <w:sz w:val="18"/>
                <w:szCs w:val="18"/>
              </w:rPr>
              <w:t xml:space="preserve"> </w:t>
            </w:r>
            <w:proofErr w:type="spellStart"/>
            <w:r w:rsidRPr="006F35CD">
              <w:rPr>
                <w:rFonts w:ascii="Times New Roman" w:hAnsi="Times New Roman" w:cs="Times New Roman"/>
                <w:sz w:val="18"/>
                <w:szCs w:val="18"/>
              </w:rPr>
              <w:t>осн</w:t>
            </w:r>
            <w:proofErr w:type="spellEnd"/>
            <w:r w:rsidRPr="006F35CD">
              <w:rPr>
                <w:rFonts w:ascii="Times New Roman" w:hAnsi="Times New Roman" w:cs="Times New Roman"/>
                <w:sz w:val="18"/>
                <w:szCs w:val="18"/>
              </w:rPr>
              <w:t>.</w:t>
            </w:r>
            <w:r w:rsidRPr="006F35CD">
              <w:rPr>
                <w:rFonts w:ascii="Times New Roman" w:hAnsi="Times New Roman" w:cs="Times New Roman"/>
                <w:sz w:val="18"/>
                <w:szCs w:val="18"/>
              </w:rPr>
              <w:br/>
              <w:t>раб.</w:t>
            </w:r>
            <w:r w:rsidRPr="006F35CD">
              <w:rPr>
                <w:rFonts w:ascii="Times New Roman" w:hAnsi="Times New Roman" w:cs="Times New Roman"/>
                <w:sz w:val="18"/>
                <w:szCs w:val="18"/>
              </w:rPr>
              <w:br/>
              <w:t>Всего</w:t>
            </w:r>
          </w:p>
        </w:tc>
        <w:tc>
          <w:tcPr>
            <w:tcW w:w="689"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Т/</w:t>
            </w:r>
            <w:proofErr w:type="spellStart"/>
            <w:r w:rsidRPr="006F35CD">
              <w:rPr>
                <w:rFonts w:ascii="Times New Roman" w:hAnsi="Times New Roman" w:cs="Times New Roman"/>
                <w:sz w:val="18"/>
                <w:szCs w:val="18"/>
              </w:rPr>
              <w:t>з</w:t>
            </w:r>
            <w:proofErr w:type="spellEnd"/>
            <w:r w:rsidRPr="006F35CD">
              <w:rPr>
                <w:rFonts w:ascii="Times New Roman" w:hAnsi="Times New Roman" w:cs="Times New Roman"/>
                <w:sz w:val="18"/>
                <w:szCs w:val="18"/>
              </w:rPr>
              <w:t xml:space="preserve"> мех</w:t>
            </w:r>
            <w:proofErr w:type="gramStart"/>
            <w:r w:rsidRPr="006F35CD">
              <w:rPr>
                <w:rFonts w:ascii="Times New Roman" w:hAnsi="Times New Roman" w:cs="Times New Roman"/>
                <w:sz w:val="18"/>
                <w:szCs w:val="18"/>
              </w:rPr>
              <w:t>.</w:t>
            </w:r>
            <w:proofErr w:type="gramEnd"/>
            <w:r w:rsidRPr="006F35CD">
              <w:rPr>
                <w:rFonts w:ascii="Times New Roman" w:hAnsi="Times New Roman" w:cs="Times New Roman"/>
                <w:sz w:val="18"/>
                <w:szCs w:val="18"/>
              </w:rPr>
              <w:t xml:space="preserve"> </w:t>
            </w:r>
            <w:proofErr w:type="gramStart"/>
            <w:r w:rsidRPr="006F35CD">
              <w:rPr>
                <w:rFonts w:ascii="Times New Roman" w:hAnsi="Times New Roman" w:cs="Times New Roman"/>
                <w:sz w:val="18"/>
                <w:szCs w:val="18"/>
              </w:rPr>
              <w:t>н</w:t>
            </w:r>
            <w:proofErr w:type="gramEnd"/>
            <w:r w:rsidRPr="006F35CD">
              <w:rPr>
                <w:rFonts w:ascii="Times New Roman" w:hAnsi="Times New Roman" w:cs="Times New Roman"/>
                <w:sz w:val="18"/>
                <w:szCs w:val="18"/>
              </w:rPr>
              <w:t>а ед.</w:t>
            </w:r>
          </w:p>
        </w:tc>
        <w:tc>
          <w:tcPr>
            <w:tcW w:w="689" w:type="dxa"/>
            <w:vMerge w:val="restar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Т/</w:t>
            </w:r>
            <w:proofErr w:type="spellStart"/>
            <w:r w:rsidRPr="006F35CD">
              <w:rPr>
                <w:rFonts w:ascii="Times New Roman" w:hAnsi="Times New Roman" w:cs="Times New Roman"/>
                <w:sz w:val="18"/>
                <w:szCs w:val="18"/>
              </w:rPr>
              <w:t>з</w:t>
            </w:r>
            <w:proofErr w:type="spellEnd"/>
            <w:r w:rsidRPr="006F35CD">
              <w:rPr>
                <w:rFonts w:ascii="Times New Roman" w:hAnsi="Times New Roman" w:cs="Times New Roman"/>
                <w:sz w:val="18"/>
                <w:szCs w:val="18"/>
              </w:rPr>
              <w:t xml:space="preserve"> мех.</w:t>
            </w:r>
            <w:r w:rsidRPr="006F35CD">
              <w:rPr>
                <w:rFonts w:ascii="Times New Roman" w:hAnsi="Times New Roman" w:cs="Times New Roman"/>
                <w:sz w:val="18"/>
                <w:szCs w:val="18"/>
              </w:rPr>
              <w:br/>
              <w:t>Всего</w:t>
            </w:r>
          </w:p>
        </w:tc>
      </w:tr>
      <w:tr w:rsidR="004615D9" w:rsidRPr="006F35CD" w:rsidTr="004615D9">
        <w:trPr>
          <w:trHeight w:val="315"/>
        </w:trPr>
        <w:tc>
          <w:tcPr>
            <w:tcW w:w="406"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1283"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2422"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805"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754"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851" w:type="dxa"/>
            <w:vMerge w:val="restart"/>
            <w:tcBorders>
              <w:top w:val="nil"/>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Всего</w:t>
            </w:r>
          </w:p>
        </w:tc>
        <w:tc>
          <w:tcPr>
            <w:tcW w:w="2750" w:type="dxa"/>
            <w:gridSpan w:val="3"/>
            <w:tcBorders>
              <w:top w:val="single" w:sz="4" w:space="0" w:color="auto"/>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 том числе</w:t>
            </w:r>
          </w:p>
        </w:tc>
        <w:tc>
          <w:tcPr>
            <w:tcW w:w="794" w:type="dxa"/>
            <w:vMerge w:val="restart"/>
            <w:tcBorders>
              <w:top w:val="nil"/>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Всего</w:t>
            </w:r>
          </w:p>
        </w:tc>
        <w:tc>
          <w:tcPr>
            <w:tcW w:w="2543" w:type="dxa"/>
            <w:gridSpan w:val="3"/>
            <w:tcBorders>
              <w:top w:val="single" w:sz="4" w:space="0" w:color="auto"/>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 том числе</w:t>
            </w:r>
          </w:p>
        </w:tc>
        <w:tc>
          <w:tcPr>
            <w:tcW w:w="920"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790"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689"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689"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r>
      <w:tr w:rsidR="004615D9" w:rsidRPr="006F35CD" w:rsidTr="004615D9">
        <w:trPr>
          <w:trHeight w:val="315"/>
        </w:trPr>
        <w:tc>
          <w:tcPr>
            <w:tcW w:w="406"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1283"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2422"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805"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754"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851" w:type="dxa"/>
            <w:vMerge/>
            <w:tcBorders>
              <w:top w:val="nil"/>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907"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spellStart"/>
            <w:r w:rsidRPr="006F35CD">
              <w:rPr>
                <w:rFonts w:ascii="Times New Roman" w:hAnsi="Times New Roman" w:cs="Times New Roman"/>
                <w:sz w:val="18"/>
                <w:szCs w:val="18"/>
              </w:rPr>
              <w:t>Осн</w:t>
            </w:r>
            <w:proofErr w:type="gramStart"/>
            <w:r w:rsidRPr="006F35CD">
              <w:rPr>
                <w:rFonts w:ascii="Times New Roman" w:hAnsi="Times New Roman" w:cs="Times New Roman"/>
                <w:sz w:val="18"/>
                <w:szCs w:val="18"/>
              </w:rPr>
              <w:t>.З</w:t>
            </w:r>
            <w:proofErr w:type="spellEnd"/>
            <w:proofErr w:type="gramEnd"/>
            <w:r w:rsidRPr="006F35CD">
              <w:rPr>
                <w:rFonts w:ascii="Times New Roman" w:hAnsi="Times New Roman" w:cs="Times New Roman"/>
                <w:sz w:val="18"/>
                <w:szCs w:val="18"/>
              </w:rPr>
              <w:t>/</w:t>
            </w:r>
            <w:proofErr w:type="spellStart"/>
            <w:r w:rsidRPr="006F35CD">
              <w:rPr>
                <w:rFonts w:ascii="Times New Roman" w:hAnsi="Times New Roman" w:cs="Times New Roman"/>
                <w:sz w:val="18"/>
                <w:szCs w:val="18"/>
              </w:rPr>
              <w:t>п</w:t>
            </w:r>
            <w:proofErr w:type="spellEnd"/>
          </w:p>
        </w:tc>
        <w:tc>
          <w:tcPr>
            <w:tcW w:w="936"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Эк</w:t>
            </w:r>
            <w:proofErr w:type="gramStart"/>
            <w:r w:rsidRPr="006F35CD">
              <w:rPr>
                <w:rFonts w:ascii="Times New Roman" w:hAnsi="Times New Roman" w:cs="Times New Roman"/>
                <w:sz w:val="18"/>
                <w:szCs w:val="18"/>
              </w:rPr>
              <w:t>.М</w:t>
            </w:r>
            <w:proofErr w:type="gramEnd"/>
            <w:r w:rsidRPr="006F35CD">
              <w:rPr>
                <w:rFonts w:ascii="Times New Roman" w:hAnsi="Times New Roman" w:cs="Times New Roman"/>
                <w:sz w:val="18"/>
                <w:szCs w:val="18"/>
              </w:rPr>
              <w:t>аш</w:t>
            </w:r>
          </w:p>
        </w:tc>
        <w:tc>
          <w:tcPr>
            <w:tcW w:w="907"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gramStart"/>
            <w:r w:rsidRPr="006F35CD">
              <w:rPr>
                <w:rFonts w:ascii="Times New Roman" w:hAnsi="Times New Roman" w:cs="Times New Roman"/>
                <w:sz w:val="18"/>
                <w:szCs w:val="18"/>
              </w:rPr>
              <w:t>З</w:t>
            </w:r>
            <w:proofErr w:type="gramEnd"/>
            <w:r w:rsidRPr="006F35CD">
              <w:rPr>
                <w:rFonts w:ascii="Times New Roman" w:hAnsi="Times New Roman" w:cs="Times New Roman"/>
                <w:sz w:val="18"/>
                <w:szCs w:val="18"/>
              </w:rPr>
              <w:t>/</w:t>
            </w:r>
            <w:proofErr w:type="spellStart"/>
            <w:r w:rsidRPr="006F35CD">
              <w:rPr>
                <w:rFonts w:ascii="Times New Roman" w:hAnsi="Times New Roman" w:cs="Times New Roman"/>
                <w:sz w:val="18"/>
                <w:szCs w:val="18"/>
              </w:rPr>
              <w:t>пМех</w:t>
            </w:r>
            <w:proofErr w:type="spellEnd"/>
          </w:p>
        </w:tc>
        <w:tc>
          <w:tcPr>
            <w:tcW w:w="794" w:type="dxa"/>
            <w:vMerge/>
            <w:tcBorders>
              <w:top w:val="nil"/>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851"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spellStart"/>
            <w:r w:rsidRPr="006F35CD">
              <w:rPr>
                <w:rFonts w:ascii="Times New Roman" w:hAnsi="Times New Roman" w:cs="Times New Roman"/>
                <w:sz w:val="18"/>
                <w:szCs w:val="18"/>
              </w:rPr>
              <w:t>Осн</w:t>
            </w:r>
            <w:proofErr w:type="gramStart"/>
            <w:r w:rsidRPr="006F35CD">
              <w:rPr>
                <w:rFonts w:ascii="Times New Roman" w:hAnsi="Times New Roman" w:cs="Times New Roman"/>
                <w:sz w:val="18"/>
                <w:szCs w:val="18"/>
              </w:rPr>
              <w:t>.З</w:t>
            </w:r>
            <w:proofErr w:type="spellEnd"/>
            <w:proofErr w:type="gramEnd"/>
            <w:r w:rsidRPr="006F35CD">
              <w:rPr>
                <w:rFonts w:ascii="Times New Roman" w:hAnsi="Times New Roman" w:cs="Times New Roman"/>
                <w:sz w:val="18"/>
                <w:szCs w:val="18"/>
              </w:rPr>
              <w:t>/</w:t>
            </w:r>
            <w:proofErr w:type="spellStart"/>
            <w:r w:rsidRPr="006F35CD">
              <w:rPr>
                <w:rFonts w:ascii="Times New Roman" w:hAnsi="Times New Roman" w:cs="Times New Roman"/>
                <w:sz w:val="18"/>
                <w:szCs w:val="18"/>
              </w:rPr>
              <w:t>п</w:t>
            </w:r>
            <w:proofErr w:type="spellEnd"/>
          </w:p>
        </w:tc>
        <w:tc>
          <w:tcPr>
            <w:tcW w:w="709"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Эк</w:t>
            </w:r>
            <w:proofErr w:type="gramStart"/>
            <w:r w:rsidRPr="006F35CD">
              <w:rPr>
                <w:rFonts w:ascii="Times New Roman" w:hAnsi="Times New Roman" w:cs="Times New Roman"/>
                <w:sz w:val="18"/>
                <w:szCs w:val="18"/>
              </w:rPr>
              <w:t>.М</w:t>
            </w:r>
            <w:proofErr w:type="gramEnd"/>
            <w:r w:rsidRPr="006F35CD">
              <w:rPr>
                <w:rFonts w:ascii="Times New Roman" w:hAnsi="Times New Roman" w:cs="Times New Roman"/>
                <w:sz w:val="18"/>
                <w:szCs w:val="18"/>
              </w:rPr>
              <w:t>аш</w:t>
            </w:r>
          </w:p>
        </w:tc>
        <w:tc>
          <w:tcPr>
            <w:tcW w:w="983"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gramStart"/>
            <w:r w:rsidRPr="006F35CD">
              <w:rPr>
                <w:rFonts w:ascii="Times New Roman" w:hAnsi="Times New Roman" w:cs="Times New Roman"/>
                <w:sz w:val="18"/>
                <w:szCs w:val="18"/>
              </w:rPr>
              <w:t>З</w:t>
            </w:r>
            <w:proofErr w:type="gramEnd"/>
            <w:r w:rsidRPr="006F35CD">
              <w:rPr>
                <w:rFonts w:ascii="Times New Roman" w:hAnsi="Times New Roman" w:cs="Times New Roman"/>
                <w:sz w:val="18"/>
                <w:szCs w:val="18"/>
              </w:rPr>
              <w:t>/</w:t>
            </w:r>
            <w:proofErr w:type="spellStart"/>
            <w:r w:rsidRPr="006F35CD">
              <w:rPr>
                <w:rFonts w:ascii="Times New Roman" w:hAnsi="Times New Roman" w:cs="Times New Roman"/>
                <w:sz w:val="18"/>
                <w:szCs w:val="18"/>
              </w:rPr>
              <w:t>пМех</w:t>
            </w:r>
            <w:proofErr w:type="spellEnd"/>
          </w:p>
        </w:tc>
        <w:tc>
          <w:tcPr>
            <w:tcW w:w="920"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790"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689"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689"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r>
      <w:tr w:rsidR="004615D9" w:rsidRPr="006F35CD" w:rsidTr="004615D9">
        <w:trPr>
          <w:trHeight w:val="255"/>
        </w:trPr>
        <w:tc>
          <w:tcPr>
            <w:tcW w:w="406" w:type="dxa"/>
            <w:tcBorders>
              <w:top w:val="nil"/>
              <w:left w:val="single" w:sz="4" w:space="0" w:color="auto"/>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w:t>
            </w:r>
          </w:p>
        </w:tc>
        <w:tc>
          <w:tcPr>
            <w:tcW w:w="1283"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2</w:t>
            </w:r>
          </w:p>
        </w:tc>
        <w:tc>
          <w:tcPr>
            <w:tcW w:w="2422"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3</w:t>
            </w:r>
          </w:p>
        </w:tc>
        <w:tc>
          <w:tcPr>
            <w:tcW w:w="805"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4</w:t>
            </w:r>
          </w:p>
        </w:tc>
        <w:tc>
          <w:tcPr>
            <w:tcW w:w="75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5</w:t>
            </w:r>
          </w:p>
        </w:tc>
        <w:tc>
          <w:tcPr>
            <w:tcW w:w="851"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6</w:t>
            </w:r>
          </w:p>
        </w:tc>
        <w:tc>
          <w:tcPr>
            <w:tcW w:w="907"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7</w:t>
            </w:r>
          </w:p>
        </w:tc>
        <w:tc>
          <w:tcPr>
            <w:tcW w:w="936"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8</w:t>
            </w:r>
          </w:p>
        </w:tc>
        <w:tc>
          <w:tcPr>
            <w:tcW w:w="907"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9</w:t>
            </w:r>
          </w:p>
        </w:tc>
        <w:tc>
          <w:tcPr>
            <w:tcW w:w="794"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10</w:t>
            </w:r>
          </w:p>
        </w:tc>
        <w:tc>
          <w:tcPr>
            <w:tcW w:w="851"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11</w:t>
            </w:r>
          </w:p>
        </w:tc>
        <w:tc>
          <w:tcPr>
            <w:tcW w:w="709"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12</w:t>
            </w:r>
          </w:p>
        </w:tc>
        <w:tc>
          <w:tcPr>
            <w:tcW w:w="983"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13</w:t>
            </w:r>
          </w:p>
        </w:tc>
        <w:tc>
          <w:tcPr>
            <w:tcW w:w="920"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14</w:t>
            </w:r>
          </w:p>
        </w:tc>
        <w:tc>
          <w:tcPr>
            <w:tcW w:w="790"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15</w:t>
            </w:r>
          </w:p>
        </w:tc>
        <w:tc>
          <w:tcPr>
            <w:tcW w:w="689"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16</w:t>
            </w:r>
          </w:p>
        </w:tc>
        <w:tc>
          <w:tcPr>
            <w:tcW w:w="689" w:type="dxa"/>
            <w:tcBorders>
              <w:top w:val="nil"/>
              <w:left w:val="nil"/>
              <w:bottom w:val="single" w:sz="4" w:space="0" w:color="auto"/>
              <w:right w:val="single" w:sz="4" w:space="0" w:color="auto"/>
            </w:tcBorders>
            <w:noWrap/>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17</w:t>
            </w:r>
          </w:p>
        </w:tc>
      </w:tr>
      <w:tr w:rsidR="004615D9" w:rsidRPr="006F35CD" w:rsidTr="004615D9">
        <w:trPr>
          <w:trHeight w:val="253"/>
        </w:trPr>
        <w:tc>
          <w:tcPr>
            <w:tcW w:w="15696" w:type="dxa"/>
            <w:gridSpan w:val="17"/>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b/>
                <w:bCs/>
              </w:rPr>
            </w:pPr>
            <w:r w:rsidRPr="006F35CD">
              <w:rPr>
                <w:rFonts w:ascii="Times New Roman" w:hAnsi="Times New Roman" w:cs="Times New Roman"/>
                <w:b/>
                <w:bCs/>
              </w:rPr>
              <w:t xml:space="preserve">                           Раздел 1. Новый Раздел</w:t>
            </w:r>
          </w:p>
        </w:tc>
      </w:tr>
      <w:tr w:rsidR="004615D9" w:rsidRPr="006F35CD" w:rsidTr="004615D9">
        <w:trPr>
          <w:trHeight w:val="383"/>
        </w:trPr>
        <w:tc>
          <w:tcPr>
            <w:tcW w:w="406" w:type="dxa"/>
            <w:tcBorders>
              <w:top w:val="nil"/>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b/>
                <w:bCs/>
              </w:rPr>
            </w:pPr>
            <w:r w:rsidRPr="006F35CD">
              <w:rPr>
                <w:rFonts w:ascii="Times New Roman" w:hAnsi="Times New Roman" w:cs="Times New Roman"/>
                <w:b/>
                <w:bCs/>
              </w:rPr>
              <w:t> </w:t>
            </w:r>
          </w:p>
        </w:tc>
        <w:tc>
          <w:tcPr>
            <w:tcW w:w="1283"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2422"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805"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754"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851"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907"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936"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907"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794"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851"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709"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983"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920"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790"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689"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689" w:type="dxa"/>
            <w:tcBorders>
              <w:top w:val="nil"/>
              <w:left w:val="nil"/>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Итого прямые затраты по смете в ценах 2001г.</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Итого прямые затраты по смете с учетом коэффициентов к итогам</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b/>
                <w:bCs/>
                <w:sz w:val="18"/>
                <w:szCs w:val="18"/>
              </w:rPr>
            </w:pPr>
            <w:r w:rsidRPr="006F35CD">
              <w:rPr>
                <w:rFonts w:ascii="Times New Roman" w:hAnsi="Times New Roman" w:cs="Times New Roman"/>
                <w:b/>
                <w:bCs/>
                <w:sz w:val="18"/>
                <w:szCs w:val="18"/>
              </w:rPr>
              <w:t>Итоги по смете:</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 xml:space="preserve">    Итого Поз. 1</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lastRenderedPageBreak/>
              <w:t xml:space="preserve">    Накладные расходы </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 xml:space="preserve">    Сметная прибыль </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 xml:space="preserve">    Итого </w:t>
            </w:r>
            <w:proofErr w:type="spellStart"/>
            <w:r w:rsidRPr="006F35CD">
              <w:rPr>
                <w:rFonts w:ascii="Times New Roman" w:hAnsi="Times New Roman" w:cs="Times New Roman"/>
                <w:sz w:val="18"/>
                <w:szCs w:val="18"/>
              </w:rPr>
              <w:t>c</w:t>
            </w:r>
            <w:proofErr w:type="spellEnd"/>
            <w:r w:rsidRPr="006F35CD">
              <w:rPr>
                <w:rFonts w:ascii="Times New Roman" w:hAnsi="Times New Roman" w:cs="Times New Roman"/>
                <w:sz w:val="18"/>
                <w:szCs w:val="18"/>
              </w:rPr>
              <w:t xml:space="preserve"> накладными и </w:t>
            </w:r>
            <w:proofErr w:type="gramStart"/>
            <w:r w:rsidRPr="006F35CD">
              <w:rPr>
                <w:rFonts w:ascii="Times New Roman" w:hAnsi="Times New Roman" w:cs="Times New Roman"/>
                <w:sz w:val="18"/>
                <w:szCs w:val="18"/>
              </w:rPr>
              <w:t>см</w:t>
            </w:r>
            <w:proofErr w:type="gramEnd"/>
            <w:r w:rsidRPr="006F35CD">
              <w:rPr>
                <w:rFonts w:ascii="Times New Roman" w:hAnsi="Times New Roman" w:cs="Times New Roman"/>
                <w:sz w:val="18"/>
                <w:szCs w:val="18"/>
              </w:rPr>
              <w:t>. прибылью</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 xml:space="preserve">  Итого</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 xml:space="preserve">    В том числе:</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 xml:space="preserve">  НДС 18%</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4615D9" w:rsidRPr="006F35CD" w:rsidRDefault="004615D9" w:rsidP="006F35CD">
            <w:pPr>
              <w:spacing w:after="0" w:line="240" w:lineRule="auto"/>
              <w:rPr>
                <w:rFonts w:ascii="Times New Roman" w:hAnsi="Times New Roman" w:cs="Times New Roman"/>
                <w:b/>
                <w:bCs/>
                <w:sz w:val="18"/>
                <w:szCs w:val="18"/>
              </w:rPr>
            </w:pPr>
            <w:r w:rsidRPr="006F35CD">
              <w:rPr>
                <w:rFonts w:ascii="Times New Roman" w:hAnsi="Times New Roman" w:cs="Times New Roman"/>
                <w:b/>
                <w:bCs/>
                <w:sz w:val="18"/>
                <w:szCs w:val="18"/>
              </w:rPr>
              <w:t xml:space="preserve">  ВСЕГО по смете</w:t>
            </w:r>
          </w:p>
        </w:tc>
        <w:tc>
          <w:tcPr>
            <w:tcW w:w="79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4"/>
                <w:szCs w:val="14"/>
              </w:rPr>
            </w:pPr>
            <w:r w:rsidRPr="006F35CD">
              <w:rPr>
                <w:rFonts w:ascii="Times New Roman" w:hAnsi="Times New Roman" w:cs="Times New Roman"/>
                <w:sz w:val="14"/>
                <w:szCs w:val="14"/>
              </w:rPr>
              <w:t> </w:t>
            </w:r>
          </w:p>
        </w:tc>
      </w:tr>
      <w:tr w:rsidR="004615D9" w:rsidRPr="006F35CD" w:rsidTr="004615D9">
        <w:trPr>
          <w:trHeight w:val="255"/>
        </w:trPr>
        <w:tc>
          <w:tcPr>
            <w:tcW w:w="406"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128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242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8"/>
                <w:szCs w:val="18"/>
              </w:rPr>
            </w:pP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754"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9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r>
      <w:tr w:rsidR="004615D9" w:rsidRPr="006F35CD" w:rsidTr="004615D9">
        <w:trPr>
          <w:trHeight w:val="255"/>
        </w:trPr>
        <w:tc>
          <w:tcPr>
            <w:tcW w:w="4111" w:type="dxa"/>
            <w:gridSpan w:val="3"/>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Составил ___________________________</w:t>
            </w: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754"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9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r>
      <w:tr w:rsidR="004615D9" w:rsidRPr="006F35CD" w:rsidTr="004615D9">
        <w:trPr>
          <w:trHeight w:val="255"/>
        </w:trPr>
        <w:tc>
          <w:tcPr>
            <w:tcW w:w="4111" w:type="dxa"/>
            <w:gridSpan w:val="3"/>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Проверил ___________________________</w:t>
            </w:r>
          </w:p>
        </w:tc>
        <w:tc>
          <w:tcPr>
            <w:tcW w:w="805"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754"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36"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9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85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8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92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79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4"/>
                <w:szCs w:val="14"/>
              </w:rPr>
            </w:pPr>
          </w:p>
        </w:tc>
      </w:tr>
    </w:tbl>
    <w:p w:rsidR="004615D9" w:rsidRPr="006F35CD" w:rsidRDefault="004615D9" w:rsidP="006F35CD">
      <w:pPr>
        <w:pStyle w:val="11"/>
      </w:pPr>
    </w:p>
    <w:p w:rsidR="004615D9" w:rsidRPr="006F35CD" w:rsidRDefault="004615D9" w:rsidP="006F35CD">
      <w:pPr>
        <w:shd w:val="clear" w:color="auto" w:fill="FFFFFF"/>
        <w:tabs>
          <w:tab w:val="left" w:pos="142"/>
        </w:tabs>
        <w:spacing w:after="0" w:line="240" w:lineRule="auto"/>
        <w:rPr>
          <w:rFonts w:ascii="Times New Roman" w:hAnsi="Times New Roman" w:cs="Times New Roman"/>
          <w:b/>
          <w:bCs/>
        </w:rPr>
      </w:pPr>
      <w:r w:rsidRPr="006F35CD">
        <w:rPr>
          <w:rFonts w:ascii="Times New Roman" w:hAnsi="Times New Roman" w:cs="Times New Roman"/>
          <w:b/>
          <w:bCs/>
        </w:rPr>
        <w:t xml:space="preserve">                                                                                                                                                                                                                                       </w:t>
      </w:r>
    </w:p>
    <w:p w:rsidR="004615D9" w:rsidRPr="006F35CD" w:rsidRDefault="004615D9" w:rsidP="006F35CD">
      <w:pPr>
        <w:shd w:val="clear" w:color="auto" w:fill="FFFFFF"/>
        <w:tabs>
          <w:tab w:val="left" w:pos="142"/>
        </w:tabs>
        <w:spacing w:after="0" w:line="240" w:lineRule="auto"/>
        <w:jc w:val="right"/>
        <w:rPr>
          <w:rFonts w:ascii="Times New Roman" w:hAnsi="Times New Roman" w:cs="Times New Roman"/>
          <w:bCs/>
        </w:rPr>
      </w:pPr>
      <w:r w:rsidRPr="006F35CD">
        <w:rPr>
          <w:rFonts w:ascii="Times New Roman" w:hAnsi="Times New Roman" w:cs="Times New Roman"/>
          <w:bCs/>
        </w:rPr>
        <w:t>Приложение № 2 к договору</w:t>
      </w:r>
    </w:p>
    <w:p w:rsidR="004615D9" w:rsidRPr="006F35CD" w:rsidRDefault="004615D9" w:rsidP="006F35CD">
      <w:pPr>
        <w:shd w:val="clear" w:color="auto" w:fill="FFFFFF"/>
        <w:tabs>
          <w:tab w:val="left" w:pos="142"/>
        </w:tabs>
        <w:spacing w:after="0" w:line="240" w:lineRule="auto"/>
        <w:jc w:val="right"/>
        <w:rPr>
          <w:rFonts w:ascii="Times New Roman" w:hAnsi="Times New Roman" w:cs="Times New Roman"/>
        </w:rPr>
      </w:pPr>
      <w:r w:rsidRPr="006F35CD">
        <w:rPr>
          <w:rFonts w:ascii="Times New Roman" w:hAnsi="Times New Roman" w:cs="Times New Roman"/>
          <w:bCs/>
        </w:rPr>
        <w:tab/>
      </w:r>
      <w:r w:rsidRPr="006F35CD">
        <w:rPr>
          <w:rFonts w:ascii="Times New Roman" w:hAnsi="Times New Roman" w:cs="Times New Roman"/>
          <w:bCs/>
        </w:rPr>
        <w:tab/>
      </w:r>
      <w:r w:rsidRPr="006F35CD">
        <w:rPr>
          <w:rFonts w:ascii="Times New Roman" w:hAnsi="Times New Roman" w:cs="Times New Roman"/>
          <w:bCs/>
        </w:rPr>
        <w:tab/>
      </w:r>
      <w:r w:rsidRPr="006F35CD">
        <w:rPr>
          <w:rFonts w:ascii="Times New Roman" w:hAnsi="Times New Roman" w:cs="Times New Roman"/>
          <w:bCs/>
        </w:rPr>
        <w:tab/>
      </w:r>
      <w:r w:rsidRPr="006F35CD">
        <w:rPr>
          <w:rFonts w:ascii="Times New Roman" w:hAnsi="Times New Roman" w:cs="Times New Roman"/>
          <w:bCs/>
        </w:rPr>
        <w:tab/>
      </w:r>
      <w:r w:rsidRPr="006F35CD">
        <w:rPr>
          <w:rFonts w:ascii="Times New Roman" w:hAnsi="Times New Roman" w:cs="Times New Roman"/>
        </w:rPr>
        <w:t xml:space="preserve">                                                                                                                                                                </w:t>
      </w:r>
      <w:r w:rsidR="006F35CD">
        <w:rPr>
          <w:rFonts w:ascii="Times New Roman" w:hAnsi="Times New Roman" w:cs="Times New Roman"/>
        </w:rPr>
        <w:t xml:space="preserve">                  </w:t>
      </w:r>
      <w:r w:rsidRPr="006F35CD">
        <w:rPr>
          <w:rFonts w:ascii="Times New Roman" w:hAnsi="Times New Roman" w:cs="Times New Roman"/>
        </w:rPr>
        <w:t>от_____________2011  № ___</w:t>
      </w:r>
    </w:p>
    <w:p w:rsidR="004615D9" w:rsidRPr="006F35CD" w:rsidRDefault="004615D9" w:rsidP="006F35CD">
      <w:pPr>
        <w:spacing w:after="0" w:line="240" w:lineRule="auto"/>
        <w:jc w:val="center"/>
        <w:rPr>
          <w:rFonts w:ascii="Times New Roman" w:hAnsi="Times New Roman" w:cs="Times New Roman"/>
        </w:rPr>
      </w:pPr>
    </w:p>
    <w:p w:rsidR="004615D9" w:rsidRPr="008751DA" w:rsidRDefault="004615D9" w:rsidP="006F35CD">
      <w:pPr>
        <w:spacing w:after="0" w:line="240" w:lineRule="auto"/>
        <w:jc w:val="center"/>
        <w:rPr>
          <w:rFonts w:ascii="Times New Roman" w:hAnsi="Times New Roman" w:cs="Times New Roman"/>
          <w:sz w:val="24"/>
          <w:szCs w:val="24"/>
        </w:rPr>
      </w:pPr>
      <w:r w:rsidRPr="008751DA">
        <w:rPr>
          <w:rFonts w:ascii="Times New Roman" w:hAnsi="Times New Roman" w:cs="Times New Roman"/>
          <w:sz w:val="24"/>
          <w:szCs w:val="24"/>
        </w:rPr>
        <w:t>График производства работ</w:t>
      </w:r>
    </w:p>
    <w:tbl>
      <w:tblPr>
        <w:tblW w:w="4462" w:type="pct"/>
        <w:jc w:val="center"/>
        <w:tblInd w:w="632" w:type="dxa"/>
        <w:tblLayout w:type="fixed"/>
        <w:tblCellMar>
          <w:left w:w="0" w:type="dxa"/>
          <w:right w:w="0" w:type="dxa"/>
        </w:tblCellMar>
        <w:tblLook w:val="0000"/>
      </w:tblPr>
      <w:tblGrid>
        <w:gridCol w:w="946"/>
        <w:gridCol w:w="5024"/>
        <w:gridCol w:w="3347"/>
        <w:gridCol w:w="4470"/>
      </w:tblGrid>
      <w:tr w:rsidR="004615D9" w:rsidRPr="006F35CD" w:rsidTr="004615D9">
        <w:trPr>
          <w:cantSplit/>
          <w:trHeight w:val="843"/>
          <w:jc w:val="center"/>
        </w:trPr>
        <w:tc>
          <w:tcPr>
            <w:tcW w:w="343"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615D9" w:rsidRPr="006F35CD" w:rsidRDefault="004615D9" w:rsidP="006F35CD">
            <w:pPr>
              <w:spacing w:after="0" w:line="240" w:lineRule="auto"/>
              <w:jc w:val="center"/>
              <w:rPr>
                <w:rFonts w:ascii="Times New Roman" w:hAnsi="Times New Roman" w:cs="Times New Roman"/>
                <w:bCs/>
              </w:rPr>
            </w:pPr>
            <w:r w:rsidRPr="006F35CD">
              <w:rPr>
                <w:rFonts w:ascii="Times New Roman" w:hAnsi="Times New Roman" w:cs="Times New Roman"/>
                <w:bCs/>
              </w:rPr>
              <w:t>№ п.п.</w:t>
            </w:r>
          </w:p>
        </w:tc>
        <w:tc>
          <w:tcPr>
            <w:tcW w:w="1822"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15D9" w:rsidRPr="006F35CD" w:rsidRDefault="004615D9" w:rsidP="006F35CD">
            <w:pPr>
              <w:spacing w:after="0" w:line="240" w:lineRule="auto"/>
              <w:jc w:val="center"/>
              <w:rPr>
                <w:rFonts w:ascii="Times New Roman" w:hAnsi="Times New Roman" w:cs="Times New Roman"/>
                <w:bCs/>
              </w:rPr>
            </w:pPr>
            <w:r w:rsidRPr="006F35CD">
              <w:rPr>
                <w:rFonts w:ascii="Times New Roman" w:hAnsi="Times New Roman" w:cs="Times New Roman"/>
                <w:bCs/>
              </w:rPr>
              <w:t>Перечень объектов и объём работ*</w:t>
            </w:r>
          </w:p>
        </w:tc>
        <w:tc>
          <w:tcPr>
            <w:tcW w:w="1214" w:type="pct"/>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bCs/>
              </w:rPr>
            </w:pPr>
            <w:r w:rsidRPr="006F35CD">
              <w:rPr>
                <w:rFonts w:ascii="Times New Roman" w:hAnsi="Times New Roman" w:cs="Times New Roman"/>
                <w:bCs/>
              </w:rPr>
              <w:t>Стоимость выполнения работ</w:t>
            </w:r>
          </w:p>
        </w:tc>
        <w:tc>
          <w:tcPr>
            <w:tcW w:w="1621" w:type="pct"/>
            <w:tcBorders>
              <w:top w:val="single" w:sz="4" w:space="0" w:color="auto"/>
              <w:left w:val="nil"/>
              <w:right w:val="single" w:sz="4" w:space="0" w:color="auto"/>
            </w:tcBorders>
            <w:noWrap/>
            <w:tcMar>
              <w:top w:w="15" w:type="dxa"/>
              <w:left w:w="15" w:type="dxa"/>
              <w:bottom w:w="0" w:type="dxa"/>
              <w:right w:w="15" w:type="dxa"/>
            </w:tcMar>
            <w:vAlign w:val="center"/>
          </w:tcPr>
          <w:p w:rsidR="004615D9" w:rsidRPr="006F35CD" w:rsidRDefault="004615D9" w:rsidP="00466B4F">
            <w:pPr>
              <w:spacing w:after="0" w:line="240" w:lineRule="auto"/>
              <w:jc w:val="center"/>
              <w:rPr>
                <w:rFonts w:ascii="Times New Roman" w:hAnsi="Times New Roman" w:cs="Times New Roman"/>
                <w:bCs/>
              </w:rPr>
            </w:pPr>
            <w:r w:rsidRPr="006F35CD">
              <w:rPr>
                <w:rFonts w:ascii="Times New Roman" w:hAnsi="Times New Roman" w:cs="Times New Roman"/>
                <w:bCs/>
              </w:rPr>
              <w:t xml:space="preserve">Срок выполнения работ* (количество календарных дней </w:t>
            </w:r>
            <w:proofErr w:type="gramStart"/>
            <w:r w:rsidRPr="006F35CD">
              <w:rPr>
                <w:rFonts w:ascii="Times New Roman" w:hAnsi="Times New Roman" w:cs="Times New Roman"/>
                <w:bCs/>
              </w:rPr>
              <w:t>с даты заключения</w:t>
            </w:r>
            <w:proofErr w:type="gramEnd"/>
            <w:r w:rsidRPr="006F35CD">
              <w:rPr>
                <w:rFonts w:ascii="Times New Roman" w:hAnsi="Times New Roman" w:cs="Times New Roman"/>
                <w:bCs/>
              </w:rPr>
              <w:t xml:space="preserve"> контракта)</w:t>
            </w:r>
          </w:p>
        </w:tc>
      </w:tr>
      <w:tr w:rsidR="004615D9" w:rsidRPr="006F35CD" w:rsidTr="00466B4F">
        <w:trPr>
          <w:trHeight w:val="766"/>
          <w:jc w:val="center"/>
        </w:trPr>
        <w:tc>
          <w:tcPr>
            <w:tcW w:w="343"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15D9" w:rsidRPr="00F22A19" w:rsidRDefault="004615D9" w:rsidP="00466B4F">
            <w:pPr>
              <w:pStyle w:val="afd"/>
              <w:numPr>
                <w:ilvl w:val="0"/>
                <w:numId w:val="33"/>
              </w:numPr>
              <w:spacing w:after="0" w:line="240" w:lineRule="auto"/>
              <w:jc w:val="right"/>
              <w:rPr>
                <w:rFonts w:ascii="Times New Roman" w:hAnsi="Times New Roman"/>
              </w:rPr>
            </w:pPr>
          </w:p>
        </w:tc>
        <w:tc>
          <w:tcPr>
            <w:tcW w:w="1822" w:type="pct"/>
            <w:tcBorders>
              <w:top w:val="nil"/>
              <w:left w:val="nil"/>
              <w:bottom w:val="single" w:sz="4" w:space="0" w:color="auto"/>
              <w:right w:val="single" w:sz="4" w:space="0" w:color="auto"/>
            </w:tcBorders>
            <w:tcMar>
              <w:top w:w="15" w:type="dxa"/>
              <w:left w:w="15" w:type="dxa"/>
              <w:bottom w:w="0" w:type="dxa"/>
              <w:right w:w="15" w:type="dxa"/>
            </w:tcMar>
            <w:vAlign w:val="bottom"/>
          </w:tcPr>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ул. Уральская</w:t>
            </w:r>
          </w:p>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500 мм – 142 м;</w:t>
            </w:r>
          </w:p>
          <w:p w:rsidR="004615D9"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b/>
                <w:color w:val="333399"/>
              </w:rPr>
            </w:pPr>
            <w:r w:rsidRPr="006F35CD">
              <w:rPr>
                <w:rFonts w:ascii="Times New Roman" w:hAnsi="Times New Roman" w:cs="Times New Roman"/>
              </w:rPr>
              <w:t>д. 800 мм – 145 м;</w:t>
            </w:r>
            <w:r w:rsidRPr="006F35CD">
              <w:rPr>
                <w:rFonts w:ascii="Times New Roman" w:hAnsi="Times New Roman" w:cs="Times New Roman"/>
                <w:b/>
                <w:color w:val="333399"/>
              </w:rPr>
              <w:t xml:space="preserve"> </w:t>
            </w:r>
          </w:p>
        </w:tc>
        <w:tc>
          <w:tcPr>
            <w:tcW w:w="1214" w:type="pct"/>
            <w:tcBorders>
              <w:top w:val="nil"/>
              <w:left w:val="nil"/>
              <w:bottom w:val="single" w:sz="4" w:space="0" w:color="auto"/>
              <w:right w:val="single" w:sz="4" w:space="0" w:color="auto"/>
            </w:tcBorders>
            <w:vAlign w:val="bottom"/>
          </w:tcPr>
          <w:p w:rsidR="004615D9" w:rsidRPr="006F35CD" w:rsidRDefault="004615D9" w:rsidP="006F35CD">
            <w:pPr>
              <w:spacing w:after="0" w:line="240" w:lineRule="auto"/>
              <w:jc w:val="right"/>
              <w:rPr>
                <w:rFonts w:ascii="Times New Roman" w:hAnsi="Times New Roman" w:cs="Times New Roman"/>
                <w:b/>
                <w:color w:val="333399"/>
              </w:rPr>
            </w:pPr>
          </w:p>
        </w:tc>
        <w:tc>
          <w:tcPr>
            <w:tcW w:w="1621" w:type="pct"/>
            <w:tcBorders>
              <w:top w:val="single" w:sz="4" w:space="0" w:color="auto"/>
              <w:left w:val="nil"/>
              <w:bottom w:val="single" w:sz="4" w:space="0" w:color="auto"/>
              <w:right w:val="single" w:sz="4" w:space="0" w:color="auto"/>
            </w:tcBorders>
            <w:vAlign w:val="bottom"/>
          </w:tcPr>
          <w:p w:rsidR="004615D9" w:rsidRPr="006F35CD" w:rsidRDefault="004615D9" w:rsidP="006F35CD">
            <w:pPr>
              <w:spacing w:after="0" w:line="240" w:lineRule="auto"/>
              <w:rPr>
                <w:rFonts w:ascii="Times New Roman" w:hAnsi="Times New Roman" w:cs="Times New Roman"/>
                <w:color w:val="FF00FF"/>
                <w:sz w:val="28"/>
                <w:szCs w:val="28"/>
              </w:rPr>
            </w:pPr>
          </w:p>
        </w:tc>
      </w:tr>
      <w:tr w:rsidR="004615D9" w:rsidRPr="006F35CD" w:rsidTr="004615D9">
        <w:trPr>
          <w:trHeight w:val="402"/>
          <w:jc w:val="center"/>
        </w:trPr>
        <w:tc>
          <w:tcPr>
            <w:tcW w:w="343"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15D9" w:rsidRPr="00F22A19" w:rsidRDefault="004615D9" w:rsidP="00466B4F">
            <w:pPr>
              <w:pStyle w:val="afd"/>
              <w:numPr>
                <w:ilvl w:val="0"/>
                <w:numId w:val="33"/>
              </w:numPr>
              <w:spacing w:after="0" w:line="240" w:lineRule="auto"/>
              <w:jc w:val="right"/>
              <w:rPr>
                <w:rFonts w:ascii="Times New Roman" w:hAnsi="Times New Roman"/>
              </w:rPr>
            </w:pPr>
          </w:p>
        </w:tc>
        <w:tc>
          <w:tcPr>
            <w:tcW w:w="1822" w:type="pct"/>
            <w:tcBorders>
              <w:top w:val="nil"/>
              <w:left w:val="nil"/>
              <w:bottom w:val="single" w:sz="4" w:space="0" w:color="auto"/>
              <w:right w:val="single" w:sz="4" w:space="0" w:color="auto"/>
            </w:tcBorders>
            <w:tcMar>
              <w:top w:w="15" w:type="dxa"/>
              <w:left w:w="15" w:type="dxa"/>
              <w:bottom w:w="0" w:type="dxa"/>
              <w:right w:w="15" w:type="dxa"/>
            </w:tcMar>
            <w:vAlign w:val="bottom"/>
          </w:tcPr>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ул. </w:t>
            </w:r>
            <w:proofErr w:type="spellStart"/>
            <w:r w:rsidRPr="006F35CD">
              <w:rPr>
                <w:rFonts w:ascii="Times New Roman" w:hAnsi="Times New Roman" w:cs="Times New Roman"/>
              </w:rPr>
              <w:t>Уинская</w:t>
            </w:r>
            <w:proofErr w:type="spellEnd"/>
            <w:r w:rsidRPr="006F35CD">
              <w:rPr>
                <w:rFonts w:ascii="Times New Roman" w:hAnsi="Times New Roman" w:cs="Times New Roman"/>
              </w:rPr>
              <w:t xml:space="preserve"> </w:t>
            </w:r>
          </w:p>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150-250 мм – 32 м;</w:t>
            </w:r>
          </w:p>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300 мм – 311 м;</w:t>
            </w:r>
          </w:p>
          <w:p w:rsidR="004615D9" w:rsidRPr="00466B4F"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500 мм – 869 м</w:t>
            </w:r>
          </w:p>
        </w:tc>
        <w:tc>
          <w:tcPr>
            <w:tcW w:w="1214" w:type="pct"/>
            <w:tcBorders>
              <w:top w:val="nil"/>
              <w:left w:val="nil"/>
              <w:bottom w:val="single" w:sz="4" w:space="0" w:color="auto"/>
              <w:right w:val="single" w:sz="4" w:space="0" w:color="auto"/>
            </w:tcBorders>
            <w:vAlign w:val="bottom"/>
          </w:tcPr>
          <w:p w:rsidR="004615D9" w:rsidRPr="006F35CD" w:rsidRDefault="004615D9" w:rsidP="006F35CD">
            <w:pPr>
              <w:spacing w:after="0" w:line="240" w:lineRule="auto"/>
              <w:rPr>
                <w:rFonts w:ascii="Times New Roman" w:hAnsi="Times New Roman" w:cs="Times New Roman"/>
                <w:color w:val="333399"/>
              </w:rPr>
            </w:pPr>
          </w:p>
        </w:tc>
        <w:tc>
          <w:tcPr>
            <w:tcW w:w="1621" w:type="pct"/>
            <w:tcBorders>
              <w:top w:val="single" w:sz="4" w:space="0" w:color="auto"/>
              <w:left w:val="nil"/>
              <w:bottom w:val="single" w:sz="4" w:space="0" w:color="auto"/>
              <w:right w:val="single" w:sz="4" w:space="0" w:color="auto"/>
            </w:tcBorders>
            <w:vAlign w:val="bottom"/>
          </w:tcPr>
          <w:p w:rsidR="004615D9" w:rsidRPr="006F35CD" w:rsidRDefault="004615D9" w:rsidP="006F35CD">
            <w:pPr>
              <w:spacing w:after="0" w:line="240" w:lineRule="auto"/>
              <w:rPr>
                <w:rFonts w:ascii="Times New Roman" w:hAnsi="Times New Roman" w:cs="Times New Roman"/>
                <w:color w:val="FF00FF"/>
                <w:sz w:val="28"/>
                <w:szCs w:val="28"/>
              </w:rPr>
            </w:pPr>
          </w:p>
        </w:tc>
      </w:tr>
      <w:tr w:rsidR="004615D9" w:rsidRPr="006F35CD" w:rsidTr="00A94478">
        <w:trPr>
          <w:trHeight w:val="423"/>
          <w:jc w:val="center"/>
        </w:trPr>
        <w:tc>
          <w:tcPr>
            <w:tcW w:w="343"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15D9" w:rsidRPr="00F22A19" w:rsidRDefault="004615D9" w:rsidP="00466B4F">
            <w:pPr>
              <w:pStyle w:val="afd"/>
              <w:numPr>
                <w:ilvl w:val="0"/>
                <w:numId w:val="33"/>
              </w:numPr>
              <w:spacing w:after="0" w:line="240" w:lineRule="auto"/>
              <w:jc w:val="right"/>
              <w:rPr>
                <w:rFonts w:ascii="Times New Roman" w:hAnsi="Times New Roman"/>
              </w:rPr>
            </w:pPr>
          </w:p>
        </w:tc>
        <w:tc>
          <w:tcPr>
            <w:tcW w:w="1822" w:type="pct"/>
            <w:tcBorders>
              <w:top w:val="nil"/>
              <w:left w:val="nil"/>
              <w:bottom w:val="single" w:sz="4" w:space="0" w:color="auto"/>
              <w:right w:val="single" w:sz="4" w:space="0" w:color="auto"/>
            </w:tcBorders>
            <w:tcMar>
              <w:top w:w="15" w:type="dxa"/>
              <w:left w:w="15" w:type="dxa"/>
              <w:bottom w:w="0" w:type="dxa"/>
              <w:right w:w="15" w:type="dxa"/>
            </w:tcMar>
            <w:vAlign w:val="bottom"/>
          </w:tcPr>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ул. Борчанинова</w:t>
            </w:r>
          </w:p>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300 мм – 140 м;</w:t>
            </w:r>
          </w:p>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500 мм – 92 м;</w:t>
            </w:r>
          </w:p>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600 мм – 177 м;</w:t>
            </w:r>
          </w:p>
          <w:p w:rsidR="00466B4F" w:rsidRPr="006F35CD"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800 мм – 127 м;</w:t>
            </w:r>
          </w:p>
          <w:p w:rsidR="004615D9" w:rsidRPr="00466B4F" w:rsidRDefault="00466B4F"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1000 мм – 157 м;</w:t>
            </w:r>
          </w:p>
        </w:tc>
        <w:tc>
          <w:tcPr>
            <w:tcW w:w="1214" w:type="pct"/>
            <w:tcBorders>
              <w:top w:val="nil"/>
              <w:left w:val="nil"/>
              <w:bottom w:val="single" w:sz="4" w:space="0" w:color="auto"/>
              <w:right w:val="single" w:sz="4" w:space="0" w:color="auto"/>
            </w:tcBorders>
            <w:vAlign w:val="bottom"/>
          </w:tcPr>
          <w:p w:rsidR="004615D9" w:rsidRPr="006F35CD" w:rsidRDefault="004615D9" w:rsidP="006F35CD">
            <w:pPr>
              <w:spacing w:after="0" w:line="240" w:lineRule="auto"/>
              <w:rPr>
                <w:rFonts w:ascii="Times New Roman" w:hAnsi="Times New Roman" w:cs="Times New Roman"/>
                <w:color w:val="FF0000"/>
              </w:rPr>
            </w:pPr>
          </w:p>
        </w:tc>
        <w:tc>
          <w:tcPr>
            <w:tcW w:w="1621" w:type="pct"/>
            <w:tcBorders>
              <w:top w:val="single" w:sz="4" w:space="0" w:color="auto"/>
              <w:left w:val="nil"/>
              <w:bottom w:val="single" w:sz="4" w:space="0" w:color="auto"/>
              <w:right w:val="single" w:sz="4" w:space="0" w:color="auto"/>
            </w:tcBorders>
            <w:vAlign w:val="bottom"/>
          </w:tcPr>
          <w:p w:rsidR="004615D9" w:rsidRPr="006F35CD" w:rsidRDefault="004615D9" w:rsidP="006F35CD">
            <w:pPr>
              <w:spacing w:after="0" w:line="240" w:lineRule="auto"/>
              <w:rPr>
                <w:rFonts w:ascii="Times New Roman" w:hAnsi="Times New Roman" w:cs="Times New Roman"/>
                <w:color w:val="FF0000"/>
                <w:sz w:val="28"/>
                <w:szCs w:val="28"/>
              </w:rPr>
            </w:pPr>
          </w:p>
        </w:tc>
      </w:tr>
      <w:tr w:rsidR="00A94478" w:rsidRPr="006F35CD" w:rsidTr="00A94478">
        <w:trPr>
          <w:trHeight w:val="423"/>
          <w:jc w:val="center"/>
        </w:trPr>
        <w:tc>
          <w:tcPr>
            <w:tcW w:w="343"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94478" w:rsidRPr="00F22A19" w:rsidRDefault="00A94478" w:rsidP="00466B4F">
            <w:pPr>
              <w:pStyle w:val="afd"/>
              <w:numPr>
                <w:ilvl w:val="0"/>
                <w:numId w:val="33"/>
              </w:numPr>
              <w:spacing w:after="0" w:line="240" w:lineRule="auto"/>
              <w:jc w:val="right"/>
              <w:rPr>
                <w:rFonts w:ascii="Times New Roman" w:hAnsi="Times New Roman"/>
              </w:rPr>
            </w:pPr>
          </w:p>
        </w:tc>
        <w:tc>
          <w:tcPr>
            <w:tcW w:w="1822"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94478" w:rsidRPr="006F35CD" w:rsidRDefault="00A94478" w:rsidP="00A94478">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ул. Крупская</w:t>
            </w:r>
          </w:p>
          <w:p w:rsidR="00A94478" w:rsidRPr="006F35CD" w:rsidRDefault="00A94478" w:rsidP="00A94478">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300 мм – 183 м;</w:t>
            </w:r>
          </w:p>
          <w:p w:rsidR="00A94478" w:rsidRPr="006F35CD" w:rsidRDefault="00A94478" w:rsidP="00A94478">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д. 500 мм – 202 м;</w:t>
            </w:r>
          </w:p>
          <w:p w:rsidR="00A94478" w:rsidRPr="006F35CD" w:rsidRDefault="00A94478" w:rsidP="00466B4F">
            <w:pPr>
              <w:widowControl w:val="0"/>
              <w:shd w:val="clear" w:color="auto" w:fill="FFFFFF"/>
              <w:autoSpaceDE w:val="0"/>
              <w:autoSpaceDN w:val="0"/>
              <w:adjustRightInd w:val="0"/>
              <w:spacing w:after="0" w:line="240" w:lineRule="auto"/>
              <w:ind w:right="68"/>
              <w:jc w:val="both"/>
              <w:rPr>
                <w:rFonts w:ascii="Times New Roman" w:hAnsi="Times New Roman" w:cs="Times New Roman"/>
              </w:rPr>
            </w:pPr>
          </w:p>
        </w:tc>
        <w:tc>
          <w:tcPr>
            <w:tcW w:w="1214" w:type="pct"/>
            <w:tcBorders>
              <w:top w:val="single" w:sz="4" w:space="0" w:color="auto"/>
              <w:left w:val="nil"/>
              <w:bottom w:val="single" w:sz="4" w:space="0" w:color="auto"/>
              <w:right w:val="single" w:sz="4" w:space="0" w:color="auto"/>
            </w:tcBorders>
            <w:vAlign w:val="bottom"/>
          </w:tcPr>
          <w:p w:rsidR="00A94478" w:rsidRPr="006F35CD" w:rsidRDefault="00A94478" w:rsidP="006F35CD">
            <w:pPr>
              <w:spacing w:after="0" w:line="240" w:lineRule="auto"/>
              <w:rPr>
                <w:rFonts w:ascii="Times New Roman" w:hAnsi="Times New Roman" w:cs="Times New Roman"/>
                <w:color w:val="FF0000"/>
              </w:rPr>
            </w:pPr>
          </w:p>
        </w:tc>
        <w:tc>
          <w:tcPr>
            <w:tcW w:w="1621" w:type="pct"/>
            <w:tcBorders>
              <w:top w:val="single" w:sz="4" w:space="0" w:color="auto"/>
              <w:left w:val="nil"/>
              <w:bottom w:val="single" w:sz="4" w:space="0" w:color="auto"/>
              <w:right w:val="single" w:sz="4" w:space="0" w:color="auto"/>
            </w:tcBorders>
            <w:vAlign w:val="bottom"/>
          </w:tcPr>
          <w:p w:rsidR="00A94478" w:rsidRPr="006F35CD" w:rsidRDefault="00A94478" w:rsidP="006F35CD">
            <w:pPr>
              <w:spacing w:after="0" w:line="240" w:lineRule="auto"/>
              <w:rPr>
                <w:rFonts w:ascii="Times New Roman" w:hAnsi="Times New Roman" w:cs="Times New Roman"/>
                <w:color w:val="FF0000"/>
                <w:sz w:val="28"/>
                <w:szCs w:val="28"/>
              </w:rPr>
            </w:pPr>
          </w:p>
        </w:tc>
      </w:tr>
    </w:tbl>
    <w:p w:rsidR="004615D9" w:rsidRPr="008751DA" w:rsidRDefault="004615D9" w:rsidP="006F35CD">
      <w:pPr>
        <w:spacing w:after="0" w:line="240" w:lineRule="auto"/>
        <w:rPr>
          <w:rFonts w:ascii="Times New Roman" w:hAnsi="Times New Roman" w:cs="Times New Roman"/>
          <w:bCs/>
          <w:sz w:val="16"/>
          <w:szCs w:val="16"/>
        </w:rPr>
      </w:pPr>
      <w:r w:rsidRPr="006F35CD">
        <w:rPr>
          <w:rFonts w:ascii="Times New Roman" w:hAnsi="Times New Roman" w:cs="Times New Roman"/>
          <w:bCs/>
          <w:color w:val="FF0000"/>
        </w:rPr>
        <w:t xml:space="preserve">        </w:t>
      </w:r>
      <w:r w:rsidRPr="00217C41">
        <w:rPr>
          <w:rFonts w:ascii="Times New Roman" w:hAnsi="Times New Roman" w:cs="Times New Roman"/>
          <w:sz w:val="16"/>
          <w:szCs w:val="16"/>
        </w:rPr>
        <w:t xml:space="preserve">* </w:t>
      </w:r>
      <w:r w:rsidRPr="00217C41">
        <w:rPr>
          <w:rFonts w:ascii="Times New Roman" w:hAnsi="Times New Roman" w:cs="Times New Roman"/>
          <w:bCs/>
          <w:sz w:val="16"/>
          <w:szCs w:val="16"/>
        </w:rPr>
        <w:t>«Перечень объектов</w:t>
      </w:r>
      <w:r w:rsidR="00466B4F" w:rsidRPr="00217C41">
        <w:rPr>
          <w:rFonts w:ascii="Times New Roman" w:hAnsi="Times New Roman" w:cs="Times New Roman"/>
          <w:bCs/>
          <w:sz w:val="16"/>
          <w:szCs w:val="16"/>
        </w:rPr>
        <w:t xml:space="preserve"> и объём работ» заполняется победителем аукциона в электронной форме при подписании договора</w:t>
      </w:r>
    </w:p>
    <w:tbl>
      <w:tblPr>
        <w:tblW w:w="9808" w:type="dxa"/>
        <w:tblInd w:w="2179" w:type="dxa"/>
        <w:tblLook w:val="01E0"/>
      </w:tblPr>
      <w:tblGrid>
        <w:gridCol w:w="4408"/>
        <w:gridCol w:w="2700"/>
        <w:gridCol w:w="2700"/>
      </w:tblGrid>
      <w:tr w:rsidR="004615D9" w:rsidRPr="006F35CD" w:rsidTr="004615D9">
        <w:tc>
          <w:tcPr>
            <w:tcW w:w="4408"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lastRenderedPageBreak/>
              <w:t xml:space="preserve">Представитель Заказчика:  </w:t>
            </w: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И.о</w:t>
            </w:r>
            <w:proofErr w:type="gramStart"/>
            <w:r w:rsidRPr="006F35CD">
              <w:rPr>
                <w:rFonts w:ascii="Times New Roman" w:hAnsi="Times New Roman" w:cs="Times New Roman"/>
              </w:rPr>
              <w:t>.д</w:t>
            </w:r>
            <w:proofErr w:type="gramEnd"/>
            <w:r w:rsidRPr="006F35CD">
              <w:rPr>
                <w:rFonts w:ascii="Times New Roman" w:hAnsi="Times New Roman" w:cs="Times New Roman"/>
              </w:rPr>
              <w:t xml:space="preserve">иректора МУ «Пермблагоустройство»           </w:t>
            </w:r>
          </w:p>
        </w:tc>
        <w:tc>
          <w:tcPr>
            <w:tcW w:w="2700" w:type="dxa"/>
            <w:tcBorders>
              <w:bottom w:val="single" w:sz="4" w:space="0" w:color="auto"/>
            </w:tcBorders>
          </w:tcPr>
          <w:p w:rsidR="004615D9" w:rsidRPr="006F35CD" w:rsidRDefault="004615D9" w:rsidP="006F35CD">
            <w:pPr>
              <w:spacing w:after="0" w:line="240" w:lineRule="auto"/>
              <w:jc w:val="both"/>
              <w:rPr>
                <w:rFonts w:ascii="Times New Roman" w:hAnsi="Times New Roman" w:cs="Times New Roman"/>
              </w:rPr>
            </w:pPr>
          </w:p>
        </w:tc>
        <w:tc>
          <w:tcPr>
            <w:tcW w:w="2700" w:type="dxa"/>
          </w:tcPr>
          <w:p w:rsidR="004615D9" w:rsidRPr="006F35CD" w:rsidRDefault="004615D9" w:rsidP="006F35CD">
            <w:pPr>
              <w:spacing w:after="0" w:line="240" w:lineRule="auto"/>
              <w:jc w:val="both"/>
              <w:rPr>
                <w:rFonts w:ascii="Times New Roman" w:hAnsi="Times New Roman" w:cs="Times New Roman"/>
              </w:rPr>
            </w:pP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М.В.Чувашов</w:t>
            </w:r>
          </w:p>
        </w:tc>
      </w:tr>
      <w:tr w:rsidR="004615D9" w:rsidRPr="006F35CD" w:rsidTr="004615D9">
        <w:tc>
          <w:tcPr>
            <w:tcW w:w="4408"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Представитель Подрядчика: </w:t>
            </w: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Руководитель                                                  </w:t>
            </w:r>
          </w:p>
        </w:tc>
        <w:tc>
          <w:tcPr>
            <w:tcW w:w="2700" w:type="dxa"/>
            <w:tcBorders>
              <w:top w:val="single" w:sz="4" w:space="0" w:color="auto"/>
              <w:bottom w:val="single" w:sz="4" w:space="0" w:color="auto"/>
            </w:tcBorders>
          </w:tcPr>
          <w:p w:rsidR="004615D9" w:rsidRPr="006F35CD" w:rsidRDefault="004615D9" w:rsidP="006F35CD">
            <w:pPr>
              <w:spacing w:after="0" w:line="240" w:lineRule="auto"/>
              <w:jc w:val="both"/>
              <w:rPr>
                <w:rFonts w:ascii="Times New Roman" w:hAnsi="Times New Roman" w:cs="Times New Roman"/>
              </w:rPr>
            </w:pPr>
          </w:p>
        </w:tc>
        <w:tc>
          <w:tcPr>
            <w:tcW w:w="2700" w:type="dxa"/>
          </w:tcPr>
          <w:p w:rsidR="004615D9" w:rsidRPr="006F35CD" w:rsidRDefault="004615D9" w:rsidP="006F35CD">
            <w:pPr>
              <w:spacing w:after="0" w:line="240" w:lineRule="auto"/>
              <w:jc w:val="both"/>
              <w:rPr>
                <w:rFonts w:ascii="Times New Roman" w:hAnsi="Times New Roman" w:cs="Times New Roman"/>
              </w:rPr>
            </w:pPr>
          </w:p>
        </w:tc>
      </w:tr>
    </w:tbl>
    <w:p w:rsidR="004615D9" w:rsidRPr="006F35CD" w:rsidRDefault="004615D9" w:rsidP="006F35CD">
      <w:pPr>
        <w:spacing w:after="0" w:line="240" w:lineRule="auto"/>
        <w:rPr>
          <w:rFonts w:ascii="Times New Roman" w:hAnsi="Times New Roman" w:cs="Times New Roman"/>
          <w:b/>
          <w:bCs/>
        </w:rPr>
      </w:pPr>
    </w:p>
    <w:tbl>
      <w:tblPr>
        <w:tblW w:w="15277" w:type="dxa"/>
        <w:tblInd w:w="2" w:type="dxa"/>
        <w:tblLayout w:type="fixed"/>
        <w:tblLook w:val="0000"/>
      </w:tblPr>
      <w:tblGrid>
        <w:gridCol w:w="646"/>
        <w:gridCol w:w="521"/>
        <w:gridCol w:w="952"/>
        <w:gridCol w:w="1227"/>
        <w:gridCol w:w="543"/>
        <w:gridCol w:w="3258"/>
        <w:gridCol w:w="731"/>
        <w:gridCol w:w="734"/>
        <w:gridCol w:w="595"/>
        <w:gridCol w:w="1989"/>
        <w:gridCol w:w="1400"/>
        <w:gridCol w:w="734"/>
        <w:gridCol w:w="595"/>
        <w:gridCol w:w="609"/>
        <w:gridCol w:w="743"/>
      </w:tblGrid>
      <w:tr w:rsidR="004615D9" w:rsidRPr="006F35CD" w:rsidTr="004615D9">
        <w:trPr>
          <w:trHeight w:val="309"/>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4718" w:type="dxa"/>
            <w:gridSpan w:val="4"/>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Приложение № 3.1. к договору</w:t>
            </w: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300"/>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от</w:t>
            </w:r>
          </w:p>
        </w:tc>
        <w:tc>
          <w:tcPr>
            <w:tcW w:w="1989" w:type="dxa"/>
            <w:tcBorders>
              <w:top w:val="nil"/>
              <w:left w:val="nil"/>
              <w:bottom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400" w:type="dxa"/>
            <w:noWrap/>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№_____</w:t>
            </w:r>
          </w:p>
        </w:tc>
        <w:tc>
          <w:tcPr>
            <w:tcW w:w="734" w:type="dxa"/>
            <w:noWrap/>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c>
          <w:tcPr>
            <w:tcW w:w="1204" w:type="dxa"/>
            <w:gridSpan w:val="2"/>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25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3258"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731"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734"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313" w:type="dxa"/>
            <w:gridSpan w:val="5"/>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Унифицированная форма № КС-2</w:t>
            </w:r>
          </w:p>
        </w:tc>
        <w:tc>
          <w:tcPr>
            <w:tcW w:w="609"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74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3258"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73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b/>
                <w:bCs/>
              </w:rPr>
            </w:pPr>
          </w:p>
        </w:tc>
        <w:tc>
          <w:tcPr>
            <w:tcW w:w="734"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p>
        </w:tc>
        <w:tc>
          <w:tcPr>
            <w:tcW w:w="6665" w:type="dxa"/>
            <w:gridSpan w:val="7"/>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roofErr w:type="gramStart"/>
            <w:r w:rsidRPr="006F35CD">
              <w:rPr>
                <w:rFonts w:ascii="Times New Roman" w:hAnsi="Times New Roman" w:cs="Times New Roman"/>
              </w:rPr>
              <w:t>Утверждена</w:t>
            </w:r>
            <w:proofErr w:type="gramEnd"/>
            <w:r w:rsidRPr="006F35CD">
              <w:rPr>
                <w:rFonts w:ascii="Times New Roman" w:hAnsi="Times New Roman" w:cs="Times New Roman"/>
              </w:rPr>
              <w:t xml:space="preserve"> постановлением Госкомстата России</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3258"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731"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734"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4718" w:type="dxa"/>
            <w:gridSpan w:val="4"/>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от 11 ноября 1999 года №100</w:t>
            </w:r>
          </w:p>
        </w:tc>
        <w:tc>
          <w:tcPr>
            <w:tcW w:w="595"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74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i/>
                <w:iCs/>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i/>
                <w:iCs/>
                <w:sz w:val="18"/>
                <w:szCs w:val="18"/>
              </w:rPr>
            </w:pPr>
          </w:p>
        </w:tc>
        <w:tc>
          <w:tcPr>
            <w:tcW w:w="1227"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4615D9" w:rsidRPr="006F35CD" w:rsidRDefault="004615D9" w:rsidP="006F35CD">
            <w:pPr>
              <w:spacing w:after="0" w:line="240" w:lineRule="auto"/>
              <w:ind w:right="402"/>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Код</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i/>
                <w:iCs/>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i/>
                <w:iCs/>
                <w:sz w:val="18"/>
                <w:szCs w:val="18"/>
              </w:rPr>
            </w:pPr>
          </w:p>
        </w:tc>
        <w:tc>
          <w:tcPr>
            <w:tcW w:w="1227"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Форма по ОКУД</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322005</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Инвестор - </w:t>
            </w:r>
          </w:p>
        </w:tc>
        <w:tc>
          <w:tcPr>
            <w:tcW w:w="1227"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2700" w:type="dxa"/>
            <w:gridSpan w:val="3"/>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Заказчик (Генподрядчик) - </w:t>
            </w:r>
          </w:p>
        </w:tc>
        <w:tc>
          <w:tcPr>
            <w:tcW w:w="5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2700" w:type="dxa"/>
            <w:gridSpan w:val="3"/>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Подрядчик (Субподрядчик) - </w:t>
            </w:r>
          </w:p>
        </w:tc>
        <w:tc>
          <w:tcPr>
            <w:tcW w:w="5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Стройка - </w:t>
            </w:r>
          </w:p>
        </w:tc>
        <w:tc>
          <w:tcPr>
            <w:tcW w:w="1227"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p>
        </w:tc>
        <w:tc>
          <w:tcPr>
            <w:tcW w:w="1400"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Объект - </w:t>
            </w:r>
          </w:p>
        </w:tc>
        <w:tc>
          <w:tcPr>
            <w:tcW w:w="1227"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p>
        </w:tc>
        <w:tc>
          <w:tcPr>
            <w:tcW w:w="1400"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7878" w:type="dxa"/>
            <w:gridSpan w:val="7"/>
            <w:tcBorders>
              <w:top w:val="nil"/>
              <w:left w:val="nil"/>
              <w:bottom w:val="nil"/>
              <w:right w:val="nil"/>
            </w:tcBorders>
          </w:tcPr>
          <w:p w:rsidR="004615D9" w:rsidRPr="006F35CD" w:rsidRDefault="006F6AE8" w:rsidP="006F35CD">
            <w:pPr>
              <w:spacing w:after="0" w:line="240" w:lineRule="auto"/>
              <w:jc w:val="right"/>
              <w:rPr>
                <w:rFonts w:ascii="Times New Roman" w:hAnsi="Times New Roman" w:cs="Times New Roman"/>
                <w:sz w:val="16"/>
                <w:szCs w:val="16"/>
              </w:rPr>
            </w:pPr>
            <w:r w:rsidRPr="006F6AE8">
              <w:rPr>
                <w:rFonts w:ascii="Times New Roman" w:hAnsi="Times New Roman" w:cs="Times New Roman"/>
                <w:sz w:val="16"/>
                <w:szCs w:val="16"/>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108.75pt;height:48.7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p>
        </w:tc>
        <w:tc>
          <w:tcPr>
            <w:tcW w:w="1400" w:type="dxa"/>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Вид деятельности по ОКДП</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952"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6"/>
                <w:szCs w:val="16"/>
              </w:rPr>
            </w:pPr>
          </w:p>
        </w:tc>
        <w:tc>
          <w:tcPr>
            <w:tcW w:w="1227"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Договор подряда (контракт)</w:t>
            </w:r>
          </w:p>
        </w:tc>
        <w:tc>
          <w:tcPr>
            <w:tcW w:w="1400" w:type="dxa"/>
            <w:tcBorders>
              <w:top w:val="single" w:sz="4" w:space="0" w:color="auto"/>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номер</w:t>
            </w:r>
          </w:p>
        </w:tc>
        <w:tc>
          <w:tcPr>
            <w:tcW w:w="2681" w:type="dxa"/>
            <w:gridSpan w:val="4"/>
            <w:tcBorders>
              <w:top w:val="single" w:sz="4" w:space="0" w:color="auto"/>
              <w:left w:val="nil"/>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дата</w:t>
            </w:r>
          </w:p>
        </w:tc>
        <w:tc>
          <w:tcPr>
            <w:tcW w:w="734" w:type="dxa"/>
            <w:tcBorders>
              <w:top w:val="nil"/>
              <w:left w:val="nil"/>
              <w:bottom w:val="single" w:sz="4" w:space="0" w:color="auto"/>
              <w:right w:val="single" w:sz="4" w:space="0" w:color="auto"/>
            </w:tcBorders>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204" w:type="dxa"/>
            <w:gridSpan w:val="2"/>
            <w:tcBorders>
              <w:top w:val="single" w:sz="4" w:space="0" w:color="auto"/>
              <w:left w:val="nil"/>
              <w:bottom w:val="single" w:sz="4" w:space="0" w:color="auto"/>
              <w:right w:val="single" w:sz="4" w:space="0" w:color="000000"/>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Вид операции</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vAlign w:val="center"/>
          </w:tcPr>
          <w:p w:rsidR="004615D9" w:rsidRPr="006F35CD" w:rsidRDefault="004615D9" w:rsidP="006F35CD">
            <w:pPr>
              <w:spacing w:after="0" w:line="240" w:lineRule="auto"/>
              <w:jc w:val="center"/>
              <w:rPr>
                <w:rFonts w:ascii="Times New Roman" w:hAnsi="Times New Roman" w:cs="Times New Roman"/>
              </w:rPr>
            </w:pPr>
          </w:p>
        </w:tc>
        <w:tc>
          <w:tcPr>
            <w:tcW w:w="1329" w:type="dxa"/>
            <w:gridSpan w:val="2"/>
            <w:vMerge w:val="restart"/>
            <w:tcBorders>
              <w:top w:val="single" w:sz="4" w:space="0" w:color="auto"/>
              <w:left w:val="single" w:sz="4" w:space="0" w:color="auto"/>
              <w:bottom w:val="single" w:sz="4" w:space="0" w:color="000000"/>
              <w:right w:val="single" w:sz="4" w:space="0" w:color="000000"/>
            </w:tcBorders>
            <w:vAlign w:val="center"/>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Номер документа</w:t>
            </w:r>
          </w:p>
        </w:tc>
        <w:tc>
          <w:tcPr>
            <w:tcW w:w="3389" w:type="dxa"/>
            <w:gridSpan w:val="2"/>
            <w:vMerge w:val="restart"/>
            <w:tcBorders>
              <w:top w:val="single" w:sz="4" w:space="0" w:color="auto"/>
              <w:left w:val="single" w:sz="4" w:space="0" w:color="auto"/>
              <w:bottom w:val="single" w:sz="4" w:space="0" w:color="000000"/>
              <w:right w:val="single" w:sz="4" w:space="0" w:color="000000"/>
            </w:tcBorders>
            <w:vAlign w:val="center"/>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Дата составления</w:t>
            </w:r>
          </w:p>
        </w:tc>
        <w:tc>
          <w:tcPr>
            <w:tcW w:w="2681" w:type="dxa"/>
            <w:gridSpan w:val="4"/>
            <w:tcBorders>
              <w:top w:val="single" w:sz="4" w:space="0" w:color="auto"/>
              <w:left w:val="nil"/>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Отчетный период</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vAlign w:val="center"/>
          </w:tcPr>
          <w:p w:rsidR="004615D9" w:rsidRPr="006F35CD" w:rsidRDefault="004615D9" w:rsidP="006F35CD">
            <w:pPr>
              <w:spacing w:after="0" w:line="240" w:lineRule="auto"/>
              <w:jc w:val="center"/>
              <w:rPr>
                <w:rFonts w:ascii="Times New Roman" w:hAnsi="Times New Roman" w:cs="Times New Roman"/>
              </w:rPr>
            </w:pPr>
          </w:p>
        </w:tc>
        <w:tc>
          <w:tcPr>
            <w:tcW w:w="1329" w:type="dxa"/>
            <w:gridSpan w:val="2"/>
            <w:vMerge/>
            <w:tcBorders>
              <w:top w:val="nil"/>
              <w:left w:val="nil"/>
              <w:bottom w:val="nil"/>
              <w:right w:val="nil"/>
            </w:tcBorders>
            <w:vAlign w:val="center"/>
          </w:tcPr>
          <w:p w:rsidR="004615D9" w:rsidRPr="006F35CD" w:rsidRDefault="004615D9" w:rsidP="006F35CD">
            <w:pPr>
              <w:spacing w:after="0" w:line="240" w:lineRule="auto"/>
              <w:rPr>
                <w:rFonts w:ascii="Times New Roman" w:hAnsi="Times New Roman" w:cs="Times New Roman"/>
              </w:rPr>
            </w:pPr>
          </w:p>
        </w:tc>
        <w:tc>
          <w:tcPr>
            <w:tcW w:w="3389" w:type="dxa"/>
            <w:gridSpan w:val="2"/>
            <w:vMerge/>
            <w:tcBorders>
              <w:top w:val="nil"/>
              <w:left w:val="nil"/>
              <w:bottom w:val="nil"/>
              <w:right w:val="nil"/>
            </w:tcBorders>
            <w:vAlign w:val="center"/>
          </w:tcPr>
          <w:p w:rsidR="004615D9" w:rsidRPr="006F35CD" w:rsidRDefault="004615D9" w:rsidP="006F35CD">
            <w:pPr>
              <w:spacing w:after="0" w:line="240" w:lineRule="auto"/>
              <w:rPr>
                <w:rFonts w:ascii="Times New Roman" w:hAnsi="Times New Roman" w:cs="Times New Roman"/>
              </w:rPr>
            </w:pPr>
          </w:p>
        </w:tc>
        <w:tc>
          <w:tcPr>
            <w:tcW w:w="1329" w:type="dxa"/>
            <w:gridSpan w:val="2"/>
            <w:tcBorders>
              <w:top w:val="single" w:sz="4" w:space="0" w:color="auto"/>
              <w:left w:val="nil"/>
              <w:bottom w:val="single" w:sz="4" w:space="0" w:color="auto"/>
              <w:right w:val="single" w:sz="4" w:space="0" w:color="000000"/>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с</w:t>
            </w:r>
          </w:p>
        </w:tc>
        <w:tc>
          <w:tcPr>
            <w:tcW w:w="1352" w:type="dxa"/>
            <w:gridSpan w:val="2"/>
            <w:tcBorders>
              <w:top w:val="single" w:sz="4" w:space="0" w:color="auto"/>
              <w:left w:val="nil"/>
              <w:bottom w:val="single" w:sz="4" w:space="0" w:color="auto"/>
              <w:right w:val="single" w:sz="4" w:space="0" w:color="000000"/>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по</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329" w:type="dxa"/>
            <w:gridSpan w:val="2"/>
            <w:tcBorders>
              <w:top w:val="single" w:sz="4" w:space="0" w:color="auto"/>
              <w:left w:val="single" w:sz="4" w:space="0" w:color="auto"/>
              <w:bottom w:val="single" w:sz="4" w:space="0" w:color="auto"/>
              <w:right w:val="single" w:sz="4" w:space="0" w:color="000000"/>
            </w:tcBorders>
            <w:noWrap/>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w:t>
            </w:r>
          </w:p>
        </w:tc>
        <w:tc>
          <w:tcPr>
            <w:tcW w:w="3389" w:type="dxa"/>
            <w:gridSpan w:val="2"/>
            <w:tcBorders>
              <w:top w:val="single" w:sz="4" w:space="0" w:color="auto"/>
              <w:left w:val="nil"/>
              <w:bottom w:val="single" w:sz="4" w:space="0" w:color="auto"/>
              <w:right w:val="single" w:sz="4" w:space="0" w:color="000000"/>
            </w:tcBorders>
            <w:noWrap/>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w:t>
            </w:r>
          </w:p>
        </w:tc>
        <w:tc>
          <w:tcPr>
            <w:tcW w:w="1329" w:type="dxa"/>
            <w:gridSpan w:val="2"/>
            <w:tcBorders>
              <w:top w:val="single" w:sz="4" w:space="0" w:color="auto"/>
              <w:left w:val="nil"/>
              <w:bottom w:val="single" w:sz="4" w:space="0" w:color="auto"/>
              <w:right w:val="single" w:sz="4" w:space="0" w:color="000000"/>
            </w:tcBorders>
            <w:noWrap/>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w:t>
            </w:r>
          </w:p>
        </w:tc>
        <w:tc>
          <w:tcPr>
            <w:tcW w:w="1352" w:type="dxa"/>
            <w:gridSpan w:val="2"/>
            <w:tcBorders>
              <w:top w:val="single" w:sz="4" w:space="0" w:color="auto"/>
              <w:left w:val="nil"/>
              <w:bottom w:val="single" w:sz="4" w:space="0" w:color="auto"/>
              <w:right w:val="single" w:sz="4" w:space="0" w:color="000000"/>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АКТ</w:t>
            </w: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О ПРИЕМКЕ ВЫПОЛНЕННЫХ РАБОТ</w:t>
            </w: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Смета №, </w:t>
            </w:r>
          </w:p>
        </w:tc>
        <w:tc>
          <w:tcPr>
            <w:tcW w:w="1227"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r>
      <w:tr w:rsidR="004615D9" w:rsidRPr="006F35CD" w:rsidTr="004615D9">
        <w:trPr>
          <w:trHeight w:val="31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8040" w:type="dxa"/>
            <w:gridSpan w:val="7"/>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Сметная (договорная) стоимость в соответствии с договором подряда (субподряда):</w:t>
            </w: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4615D9" w:rsidRPr="006F35CD" w:rsidRDefault="004615D9" w:rsidP="006F35CD">
            <w:pPr>
              <w:spacing w:after="0" w:line="240" w:lineRule="auto"/>
              <w:jc w:val="center"/>
              <w:rPr>
                <w:rFonts w:ascii="Times New Roman" w:hAnsi="Times New Roman" w:cs="Times New Roman"/>
              </w:rPr>
            </w:pPr>
          </w:p>
        </w:tc>
      </w:tr>
      <w:tr w:rsidR="004615D9" w:rsidRPr="006F35CD" w:rsidTr="004615D9">
        <w:trPr>
          <w:trHeight w:val="960"/>
        </w:trPr>
        <w:tc>
          <w:tcPr>
            <w:tcW w:w="1167" w:type="dxa"/>
            <w:gridSpan w:val="2"/>
            <w:tcBorders>
              <w:top w:val="single" w:sz="4" w:space="0" w:color="auto"/>
              <w:left w:val="single" w:sz="4" w:space="0" w:color="auto"/>
              <w:bottom w:val="single" w:sz="4" w:space="0" w:color="auto"/>
              <w:right w:val="single" w:sz="4" w:space="0" w:color="000000"/>
            </w:tcBorders>
            <w:vAlign w:val="center"/>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Номера</w:t>
            </w:r>
          </w:p>
        </w:tc>
        <w:tc>
          <w:tcPr>
            <w:tcW w:w="952" w:type="dxa"/>
            <w:vMerge w:val="restart"/>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Обоснование</w:t>
            </w:r>
          </w:p>
        </w:tc>
        <w:tc>
          <w:tcPr>
            <w:tcW w:w="1227" w:type="dxa"/>
            <w:vMerge w:val="restart"/>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Наименование работ и затрат</w:t>
            </w:r>
          </w:p>
        </w:tc>
        <w:tc>
          <w:tcPr>
            <w:tcW w:w="543" w:type="dxa"/>
            <w:vMerge w:val="restart"/>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xml:space="preserve">Ед. </w:t>
            </w:r>
            <w:proofErr w:type="spellStart"/>
            <w:r w:rsidRPr="006F35CD">
              <w:rPr>
                <w:rFonts w:ascii="Times New Roman" w:hAnsi="Times New Roman" w:cs="Times New Roman"/>
                <w:sz w:val="18"/>
                <w:szCs w:val="18"/>
              </w:rPr>
              <w:t>изм</w:t>
            </w:r>
            <w:proofErr w:type="spellEnd"/>
            <w:r w:rsidRPr="006F35CD">
              <w:rPr>
                <w:rFonts w:ascii="Times New Roman" w:hAnsi="Times New Roman" w:cs="Times New Roman"/>
                <w:sz w:val="18"/>
                <w:szCs w:val="18"/>
              </w:rPr>
              <w:t>.</w:t>
            </w:r>
          </w:p>
        </w:tc>
        <w:tc>
          <w:tcPr>
            <w:tcW w:w="3258" w:type="dxa"/>
            <w:vMerge w:val="restart"/>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Кол.</w:t>
            </w:r>
          </w:p>
        </w:tc>
        <w:tc>
          <w:tcPr>
            <w:tcW w:w="2060" w:type="dxa"/>
            <w:gridSpan w:val="3"/>
            <w:tcBorders>
              <w:top w:val="single" w:sz="4" w:space="0" w:color="auto"/>
              <w:left w:val="nil"/>
              <w:bottom w:val="single" w:sz="4" w:space="0" w:color="auto"/>
              <w:right w:val="single" w:sz="4" w:space="0" w:color="000000"/>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Стоимость единицы</w:t>
            </w:r>
          </w:p>
        </w:tc>
        <w:tc>
          <w:tcPr>
            <w:tcW w:w="4718" w:type="dxa"/>
            <w:gridSpan w:val="4"/>
            <w:tcBorders>
              <w:top w:val="single" w:sz="4" w:space="0" w:color="auto"/>
              <w:left w:val="nil"/>
              <w:bottom w:val="single" w:sz="4" w:space="0" w:color="auto"/>
              <w:right w:val="single" w:sz="4" w:space="0" w:color="000000"/>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Общая стоимость</w:t>
            </w:r>
          </w:p>
        </w:tc>
        <w:tc>
          <w:tcPr>
            <w:tcW w:w="1352" w:type="dxa"/>
            <w:gridSpan w:val="2"/>
            <w:tcBorders>
              <w:top w:val="single" w:sz="4" w:space="0" w:color="auto"/>
              <w:left w:val="nil"/>
              <w:bottom w:val="single" w:sz="4" w:space="0" w:color="auto"/>
              <w:right w:val="single" w:sz="4" w:space="0" w:color="000000"/>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spellStart"/>
            <w:r w:rsidRPr="006F35CD">
              <w:rPr>
                <w:rFonts w:ascii="Times New Roman" w:hAnsi="Times New Roman" w:cs="Times New Roman"/>
                <w:sz w:val="18"/>
                <w:szCs w:val="18"/>
              </w:rPr>
              <w:t>Затр.тр</w:t>
            </w:r>
            <w:proofErr w:type="gramStart"/>
            <w:r w:rsidRPr="006F35CD">
              <w:rPr>
                <w:rFonts w:ascii="Times New Roman" w:hAnsi="Times New Roman" w:cs="Times New Roman"/>
                <w:sz w:val="18"/>
                <w:szCs w:val="18"/>
              </w:rPr>
              <w:t>.р</w:t>
            </w:r>
            <w:proofErr w:type="gramEnd"/>
            <w:r w:rsidRPr="006F35CD">
              <w:rPr>
                <w:rFonts w:ascii="Times New Roman" w:hAnsi="Times New Roman" w:cs="Times New Roman"/>
                <w:sz w:val="18"/>
                <w:szCs w:val="18"/>
              </w:rPr>
              <w:t>аб-х</w:t>
            </w:r>
            <w:proofErr w:type="spellEnd"/>
            <w:r w:rsidRPr="006F35CD">
              <w:rPr>
                <w:rFonts w:ascii="Times New Roman" w:hAnsi="Times New Roman" w:cs="Times New Roman"/>
                <w:sz w:val="18"/>
                <w:szCs w:val="18"/>
              </w:rPr>
              <w:t xml:space="preserve"> не занятых </w:t>
            </w:r>
            <w:proofErr w:type="spellStart"/>
            <w:r w:rsidRPr="006F35CD">
              <w:rPr>
                <w:rFonts w:ascii="Times New Roman" w:hAnsi="Times New Roman" w:cs="Times New Roman"/>
                <w:sz w:val="18"/>
                <w:szCs w:val="18"/>
              </w:rPr>
              <w:t>обслуж.машин</w:t>
            </w:r>
            <w:proofErr w:type="spellEnd"/>
          </w:p>
        </w:tc>
      </w:tr>
      <w:tr w:rsidR="004615D9" w:rsidRPr="006F35CD" w:rsidTr="004615D9">
        <w:trPr>
          <w:trHeight w:val="570"/>
        </w:trPr>
        <w:tc>
          <w:tcPr>
            <w:tcW w:w="646" w:type="dxa"/>
            <w:vMerge w:val="restart"/>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по порядку</w:t>
            </w:r>
          </w:p>
        </w:tc>
        <w:tc>
          <w:tcPr>
            <w:tcW w:w="521" w:type="dxa"/>
            <w:vMerge w:val="restart"/>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поз</w:t>
            </w:r>
            <w:proofErr w:type="gramStart"/>
            <w:r w:rsidRPr="006F35CD">
              <w:rPr>
                <w:rFonts w:ascii="Times New Roman" w:hAnsi="Times New Roman" w:cs="Times New Roman"/>
                <w:sz w:val="18"/>
                <w:szCs w:val="18"/>
              </w:rPr>
              <w:t>.</w:t>
            </w:r>
            <w:proofErr w:type="gramEnd"/>
            <w:r w:rsidRPr="006F35CD">
              <w:rPr>
                <w:rFonts w:ascii="Times New Roman" w:hAnsi="Times New Roman" w:cs="Times New Roman"/>
                <w:sz w:val="18"/>
                <w:szCs w:val="18"/>
              </w:rPr>
              <w:t xml:space="preserve"> </w:t>
            </w:r>
            <w:proofErr w:type="gramStart"/>
            <w:r w:rsidRPr="006F35CD">
              <w:rPr>
                <w:rFonts w:ascii="Times New Roman" w:hAnsi="Times New Roman" w:cs="Times New Roman"/>
                <w:sz w:val="18"/>
                <w:szCs w:val="18"/>
              </w:rPr>
              <w:t>п</w:t>
            </w:r>
            <w:proofErr w:type="gramEnd"/>
            <w:r w:rsidRPr="006F35CD">
              <w:rPr>
                <w:rFonts w:ascii="Times New Roman" w:hAnsi="Times New Roman" w:cs="Times New Roman"/>
                <w:sz w:val="18"/>
                <w:szCs w:val="18"/>
              </w:rPr>
              <w:t>о смете</w:t>
            </w:r>
          </w:p>
        </w:tc>
        <w:tc>
          <w:tcPr>
            <w:tcW w:w="952"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1227"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543"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3258"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731"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Всего</w:t>
            </w:r>
          </w:p>
        </w:tc>
        <w:tc>
          <w:tcPr>
            <w:tcW w:w="734"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spellStart"/>
            <w:r w:rsidRPr="006F35CD">
              <w:rPr>
                <w:rFonts w:ascii="Times New Roman" w:hAnsi="Times New Roman" w:cs="Times New Roman"/>
                <w:sz w:val="18"/>
                <w:szCs w:val="18"/>
              </w:rPr>
              <w:t>Экспл</w:t>
            </w:r>
            <w:proofErr w:type="spellEnd"/>
            <w:r w:rsidRPr="006F35CD">
              <w:rPr>
                <w:rFonts w:ascii="Times New Roman" w:hAnsi="Times New Roman" w:cs="Times New Roman"/>
                <w:sz w:val="18"/>
                <w:szCs w:val="18"/>
              </w:rPr>
              <w:t xml:space="preserve">. </w:t>
            </w:r>
            <w:proofErr w:type="spellStart"/>
            <w:r w:rsidRPr="006F35CD">
              <w:rPr>
                <w:rFonts w:ascii="Times New Roman" w:hAnsi="Times New Roman" w:cs="Times New Roman"/>
                <w:sz w:val="18"/>
                <w:szCs w:val="18"/>
              </w:rPr>
              <w:t>маш</w:t>
            </w:r>
            <w:proofErr w:type="spellEnd"/>
            <w:r w:rsidRPr="006F35CD">
              <w:rPr>
                <w:rFonts w:ascii="Times New Roman" w:hAnsi="Times New Roman" w:cs="Times New Roman"/>
                <w:sz w:val="18"/>
                <w:szCs w:val="18"/>
              </w:rPr>
              <w:t>.</w:t>
            </w:r>
          </w:p>
        </w:tc>
        <w:tc>
          <w:tcPr>
            <w:tcW w:w="595" w:type="dxa"/>
            <w:vMerge w:val="restart"/>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spellStart"/>
            <w:proofErr w:type="gramStart"/>
            <w:r w:rsidRPr="006F35CD">
              <w:rPr>
                <w:rFonts w:ascii="Times New Roman" w:hAnsi="Times New Roman" w:cs="Times New Roman"/>
                <w:sz w:val="18"/>
                <w:szCs w:val="18"/>
              </w:rPr>
              <w:t>Мат-ы</w:t>
            </w:r>
            <w:proofErr w:type="spellEnd"/>
            <w:proofErr w:type="gramEnd"/>
          </w:p>
        </w:tc>
        <w:tc>
          <w:tcPr>
            <w:tcW w:w="1989" w:type="dxa"/>
            <w:vMerge w:val="restart"/>
            <w:tcBorders>
              <w:top w:val="nil"/>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Всего</w:t>
            </w:r>
          </w:p>
        </w:tc>
        <w:tc>
          <w:tcPr>
            <w:tcW w:w="1400" w:type="dxa"/>
            <w:vMerge w:val="restart"/>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 т.ч. оплата труда</w:t>
            </w:r>
          </w:p>
        </w:tc>
        <w:tc>
          <w:tcPr>
            <w:tcW w:w="734"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spellStart"/>
            <w:r w:rsidRPr="006F35CD">
              <w:rPr>
                <w:rFonts w:ascii="Times New Roman" w:hAnsi="Times New Roman" w:cs="Times New Roman"/>
                <w:sz w:val="18"/>
                <w:szCs w:val="18"/>
              </w:rPr>
              <w:t>Экспл</w:t>
            </w:r>
            <w:proofErr w:type="spellEnd"/>
            <w:r w:rsidRPr="006F35CD">
              <w:rPr>
                <w:rFonts w:ascii="Times New Roman" w:hAnsi="Times New Roman" w:cs="Times New Roman"/>
                <w:sz w:val="18"/>
                <w:szCs w:val="18"/>
              </w:rPr>
              <w:t xml:space="preserve">. </w:t>
            </w:r>
            <w:proofErr w:type="spellStart"/>
            <w:r w:rsidRPr="006F35CD">
              <w:rPr>
                <w:rFonts w:ascii="Times New Roman" w:hAnsi="Times New Roman" w:cs="Times New Roman"/>
                <w:sz w:val="18"/>
                <w:szCs w:val="18"/>
              </w:rPr>
              <w:t>маш</w:t>
            </w:r>
            <w:proofErr w:type="spellEnd"/>
            <w:r w:rsidRPr="006F35CD">
              <w:rPr>
                <w:rFonts w:ascii="Times New Roman" w:hAnsi="Times New Roman" w:cs="Times New Roman"/>
                <w:sz w:val="18"/>
                <w:szCs w:val="18"/>
              </w:rPr>
              <w:t>.</w:t>
            </w:r>
          </w:p>
        </w:tc>
        <w:tc>
          <w:tcPr>
            <w:tcW w:w="595" w:type="dxa"/>
            <w:vMerge w:val="restart"/>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spellStart"/>
            <w:proofErr w:type="gramStart"/>
            <w:r w:rsidRPr="006F35CD">
              <w:rPr>
                <w:rFonts w:ascii="Times New Roman" w:hAnsi="Times New Roman" w:cs="Times New Roman"/>
                <w:sz w:val="18"/>
                <w:szCs w:val="18"/>
              </w:rPr>
              <w:t>Мат-ы</w:t>
            </w:r>
            <w:proofErr w:type="spellEnd"/>
            <w:proofErr w:type="gramEnd"/>
          </w:p>
        </w:tc>
        <w:tc>
          <w:tcPr>
            <w:tcW w:w="1352" w:type="dxa"/>
            <w:gridSpan w:val="2"/>
            <w:tcBorders>
              <w:top w:val="single" w:sz="4" w:space="0" w:color="auto"/>
              <w:left w:val="nil"/>
              <w:bottom w:val="single" w:sz="4" w:space="0" w:color="auto"/>
              <w:right w:val="single" w:sz="4" w:space="0" w:color="000000"/>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proofErr w:type="spellStart"/>
            <w:r w:rsidRPr="006F35CD">
              <w:rPr>
                <w:rFonts w:ascii="Times New Roman" w:hAnsi="Times New Roman" w:cs="Times New Roman"/>
                <w:sz w:val="18"/>
                <w:szCs w:val="18"/>
              </w:rPr>
              <w:t>Обслуж-х</w:t>
            </w:r>
            <w:proofErr w:type="spellEnd"/>
            <w:r w:rsidRPr="006F35CD">
              <w:rPr>
                <w:rFonts w:ascii="Times New Roman" w:hAnsi="Times New Roman" w:cs="Times New Roman"/>
                <w:sz w:val="18"/>
                <w:szCs w:val="18"/>
              </w:rPr>
              <w:t xml:space="preserve"> машины</w:t>
            </w:r>
          </w:p>
        </w:tc>
      </w:tr>
      <w:tr w:rsidR="004615D9" w:rsidRPr="006F35CD" w:rsidTr="004615D9">
        <w:trPr>
          <w:trHeight w:val="720"/>
        </w:trPr>
        <w:tc>
          <w:tcPr>
            <w:tcW w:w="646" w:type="dxa"/>
            <w:vMerge/>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521" w:type="dxa"/>
            <w:vMerge/>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952"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1227"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543"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3258"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731"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оплата труда</w:t>
            </w:r>
          </w:p>
        </w:tc>
        <w:tc>
          <w:tcPr>
            <w:tcW w:w="734" w:type="dxa"/>
            <w:tcBorders>
              <w:top w:val="nil"/>
              <w:left w:val="nil"/>
              <w:bottom w:val="single" w:sz="4" w:space="0" w:color="auto"/>
              <w:right w:val="nil"/>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 т.ч. оплата труда</w:t>
            </w:r>
          </w:p>
        </w:tc>
        <w:tc>
          <w:tcPr>
            <w:tcW w:w="595" w:type="dxa"/>
            <w:vMerge/>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1989" w:type="dxa"/>
            <w:vMerge/>
            <w:tcBorders>
              <w:top w:val="nil"/>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1400" w:type="dxa"/>
            <w:vMerge/>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734"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 т.ч. оплата труда</w:t>
            </w:r>
          </w:p>
        </w:tc>
        <w:tc>
          <w:tcPr>
            <w:tcW w:w="595" w:type="dxa"/>
            <w:vMerge/>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sz w:val="18"/>
                <w:szCs w:val="18"/>
              </w:rPr>
            </w:pPr>
          </w:p>
        </w:tc>
        <w:tc>
          <w:tcPr>
            <w:tcW w:w="609"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xml:space="preserve">на </w:t>
            </w:r>
            <w:proofErr w:type="spellStart"/>
            <w:r w:rsidRPr="006F35CD">
              <w:rPr>
                <w:rFonts w:ascii="Times New Roman" w:hAnsi="Times New Roman" w:cs="Times New Roman"/>
                <w:sz w:val="18"/>
                <w:szCs w:val="18"/>
              </w:rPr>
              <w:t>ед-цу</w:t>
            </w:r>
            <w:proofErr w:type="spellEnd"/>
          </w:p>
        </w:tc>
        <w:tc>
          <w:tcPr>
            <w:tcW w:w="743" w:type="dxa"/>
            <w:tcBorders>
              <w:top w:val="nil"/>
              <w:left w:val="nil"/>
              <w:bottom w:val="single" w:sz="4" w:space="0" w:color="auto"/>
              <w:right w:val="single" w:sz="4" w:space="0" w:color="auto"/>
            </w:tcBorders>
            <w:vAlign w:val="center"/>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всего</w:t>
            </w:r>
          </w:p>
        </w:tc>
      </w:tr>
      <w:tr w:rsidR="004615D9" w:rsidRPr="006F35CD" w:rsidTr="004615D9">
        <w:trPr>
          <w:trHeight w:val="255"/>
        </w:trPr>
        <w:tc>
          <w:tcPr>
            <w:tcW w:w="646" w:type="dxa"/>
            <w:tcBorders>
              <w:top w:val="nil"/>
              <w:left w:val="single" w:sz="4" w:space="0" w:color="auto"/>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2</w:t>
            </w:r>
          </w:p>
        </w:tc>
        <w:tc>
          <w:tcPr>
            <w:tcW w:w="952"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3</w:t>
            </w:r>
          </w:p>
        </w:tc>
        <w:tc>
          <w:tcPr>
            <w:tcW w:w="1227"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4</w:t>
            </w:r>
          </w:p>
        </w:tc>
        <w:tc>
          <w:tcPr>
            <w:tcW w:w="543"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5</w:t>
            </w:r>
          </w:p>
        </w:tc>
        <w:tc>
          <w:tcPr>
            <w:tcW w:w="3258"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6</w:t>
            </w:r>
          </w:p>
        </w:tc>
        <w:tc>
          <w:tcPr>
            <w:tcW w:w="731"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7</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8</w:t>
            </w:r>
          </w:p>
        </w:tc>
        <w:tc>
          <w:tcPr>
            <w:tcW w:w="595"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9</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10</w:t>
            </w:r>
          </w:p>
        </w:tc>
        <w:tc>
          <w:tcPr>
            <w:tcW w:w="1400"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11</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12</w:t>
            </w:r>
          </w:p>
        </w:tc>
        <w:tc>
          <w:tcPr>
            <w:tcW w:w="595"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13</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14</w:t>
            </w:r>
          </w:p>
        </w:tc>
        <w:tc>
          <w:tcPr>
            <w:tcW w:w="743"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15</w:t>
            </w:r>
          </w:p>
        </w:tc>
      </w:tr>
      <w:tr w:rsidR="004615D9" w:rsidRPr="006F35CD" w:rsidTr="004615D9">
        <w:trPr>
          <w:trHeight w:val="255"/>
        </w:trPr>
        <w:tc>
          <w:tcPr>
            <w:tcW w:w="646" w:type="dxa"/>
            <w:tcBorders>
              <w:top w:val="nil"/>
              <w:left w:val="single" w:sz="4" w:space="0" w:color="auto"/>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952"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1227"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543"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3258"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731"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1400"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743"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r>
      <w:tr w:rsidR="004615D9" w:rsidRPr="006F35CD" w:rsidTr="004615D9">
        <w:trPr>
          <w:trHeight w:val="255"/>
        </w:trPr>
        <w:tc>
          <w:tcPr>
            <w:tcW w:w="646" w:type="dxa"/>
            <w:tcBorders>
              <w:top w:val="nil"/>
              <w:left w:val="single" w:sz="4" w:space="0" w:color="auto"/>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952"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1227"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543"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3258"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731"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1400"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c>
          <w:tcPr>
            <w:tcW w:w="743" w:type="dxa"/>
            <w:tcBorders>
              <w:top w:val="nil"/>
              <w:left w:val="nil"/>
              <w:bottom w:val="single" w:sz="4" w:space="0" w:color="auto"/>
              <w:right w:val="single" w:sz="4" w:space="0" w:color="auto"/>
            </w:tcBorders>
          </w:tcPr>
          <w:p w:rsidR="004615D9" w:rsidRPr="006F35CD" w:rsidRDefault="004615D9" w:rsidP="006F35CD">
            <w:pPr>
              <w:spacing w:after="0" w:line="240" w:lineRule="auto"/>
              <w:jc w:val="center"/>
              <w:rPr>
                <w:rFonts w:ascii="Times New Roman" w:hAnsi="Times New Roman" w:cs="Times New Roman"/>
                <w:sz w:val="18"/>
                <w:szCs w:val="18"/>
              </w:rPr>
            </w:pPr>
            <w:r w:rsidRPr="006F35CD">
              <w:rPr>
                <w:rFonts w:ascii="Times New Roman" w:hAnsi="Times New Roman" w:cs="Times New Roman"/>
                <w:sz w:val="18"/>
                <w:szCs w:val="18"/>
              </w:rPr>
              <w:t> </w:t>
            </w:r>
          </w:p>
        </w:tc>
      </w:tr>
      <w:tr w:rsidR="004615D9" w:rsidRPr="006F35CD" w:rsidTr="004615D9">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Итого прямые затраты по акту</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r>
      <w:tr w:rsidR="004615D9" w:rsidRPr="006F35CD" w:rsidTr="004615D9">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ИТОГО</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r>
      <w:tr w:rsidR="004615D9" w:rsidRPr="006F35CD" w:rsidTr="004615D9">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Накладные расходы</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r>
      <w:tr w:rsidR="004615D9" w:rsidRPr="006F35CD" w:rsidTr="004615D9">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 xml:space="preserve">Сметная прибыль </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r>
      <w:tr w:rsidR="004615D9" w:rsidRPr="006F35CD" w:rsidTr="004615D9">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4615D9" w:rsidRPr="006F35CD" w:rsidRDefault="004615D9" w:rsidP="006F35CD">
            <w:pPr>
              <w:spacing w:after="0" w:line="240" w:lineRule="auto"/>
              <w:rPr>
                <w:rFonts w:ascii="Times New Roman" w:hAnsi="Times New Roman" w:cs="Times New Roman"/>
                <w:b/>
                <w:bCs/>
                <w:sz w:val="18"/>
                <w:szCs w:val="18"/>
              </w:rPr>
            </w:pPr>
            <w:r w:rsidRPr="006F35CD">
              <w:rPr>
                <w:rFonts w:ascii="Times New Roman" w:hAnsi="Times New Roman" w:cs="Times New Roman"/>
                <w:b/>
                <w:bCs/>
                <w:sz w:val="18"/>
                <w:szCs w:val="18"/>
              </w:rPr>
              <w:t>ИТОГО ПО АКТУ</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r>
      <w:tr w:rsidR="004615D9" w:rsidRPr="006F35CD" w:rsidTr="004615D9">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НДС 18%</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r>
      <w:tr w:rsidR="004615D9" w:rsidRPr="006F35CD" w:rsidTr="004615D9">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4615D9" w:rsidRPr="006F35CD" w:rsidRDefault="004615D9" w:rsidP="006F35CD">
            <w:pPr>
              <w:spacing w:after="0" w:line="240" w:lineRule="auto"/>
              <w:rPr>
                <w:rFonts w:ascii="Times New Roman" w:hAnsi="Times New Roman" w:cs="Times New Roman"/>
                <w:b/>
                <w:bCs/>
                <w:sz w:val="18"/>
                <w:szCs w:val="18"/>
              </w:rPr>
            </w:pPr>
            <w:r w:rsidRPr="006F35CD">
              <w:rPr>
                <w:rFonts w:ascii="Times New Roman" w:hAnsi="Times New Roman" w:cs="Times New Roman"/>
                <w:b/>
                <w:bCs/>
                <w:sz w:val="18"/>
                <w:szCs w:val="18"/>
              </w:rPr>
              <w:t>ВСЕГО ПО АКТУ</w:t>
            </w:r>
          </w:p>
        </w:tc>
        <w:tc>
          <w:tcPr>
            <w:tcW w:w="198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6"/>
                <w:szCs w:val="16"/>
              </w:rPr>
              <w:t> </w:t>
            </w:r>
          </w:p>
        </w:tc>
      </w:tr>
      <w:tr w:rsidR="004615D9" w:rsidRPr="006F35CD" w:rsidTr="004615D9">
        <w:trPr>
          <w:trHeight w:val="25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25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4615D9" w:rsidRPr="006F35CD" w:rsidRDefault="004615D9"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255"/>
        </w:trPr>
        <w:tc>
          <w:tcPr>
            <w:tcW w:w="9207" w:type="dxa"/>
            <w:gridSpan w:val="9"/>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Заказчик: И.о</w:t>
            </w:r>
            <w:proofErr w:type="gramStart"/>
            <w:r w:rsidRPr="006F35CD">
              <w:rPr>
                <w:rFonts w:ascii="Times New Roman" w:hAnsi="Times New Roman" w:cs="Times New Roman"/>
                <w:sz w:val="18"/>
                <w:szCs w:val="18"/>
              </w:rPr>
              <w:t>.д</w:t>
            </w:r>
            <w:proofErr w:type="gramEnd"/>
            <w:r w:rsidRPr="006F35CD">
              <w:rPr>
                <w:rFonts w:ascii="Times New Roman" w:hAnsi="Times New Roman" w:cs="Times New Roman"/>
                <w:sz w:val="18"/>
                <w:szCs w:val="18"/>
              </w:rPr>
              <w:t>иректора МУ "Пермблагоустройство" __________________ _____________ (подпись, расшифровка)</w:t>
            </w: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255"/>
        </w:trPr>
        <w:tc>
          <w:tcPr>
            <w:tcW w:w="646"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731"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734"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595"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255"/>
        </w:trPr>
        <w:tc>
          <w:tcPr>
            <w:tcW w:w="9207" w:type="dxa"/>
            <w:gridSpan w:val="9"/>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r w:rsidRPr="006F35CD">
              <w:rPr>
                <w:rFonts w:ascii="Times New Roman" w:hAnsi="Times New Roman" w:cs="Times New Roman"/>
                <w:sz w:val="18"/>
                <w:szCs w:val="18"/>
              </w:rPr>
              <w:t xml:space="preserve">                         куратор МУ "Пермблагоустройство" ______________________ (подпись, расшифровка)</w:t>
            </w: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255"/>
        </w:trPr>
        <w:tc>
          <w:tcPr>
            <w:tcW w:w="646"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4615D9" w:rsidRPr="006F35CD" w:rsidRDefault="004615D9"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8"/>
                <w:szCs w:val="18"/>
              </w:rPr>
            </w:pPr>
          </w:p>
        </w:tc>
        <w:tc>
          <w:tcPr>
            <w:tcW w:w="543" w:type="dxa"/>
            <w:tcBorders>
              <w:top w:val="nil"/>
              <w:left w:val="nil"/>
              <w:bottom w:val="nil"/>
              <w:right w:val="nil"/>
            </w:tcBorders>
          </w:tcPr>
          <w:p w:rsidR="004615D9" w:rsidRPr="006F35CD" w:rsidRDefault="004615D9"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4615D9" w:rsidRPr="006F35CD" w:rsidRDefault="004615D9"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r w:rsidR="004615D9" w:rsidRPr="006F35CD" w:rsidTr="004615D9">
        <w:trPr>
          <w:trHeight w:val="255"/>
        </w:trPr>
        <w:tc>
          <w:tcPr>
            <w:tcW w:w="8612" w:type="dxa"/>
            <w:gridSpan w:val="8"/>
            <w:tcBorders>
              <w:top w:val="nil"/>
              <w:left w:val="nil"/>
              <w:bottom w:val="nil"/>
              <w:right w:val="nil"/>
            </w:tcBorders>
          </w:tcPr>
          <w:p w:rsidR="004615D9" w:rsidRPr="006F35CD" w:rsidRDefault="004615D9" w:rsidP="006F35CD">
            <w:pPr>
              <w:spacing w:after="0" w:line="240" w:lineRule="auto"/>
              <w:jc w:val="right"/>
              <w:rPr>
                <w:rFonts w:ascii="Times New Roman" w:hAnsi="Times New Roman" w:cs="Times New Roman"/>
                <w:sz w:val="16"/>
                <w:szCs w:val="16"/>
              </w:rPr>
            </w:pPr>
            <w:r w:rsidRPr="006F35CD">
              <w:rPr>
                <w:rFonts w:ascii="Times New Roman" w:hAnsi="Times New Roman" w:cs="Times New Roman"/>
                <w:sz w:val="18"/>
                <w:szCs w:val="18"/>
              </w:rPr>
              <w:t>Подрядчик: руководитель организации                     _____________________ (подпись, расшифровка)</w:t>
            </w: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4615D9" w:rsidRPr="006F35CD" w:rsidRDefault="004615D9" w:rsidP="006F35CD">
            <w:pPr>
              <w:spacing w:after="0" w:line="240" w:lineRule="auto"/>
              <w:jc w:val="right"/>
              <w:rPr>
                <w:rFonts w:ascii="Times New Roman" w:hAnsi="Times New Roman" w:cs="Times New Roman"/>
                <w:sz w:val="16"/>
                <w:szCs w:val="16"/>
              </w:rPr>
            </w:pPr>
          </w:p>
        </w:tc>
      </w:tr>
    </w:tbl>
    <w:p w:rsidR="004615D9" w:rsidRPr="006F35CD" w:rsidRDefault="004615D9" w:rsidP="006F35CD">
      <w:pPr>
        <w:spacing w:after="0" w:line="240" w:lineRule="auto"/>
        <w:rPr>
          <w:rFonts w:ascii="Times New Roman" w:hAnsi="Times New Roman" w:cs="Times New Roman"/>
        </w:rPr>
      </w:pPr>
    </w:p>
    <w:p w:rsidR="004615D9" w:rsidRPr="006F35CD" w:rsidRDefault="004615D9" w:rsidP="004615D9">
      <w:pPr>
        <w:rPr>
          <w:rFonts w:ascii="Times New Roman" w:hAnsi="Times New Roman" w:cs="Times New Roman"/>
        </w:rPr>
        <w:sectPr w:rsidR="004615D9" w:rsidRPr="006F35CD" w:rsidSect="008751DA">
          <w:pgSz w:w="16838" w:h="11906" w:orient="landscape"/>
          <w:pgMar w:top="1276" w:right="568" w:bottom="426" w:left="851" w:header="709" w:footer="709" w:gutter="0"/>
          <w:pgNumType w:start="21"/>
          <w:cols w:space="708"/>
          <w:titlePg/>
          <w:docGrid w:linePitch="360"/>
        </w:sectPr>
      </w:pPr>
    </w:p>
    <w:p w:rsidR="004615D9" w:rsidRPr="006F35CD" w:rsidRDefault="004615D9" w:rsidP="004615D9">
      <w:pPr>
        <w:ind w:firstLine="720"/>
        <w:rPr>
          <w:rFonts w:ascii="Times New Roman" w:hAnsi="Times New Roman" w:cs="Times New Roman"/>
        </w:rPr>
      </w:pPr>
      <w:r w:rsidRPr="006F35CD">
        <w:rPr>
          <w:rFonts w:ascii="Times New Roman" w:hAnsi="Times New Roman" w:cs="Times New Roman"/>
        </w:rPr>
        <w:lastRenderedPageBreak/>
        <w:t xml:space="preserve">                                                                                                                                                                 </w:t>
      </w:r>
    </w:p>
    <w:p w:rsidR="004615D9" w:rsidRPr="006F35CD" w:rsidRDefault="004615D9" w:rsidP="006F35CD">
      <w:pPr>
        <w:spacing w:after="0" w:line="240" w:lineRule="auto"/>
        <w:ind w:firstLine="720"/>
        <w:jc w:val="right"/>
        <w:rPr>
          <w:rFonts w:ascii="Times New Roman" w:hAnsi="Times New Roman" w:cs="Times New Roman"/>
        </w:rPr>
      </w:pPr>
      <w:r w:rsidRPr="006F35CD">
        <w:rPr>
          <w:rFonts w:ascii="Times New Roman" w:hAnsi="Times New Roman" w:cs="Times New Roman"/>
        </w:rPr>
        <w:t xml:space="preserve">Приложение  № 3.2. к договору                                                                             </w:t>
      </w:r>
    </w:p>
    <w:p w:rsidR="004615D9" w:rsidRPr="006F35CD" w:rsidRDefault="004615D9" w:rsidP="006F35CD">
      <w:pPr>
        <w:spacing w:after="0" w:line="240" w:lineRule="auto"/>
        <w:ind w:firstLine="720"/>
        <w:jc w:val="right"/>
        <w:rPr>
          <w:rFonts w:ascii="Times New Roman" w:hAnsi="Times New Roman" w:cs="Times New Roman"/>
        </w:rPr>
      </w:pPr>
      <w:r w:rsidRPr="006F35CD">
        <w:rPr>
          <w:rFonts w:ascii="Times New Roman" w:hAnsi="Times New Roman" w:cs="Times New Roman"/>
        </w:rPr>
        <w:t xml:space="preserve">                                                                                      от ____________ </w:t>
      </w:r>
      <w:smartTag w:uri="urn:schemas-microsoft-com:office:smarttags" w:element="metricconverter">
        <w:smartTagPr>
          <w:attr w:name="ProductID" w:val="2011 г"/>
        </w:smartTagPr>
        <w:r w:rsidRPr="006F35CD">
          <w:rPr>
            <w:rFonts w:ascii="Times New Roman" w:hAnsi="Times New Roman" w:cs="Times New Roman"/>
          </w:rPr>
          <w:t>2011 г</w:t>
        </w:r>
      </w:smartTag>
      <w:r w:rsidRPr="006F35CD">
        <w:rPr>
          <w:rFonts w:ascii="Times New Roman" w:hAnsi="Times New Roman" w:cs="Times New Roman"/>
        </w:rPr>
        <w:t xml:space="preserve"> № _____</w:t>
      </w:r>
    </w:p>
    <w:p w:rsidR="004615D9" w:rsidRPr="006F35CD" w:rsidRDefault="006F6AE8" w:rsidP="006F35CD">
      <w:pPr>
        <w:spacing w:after="0" w:line="240" w:lineRule="auto"/>
        <w:ind w:firstLine="720"/>
        <w:rPr>
          <w:rFonts w:ascii="Times New Roman" w:hAnsi="Times New Roman" w:cs="Times New Roman"/>
        </w:rPr>
      </w:pPr>
      <w:r w:rsidRPr="006F6AE8">
        <w:rPr>
          <w:rFonts w:ascii="Times New Roman" w:hAnsi="Times New Roman" w:cs="Times New Roman"/>
          <w:sz w:val="16"/>
          <w:szCs w:val="16"/>
        </w:rPr>
        <w:pict>
          <v:shape id="_x0000_i1026" type="#_x0000_t156" style="width:111pt;height:23.2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tbl>
      <w:tblPr>
        <w:tblW w:w="9257" w:type="dxa"/>
        <w:jc w:val="center"/>
        <w:tblInd w:w="95" w:type="dxa"/>
        <w:tblLook w:val="0000"/>
      </w:tblPr>
      <w:tblGrid>
        <w:gridCol w:w="513"/>
        <w:gridCol w:w="2480"/>
        <w:gridCol w:w="1204"/>
        <w:gridCol w:w="1640"/>
        <w:gridCol w:w="1760"/>
        <w:gridCol w:w="1660"/>
      </w:tblGrid>
      <w:tr w:rsidR="004615D9" w:rsidRPr="006F35CD" w:rsidTr="004615D9">
        <w:trPr>
          <w:trHeight w:val="255"/>
          <w:jc w:val="center"/>
        </w:trPr>
        <w:tc>
          <w:tcPr>
            <w:tcW w:w="9257" w:type="dxa"/>
            <w:gridSpan w:val="6"/>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xml:space="preserve">                                Унифицированная форма № КС-3</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6264" w:type="dxa"/>
            <w:gridSpan w:val="4"/>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xml:space="preserve">                                </w:t>
            </w:r>
            <w:proofErr w:type="gramStart"/>
            <w:r w:rsidRPr="006F35CD">
              <w:rPr>
                <w:rFonts w:ascii="Times New Roman" w:hAnsi="Times New Roman" w:cs="Times New Roman"/>
              </w:rPr>
              <w:t>Утверждена</w:t>
            </w:r>
            <w:proofErr w:type="gramEnd"/>
            <w:r w:rsidRPr="006F35CD">
              <w:rPr>
                <w:rFonts w:ascii="Times New Roman" w:hAnsi="Times New Roman" w:cs="Times New Roman"/>
              </w:rPr>
              <w:t xml:space="preserve"> постановлением Госкомстата</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6264" w:type="dxa"/>
            <w:gridSpan w:val="4"/>
            <w:tcBorders>
              <w:top w:val="nil"/>
              <w:left w:val="nil"/>
              <w:bottom w:val="nil"/>
              <w:right w:val="nil"/>
            </w:tcBorders>
            <w:noWrap/>
            <w:vAlign w:val="bottom"/>
          </w:tcPr>
          <w:p w:rsidR="004615D9" w:rsidRPr="006F35CD" w:rsidRDefault="004615D9" w:rsidP="006F35CD">
            <w:pPr>
              <w:spacing w:after="0" w:line="240" w:lineRule="auto"/>
              <w:jc w:val="right"/>
              <w:rPr>
                <w:rFonts w:ascii="Times New Roman" w:hAnsi="Times New Roman" w:cs="Times New Roman"/>
              </w:rPr>
            </w:pPr>
            <w:r w:rsidRPr="006F35CD">
              <w:rPr>
                <w:rFonts w:ascii="Times New Roman" w:hAnsi="Times New Roman" w:cs="Times New Roman"/>
              </w:rPr>
              <w:t xml:space="preserve">                                России от 11.11.99  № 100</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255"/>
          <w:jc w:val="center"/>
        </w:trPr>
        <w:tc>
          <w:tcPr>
            <w:tcW w:w="2993"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Инвестор</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КОД</w:t>
            </w:r>
          </w:p>
        </w:tc>
      </w:tr>
      <w:tr w:rsidR="004615D9" w:rsidRPr="006F35CD" w:rsidTr="004615D9">
        <w:trPr>
          <w:trHeight w:val="453"/>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7597" w:type="dxa"/>
            <w:gridSpan w:val="5"/>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Заказчик Муниципальное учреждение «Пермблагоустройство»</w:t>
            </w: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3684"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2993"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Подрядчик: </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2993"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Стройка:   </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w:t>
            </w: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3400" w:type="dxa"/>
            <w:gridSpan w:val="2"/>
            <w:tcBorders>
              <w:top w:val="nil"/>
              <w:left w:val="nil"/>
              <w:bottom w:val="nil"/>
              <w:right w:val="single" w:sz="4" w:space="0" w:color="000000"/>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Договор подряд</w:t>
            </w:r>
            <w:proofErr w:type="gramStart"/>
            <w:r w:rsidRPr="006F35CD">
              <w:rPr>
                <w:rFonts w:ascii="Times New Roman" w:hAnsi="Times New Roman" w:cs="Times New Roman"/>
              </w:rPr>
              <w:t>а(</w:t>
            </w:r>
            <w:proofErr w:type="gramEnd"/>
            <w:r w:rsidRPr="006F35CD">
              <w:rPr>
                <w:rFonts w:ascii="Times New Roman" w:hAnsi="Times New Roman" w:cs="Times New Roman"/>
              </w:rPr>
              <w:t>контракт)</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Номер</w:t>
            </w:r>
          </w:p>
        </w:tc>
        <w:tc>
          <w:tcPr>
            <w:tcW w:w="1760" w:type="dxa"/>
            <w:tcBorders>
              <w:top w:val="single" w:sz="4" w:space="0" w:color="auto"/>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Дата</w:t>
            </w:r>
          </w:p>
        </w:tc>
        <w:tc>
          <w:tcPr>
            <w:tcW w:w="1660" w:type="dxa"/>
            <w:tcBorders>
              <w:top w:val="single" w:sz="4" w:space="0" w:color="auto"/>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r>
      <w:tr w:rsidR="004615D9" w:rsidRPr="006F35CD" w:rsidTr="004615D9">
        <w:trPr>
          <w:cantSplit/>
          <w:trHeight w:val="300"/>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vMerge w:val="restart"/>
            <w:tcBorders>
              <w:top w:val="single" w:sz="4" w:space="0" w:color="auto"/>
              <w:left w:val="single" w:sz="4" w:space="0" w:color="auto"/>
              <w:bottom w:val="single" w:sz="4" w:space="0" w:color="auto"/>
              <w:right w:val="single" w:sz="4" w:space="0" w:color="auto"/>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Отчетный период</w:t>
            </w:r>
          </w:p>
        </w:tc>
      </w:tr>
      <w:tr w:rsidR="004615D9" w:rsidRPr="006F35CD" w:rsidTr="004615D9">
        <w:trPr>
          <w:cantSplit/>
          <w:trHeight w:val="210"/>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w:t>
            </w:r>
          </w:p>
        </w:tc>
        <w:tc>
          <w:tcPr>
            <w:tcW w:w="1204" w:type="dxa"/>
            <w:vMerge/>
            <w:tcBorders>
              <w:top w:val="single" w:sz="4" w:space="0" w:color="auto"/>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1640" w:type="dxa"/>
            <w:vMerge/>
            <w:tcBorders>
              <w:top w:val="nil"/>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С </w:t>
            </w:r>
          </w:p>
        </w:tc>
        <w:tc>
          <w:tcPr>
            <w:tcW w:w="16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по</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p>
        </w:tc>
        <w:tc>
          <w:tcPr>
            <w:tcW w:w="1660"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844"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b/>
                <w:bCs/>
              </w:rPr>
            </w:pPr>
            <w:r w:rsidRPr="006F35CD">
              <w:rPr>
                <w:rFonts w:ascii="Times New Roman" w:hAnsi="Times New Roman" w:cs="Times New Roman"/>
                <w:b/>
                <w:bCs/>
              </w:rPr>
              <w:t xml:space="preserve">            С </w:t>
            </w:r>
            <w:proofErr w:type="gramStart"/>
            <w:r w:rsidRPr="006F35CD">
              <w:rPr>
                <w:rFonts w:ascii="Times New Roman" w:hAnsi="Times New Roman" w:cs="Times New Roman"/>
                <w:b/>
                <w:bCs/>
              </w:rPr>
              <w:t>П</w:t>
            </w:r>
            <w:proofErr w:type="gramEnd"/>
            <w:r w:rsidRPr="006F35CD">
              <w:rPr>
                <w:rFonts w:ascii="Times New Roman" w:hAnsi="Times New Roman" w:cs="Times New Roman"/>
                <w:b/>
                <w:bCs/>
              </w:rPr>
              <w:t xml:space="preserve"> Р А В К А</w:t>
            </w:r>
          </w:p>
        </w:tc>
        <w:tc>
          <w:tcPr>
            <w:tcW w:w="1760" w:type="dxa"/>
            <w:tcBorders>
              <w:top w:val="nil"/>
              <w:left w:val="nil"/>
              <w:bottom w:val="nil"/>
              <w:right w:val="nil"/>
            </w:tcBorders>
            <w:noWrap/>
            <w:vAlign w:val="bottom"/>
          </w:tcPr>
          <w:p w:rsidR="004615D9" w:rsidRPr="006F35CD" w:rsidRDefault="004615D9" w:rsidP="006F35CD">
            <w:pPr>
              <w:spacing w:after="0" w:line="240" w:lineRule="auto"/>
              <w:jc w:val="center"/>
              <w:rPr>
                <w:rFonts w:ascii="Times New Roman" w:hAnsi="Times New Roman" w:cs="Times New Roman"/>
              </w:rPr>
            </w:pP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7084" w:type="dxa"/>
            <w:gridSpan w:val="4"/>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о стоимости выполненных работ и затрат</w:t>
            </w: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 </w:t>
            </w:r>
            <w:proofErr w:type="spellStart"/>
            <w:proofErr w:type="gramStart"/>
            <w:r w:rsidRPr="006F35CD">
              <w:rPr>
                <w:rFonts w:ascii="Times New Roman" w:hAnsi="Times New Roman" w:cs="Times New Roman"/>
              </w:rPr>
              <w:t>п</w:t>
            </w:r>
            <w:proofErr w:type="spellEnd"/>
            <w:proofErr w:type="gramEnd"/>
            <w:r w:rsidRPr="006F35CD">
              <w:rPr>
                <w:rFonts w:ascii="Times New Roman" w:hAnsi="Times New Roman" w:cs="Times New Roman"/>
              </w:rPr>
              <w:t>/</w:t>
            </w:r>
            <w:proofErr w:type="spellStart"/>
            <w:r w:rsidRPr="006F35CD">
              <w:rPr>
                <w:rFonts w:ascii="Times New Roman" w:hAnsi="Times New Roman" w:cs="Times New Roman"/>
              </w:rPr>
              <w:t>п</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Наименование объектов, видов работ и затрат</w:t>
            </w:r>
          </w:p>
        </w:tc>
        <w:tc>
          <w:tcPr>
            <w:tcW w:w="1204" w:type="dxa"/>
            <w:vMerge w:val="restart"/>
            <w:tcBorders>
              <w:top w:val="single" w:sz="4" w:space="0" w:color="auto"/>
              <w:left w:val="single" w:sz="4" w:space="0" w:color="auto"/>
              <w:bottom w:val="single" w:sz="4" w:space="0" w:color="000000"/>
              <w:right w:val="single" w:sz="4" w:space="0" w:color="auto"/>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Стоимость выполненных работ и затрат </w:t>
            </w:r>
          </w:p>
        </w:tc>
      </w:tr>
      <w:tr w:rsidR="004615D9" w:rsidRPr="006F35CD" w:rsidTr="004615D9">
        <w:trPr>
          <w:cantSplit/>
          <w:trHeight w:val="509"/>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1204"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1640" w:type="dxa"/>
            <w:vMerge w:val="restart"/>
            <w:tcBorders>
              <w:top w:val="nil"/>
              <w:left w:val="single" w:sz="4" w:space="0" w:color="auto"/>
              <w:bottom w:val="single" w:sz="4" w:space="0" w:color="auto"/>
              <w:right w:val="single" w:sz="4" w:space="0" w:color="auto"/>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в том числе за отчетный месяц</w:t>
            </w:r>
          </w:p>
        </w:tc>
      </w:tr>
      <w:tr w:rsidR="004615D9" w:rsidRPr="006F35CD" w:rsidTr="004615D9">
        <w:trPr>
          <w:cantSplit/>
          <w:trHeight w:val="509"/>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1204" w:type="dxa"/>
            <w:vMerge/>
            <w:tcBorders>
              <w:top w:val="single" w:sz="4" w:space="0" w:color="auto"/>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1640" w:type="dxa"/>
            <w:vMerge/>
            <w:tcBorders>
              <w:top w:val="nil"/>
              <w:left w:val="single" w:sz="4" w:space="0" w:color="auto"/>
              <w:bottom w:val="single" w:sz="4" w:space="0" w:color="auto"/>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1760" w:type="dxa"/>
            <w:vMerge/>
            <w:tcBorders>
              <w:top w:val="nil"/>
              <w:left w:val="single" w:sz="4" w:space="0" w:color="auto"/>
              <w:bottom w:val="single" w:sz="4" w:space="0" w:color="000000"/>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c>
          <w:tcPr>
            <w:tcW w:w="1660" w:type="dxa"/>
            <w:vMerge/>
            <w:tcBorders>
              <w:top w:val="nil"/>
              <w:left w:val="single" w:sz="4" w:space="0" w:color="auto"/>
              <w:bottom w:val="nil"/>
              <w:right w:val="single" w:sz="4" w:space="0" w:color="auto"/>
            </w:tcBorders>
            <w:vAlign w:val="center"/>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1</w:t>
            </w:r>
          </w:p>
        </w:tc>
        <w:tc>
          <w:tcPr>
            <w:tcW w:w="248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2</w:t>
            </w:r>
          </w:p>
        </w:tc>
        <w:tc>
          <w:tcPr>
            <w:tcW w:w="1204"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3</w:t>
            </w:r>
          </w:p>
        </w:tc>
        <w:tc>
          <w:tcPr>
            <w:tcW w:w="1640" w:type="dxa"/>
            <w:tcBorders>
              <w:top w:val="single" w:sz="4" w:space="0" w:color="auto"/>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4</w:t>
            </w:r>
          </w:p>
        </w:tc>
        <w:tc>
          <w:tcPr>
            <w:tcW w:w="17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5</w:t>
            </w:r>
          </w:p>
        </w:tc>
        <w:tc>
          <w:tcPr>
            <w:tcW w:w="1660" w:type="dxa"/>
            <w:tcBorders>
              <w:top w:val="single" w:sz="4" w:space="0" w:color="auto"/>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6</w:t>
            </w:r>
          </w:p>
        </w:tc>
      </w:tr>
      <w:tr w:rsidR="004615D9" w:rsidRPr="006F35CD" w:rsidTr="004615D9">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Всего работ, затрат, включаемых в стоимость работ, в том числе:</w:t>
            </w:r>
          </w:p>
        </w:tc>
        <w:tc>
          <w:tcPr>
            <w:tcW w:w="1204"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по договору</w:t>
            </w:r>
          </w:p>
        </w:tc>
        <w:tc>
          <w:tcPr>
            <w:tcW w:w="1204"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204"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по доп</w:t>
            </w:r>
            <w:proofErr w:type="gramStart"/>
            <w:r w:rsidRPr="006F35CD">
              <w:rPr>
                <w:rFonts w:ascii="Times New Roman" w:hAnsi="Times New Roman" w:cs="Times New Roman"/>
              </w:rPr>
              <w:t>.з</w:t>
            </w:r>
            <w:proofErr w:type="gramEnd"/>
            <w:r w:rsidRPr="006F35CD">
              <w:rPr>
                <w:rFonts w:ascii="Times New Roman" w:hAnsi="Times New Roman" w:cs="Times New Roman"/>
              </w:rPr>
              <w:t>аданию</w:t>
            </w:r>
          </w:p>
        </w:tc>
        <w:tc>
          <w:tcPr>
            <w:tcW w:w="1204"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204"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Итого</w:t>
            </w: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Сумма НДС 18%</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Всего с НДС</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Заказчик (Генподрядчик)</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М.П.</w:t>
            </w:r>
          </w:p>
        </w:tc>
        <w:tc>
          <w:tcPr>
            <w:tcW w:w="2844"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Должность</w:t>
            </w: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Ф.И.О.</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Подпись</w:t>
            </w: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Подрядчик (Субподрядчик)</w:t>
            </w: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М.П.</w:t>
            </w:r>
          </w:p>
        </w:tc>
        <w:tc>
          <w:tcPr>
            <w:tcW w:w="2844" w:type="dxa"/>
            <w:gridSpan w:val="2"/>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Должность</w:t>
            </w: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Ф.И.О.</w:t>
            </w:r>
          </w:p>
        </w:tc>
      </w:tr>
      <w:tr w:rsidR="004615D9" w:rsidRPr="006F35CD" w:rsidTr="004615D9">
        <w:trPr>
          <w:trHeight w:val="255"/>
          <w:jc w:val="center"/>
        </w:trPr>
        <w:tc>
          <w:tcPr>
            <w:tcW w:w="513"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Подпись</w:t>
            </w:r>
          </w:p>
        </w:tc>
        <w:tc>
          <w:tcPr>
            <w:tcW w:w="1660" w:type="dxa"/>
            <w:tcBorders>
              <w:top w:val="nil"/>
              <w:left w:val="nil"/>
              <w:bottom w:val="nil"/>
              <w:right w:val="nil"/>
            </w:tcBorders>
            <w:noWrap/>
            <w:vAlign w:val="bottom"/>
          </w:tcPr>
          <w:p w:rsidR="004615D9" w:rsidRPr="006F35CD" w:rsidRDefault="004615D9" w:rsidP="006F35CD">
            <w:pPr>
              <w:spacing w:after="0" w:line="240" w:lineRule="auto"/>
              <w:rPr>
                <w:rFonts w:ascii="Times New Roman" w:hAnsi="Times New Roman" w:cs="Times New Roman"/>
              </w:rPr>
            </w:pPr>
          </w:p>
        </w:tc>
      </w:tr>
    </w:tbl>
    <w:p w:rsidR="004615D9" w:rsidRPr="006F35CD" w:rsidRDefault="004615D9" w:rsidP="006F35CD">
      <w:pPr>
        <w:spacing w:after="0" w:line="240" w:lineRule="auto"/>
        <w:rPr>
          <w:rFonts w:ascii="Times New Roman" w:hAnsi="Times New Roman" w:cs="Times New Roman"/>
        </w:rPr>
      </w:pPr>
    </w:p>
    <w:p w:rsidR="004615D9" w:rsidRPr="006F35CD" w:rsidRDefault="004615D9" w:rsidP="004615D9">
      <w:pPr>
        <w:pStyle w:val="aff8"/>
        <w:jc w:val="right"/>
        <w:rPr>
          <w:b w:val="0"/>
        </w:rPr>
      </w:pPr>
    </w:p>
    <w:p w:rsidR="004615D9" w:rsidRPr="006F35CD" w:rsidRDefault="004615D9" w:rsidP="004615D9">
      <w:pPr>
        <w:pStyle w:val="aff8"/>
        <w:jc w:val="right"/>
        <w:rPr>
          <w:b w:val="0"/>
          <w:szCs w:val="24"/>
        </w:rPr>
      </w:pPr>
      <w:r w:rsidRPr="006F35CD">
        <w:rPr>
          <w:b w:val="0"/>
        </w:rPr>
        <w:t xml:space="preserve">      </w:t>
      </w:r>
      <w:r w:rsidRPr="006F35CD">
        <w:rPr>
          <w:b w:val="0"/>
          <w:snapToGrid w:val="0"/>
        </w:rPr>
        <w:t xml:space="preserve">                     </w:t>
      </w:r>
      <w:r w:rsidRPr="006F35CD">
        <w:rPr>
          <w:b w:val="0"/>
        </w:rPr>
        <w:t xml:space="preserve">                                                                               </w:t>
      </w:r>
      <w:r w:rsidRPr="006F35CD">
        <w:rPr>
          <w:b w:val="0"/>
          <w:szCs w:val="24"/>
        </w:rPr>
        <w:t xml:space="preserve"> </w:t>
      </w:r>
    </w:p>
    <w:p w:rsidR="004615D9" w:rsidRPr="006F35CD" w:rsidRDefault="004615D9" w:rsidP="004615D9">
      <w:pPr>
        <w:pStyle w:val="aff8"/>
        <w:jc w:val="right"/>
        <w:rPr>
          <w:b w:val="0"/>
          <w:szCs w:val="24"/>
        </w:rPr>
      </w:pPr>
      <w:r w:rsidRPr="006F35CD">
        <w:rPr>
          <w:b w:val="0"/>
          <w:szCs w:val="24"/>
        </w:rPr>
        <w:t xml:space="preserve"> Приложение № 4 к договору</w:t>
      </w:r>
    </w:p>
    <w:p w:rsidR="004615D9" w:rsidRPr="006F35CD" w:rsidRDefault="004615D9" w:rsidP="004615D9">
      <w:pPr>
        <w:jc w:val="right"/>
        <w:rPr>
          <w:rFonts w:ascii="Times New Roman" w:hAnsi="Times New Roman" w:cs="Times New Roman"/>
          <w:snapToGrid w:val="0"/>
        </w:rPr>
      </w:pPr>
      <w:r w:rsidRPr="006F35CD">
        <w:rPr>
          <w:rFonts w:ascii="Times New Roman" w:hAnsi="Times New Roman" w:cs="Times New Roman"/>
        </w:rPr>
        <w:t xml:space="preserve">                                                                                                         </w:t>
      </w:r>
      <w:r w:rsidR="003B1751">
        <w:rPr>
          <w:rFonts w:ascii="Times New Roman" w:hAnsi="Times New Roman" w:cs="Times New Roman"/>
          <w:snapToGrid w:val="0"/>
        </w:rPr>
        <w:t>от _____</w:t>
      </w:r>
      <w:r w:rsidRPr="006F35CD">
        <w:rPr>
          <w:rFonts w:ascii="Times New Roman" w:hAnsi="Times New Roman" w:cs="Times New Roman"/>
          <w:snapToGrid w:val="0"/>
        </w:rPr>
        <w:t xml:space="preserve">____ </w:t>
      </w:r>
      <w:smartTag w:uri="urn:schemas-microsoft-com:office:smarttags" w:element="metricconverter">
        <w:smartTagPr>
          <w:attr w:name="ProductID" w:val="2011 г"/>
        </w:smartTagPr>
        <w:r w:rsidRPr="006F35CD">
          <w:rPr>
            <w:rFonts w:ascii="Times New Roman" w:hAnsi="Times New Roman" w:cs="Times New Roman"/>
            <w:snapToGrid w:val="0"/>
          </w:rPr>
          <w:t>2011 г</w:t>
        </w:r>
      </w:smartTag>
      <w:r w:rsidRPr="006F35CD">
        <w:rPr>
          <w:rFonts w:ascii="Times New Roman" w:hAnsi="Times New Roman" w:cs="Times New Roman"/>
          <w:snapToGrid w:val="0"/>
        </w:rPr>
        <w:t xml:space="preserve"> № _______</w:t>
      </w:r>
    </w:p>
    <w:p w:rsidR="004615D9" w:rsidRPr="006F35CD" w:rsidRDefault="006F6AE8" w:rsidP="004615D9">
      <w:pPr>
        <w:jc w:val="both"/>
        <w:rPr>
          <w:rFonts w:ascii="Times New Roman" w:hAnsi="Times New Roman" w:cs="Times New Roman"/>
        </w:rPr>
      </w:pPr>
      <w:r w:rsidRPr="006F6AE8">
        <w:rPr>
          <w:rFonts w:ascii="Times New Roman" w:hAnsi="Times New Roman" w:cs="Times New Roman"/>
          <w:sz w:val="16"/>
          <w:szCs w:val="16"/>
        </w:rPr>
        <w:pict>
          <v:shape id="_x0000_i1027" type="#_x0000_t156" style="width:245.25pt;height:48.7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А К Т</w:t>
      </w:r>
    </w:p>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контрольной проверки выполнения работ </w:t>
      </w:r>
    </w:p>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 за  _____________ </w:t>
      </w:r>
      <w:smartTag w:uri="urn:schemas-microsoft-com:office:smarttags" w:element="metricconverter">
        <w:smartTagPr>
          <w:attr w:name="ProductID" w:val="2011 г"/>
        </w:smartTagPr>
        <w:r w:rsidRPr="006F35CD">
          <w:rPr>
            <w:rFonts w:ascii="Times New Roman" w:hAnsi="Times New Roman" w:cs="Times New Roman"/>
          </w:rPr>
          <w:t>2011 г</w:t>
        </w:r>
      </w:smartTag>
      <w:r w:rsidRPr="006F35CD">
        <w:rPr>
          <w:rFonts w:ascii="Times New Roman" w:hAnsi="Times New Roman" w:cs="Times New Roman"/>
        </w:rPr>
        <w:t xml:space="preserve">. </w:t>
      </w:r>
    </w:p>
    <w:p w:rsidR="004615D9" w:rsidRPr="006F35CD" w:rsidRDefault="004615D9" w:rsidP="006F35CD">
      <w:pPr>
        <w:spacing w:after="0" w:line="240" w:lineRule="auto"/>
        <w:jc w:val="center"/>
        <w:rPr>
          <w:rFonts w:ascii="Times New Roman" w:hAnsi="Times New Roman" w:cs="Times New Roman"/>
        </w:rPr>
      </w:pPr>
      <w:r w:rsidRPr="006F35CD">
        <w:rPr>
          <w:rFonts w:ascii="Times New Roman" w:hAnsi="Times New Roman" w:cs="Times New Roman"/>
        </w:rPr>
        <w:t>____________________________________</w:t>
      </w:r>
    </w:p>
    <w:p w:rsidR="004615D9" w:rsidRPr="006F35CD" w:rsidRDefault="004615D9" w:rsidP="006F35CD">
      <w:pPr>
        <w:spacing w:after="0" w:line="240" w:lineRule="auto"/>
        <w:jc w:val="center"/>
        <w:rPr>
          <w:rFonts w:ascii="Times New Roman" w:hAnsi="Times New Roman" w:cs="Times New Roman"/>
          <w:sz w:val="16"/>
        </w:rPr>
      </w:pPr>
      <w:r w:rsidRPr="006F35CD">
        <w:rPr>
          <w:rFonts w:ascii="Times New Roman" w:hAnsi="Times New Roman" w:cs="Times New Roman"/>
          <w:sz w:val="16"/>
        </w:rPr>
        <w:t>( Наименование подрядного предприятия)</w:t>
      </w:r>
    </w:p>
    <w:p w:rsidR="004615D9" w:rsidRPr="006F35CD" w:rsidRDefault="004615D9" w:rsidP="006F35CD">
      <w:pPr>
        <w:spacing w:after="0" w:line="240" w:lineRule="auto"/>
        <w:jc w:val="both"/>
        <w:rPr>
          <w:rFonts w:ascii="Times New Roman" w:hAnsi="Times New Roman" w:cs="Times New Roman"/>
        </w:rPr>
      </w:pP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_____________________2011 г.</w:t>
      </w:r>
    </w:p>
    <w:p w:rsidR="004615D9" w:rsidRPr="006F35CD" w:rsidRDefault="004615D9" w:rsidP="006F35CD">
      <w:pPr>
        <w:spacing w:after="0" w:line="240" w:lineRule="auto"/>
        <w:jc w:val="both"/>
        <w:rPr>
          <w:rFonts w:ascii="Times New Roman" w:hAnsi="Times New Roman" w:cs="Times New Roman"/>
          <w:sz w:val="16"/>
        </w:rPr>
      </w:pPr>
      <w:r w:rsidRPr="006F35CD">
        <w:rPr>
          <w:rFonts w:ascii="Times New Roman" w:hAnsi="Times New Roman" w:cs="Times New Roman"/>
          <w:sz w:val="16"/>
        </w:rPr>
        <w:t xml:space="preserve">       </w:t>
      </w:r>
      <w:r w:rsidRPr="006F35CD">
        <w:rPr>
          <w:rFonts w:ascii="Times New Roman" w:hAnsi="Times New Roman" w:cs="Times New Roman"/>
          <w:sz w:val="16"/>
        </w:rPr>
        <w:tab/>
        <w:t xml:space="preserve">  ( дата</w:t>
      </w:r>
      <w:proofErr w:type="gramStart"/>
      <w:r w:rsidRPr="006F35CD">
        <w:rPr>
          <w:rFonts w:ascii="Times New Roman" w:hAnsi="Times New Roman" w:cs="Times New Roman"/>
          <w:sz w:val="16"/>
        </w:rPr>
        <w:t xml:space="preserve"> )</w:t>
      </w:r>
      <w:proofErr w:type="gramEnd"/>
    </w:p>
    <w:p w:rsidR="004615D9" w:rsidRPr="006F35CD" w:rsidRDefault="004615D9" w:rsidP="006F35CD">
      <w:pPr>
        <w:spacing w:after="0" w:line="240" w:lineRule="auto"/>
        <w:jc w:val="both"/>
        <w:rPr>
          <w:rFonts w:ascii="Times New Roman" w:hAnsi="Times New Roman" w:cs="Times New Roman"/>
        </w:rPr>
      </w:pPr>
    </w:p>
    <w:p w:rsidR="004615D9" w:rsidRPr="006F35CD" w:rsidRDefault="004615D9" w:rsidP="006F35CD">
      <w:pPr>
        <w:spacing w:after="0" w:line="240" w:lineRule="auto"/>
        <w:jc w:val="both"/>
        <w:rPr>
          <w:rFonts w:ascii="Times New Roman" w:hAnsi="Times New Roman" w:cs="Times New Roman"/>
          <w:b/>
        </w:rPr>
      </w:pPr>
      <w:r w:rsidRPr="006F35CD">
        <w:rPr>
          <w:rFonts w:ascii="Times New Roman" w:hAnsi="Times New Roman" w:cs="Times New Roman"/>
        </w:rPr>
        <w:t xml:space="preserve">Проверка произведена </w:t>
      </w:r>
      <w:r w:rsidRPr="006F35CD">
        <w:rPr>
          <w:rFonts w:ascii="Times New Roman" w:hAnsi="Times New Roman" w:cs="Times New Roman"/>
          <w:sz w:val="16"/>
        </w:rPr>
        <w:t>____________________________________________________________________________________</w:t>
      </w:r>
    </w:p>
    <w:p w:rsidR="004615D9" w:rsidRPr="006F35CD" w:rsidRDefault="004615D9" w:rsidP="006F35CD">
      <w:pPr>
        <w:spacing w:after="0" w:line="240" w:lineRule="auto"/>
        <w:jc w:val="both"/>
        <w:rPr>
          <w:rFonts w:ascii="Times New Roman" w:hAnsi="Times New Roman" w:cs="Times New Roman"/>
          <w:sz w:val="16"/>
        </w:rPr>
      </w:pPr>
      <w:r w:rsidRPr="006F35CD">
        <w:rPr>
          <w:rFonts w:ascii="Times New Roman" w:hAnsi="Times New Roman" w:cs="Times New Roman"/>
          <w:sz w:val="16"/>
        </w:rPr>
        <w:t xml:space="preserve"> ( Должность, фамилия, имя, отчество куратора)</w:t>
      </w:r>
    </w:p>
    <w:p w:rsidR="004615D9" w:rsidRPr="006F35CD" w:rsidRDefault="004615D9" w:rsidP="006F35CD">
      <w:pPr>
        <w:spacing w:after="0" w:line="240" w:lineRule="auto"/>
        <w:jc w:val="both"/>
        <w:rPr>
          <w:rFonts w:ascii="Times New Roman" w:hAnsi="Times New Roman" w:cs="Times New Roman"/>
        </w:rPr>
      </w:pPr>
    </w:p>
    <w:p w:rsidR="004615D9" w:rsidRPr="006F35CD" w:rsidRDefault="004615D9" w:rsidP="006F35CD">
      <w:pPr>
        <w:spacing w:after="0" w:line="240" w:lineRule="auto"/>
        <w:jc w:val="both"/>
        <w:rPr>
          <w:rFonts w:ascii="Times New Roman" w:hAnsi="Times New Roman" w:cs="Times New Roman"/>
          <w:b/>
        </w:rPr>
      </w:pPr>
      <w:r w:rsidRPr="006F35CD">
        <w:rPr>
          <w:rFonts w:ascii="Times New Roman" w:hAnsi="Times New Roman" w:cs="Times New Roman"/>
        </w:rPr>
        <w:t xml:space="preserve">и </w:t>
      </w:r>
      <w:r w:rsidRPr="006F35CD">
        <w:rPr>
          <w:rFonts w:ascii="Times New Roman" w:hAnsi="Times New Roman" w:cs="Times New Roman"/>
          <w:sz w:val="16"/>
        </w:rPr>
        <w:t>________________________________________________________________________________________________________________</w:t>
      </w:r>
    </w:p>
    <w:p w:rsidR="004615D9" w:rsidRPr="006F35CD" w:rsidRDefault="004615D9" w:rsidP="006F35CD">
      <w:pPr>
        <w:tabs>
          <w:tab w:val="left" w:pos="5700"/>
        </w:tabs>
        <w:spacing w:after="0" w:line="240" w:lineRule="auto"/>
        <w:rPr>
          <w:rFonts w:ascii="Times New Roman" w:hAnsi="Times New Roman" w:cs="Times New Roman"/>
          <w:b/>
        </w:rPr>
      </w:pPr>
      <w:r w:rsidRPr="006F35CD">
        <w:rPr>
          <w:rFonts w:ascii="Times New Roman" w:hAnsi="Times New Roman" w:cs="Times New Roman"/>
          <w:b/>
        </w:rPr>
        <w:tab/>
      </w:r>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0"/>
        <w:gridCol w:w="1980"/>
        <w:gridCol w:w="1800"/>
        <w:gridCol w:w="1800"/>
        <w:gridCol w:w="1800"/>
        <w:gridCol w:w="1440"/>
      </w:tblGrid>
      <w:tr w:rsidR="004615D9" w:rsidRPr="006F35CD" w:rsidTr="004615D9">
        <w:trPr>
          <w:trHeight w:val="360"/>
        </w:trPr>
        <w:tc>
          <w:tcPr>
            <w:tcW w:w="540"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лота</w:t>
            </w:r>
          </w:p>
          <w:p w:rsidR="004615D9" w:rsidRPr="006F35CD" w:rsidRDefault="004615D9" w:rsidP="006F35CD">
            <w:pPr>
              <w:spacing w:after="0" w:line="240" w:lineRule="auto"/>
              <w:jc w:val="both"/>
              <w:rPr>
                <w:rFonts w:ascii="Times New Roman" w:hAnsi="Times New Roman" w:cs="Times New Roman"/>
              </w:rPr>
            </w:pPr>
          </w:p>
        </w:tc>
        <w:tc>
          <w:tcPr>
            <w:tcW w:w="1980" w:type="dxa"/>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Наименование объекта</w:t>
            </w:r>
          </w:p>
          <w:p w:rsidR="004615D9" w:rsidRPr="006F35CD" w:rsidRDefault="004615D9" w:rsidP="006F35CD">
            <w:pPr>
              <w:spacing w:after="0" w:line="240" w:lineRule="auto"/>
              <w:jc w:val="both"/>
              <w:rPr>
                <w:rFonts w:ascii="Times New Roman" w:hAnsi="Times New Roman" w:cs="Times New Roman"/>
              </w:rPr>
            </w:pPr>
          </w:p>
        </w:tc>
        <w:tc>
          <w:tcPr>
            <w:tcW w:w="1800"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Замечания </w:t>
            </w:r>
          </w:p>
        </w:tc>
        <w:tc>
          <w:tcPr>
            <w:tcW w:w="1800" w:type="dxa"/>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Подпись </w:t>
            </w:r>
            <w:proofErr w:type="spellStart"/>
            <w:r w:rsidRPr="006F35CD">
              <w:rPr>
                <w:rFonts w:ascii="Times New Roman" w:hAnsi="Times New Roman" w:cs="Times New Roman"/>
              </w:rPr>
              <w:t>ответст</w:t>
            </w:r>
            <w:proofErr w:type="spellEnd"/>
            <w:r w:rsidRPr="006F35CD">
              <w:rPr>
                <w:rFonts w:ascii="Times New Roman" w:hAnsi="Times New Roman" w:cs="Times New Roman"/>
              </w:rPr>
              <w:t>. лица</w:t>
            </w:r>
          </w:p>
          <w:p w:rsidR="004615D9" w:rsidRPr="006F35CD" w:rsidRDefault="004615D9" w:rsidP="006F35CD">
            <w:pPr>
              <w:spacing w:after="0" w:line="240" w:lineRule="auto"/>
              <w:jc w:val="both"/>
              <w:rPr>
                <w:rFonts w:ascii="Times New Roman" w:hAnsi="Times New Roman" w:cs="Times New Roman"/>
              </w:rPr>
            </w:pPr>
          </w:p>
        </w:tc>
        <w:tc>
          <w:tcPr>
            <w:tcW w:w="1800"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Отметка </w:t>
            </w:r>
            <w:proofErr w:type="gramStart"/>
            <w:r w:rsidRPr="006F35CD">
              <w:rPr>
                <w:rFonts w:ascii="Times New Roman" w:hAnsi="Times New Roman" w:cs="Times New Roman"/>
              </w:rPr>
              <w:t>об</w:t>
            </w:r>
            <w:proofErr w:type="gramEnd"/>
            <w:r w:rsidRPr="006F35CD">
              <w:rPr>
                <w:rFonts w:ascii="Times New Roman" w:hAnsi="Times New Roman" w:cs="Times New Roman"/>
              </w:rPr>
              <w:t xml:space="preserve"> </w:t>
            </w:r>
          </w:p>
          <w:p w:rsidR="004615D9" w:rsidRPr="006F35CD" w:rsidRDefault="004615D9" w:rsidP="006F35CD">
            <w:pPr>
              <w:spacing w:after="0" w:line="240" w:lineRule="auto"/>
              <w:jc w:val="both"/>
              <w:rPr>
                <w:rFonts w:ascii="Times New Roman" w:hAnsi="Times New Roman" w:cs="Times New Roman"/>
              </w:rPr>
            </w:pPr>
            <w:proofErr w:type="gramStart"/>
            <w:r w:rsidRPr="006F35CD">
              <w:rPr>
                <w:rFonts w:ascii="Times New Roman" w:hAnsi="Times New Roman" w:cs="Times New Roman"/>
              </w:rPr>
              <w:t>устранении</w:t>
            </w:r>
            <w:proofErr w:type="gramEnd"/>
            <w:r w:rsidRPr="006F35CD">
              <w:rPr>
                <w:rFonts w:ascii="Times New Roman" w:hAnsi="Times New Roman" w:cs="Times New Roman"/>
              </w:rPr>
              <w:t xml:space="preserve"> замечаний</w:t>
            </w:r>
          </w:p>
        </w:tc>
        <w:tc>
          <w:tcPr>
            <w:tcW w:w="1440" w:type="dxa"/>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Процент снижения по объекту</w:t>
            </w:r>
          </w:p>
          <w:p w:rsidR="004615D9" w:rsidRPr="006F35CD" w:rsidRDefault="004615D9" w:rsidP="006F35CD">
            <w:pPr>
              <w:spacing w:after="0" w:line="240" w:lineRule="auto"/>
              <w:jc w:val="both"/>
              <w:rPr>
                <w:rFonts w:ascii="Times New Roman" w:hAnsi="Times New Roman" w:cs="Times New Roman"/>
              </w:rPr>
            </w:pPr>
          </w:p>
        </w:tc>
      </w:tr>
      <w:tr w:rsidR="004615D9" w:rsidRPr="006F35CD" w:rsidTr="004615D9">
        <w:trPr>
          <w:trHeight w:val="360"/>
        </w:trPr>
        <w:tc>
          <w:tcPr>
            <w:tcW w:w="540" w:type="dxa"/>
          </w:tcPr>
          <w:p w:rsidR="004615D9" w:rsidRPr="006F35CD" w:rsidRDefault="004615D9" w:rsidP="006F35CD">
            <w:pPr>
              <w:spacing w:after="0" w:line="240" w:lineRule="auto"/>
              <w:jc w:val="both"/>
              <w:rPr>
                <w:rFonts w:ascii="Times New Roman" w:hAnsi="Times New Roman" w:cs="Times New Roman"/>
              </w:rPr>
            </w:pPr>
          </w:p>
        </w:tc>
        <w:tc>
          <w:tcPr>
            <w:tcW w:w="1980" w:type="dxa"/>
          </w:tcPr>
          <w:p w:rsidR="004615D9" w:rsidRPr="006F35CD" w:rsidRDefault="004615D9" w:rsidP="006F35CD">
            <w:pPr>
              <w:spacing w:after="0" w:line="240" w:lineRule="auto"/>
              <w:rPr>
                <w:rFonts w:ascii="Times New Roman" w:hAnsi="Times New Roman" w:cs="Times New Roman"/>
              </w:rPr>
            </w:pPr>
          </w:p>
        </w:tc>
        <w:tc>
          <w:tcPr>
            <w:tcW w:w="1800" w:type="dxa"/>
          </w:tcPr>
          <w:p w:rsidR="004615D9" w:rsidRPr="006F35CD" w:rsidRDefault="004615D9" w:rsidP="006F35CD">
            <w:pPr>
              <w:spacing w:after="0" w:line="240" w:lineRule="auto"/>
              <w:jc w:val="both"/>
              <w:rPr>
                <w:rFonts w:ascii="Times New Roman" w:hAnsi="Times New Roman" w:cs="Times New Roman"/>
              </w:rPr>
            </w:pPr>
          </w:p>
        </w:tc>
        <w:tc>
          <w:tcPr>
            <w:tcW w:w="1800" w:type="dxa"/>
          </w:tcPr>
          <w:p w:rsidR="004615D9" w:rsidRPr="006F35CD" w:rsidRDefault="004615D9" w:rsidP="006F35CD">
            <w:pPr>
              <w:spacing w:after="0" w:line="240" w:lineRule="auto"/>
              <w:rPr>
                <w:rFonts w:ascii="Times New Roman" w:hAnsi="Times New Roman" w:cs="Times New Roman"/>
              </w:rPr>
            </w:pPr>
          </w:p>
        </w:tc>
        <w:tc>
          <w:tcPr>
            <w:tcW w:w="1800" w:type="dxa"/>
          </w:tcPr>
          <w:p w:rsidR="004615D9" w:rsidRPr="006F35CD" w:rsidRDefault="004615D9" w:rsidP="006F35CD">
            <w:pPr>
              <w:spacing w:after="0" w:line="240" w:lineRule="auto"/>
              <w:jc w:val="both"/>
              <w:rPr>
                <w:rFonts w:ascii="Times New Roman" w:hAnsi="Times New Roman" w:cs="Times New Roman"/>
              </w:rPr>
            </w:pPr>
          </w:p>
        </w:tc>
        <w:tc>
          <w:tcPr>
            <w:tcW w:w="1440" w:type="dxa"/>
          </w:tcPr>
          <w:p w:rsidR="004615D9" w:rsidRPr="006F35CD" w:rsidRDefault="004615D9" w:rsidP="006F35CD">
            <w:pPr>
              <w:spacing w:after="0" w:line="240" w:lineRule="auto"/>
              <w:rPr>
                <w:rFonts w:ascii="Times New Roman" w:hAnsi="Times New Roman" w:cs="Times New Roman"/>
              </w:rPr>
            </w:pPr>
          </w:p>
        </w:tc>
      </w:tr>
      <w:tr w:rsidR="004615D9" w:rsidRPr="006F35CD" w:rsidTr="004615D9">
        <w:trPr>
          <w:trHeight w:val="360"/>
        </w:trPr>
        <w:tc>
          <w:tcPr>
            <w:tcW w:w="540" w:type="dxa"/>
          </w:tcPr>
          <w:p w:rsidR="004615D9" w:rsidRPr="006F35CD" w:rsidRDefault="004615D9" w:rsidP="006F35CD">
            <w:pPr>
              <w:spacing w:after="0" w:line="240" w:lineRule="auto"/>
              <w:jc w:val="both"/>
              <w:rPr>
                <w:rFonts w:ascii="Times New Roman" w:hAnsi="Times New Roman" w:cs="Times New Roman"/>
              </w:rPr>
            </w:pPr>
          </w:p>
        </w:tc>
        <w:tc>
          <w:tcPr>
            <w:tcW w:w="1980" w:type="dxa"/>
          </w:tcPr>
          <w:p w:rsidR="004615D9" w:rsidRPr="006F35CD" w:rsidRDefault="004615D9" w:rsidP="006F35CD">
            <w:pPr>
              <w:spacing w:after="0" w:line="240" w:lineRule="auto"/>
              <w:rPr>
                <w:rFonts w:ascii="Times New Roman" w:hAnsi="Times New Roman" w:cs="Times New Roman"/>
              </w:rPr>
            </w:pPr>
          </w:p>
        </w:tc>
        <w:tc>
          <w:tcPr>
            <w:tcW w:w="1800" w:type="dxa"/>
          </w:tcPr>
          <w:p w:rsidR="004615D9" w:rsidRPr="006F35CD" w:rsidRDefault="004615D9" w:rsidP="006F35CD">
            <w:pPr>
              <w:spacing w:after="0" w:line="240" w:lineRule="auto"/>
              <w:jc w:val="both"/>
              <w:rPr>
                <w:rFonts w:ascii="Times New Roman" w:hAnsi="Times New Roman" w:cs="Times New Roman"/>
              </w:rPr>
            </w:pPr>
          </w:p>
        </w:tc>
        <w:tc>
          <w:tcPr>
            <w:tcW w:w="1800" w:type="dxa"/>
          </w:tcPr>
          <w:p w:rsidR="004615D9" w:rsidRPr="006F35CD" w:rsidRDefault="004615D9" w:rsidP="006F35CD">
            <w:pPr>
              <w:spacing w:after="0" w:line="240" w:lineRule="auto"/>
              <w:rPr>
                <w:rFonts w:ascii="Times New Roman" w:hAnsi="Times New Roman" w:cs="Times New Roman"/>
              </w:rPr>
            </w:pPr>
          </w:p>
        </w:tc>
        <w:tc>
          <w:tcPr>
            <w:tcW w:w="1800" w:type="dxa"/>
          </w:tcPr>
          <w:p w:rsidR="004615D9" w:rsidRPr="006F35CD" w:rsidRDefault="004615D9" w:rsidP="006F35CD">
            <w:pPr>
              <w:spacing w:after="0" w:line="240" w:lineRule="auto"/>
              <w:jc w:val="both"/>
              <w:rPr>
                <w:rFonts w:ascii="Times New Roman" w:hAnsi="Times New Roman" w:cs="Times New Roman"/>
              </w:rPr>
            </w:pPr>
          </w:p>
        </w:tc>
        <w:tc>
          <w:tcPr>
            <w:tcW w:w="1440" w:type="dxa"/>
          </w:tcPr>
          <w:p w:rsidR="004615D9" w:rsidRPr="006F35CD" w:rsidRDefault="004615D9" w:rsidP="006F35CD">
            <w:pPr>
              <w:spacing w:after="0" w:line="240" w:lineRule="auto"/>
              <w:rPr>
                <w:rFonts w:ascii="Times New Roman" w:hAnsi="Times New Roman" w:cs="Times New Roman"/>
              </w:rPr>
            </w:pPr>
          </w:p>
        </w:tc>
      </w:tr>
    </w:tbl>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       Все работы предусмотренные </w:t>
      </w:r>
      <w:r w:rsidRPr="006F35CD">
        <w:rPr>
          <w:rFonts w:ascii="Times New Roman" w:hAnsi="Times New Roman" w:cs="Times New Roman"/>
          <w:bCs/>
        </w:rPr>
        <w:t>договором</w:t>
      </w:r>
      <w:r w:rsidRPr="006F35CD">
        <w:rPr>
          <w:rFonts w:ascii="Times New Roman" w:hAnsi="Times New Roman" w:cs="Times New Roman"/>
        </w:rPr>
        <w:t xml:space="preserve">  от ____________ № _____ проверены в полном объеме и замечаний к качеству исполнения не имеют, </w:t>
      </w:r>
      <w:proofErr w:type="gramStart"/>
      <w:r w:rsidRPr="006F35CD">
        <w:rPr>
          <w:rFonts w:ascii="Times New Roman" w:hAnsi="Times New Roman" w:cs="Times New Roman"/>
        </w:rPr>
        <w:t>кроме</w:t>
      </w:r>
      <w:proofErr w:type="gramEnd"/>
      <w:r w:rsidRPr="006F35CD">
        <w:rPr>
          <w:rFonts w:ascii="Times New Roman" w:hAnsi="Times New Roman" w:cs="Times New Roman"/>
        </w:rPr>
        <w:t xml:space="preserve"> перечисленных в данном акте. </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Срок устранения замечаний 48 часа с момента обнаружения недостатков.</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jc w:val="center"/>
        <w:rPr>
          <w:rFonts w:ascii="Times New Roman" w:hAnsi="Times New Roman" w:cs="Times New Roman"/>
        </w:rPr>
      </w:pPr>
    </w:p>
    <w:p w:rsidR="004615D9" w:rsidRPr="006F35CD" w:rsidRDefault="004615D9" w:rsidP="006F35CD">
      <w:pPr>
        <w:pStyle w:val="11"/>
        <w:ind w:firstLine="720"/>
      </w:pPr>
    </w:p>
    <w:p w:rsidR="004615D9" w:rsidRPr="006F35CD" w:rsidRDefault="004615D9" w:rsidP="006F35CD">
      <w:pPr>
        <w:pStyle w:val="11"/>
        <w:ind w:firstLine="720"/>
      </w:pPr>
    </w:p>
    <w:tbl>
      <w:tblPr>
        <w:tblW w:w="9808" w:type="dxa"/>
        <w:tblLook w:val="01E0"/>
      </w:tblPr>
      <w:tblGrid>
        <w:gridCol w:w="4408"/>
        <w:gridCol w:w="2700"/>
        <w:gridCol w:w="2700"/>
      </w:tblGrid>
      <w:tr w:rsidR="004615D9" w:rsidRPr="006F35CD" w:rsidTr="004615D9">
        <w:tc>
          <w:tcPr>
            <w:tcW w:w="4408"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Представитель Заказчика:  </w:t>
            </w: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И.о</w:t>
            </w:r>
            <w:proofErr w:type="gramStart"/>
            <w:r w:rsidRPr="006F35CD">
              <w:rPr>
                <w:rFonts w:ascii="Times New Roman" w:hAnsi="Times New Roman" w:cs="Times New Roman"/>
              </w:rPr>
              <w:t>.д</w:t>
            </w:r>
            <w:proofErr w:type="gramEnd"/>
            <w:r w:rsidRPr="006F35CD">
              <w:rPr>
                <w:rFonts w:ascii="Times New Roman" w:hAnsi="Times New Roman" w:cs="Times New Roman"/>
              </w:rPr>
              <w:t xml:space="preserve">иректора МУ «Пермблагоустройство»           </w:t>
            </w:r>
          </w:p>
        </w:tc>
        <w:tc>
          <w:tcPr>
            <w:tcW w:w="2700" w:type="dxa"/>
            <w:tcBorders>
              <w:bottom w:val="single" w:sz="4" w:space="0" w:color="auto"/>
            </w:tcBorders>
          </w:tcPr>
          <w:p w:rsidR="004615D9" w:rsidRPr="006F35CD" w:rsidRDefault="004615D9" w:rsidP="006F35CD">
            <w:pPr>
              <w:spacing w:after="0" w:line="240" w:lineRule="auto"/>
              <w:jc w:val="both"/>
              <w:rPr>
                <w:rFonts w:ascii="Times New Roman" w:hAnsi="Times New Roman" w:cs="Times New Roman"/>
              </w:rPr>
            </w:pPr>
          </w:p>
        </w:tc>
        <w:tc>
          <w:tcPr>
            <w:tcW w:w="2700" w:type="dxa"/>
          </w:tcPr>
          <w:p w:rsidR="004615D9" w:rsidRPr="006F35CD" w:rsidRDefault="004615D9" w:rsidP="006F35CD">
            <w:pPr>
              <w:spacing w:after="0" w:line="240" w:lineRule="auto"/>
              <w:jc w:val="both"/>
              <w:rPr>
                <w:rFonts w:ascii="Times New Roman" w:hAnsi="Times New Roman" w:cs="Times New Roman"/>
              </w:rPr>
            </w:pP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М.В.Чувашов</w:t>
            </w:r>
          </w:p>
        </w:tc>
      </w:tr>
      <w:tr w:rsidR="004615D9" w:rsidRPr="006F35CD" w:rsidTr="004615D9">
        <w:tc>
          <w:tcPr>
            <w:tcW w:w="4408"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Представитель Подрядчика: </w:t>
            </w: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Руководитель                                                  </w:t>
            </w:r>
          </w:p>
        </w:tc>
        <w:tc>
          <w:tcPr>
            <w:tcW w:w="2700" w:type="dxa"/>
            <w:tcBorders>
              <w:top w:val="single" w:sz="4" w:space="0" w:color="auto"/>
              <w:bottom w:val="single" w:sz="4" w:space="0" w:color="auto"/>
            </w:tcBorders>
          </w:tcPr>
          <w:p w:rsidR="004615D9" w:rsidRPr="006F35CD" w:rsidRDefault="004615D9" w:rsidP="006F35CD">
            <w:pPr>
              <w:spacing w:after="0" w:line="240" w:lineRule="auto"/>
              <w:jc w:val="both"/>
              <w:rPr>
                <w:rFonts w:ascii="Times New Roman" w:hAnsi="Times New Roman" w:cs="Times New Roman"/>
              </w:rPr>
            </w:pPr>
          </w:p>
        </w:tc>
        <w:tc>
          <w:tcPr>
            <w:tcW w:w="2700" w:type="dxa"/>
          </w:tcPr>
          <w:p w:rsidR="004615D9" w:rsidRPr="006F35CD" w:rsidRDefault="004615D9" w:rsidP="006F35CD">
            <w:pPr>
              <w:spacing w:after="0" w:line="240" w:lineRule="auto"/>
              <w:jc w:val="both"/>
              <w:rPr>
                <w:rFonts w:ascii="Times New Roman" w:hAnsi="Times New Roman" w:cs="Times New Roman"/>
              </w:rPr>
            </w:pPr>
          </w:p>
        </w:tc>
      </w:tr>
    </w:tbl>
    <w:p w:rsidR="004615D9" w:rsidRPr="006F35CD" w:rsidRDefault="004615D9" w:rsidP="006F35CD">
      <w:pPr>
        <w:pStyle w:val="11"/>
        <w:ind w:firstLine="720"/>
      </w:pPr>
    </w:p>
    <w:p w:rsidR="004615D9" w:rsidRPr="006F35CD" w:rsidRDefault="004615D9" w:rsidP="006F35CD">
      <w:pPr>
        <w:pStyle w:val="11"/>
        <w:ind w:firstLine="720"/>
      </w:pPr>
    </w:p>
    <w:p w:rsidR="004615D9" w:rsidRPr="006F35CD" w:rsidRDefault="004615D9" w:rsidP="006F35CD">
      <w:pPr>
        <w:pStyle w:val="11"/>
        <w:ind w:firstLine="720"/>
      </w:pPr>
    </w:p>
    <w:p w:rsidR="004615D9" w:rsidRPr="006F35CD" w:rsidRDefault="004615D9" w:rsidP="006F35CD">
      <w:pPr>
        <w:pStyle w:val="11"/>
        <w:ind w:firstLine="720"/>
      </w:pPr>
    </w:p>
    <w:p w:rsidR="004615D9" w:rsidRPr="006F35CD" w:rsidRDefault="004615D9" w:rsidP="006F35CD">
      <w:pPr>
        <w:pStyle w:val="11"/>
        <w:ind w:firstLine="720"/>
      </w:pPr>
    </w:p>
    <w:p w:rsidR="004615D9" w:rsidRPr="006F35CD" w:rsidRDefault="004615D9" w:rsidP="006F35CD">
      <w:pPr>
        <w:pStyle w:val="11"/>
        <w:ind w:firstLine="720"/>
      </w:pPr>
    </w:p>
    <w:p w:rsidR="004615D9" w:rsidRPr="006F35CD" w:rsidRDefault="004615D9" w:rsidP="004615D9">
      <w:pPr>
        <w:pStyle w:val="11"/>
        <w:ind w:firstLine="720"/>
      </w:pPr>
    </w:p>
    <w:p w:rsidR="004615D9" w:rsidRPr="006F35CD" w:rsidRDefault="004615D9" w:rsidP="004615D9">
      <w:pPr>
        <w:pStyle w:val="11"/>
        <w:ind w:firstLine="720"/>
      </w:pPr>
    </w:p>
    <w:p w:rsidR="004615D9" w:rsidRPr="006F35CD" w:rsidRDefault="004615D9" w:rsidP="004615D9">
      <w:pPr>
        <w:pStyle w:val="11"/>
        <w:ind w:firstLine="720"/>
      </w:pPr>
    </w:p>
    <w:p w:rsidR="004615D9" w:rsidRPr="006F35CD" w:rsidRDefault="004615D9" w:rsidP="004615D9">
      <w:pPr>
        <w:pStyle w:val="11"/>
        <w:ind w:firstLine="720"/>
      </w:pPr>
    </w:p>
    <w:p w:rsidR="004615D9" w:rsidRPr="006F35CD" w:rsidRDefault="004615D9" w:rsidP="004615D9">
      <w:pPr>
        <w:pStyle w:val="10"/>
        <w:jc w:val="right"/>
        <w:rPr>
          <w:b w:val="0"/>
          <w:i w:val="0"/>
          <w:sz w:val="24"/>
          <w:szCs w:val="24"/>
        </w:rPr>
      </w:pPr>
    </w:p>
    <w:p w:rsidR="004615D9" w:rsidRPr="006F35CD" w:rsidRDefault="004615D9" w:rsidP="004615D9">
      <w:pPr>
        <w:pStyle w:val="10"/>
        <w:jc w:val="right"/>
        <w:rPr>
          <w:b w:val="0"/>
          <w:i w:val="0"/>
          <w:sz w:val="24"/>
          <w:szCs w:val="24"/>
        </w:rPr>
      </w:pPr>
    </w:p>
    <w:p w:rsidR="004615D9" w:rsidRPr="006F35CD" w:rsidRDefault="004615D9" w:rsidP="004615D9">
      <w:pPr>
        <w:pStyle w:val="11"/>
      </w:pPr>
    </w:p>
    <w:p w:rsidR="004615D9" w:rsidRPr="006F35CD" w:rsidRDefault="004615D9" w:rsidP="004615D9">
      <w:pPr>
        <w:pStyle w:val="11"/>
      </w:pPr>
    </w:p>
    <w:p w:rsidR="004615D9" w:rsidRPr="006F35CD" w:rsidRDefault="004615D9" w:rsidP="004615D9">
      <w:pPr>
        <w:pStyle w:val="11"/>
      </w:pPr>
    </w:p>
    <w:p w:rsidR="004615D9" w:rsidRPr="006F35CD" w:rsidRDefault="004615D9" w:rsidP="004615D9">
      <w:pPr>
        <w:pStyle w:val="11"/>
      </w:pPr>
    </w:p>
    <w:p w:rsidR="004615D9" w:rsidRPr="006F35CD" w:rsidRDefault="004615D9" w:rsidP="004615D9">
      <w:pPr>
        <w:pStyle w:val="11"/>
      </w:pPr>
    </w:p>
    <w:p w:rsidR="004615D9" w:rsidRPr="006F35CD" w:rsidRDefault="004615D9" w:rsidP="004615D9">
      <w:pPr>
        <w:pStyle w:val="11"/>
      </w:pPr>
    </w:p>
    <w:p w:rsidR="004615D9" w:rsidRPr="006F35CD" w:rsidRDefault="004615D9" w:rsidP="006F35CD">
      <w:pPr>
        <w:pStyle w:val="10"/>
        <w:spacing w:before="0"/>
        <w:ind w:left="3540" w:firstLine="708"/>
        <w:jc w:val="right"/>
        <w:rPr>
          <w:b w:val="0"/>
          <w:i w:val="0"/>
          <w:sz w:val="24"/>
          <w:szCs w:val="24"/>
        </w:rPr>
      </w:pPr>
      <w:r w:rsidRPr="006F35CD">
        <w:rPr>
          <w:b w:val="0"/>
          <w:i w:val="0"/>
          <w:sz w:val="24"/>
          <w:szCs w:val="24"/>
        </w:rPr>
        <w:lastRenderedPageBreak/>
        <w:t>Приложение № 5 к договору</w:t>
      </w:r>
    </w:p>
    <w:p w:rsidR="004615D9" w:rsidRPr="006F35CD" w:rsidRDefault="004615D9" w:rsidP="006F35CD">
      <w:pPr>
        <w:spacing w:after="0" w:line="240" w:lineRule="auto"/>
        <w:jc w:val="right"/>
        <w:rPr>
          <w:rFonts w:ascii="Times New Roman" w:hAnsi="Times New Roman" w:cs="Times New Roman"/>
          <w:snapToGrid w:val="0"/>
        </w:rPr>
      </w:pPr>
      <w:r w:rsidRPr="006F35CD">
        <w:rPr>
          <w:rFonts w:ascii="Times New Roman" w:hAnsi="Times New Roman" w:cs="Times New Roman"/>
        </w:rPr>
        <w:t xml:space="preserve">                                                                                                         </w:t>
      </w:r>
      <w:r w:rsidR="003B1751">
        <w:rPr>
          <w:rFonts w:ascii="Times New Roman" w:hAnsi="Times New Roman" w:cs="Times New Roman"/>
          <w:snapToGrid w:val="0"/>
        </w:rPr>
        <w:t>от __</w:t>
      </w:r>
      <w:r w:rsidRPr="006F35CD">
        <w:rPr>
          <w:rFonts w:ascii="Times New Roman" w:hAnsi="Times New Roman" w:cs="Times New Roman"/>
          <w:snapToGrid w:val="0"/>
        </w:rPr>
        <w:t xml:space="preserve">_______ </w:t>
      </w:r>
      <w:smartTag w:uri="urn:schemas-microsoft-com:office:smarttags" w:element="metricconverter">
        <w:smartTagPr>
          <w:attr w:name="ProductID" w:val="2011 г"/>
        </w:smartTagPr>
        <w:r w:rsidRPr="006F35CD">
          <w:rPr>
            <w:rFonts w:ascii="Times New Roman" w:hAnsi="Times New Roman" w:cs="Times New Roman"/>
            <w:snapToGrid w:val="0"/>
          </w:rPr>
          <w:t>2011 г</w:t>
        </w:r>
      </w:smartTag>
      <w:r w:rsidRPr="006F35CD">
        <w:rPr>
          <w:rFonts w:ascii="Times New Roman" w:hAnsi="Times New Roman" w:cs="Times New Roman"/>
          <w:snapToGrid w:val="0"/>
        </w:rPr>
        <w:t xml:space="preserve"> № _______</w:t>
      </w:r>
    </w:p>
    <w:p w:rsidR="004615D9" w:rsidRPr="006F35CD" w:rsidRDefault="004615D9" w:rsidP="006F35CD">
      <w:pPr>
        <w:tabs>
          <w:tab w:val="left" w:pos="4179"/>
        </w:tabs>
        <w:spacing w:after="0" w:line="240" w:lineRule="auto"/>
        <w:jc w:val="right"/>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Наименование организации </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подрядчика</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ПРИКАЗ</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__________ № _______</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/о назначении </w:t>
      </w:r>
      <w:proofErr w:type="gramStart"/>
      <w:r w:rsidRPr="006F35CD">
        <w:rPr>
          <w:rFonts w:ascii="Times New Roman" w:hAnsi="Times New Roman" w:cs="Times New Roman"/>
        </w:rPr>
        <w:t>ответственного</w:t>
      </w:r>
      <w:proofErr w:type="gramEnd"/>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В связи с началом производства работ на объекте ____________,</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ПРИКАЗЫВАЮ:</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Назначить ответственным лицом за производством работ  по прочистке трубопроводов __________________________________/должность, Ф.И.О./.</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    </w:t>
      </w:r>
      <w:proofErr w:type="gramStart"/>
      <w:r w:rsidRPr="006F35CD">
        <w:rPr>
          <w:rFonts w:ascii="Times New Roman" w:hAnsi="Times New Roman" w:cs="Times New Roman"/>
        </w:rPr>
        <w:t>Контроль за</w:t>
      </w:r>
      <w:proofErr w:type="gramEnd"/>
      <w:r w:rsidRPr="006F35CD">
        <w:rPr>
          <w:rFonts w:ascii="Times New Roman" w:hAnsi="Times New Roman" w:cs="Times New Roman"/>
        </w:rPr>
        <w:t xml:space="preserve"> исполнением настоящего приказа возложить на Главного инженера _________________/Ф.И.О./.</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tbl>
      <w:tblPr>
        <w:tblW w:w="9808" w:type="dxa"/>
        <w:tblLook w:val="01E0"/>
      </w:tblPr>
      <w:tblGrid>
        <w:gridCol w:w="4408"/>
        <w:gridCol w:w="2700"/>
        <w:gridCol w:w="2700"/>
      </w:tblGrid>
      <w:tr w:rsidR="004615D9" w:rsidRPr="006F35CD" w:rsidTr="004615D9">
        <w:tc>
          <w:tcPr>
            <w:tcW w:w="4408"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Представитель Заказчика:  </w:t>
            </w: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И.о</w:t>
            </w:r>
            <w:proofErr w:type="gramStart"/>
            <w:r w:rsidRPr="006F35CD">
              <w:rPr>
                <w:rFonts w:ascii="Times New Roman" w:hAnsi="Times New Roman" w:cs="Times New Roman"/>
              </w:rPr>
              <w:t>.д</w:t>
            </w:r>
            <w:proofErr w:type="gramEnd"/>
            <w:r w:rsidRPr="006F35CD">
              <w:rPr>
                <w:rFonts w:ascii="Times New Roman" w:hAnsi="Times New Roman" w:cs="Times New Roman"/>
              </w:rPr>
              <w:t xml:space="preserve">иректора МУ «Пермблагоустройство»           </w:t>
            </w:r>
          </w:p>
        </w:tc>
        <w:tc>
          <w:tcPr>
            <w:tcW w:w="2700" w:type="dxa"/>
            <w:tcBorders>
              <w:bottom w:val="single" w:sz="4" w:space="0" w:color="auto"/>
            </w:tcBorders>
          </w:tcPr>
          <w:p w:rsidR="004615D9" w:rsidRPr="006F35CD" w:rsidRDefault="004615D9" w:rsidP="006F35CD">
            <w:pPr>
              <w:spacing w:after="0" w:line="240" w:lineRule="auto"/>
              <w:jc w:val="both"/>
              <w:rPr>
                <w:rFonts w:ascii="Times New Roman" w:hAnsi="Times New Roman" w:cs="Times New Roman"/>
              </w:rPr>
            </w:pPr>
          </w:p>
        </w:tc>
        <w:tc>
          <w:tcPr>
            <w:tcW w:w="2700" w:type="dxa"/>
          </w:tcPr>
          <w:p w:rsidR="004615D9" w:rsidRPr="006F35CD" w:rsidRDefault="004615D9" w:rsidP="006F35CD">
            <w:pPr>
              <w:spacing w:after="0" w:line="240" w:lineRule="auto"/>
              <w:jc w:val="both"/>
              <w:rPr>
                <w:rFonts w:ascii="Times New Roman" w:hAnsi="Times New Roman" w:cs="Times New Roman"/>
              </w:rPr>
            </w:pP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М.В.Чувашов</w:t>
            </w:r>
          </w:p>
        </w:tc>
      </w:tr>
      <w:tr w:rsidR="004615D9" w:rsidRPr="006F35CD" w:rsidTr="004615D9">
        <w:tc>
          <w:tcPr>
            <w:tcW w:w="4408" w:type="dxa"/>
          </w:tcPr>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Представитель Подрядчика: </w:t>
            </w:r>
          </w:p>
          <w:p w:rsidR="004615D9" w:rsidRPr="006F35CD" w:rsidRDefault="004615D9"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Руководитель                                                  </w:t>
            </w:r>
          </w:p>
        </w:tc>
        <w:tc>
          <w:tcPr>
            <w:tcW w:w="2700" w:type="dxa"/>
            <w:tcBorders>
              <w:top w:val="single" w:sz="4" w:space="0" w:color="auto"/>
              <w:bottom w:val="single" w:sz="4" w:space="0" w:color="auto"/>
            </w:tcBorders>
          </w:tcPr>
          <w:p w:rsidR="004615D9" w:rsidRPr="006F35CD" w:rsidRDefault="004615D9" w:rsidP="006F35CD">
            <w:pPr>
              <w:spacing w:after="0" w:line="240" w:lineRule="auto"/>
              <w:jc w:val="both"/>
              <w:rPr>
                <w:rFonts w:ascii="Times New Roman" w:hAnsi="Times New Roman" w:cs="Times New Roman"/>
              </w:rPr>
            </w:pPr>
          </w:p>
        </w:tc>
        <w:tc>
          <w:tcPr>
            <w:tcW w:w="2700" w:type="dxa"/>
          </w:tcPr>
          <w:p w:rsidR="004615D9" w:rsidRPr="006F35CD" w:rsidRDefault="004615D9" w:rsidP="006F35CD">
            <w:pPr>
              <w:spacing w:after="0" w:line="240" w:lineRule="auto"/>
              <w:jc w:val="both"/>
              <w:rPr>
                <w:rFonts w:ascii="Times New Roman" w:hAnsi="Times New Roman" w:cs="Times New Roman"/>
              </w:rPr>
            </w:pPr>
          </w:p>
        </w:tc>
      </w:tr>
    </w:tbl>
    <w:p w:rsidR="004615D9" w:rsidRPr="006F35CD" w:rsidRDefault="004615D9" w:rsidP="006F35CD">
      <w:pPr>
        <w:pStyle w:val="a6"/>
        <w:rPr>
          <w:sz w:val="20"/>
        </w:rPr>
      </w:pPr>
    </w:p>
    <w:p w:rsidR="004615D9" w:rsidRPr="006F35CD" w:rsidRDefault="004615D9" w:rsidP="006F35CD">
      <w:pPr>
        <w:spacing w:after="0" w:line="240" w:lineRule="auto"/>
        <w:jc w:val="right"/>
        <w:rPr>
          <w:rFonts w:ascii="Times New Roman" w:hAnsi="Times New Roman" w:cs="Times New Roman"/>
          <w:sz w:val="24"/>
          <w:szCs w:val="24"/>
          <w:lang w:val="en-US"/>
        </w:rPr>
      </w:pPr>
    </w:p>
    <w:p w:rsidR="004615D9" w:rsidRPr="006F35CD" w:rsidRDefault="004615D9" w:rsidP="006F35CD">
      <w:pPr>
        <w:spacing w:after="0" w:line="240" w:lineRule="auto"/>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Pr="006F35CD" w:rsidRDefault="004615D9" w:rsidP="004615D9">
      <w:pPr>
        <w:jc w:val="right"/>
        <w:rPr>
          <w:rFonts w:ascii="Times New Roman" w:hAnsi="Times New Roman" w:cs="Times New Roman"/>
          <w:sz w:val="24"/>
          <w:szCs w:val="24"/>
          <w:lang w:val="en-US"/>
        </w:rPr>
      </w:pPr>
    </w:p>
    <w:p w:rsidR="004615D9" w:rsidRDefault="004615D9" w:rsidP="004615D9">
      <w:pPr>
        <w:jc w:val="right"/>
        <w:rPr>
          <w:rFonts w:ascii="Times New Roman" w:hAnsi="Times New Roman" w:cs="Times New Roman"/>
          <w:sz w:val="24"/>
          <w:szCs w:val="24"/>
        </w:rPr>
      </w:pPr>
    </w:p>
    <w:p w:rsidR="003B1751" w:rsidRPr="003B1751" w:rsidRDefault="003B1751" w:rsidP="004615D9">
      <w:pPr>
        <w:jc w:val="right"/>
        <w:rPr>
          <w:rFonts w:ascii="Times New Roman" w:hAnsi="Times New Roman" w:cs="Times New Roman"/>
          <w:sz w:val="24"/>
          <w:szCs w:val="24"/>
        </w:rPr>
      </w:pPr>
    </w:p>
    <w:p w:rsidR="004615D9" w:rsidRPr="006F35CD" w:rsidRDefault="004615D9" w:rsidP="00C36929">
      <w:pPr>
        <w:pStyle w:val="10"/>
        <w:spacing w:before="0"/>
        <w:ind w:left="3540" w:firstLine="708"/>
        <w:jc w:val="right"/>
        <w:rPr>
          <w:b w:val="0"/>
          <w:i w:val="0"/>
          <w:sz w:val="24"/>
          <w:szCs w:val="24"/>
        </w:rPr>
      </w:pPr>
      <w:r w:rsidRPr="006F35CD">
        <w:rPr>
          <w:b w:val="0"/>
          <w:i w:val="0"/>
          <w:sz w:val="24"/>
          <w:szCs w:val="24"/>
        </w:rPr>
        <w:lastRenderedPageBreak/>
        <w:t>Приложение № 6 к договору</w:t>
      </w:r>
    </w:p>
    <w:p w:rsidR="004615D9" w:rsidRPr="006F35CD" w:rsidRDefault="004615D9" w:rsidP="00C36929">
      <w:pPr>
        <w:spacing w:after="0" w:line="240" w:lineRule="auto"/>
        <w:jc w:val="right"/>
        <w:rPr>
          <w:rFonts w:ascii="Times New Roman" w:hAnsi="Times New Roman" w:cs="Times New Roman"/>
          <w:snapToGrid w:val="0"/>
        </w:rPr>
      </w:pPr>
      <w:r w:rsidRPr="006F35CD">
        <w:rPr>
          <w:rFonts w:ascii="Times New Roman" w:hAnsi="Times New Roman" w:cs="Times New Roman"/>
        </w:rPr>
        <w:t xml:space="preserve">                                                                                                         </w:t>
      </w:r>
      <w:r w:rsidR="003B1751">
        <w:rPr>
          <w:rFonts w:ascii="Times New Roman" w:hAnsi="Times New Roman" w:cs="Times New Roman"/>
          <w:snapToGrid w:val="0"/>
        </w:rPr>
        <w:t>от ________</w:t>
      </w:r>
      <w:r w:rsidRPr="006F35CD">
        <w:rPr>
          <w:rFonts w:ascii="Times New Roman" w:hAnsi="Times New Roman" w:cs="Times New Roman"/>
          <w:snapToGrid w:val="0"/>
        </w:rPr>
        <w:t xml:space="preserve">_ </w:t>
      </w:r>
      <w:smartTag w:uri="urn:schemas-microsoft-com:office:smarttags" w:element="metricconverter">
        <w:smartTagPr>
          <w:attr w:name="ProductID" w:val="2011 г"/>
        </w:smartTagPr>
        <w:r w:rsidRPr="006F35CD">
          <w:rPr>
            <w:rFonts w:ascii="Times New Roman" w:hAnsi="Times New Roman" w:cs="Times New Roman"/>
            <w:snapToGrid w:val="0"/>
          </w:rPr>
          <w:t>2011 г</w:t>
        </w:r>
      </w:smartTag>
      <w:r w:rsidRPr="006F35CD">
        <w:rPr>
          <w:rFonts w:ascii="Times New Roman" w:hAnsi="Times New Roman" w:cs="Times New Roman"/>
          <w:snapToGrid w:val="0"/>
        </w:rPr>
        <w:t xml:space="preserve"> № _______</w:t>
      </w:r>
    </w:p>
    <w:p w:rsidR="004615D9" w:rsidRPr="00C36929" w:rsidRDefault="00C36929" w:rsidP="00C36929">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(приложение № 1 к аукционной документации)</w:t>
      </w:r>
    </w:p>
    <w:p w:rsidR="004615D9" w:rsidRPr="006F35CD" w:rsidRDefault="004615D9" w:rsidP="004615D9">
      <w:pPr>
        <w:jc w:val="right"/>
        <w:rPr>
          <w:rFonts w:ascii="Times New Roman" w:hAnsi="Times New Roman" w:cs="Times New Roman"/>
          <w:sz w:val="24"/>
          <w:szCs w:val="24"/>
        </w:rPr>
      </w:pPr>
    </w:p>
    <w:p w:rsidR="004615D9" w:rsidRPr="006F35CD" w:rsidRDefault="004615D9" w:rsidP="004615D9">
      <w:pPr>
        <w:pStyle w:val="aff8"/>
        <w:rPr>
          <w:szCs w:val="24"/>
        </w:rPr>
      </w:pPr>
      <w:r w:rsidRPr="006F35CD">
        <w:rPr>
          <w:szCs w:val="24"/>
        </w:rPr>
        <w:t>ТЕХНИЧЕСКОЕ ЗАДАНИЕ</w:t>
      </w:r>
    </w:p>
    <w:p w:rsidR="004615D9" w:rsidRPr="006F35CD" w:rsidRDefault="004615D9" w:rsidP="004615D9">
      <w:pPr>
        <w:jc w:val="center"/>
        <w:rPr>
          <w:rFonts w:ascii="Times New Roman" w:hAnsi="Times New Roman" w:cs="Times New Roman"/>
        </w:rPr>
      </w:pPr>
      <w:r w:rsidRPr="006F35CD">
        <w:rPr>
          <w:rFonts w:ascii="Times New Roman" w:hAnsi="Times New Roman" w:cs="Times New Roman"/>
        </w:rPr>
        <w:t>на выполнение работ по прочистке и техническому обследованию объектов ливневой канализации, осуществляемое в целях определения возможности дальнейшей эксплуатации.</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1.Состав работ.</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1.1.Прочистка сетей ливневой канализации  и колодцев от иловых отложений и песка и вывоз на полигон ТБО. </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1.2. Промывка трубопроводов сетей ливневой канализации и колодцев с использованием высокоэффективной техники.</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1.3. Диагностика состояния внутренней поверхности канализационных труб и колодцев и выдача рекомендаций по объемам необходимого ремонта трубопроводов и колодцев. </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color w:val="000000"/>
        </w:rPr>
        <w:t>2.</w:t>
      </w:r>
      <w:r w:rsidRPr="006F35CD">
        <w:rPr>
          <w:rFonts w:ascii="Times New Roman" w:hAnsi="Times New Roman" w:cs="Times New Roman"/>
        </w:rPr>
        <w:t xml:space="preserve"> Требования к проведению работ по обследованию</w:t>
      </w:r>
    </w:p>
    <w:p w:rsidR="004615D9" w:rsidRPr="006F35CD" w:rsidRDefault="004615D9" w:rsidP="004615D9">
      <w:pPr>
        <w:rPr>
          <w:rFonts w:ascii="Times New Roman" w:hAnsi="Times New Roman" w:cs="Times New Roman"/>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456"/>
      </w:tblGrid>
      <w:tr w:rsidR="004615D9" w:rsidRPr="006F35CD" w:rsidTr="004615D9">
        <w:tc>
          <w:tcPr>
            <w:tcW w:w="4633" w:type="dxa"/>
          </w:tcPr>
          <w:p w:rsidR="004615D9" w:rsidRPr="006F35CD" w:rsidRDefault="004615D9" w:rsidP="004615D9">
            <w:pPr>
              <w:rPr>
                <w:rFonts w:ascii="Times New Roman" w:hAnsi="Times New Roman" w:cs="Times New Roman"/>
              </w:rPr>
            </w:pPr>
          </w:p>
        </w:tc>
        <w:tc>
          <w:tcPr>
            <w:tcW w:w="4456" w:type="dxa"/>
          </w:tcPr>
          <w:p w:rsidR="004615D9" w:rsidRPr="006F35CD" w:rsidRDefault="004615D9" w:rsidP="004615D9">
            <w:pPr>
              <w:rPr>
                <w:rFonts w:ascii="Times New Roman" w:hAnsi="Times New Roman" w:cs="Times New Roman"/>
              </w:rPr>
            </w:pPr>
            <w:r w:rsidRPr="006F35CD">
              <w:rPr>
                <w:rFonts w:ascii="Times New Roman" w:hAnsi="Times New Roman" w:cs="Times New Roman"/>
              </w:rPr>
              <w:t>Требования заказчика</w:t>
            </w:r>
          </w:p>
        </w:tc>
      </w:tr>
      <w:tr w:rsidR="004615D9" w:rsidRPr="006F35CD" w:rsidTr="004615D9">
        <w:tc>
          <w:tcPr>
            <w:tcW w:w="4633" w:type="dxa"/>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Регистрируемые параметры:</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Видео</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Пройденный путь</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Радиусы кривых и углы поворота в плане</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Система координат</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Создание топографического плана объекта в масштабе 1:500</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Определение координат объектов в плане по видеокадру</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Создание плана-схемы объекта в масштабе 1:500</w:t>
            </w:r>
          </w:p>
          <w:p w:rsidR="004615D9" w:rsidRPr="006F35CD" w:rsidRDefault="004615D9" w:rsidP="006F35CD">
            <w:pPr>
              <w:spacing w:after="0" w:line="240" w:lineRule="auto"/>
              <w:rPr>
                <w:rFonts w:ascii="Times New Roman" w:hAnsi="Times New Roman" w:cs="Times New Roman"/>
              </w:rPr>
            </w:pPr>
          </w:p>
        </w:tc>
        <w:tc>
          <w:tcPr>
            <w:tcW w:w="4456" w:type="dxa"/>
          </w:tcPr>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Съемка объекта не менее</w:t>
            </w:r>
            <w:proofErr w:type="gramStart"/>
            <w:r w:rsidRPr="006F35CD">
              <w:rPr>
                <w:rFonts w:ascii="Times New Roman" w:hAnsi="Times New Roman" w:cs="Times New Roman"/>
              </w:rPr>
              <w:t>,</w:t>
            </w:r>
            <w:proofErr w:type="gramEnd"/>
            <w:r w:rsidRPr="006F35CD">
              <w:rPr>
                <w:rFonts w:ascii="Times New Roman" w:hAnsi="Times New Roman" w:cs="Times New Roman"/>
              </w:rPr>
              <w:t xml:space="preserve"> чем в восьми ракурсах, из них не менее пяти должны иметь координатную привязку. Горизонтальная панорамная съемка с обзором не менее 210° в любой точке траектории движения лаборатории</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Система координат </w:t>
            </w:r>
            <w:proofErr w:type="gramStart"/>
            <w:r w:rsidRPr="006F35CD">
              <w:rPr>
                <w:rFonts w:ascii="Times New Roman" w:hAnsi="Times New Roman" w:cs="Times New Roman"/>
              </w:rPr>
              <w:t>г</w:t>
            </w:r>
            <w:proofErr w:type="gramEnd"/>
            <w:r w:rsidRPr="006F35CD">
              <w:rPr>
                <w:rFonts w:ascii="Times New Roman" w:hAnsi="Times New Roman" w:cs="Times New Roman"/>
              </w:rPr>
              <w:t>. Перми</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tc>
      </w:tr>
      <w:tr w:rsidR="004615D9" w:rsidRPr="006F35CD" w:rsidTr="004615D9">
        <w:tc>
          <w:tcPr>
            <w:tcW w:w="4633" w:type="dxa"/>
          </w:tcPr>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Требования к программному обеспечению и электронной форме заключения:</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Автоматическое формирование заключения с заполнением ведомостей:</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сводные сведения по объекту</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баланс территории</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люки смотровых колодцев и решётки водоприёмных колодцев</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характеристика трубопровода, включающая высотные отметки:</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верх колодца;</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дно колодца;</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исходящий трубопровод;</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входящий трубопровод 1 (коллектор);</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входящий трубопровод (дренаж 1);</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входящий трубопровод (дренаж 2);</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входящий трубопровод (</w:t>
            </w:r>
            <w:proofErr w:type="spellStart"/>
            <w:r w:rsidRPr="006F35CD">
              <w:rPr>
                <w:rFonts w:ascii="Times New Roman" w:hAnsi="Times New Roman" w:cs="Times New Roman"/>
              </w:rPr>
              <w:t>ливнеприемник</w:t>
            </w:r>
            <w:proofErr w:type="spellEnd"/>
            <w:r w:rsidRPr="006F35CD">
              <w:rPr>
                <w:rFonts w:ascii="Times New Roman" w:hAnsi="Times New Roman" w:cs="Times New Roman"/>
              </w:rPr>
              <w:t>, меньший по номеру);</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-входящий трубопровод (</w:t>
            </w:r>
            <w:proofErr w:type="spellStart"/>
            <w:r w:rsidRPr="006F35CD">
              <w:rPr>
                <w:rFonts w:ascii="Times New Roman" w:hAnsi="Times New Roman" w:cs="Times New Roman"/>
              </w:rPr>
              <w:t>ливнеприемник</w:t>
            </w:r>
            <w:proofErr w:type="spellEnd"/>
            <w:r w:rsidRPr="006F35CD">
              <w:rPr>
                <w:rFonts w:ascii="Times New Roman" w:hAnsi="Times New Roman" w:cs="Times New Roman"/>
              </w:rPr>
              <w:t xml:space="preserve">, </w:t>
            </w:r>
            <w:r w:rsidRPr="006F35CD">
              <w:rPr>
                <w:rFonts w:ascii="Times New Roman" w:hAnsi="Times New Roman" w:cs="Times New Roman"/>
              </w:rPr>
              <w:lastRenderedPageBreak/>
              <w:t>больший по номеру).</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Возможности  программного обеспечения </w:t>
            </w:r>
          </w:p>
          <w:p w:rsidR="004615D9" w:rsidRPr="006F35CD" w:rsidRDefault="004615D9" w:rsidP="006F35CD">
            <w:pPr>
              <w:spacing w:after="0" w:line="240" w:lineRule="auto"/>
              <w:ind w:left="748"/>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Требования к заключению на бумажном носителе</w:t>
            </w:r>
          </w:p>
        </w:tc>
        <w:tc>
          <w:tcPr>
            <w:tcW w:w="4456" w:type="dxa"/>
          </w:tcPr>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lastRenderedPageBreak/>
              <w:t>+</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 xml:space="preserve">просмотр электронной формы заключения </w:t>
            </w:r>
          </w:p>
          <w:p w:rsidR="004615D9" w:rsidRPr="006F35CD" w:rsidRDefault="004615D9" w:rsidP="006F35CD">
            <w:pPr>
              <w:spacing w:after="0" w:line="240" w:lineRule="auto"/>
              <w:rPr>
                <w:rFonts w:ascii="Times New Roman" w:hAnsi="Times New Roman" w:cs="Times New Roman"/>
                <w:color w:val="FF00FF"/>
              </w:rPr>
            </w:pPr>
            <w:r w:rsidRPr="006F35CD">
              <w:rPr>
                <w:rFonts w:ascii="Times New Roman" w:hAnsi="Times New Roman" w:cs="Times New Roman"/>
              </w:rPr>
              <w:t>(</w:t>
            </w:r>
            <w:proofErr w:type="spellStart"/>
            <w:r w:rsidRPr="006F35CD">
              <w:rPr>
                <w:rFonts w:ascii="Times New Roman" w:hAnsi="Times New Roman" w:cs="Times New Roman"/>
              </w:rPr>
              <w:t>план-схемы</w:t>
            </w:r>
            <w:proofErr w:type="gramStart"/>
            <w:r w:rsidRPr="006F35CD">
              <w:rPr>
                <w:rFonts w:ascii="Times New Roman" w:hAnsi="Times New Roman" w:cs="Times New Roman"/>
              </w:rPr>
              <w:t>,т</w:t>
            </w:r>
            <w:proofErr w:type="gramEnd"/>
            <w:r w:rsidRPr="006F35CD">
              <w:rPr>
                <w:rFonts w:ascii="Times New Roman" w:hAnsi="Times New Roman" w:cs="Times New Roman"/>
              </w:rPr>
              <w:t>екста</w:t>
            </w:r>
            <w:proofErr w:type="spellEnd"/>
            <w:r w:rsidRPr="006F35CD">
              <w:rPr>
                <w:rFonts w:ascii="Times New Roman" w:hAnsi="Times New Roman" w:cs="Times New Roman"/>
              </w:rPr>
              <w:t xml:space="preserve"> паспорта, видеоматериалов), наложение модели (</w:t>
            </w:r>
            <w:proofErr w:type="spellStart"/>
            <w:r w:rsidRPr="006F35CD">
              <w:rPr>
                <w:rFonts w:ascii="Times New Roman" w:hAnsi="Times New Roman" w:cs="Times New Roman"/>
              </w:rPr>
              <w:t>план-схемы</w:t>
            </w:r>
            <w:proofErr w:type="spellEnd"/>
            <w:r w:rsidRPr="006F35CD">
              <w:rPr>
                <w:rFonts w:ascii="Times New Roman" w:hAnsi="Times New Roman" w:cs="Times New Roman"/>
              </w:rPr>
              <w:t xml:space="preserve">) на видеоряд, возможность перехода с </w:t>
            </w:r>
            <w:proofErr w:type="spellStart"/>
            <w:r w:rsidRPr="006F35CD">
              <w:rPr>
                <w:rFonts w:ascii="Times New Roman" w:hAnsi="Times New Roman" w:cs="Times New Roman"/>
              </w:rPr>
              <w:t>план-схемы</w:t>
            </w:r>
            <w:proofErr w:type="spellEnd"/>
            <w:r w:rsidRPr="006F35CD">
              <w:rPr>
                <w:rFonts w:ascii="Times New Roman" w:hAnsi="Times New Roman" w:cs="Times New Roman"/>
              </w:rPr>
              <w:t xml:space="preserve"> на соответствующий по координатам участок видеосъемки</w:t>
            </w:r>
            <w:r w:rsidRPr="006F35CD">
              <w:rPr>
                <w:rFonts w:ascii="Times New Roman" w:hAnsi="Times New Roman" w:cs="Times New Roman"/>
                <w:color w:val="FF00FF"/>
              </w:rPr>
              <w:t>.</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Просмотр детализированной информации о любом объекте, расположенном на план-схеме (координаты, описание, геометрические параметры).</w:t>
            </w: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Возможность производить измерения линейных, площадных объектов, внесение изменений в план-схему с последующим выводом на бумажный носитель.</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6F35CD">
            <w:pPr>
              <w:spacing w:after="0" w:line="240" w:lineRule="auto"/>
              <w:rPr>
                <w:rFonts w:ascii="Times New Roman" w:hAnsi="Times New Roman" w:cs="Times New Roman"/>
              </w:rPr>
            </w:pPr>
            <w:r w:rsidRPr="006F35CD">
              <w:rPr>
                <w:rFonts w:ascii="Times New Roman" w:hAnsi="Times New Roman" w:cs="Times New Roman"/>
              </w:rPr>
              <w:t>Отчет должен соответствовать электронной форме, дополняется топографической съемкой и план-схемой.</w:t>
            </w:r>
          </w:p>
          <w:p w:rsidR="004615D9" w:rsidRPr="006F35CD" w:rsidRDefault="004615D9" w:rsidP="006F35CD">
            <w:pPr>
              <w:spacing w:after="0" w:line="240" w:lineRule="auto"/>
              <w:rPr>
                <w:rFonts w:ascii="Times New Roman" w:hAnsi="Times New Roman" w:cs="Times New Roman"/>
              </w:rPr>
            </w:pPr>
          </w:p>
        </w:tc>
      </w:tr>
    </w:tbl>
    <w:p w:rsidR="004615D9" w:rsidRPr="006F35CD" w:rsidRDefault="004615D9" w:rsidP="004615D9">
      <w:pPr>
        <w:widowControl w:val="0"/>
        <w:shd w:val="clear" w:color="auto" w:fill="FFFFFF"/>
        <w:autoSpaceDE w:val="0"/>
        <w:autoSpaceDN w:val="0"/>
        <w:adjustRightInd w:val="0"/>
        <w:ind w:right="68"/>
        <w:jc w:val="both"/>
        <w:rPr>
          <w:rFonts w:ascii="Times New Roman" w:hAnsi="Times New Roman" w:cs="Times New Roman"/>
        </w:rPr>
      </w:pP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3.Перечень объектов и объем работ по прочистке трубопроводов (</w:t>
      </w:r>
      <w:proofErr w:type="spellStart"/>
      <w:r w:rsidRPr="006F35CD">
        <w:rPr>
          <w:rFonts w:ascii="Times New Roman" w:hAnsi="Times New Roman" w:cs="Times New Roman"/>
        </w:rPr>
        <w:t>заиленность</w:t>
      </w:r>
      <w:proofErr w:type="spellEnd"/>
      <w:r w:rsidRPr="006F35CD">
        <w:rPr>
          <w:rFonts w:ascii="Times New Roman" w:hAnsi="Times New Roman" w:cs="Times New Roman"/>
        </w:rPr>
        <w:t xml:space="preserve"> 80%):</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 ул. Уральская</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500 мм – 142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800 мм – 145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 ул. </w:t>
      </w:r>
      <w:proofErr w:type="spellStart"/>
      <w:r w:rsidRPr="006F35CD">
        <w:rPr>
          <w:rFonts w:ascii="Times New Roman" w:hAnsi="Times New Roman" w:cs="Times New Roman"/>
        </w:rPr>
        <w:t>Уинская</w:t>
      </w:r>
      <w:proofErr w:type="spellEnd"/>
      <w:r w:rsidRPr="006F35CD">
        <w:rPr>
          <w:rFonts w:ascii="Times New Roman" w:hAnsi="Times New Roman" w:cs="Times New Roman"/>
        </w:rPr>
        <w:t xml:space="preserve"> </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150-250 мм – 32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300 мм – 311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500 мм – 869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 ул. Борчанинова</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300 мм – 140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500 мм – 92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600 мм – 177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800 мм – 127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1000 мм – 157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ул. Крупская</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300 мм – 183 м;</w:t>
      </w:r>
    </w:p>
    <w:p w:rsidR="004615D9" w:rsidRPr="006F35CD" w:rsidRDefault="004615D9" w:rsidP="006F35CD">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6F35CD">
        <w:rPr>
          <w:rFonts w:ascii="Times New Roman" w:hAnsi="Times New Roman" w:cs="Times New Roman"/>
        </w:rPr>
        <w:t xml:space="preserve">      д. 500 мм – 202 м;</w:t>
      </w:r>
    </w:p>
    <w:p w:rsidR="004615D9" w:rsidRPr="006F35CD" w:rsidRDefault="004615D9" w:rsidP="006F35CD">
      <w:pPr>
        <w:spacing w:after="0" w:line="240" w:lineRule="auto"/>
        <w:rPr>
          <w:rFonts w:ascii="Times New Roman" w:hAnsi="Times New Roman" w:cs="Times New Roman"/>
        </w:rPr>
      </w:pPr>
    </w:p>
    <w:p w:rsidR="004615D9" w:rsidRPr="006F35CD" w:rsidRDefault="004615D9" w:rsidP="004615D9">
      <w:pPr>
        <w:ind w:left="360"/>
        <w:rPr>
          <w:rFonts w:ascii="Times New Roman" w:hAnsi="Times New Roman" w:cs="Times New Roman"/>
        </w:rPr>
      </w:pPr>
    </w:p>
    <w:p w:rsidR="004615D9" w:rsidRPr="006F35CD" w:rsidRDefault="004615D9" w:rsidP="004615D9">
      <w:pPr>
        <w:jc w:val="right"/>
        <w:rPr>
          <w:rFonts w:ascii="Times New Roman" w:hAnsi="Times New Roman" w:cs="Times New Roman"/>
          <w:sz w:val="24"/>
          <w:szCs w:val="24"/>
        </w:rPr>
      </w:pPr>
    </w:p>
    <w:p w:rsidR="004615D9" w:rsidRPr="006F35CD" w:rsidRDefault="004615D9" w:rsidP="006F35CD">
      <w:pPr>
        <w:rPr>
          <w:rFonts w:ascii="Times New Roman" w:hAnsi="Times New Roman" w:cs="Times New Roman"/>
          <w:sz w:val="24"/>
          <w:szCs w:val="24"/>
        </w:rPr>
      </w:pPr>
    </w:p>
    <w:sectPr w:rsidR="004615D9" w:rsidRPr="006F35CD" w:rsidSect="006A7168">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770" w:rsidRDefault="00B64770" w:rsidP="007F7F7C">
      <w:pPr>
        <w:spacing w:after="0" w:line="240" w:lineRule="auto"/>
      </w:pPr>
      <w:r>
        <w:separator/>
      </w:r>
    </w:p>
  </w:endnote>
  <w:endnote w:type="continuationSeparator" w:id="1">
    <w:p w:rsidR="00B64770" w:rsidRDefault="00B64770" w:rsidP="007F7F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770" w:rsidRDefault="00B64770">
    <w:pPr>
      <w:pStyle w:val="ac"/>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770" w:rsidRDefault="00B64770" w:rsidP="007F7F7C">
      <w:pPr>
        <w:spacing w:after="0" w:line="240" w:lineRule="auto"/>
      </w:pPr>
      <w:r>
        <w:separator/>
      </w:r>
    </w:p>
  </w:footnote>
  <w:footnote w:type="continuationSeparator" w:id="1">
    <w:p w:rsidR="00B64770" w:rsidRDefault="00B64770" w:rsidP="007F7F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770" w:rsidRDefault="006F6AE8">
    <w:pPr>
      <w:pStyle w:val="af"/>
      <w:framePr w:wrap="around" w:vAnchor="text" w:hAnchor="margin" w:xAlign="center" w:y="1"/>
      <w:rPr>
        <w:rStyle w:val="ae"/>
      </w:rPr>
    </w:pPr>
    <w:r>
      <w:rPr>
        <w:rStyle w:val="ae"/>
      </w:rPr>
      <w:fldChar w:fldCharType="begin"/>
    </w:r>
    <w:r w:rsidR="00B64770">
      <w:rPr>
        <w:rStyle w:val="ae"/>
      </w:rPr>
      <w:instrText xml:space="preserve">PAGE  </w:instrText>
    </w:r>
    <w:r>
      <w:rPr>
        <w:rStyle w:val="ae"/>
      </w:rPr>
      <w:fldChar w:fldCharType="end"/>
    </w:r>
  </w:p>
  <w:p w:rsidR="00B64770" w:rsidRDefault="00B64770">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770" w:rsidRDefault="00B64770">
    <w:pPr>
      <w:pStyle w:val="af"/>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DBB685D"/>
    <w:multiLevelType w:val="hybridMultilevel"/>
    <w:tmpl w:val="8F96E29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CA400E"/>
    <w:multiLevelType w:val="hybridMultilevel"/>
    <w:tmpl w:val="842CF1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22705F7"/>
    <w:multiLevelType w:val="multilevel"/>
    <w:tmpl w:val="7C44D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64C2605"/>
    <w:multiLevelType w:val="hybridMultilevel"/>
    <w:tmpl w:val="2F2041E8"/>
    <w:lvl w:ilvl="0" w:tplc="EE1AFD1C">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nsid w:val="18472041"/>
    <w:multiLevelType w:val="hybridMultilevel"/>
    <w:tmpl w:val="62388E5C"/>
    <w:lvl w:ilvl="0" w:tplc="650E31AC">
      <w:start w:val="1"/>
      <w:numFmt w:val="bullet"/>
      <w:lvlText w:val=""/>
      <w:lvlJc w:val="left"/>
      <w:pPr>
        <w:tabs>
          <w:tab w:val="num" w:pos="1287"/>
        </w:tabs>
        <w:ind w:left="1287" w:hanging="360"/>
      </w:pPr>
      <w:rPr>
        <w:rFonts w:ascii="Wingdings" w:hAnsi="Wingdings" w:hint="default"/>
        <w:sz w:val="24"/>
        <w:szCs w:val="24"/>
      </w:rPr>
    </w:lvl>
    <w:lvl w:ilvl="1" w:tplc="B83440C6">
      <w:start w:val="5"/>
      <w:numFmt w:val="decimal"/>
      <w:lvlText w:val="%2."/>
      <w:lvlJc w:val="left"/>
      <w:pPr>
        <w:tabs>
          <w:tab w:val="num" w:pos="1440"/>
        </w:tabs>
        <w:ind w:left="1440" w:hanging="360"/>
      </w:pPr>
      <w:rPr>
        <w:rFonts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EBD52A0"/>
    <w:multiLevelType w:val="multilevel"/>
    <w:tmpl w:val="F44CC5F6"/>
    <w:lvl w:ilvl="0">
      <w:start w:val="5"/>
      <w:numFmt w:val="decimal"/>
      <w:lvlText w:val="%1."/>
      <w:lvlJc w:val="left"/>
      <w:pPr>
        <w:tabs>
          <w:tab w:val="num" w:pos="360"/>
        </w:tabs>
        <w:ind w:left="360" w:hanging="360"/>
      </w:pPr>
      <w:rPr>
        <w:rFonts w:hint="default"/>
      </w:rPr>
    </w:lvl>
    <w:lvl w:ilvl="1">
      <w:start w:val="3"/>
      <w:numFmt w:val="decimal"/>
      <w:lvlText w:val="4.%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CAF1AF7"/>
    <w:multiLevelType w:val="hybridMultilevel"/>
    <w:tmpl w:val="292E38D0"/>
    <w:lvl w:ilvl="0" w:tplc="04190001">
      <w:start w:val="1"/>
      <w:numFmt w:val="bullet"/>
      <w:lvlText w:val=""/>
      <w:lvlJc w:val="left"/>
      <w:pPr>
        <w:tabs>
          <w:tab w:val="num" w:pos="1287"/>
        </w:tabs>
        <w:ind w:left="1287" w:hanging="360"/>
      </w:pPr>
      <w:rPr>
        <w:rFonts w:ascii="Symbol" w:hAnsi="Symbol" w:hint="default"/>
        <w:sz w:val="24"/>
        <w:szCs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4CB33A10"/>
    <w:multiLevelType w:val="hybridMultilevel"/>
    <w:tmpl w:val="68D2C156"/>
    <w:lvl w:ilvl="0" w:tplc="F7122282">
      <w:start w:val="1"/>
      <w:numFmt w:val="decimal"/>
      <w:lvlText w:val="%1)"/>
      <w:lvlJc w:val="left"/>
      <w:pPr>
        <w:tabs>
          <w:tab w:val="num" w:pos="357"/>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0B2736F"/>
    <w:multiLevelType w:val="hybridMultilevel"/>
    <w:tmpl w:val="48B4B2B2"/>
    <w:lvl w:ilvl="0" w:tplc="7FF6720A">
      <w:start w:val="1"/>
      <w:numFmt w:val="decimal"/>
      <w:lvlText w:val="%1."/>
      <w:lvlJc w:val="left"/>
      <w:pPr>
        <w:tabs>
          <w:tab w:val="num" w:pos="1440"/>
        </w:tabs>
        <w:ind w:left="1440" w:hanging="360"/>
      </w:pPr>
      <w:rPr>
        <w:rFonts w:hint="default"/>
        <w:b w:val="0"/>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54D07325"/>
    <w:multiLevelType w:val="hybridMultilevel"/>
    <w:tmpl w:val="9B1876B4"/>
    <w:lvl w:ilvl="0" w:tplc="6870EE36">
      <w:start w:val="1"/>
      <w:numFmt w:val="bullet"/>
      <w:lvlText w:val=""/>
      <w:lvlJc w:val="left"/>
      <w:pPr>
        <w:tabs>
          <w:tab w:val="num" w:pos="2160"/>
        </w:tabs>
        <w:ind w:left="2160" w:hanging="360"/>
      </w:pPr>
      <w:rPr>
        <w:rFonts w:ascii="Symbol" w:hAnsi="Symbol" w:hint="default"/>
        <w:sz w:val="18"/>
      </w:rPr>
    </w:lvl>
    <w:lvl w:ilvl="1" w:tplc="0419000D">
      <w:start w:val="1"/>
      <w:numFmt w:val="bullet"/>
      <w:lvlText w:val=""/>
      <w:lvlJc w:val="left"/>
      <w:pPr>
        <w:tabs>
          <w:tab w:val="num" w:pos="2160"/>
        </w:tabs>
        <w:ind w:left="2160" w:hanging="360"/>
      </w:pPr>
      <w:rPr>
        <w:rFonts w:ascii="Wingdings" w:hAnsi="Wingdings" w:hint="default"/>
        <w:sz w:val="18"/>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3">
    <w:nsid w:val="59724260"/>
    <w:multiLevelType w:val="hybridMultilevel"/>
    <w:tmpl w:val="5E54388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nsid w:val="59AA10B0"/>
    <w:multiLevelType w:val="hybridMultilevel"/>
    <w:tmpl w:val="8432D554"/>
    <w:lvl w:ilvl="0" w:tplc="6870EE36">
      <w:start w:val="1"/>
      <w:numFmt w:val="decimal"/>
      <w:lvlText w:val="%1."/>
      <w:lvlJc w:val="left"/>
      <w:pPr>
        <w:tabs>
          <w:tab w:val="num" w:pos="1287"/>
        </w:tabs>
        <w:ind w:left="680" w:hanging="623"/>
      </w:pPr>
      <w:rPr>
        <w:rFonts w:hint="default"/>
        <w:b w:val="0"/>
        <w:i w:val="0"/>
        <w:color w:val="auto"/>
        <w:sz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0B46CBC"/>
    <w:multiLevelType w:val="hybridMultilevel"/>
    <w:tmpl w:val="8B7475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613E"/>
    <w:multiLevelType w:val="hybridMultilevel"/>
    <w:tmpl w:val="B79A411C"/>
    <w:lvl w:ilvl="0" w:tplc="04190005">
      <w:start w:val="1"/>
      <w:numFmt w:val="bullet"/>
      <w:lvlText w:val=""/>
      <w:lvlJc w:val="left"/>
      <w:pPr>
        <w:tabs>
          <w:tab w:val="num" w:pos="1260"/>
        </w:tabs>
        <w:ind w:left="1260" w:hanging="360"/>
      </w:pPr>
      <w:rPr>
        <w:rFonts w:ascii="Wingdings" w:hAnsi="Wingdings" w:hint="default"/>
      </w:rPr>
    </w:lvl>
    <w:lvl w:ilvl="1" w:tplc="B39E3F88">
      <w:start w:val="1"/>
      <w:numFmt w:val="bullet"/>
      <w:lvlText w:val=""/>
      <w:lvlJc w:val="left"/>
      <w:pPr>
        <w:tabs>
          <w:tab w:val="num" w:pos="1440"/>
        </w:tabs>
        <w:ind w:left="1440" w:hanging="360"/>
      </w:pPr>
      <w:rPr>
        <w:rFonts w:ascii="Wingdings" w:hAnsi="Wingdings" w:hint="default"/>
        <w:b w:val="0"/>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BBF3026"/>
    <w:multiLevelType w:val="hybridMultilevel"/>
    <w:tmpl w:val="CB341184"/>
    <w:lvl w:ilvl="0" w:tplc="04190005">
      <w:start w:val="1"/>
      <w:numFmt w:val="decimal"/>
      <w:lvlText w:val="%1)"/>
      <w:lvlJc w:val="left"/>
      <w:pPr>
        <w:tabs>
          <w:tab w:val="num" w:pos="357"/>
        </w:tabs>
        <w:ind w:left="454" w:hanging="454"/>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12"/>
  </w:num>
  <w:num w:numId="2">
    <w:abstractNumId w:val="27"/>
  </w:num>
  <w:num w:numId="3">
    <w:abstractNumId w:val="24"/>
  </w:num>
  <w:num w:numId="4">
    <w:abstractNumId w:val="17"/>
  </w:num>
  <w:num w:numId="5">
    <w:abstractNumId w:val="18"/>
  </w:num>
  <w:num w:numId="6">
    <w:abstractNumId w:val="13"/>
  </w:num>
  <w:num w:numId="7">
    <w:abstractNumId w:val="16"/>
  </w:num>
  <w:num w:numId="8">
    <w:abstractNumId w:val="2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9">
    <w:abstractNumId w:val="11"/>
  </w:num>
  <w:num w:numId="10">
    <w:abstractNumId w:val="21"/>
  </w:num>
  <w:num w:numId="11">
    <w:abstractNumId w:val="14"/>
  </w:num>
  <w:num w:numId="12">
    <w:abstractNumId w:val="25"/>
  </w:num>
  <w:num w:numId="13">
    <w:abstractNumId w:val="29"/>
  </w:num>
  <w:num w:numId="14">
    <w:abstractNumId w:val="26"/>
  </w:num>
  <w:num w:numId="15">
    <w:abstractNumId w:val="8"/>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10"/>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15"/>
  </w:num>
  <w:num w:numId="26">
    <w:abstractNumId w:val="23"/>
  </w:num>
  <w:num w:numId="27">
    <w:abstractNumId w:val="8"/>
    <w:lvlOverride w:ilvl="0">
      <w:lvl w:ilvl="0">
        <w:start w:val="1"/>
        <w:numFmt w:val="bullet"/>
        <w:lvlText w:val=""/>
        <w:lvlJc w:val="left"/>
        <w:pPr>
          <w:tabs>
            <w:tab w:val="num" w:pos="720"/>
          </w:tabs>
          <w:ind w:left="720" w:hanging="360"/>
        </w:pPr>
        <w:rPr>
          <w:rFonts w:ascii="Symbol" w:hAnsi="Symbol" w:hint="default"/>
        </w:rPr>
      </w:lvl>
    </w:lvlOverride>
  </w:num>
  <w:num w:numId="28">
    <w:abstractNumId w:val="9"/>
  </w:num>
  <w:num w:numId="29">
    <w:abstractNumId w:val="30"/>
  </w:num>
  <w:num w:numId="30">
    <w:abstractNumId w:val="19"/>
  </w:num>
  <w:num w:numId="31">
    <w:abstractNumId w:val="20"/>
  </w:num>
  <w:num w:numId="32">
    <w:abstractNumId w:val="22"/>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6A7168"/>
    <w:rsid w:val="000B05C9"/>
    <w:rsid w:val="00123AFB"/>
    <w:rsid w:val="00217C41"/>
    <w:rsid w:val="00333866"/>
    <w:rsid w:val="0035114D"/>
    <w:rsid w:val="003967E3"/>
    <w:rsid w:val="003B1751"/>
    <w:rsid w:val="003E77B8"/>
    <w:rsid w:val="004615D9"/>
    <w:rsid w:val="00466B4F"/>
    <w:rsid w:val="004E53CC"/>
    <w:rsid w:val="00570060"/>
    <w:rsid w:val="00586D3B"/>
    <w:rsid w:val="005F58B9"/>
    <w:rsid w:val="006A7168"/>
    <w:rsid w:val="006F35CD"/>
    <w:rsid w:val="006F6AE8"/>
    <w:rsid w:val="007F7F7C"/>
    <w:rsid w:val="00810992"/>
    <w:rsid w:val="008751DA"/>
    <w:rsid w:val="00916461"/>
    <w:rsid w:val="00A94478"/>
    <w:rsid w:val="00AF1AFC"/>
    <w:rsid w:val="00AF4384"/>
    <w:rsid w:val="00B64770"/>
    <w:rsid w:val="00BD5DDA"/>
    <w:rsid w:val="00C36929"/>
    <w:rsid w:val="00D21ABF"/>
    <w:rsid w:val="00F22A19"/>
    <w:rsid w:val="00FA3F7A"/>
    <w:rsid w:val="00FD07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F7F7C"/>
  </w:style>
  <w:style w:type="paragraph" w:styleId="10">
    <w:name w:val="heading 1"/>
    <w:basedOn w:val="11"/>
    <w:next w:val="11"/>
    <w:link w:val="12"/>
    <w:qFormat/>
    <w:rsid w:val="004615D9"/>
    <w:pPr>
      <w:keepNext/>
      <w:spacing w:before="120"/>
      <w:jc w:val="both"/>
      <w:outlineLvl w:val="0"/>
    </w:pPr>
    <w:rPr>
      <w:b/>
      <w:i/>
    </w:rPr>
  </w:style>
  <w:style w:type="paragraph" w:styleId="21">
    <w:name w:val="heading 2"/>
    <w:basedOn w:val="a2"/>
    <w:next w:val="a2"/>
    <w:link w:val="22"/>
    <w:qFormat/>
    <w:rsid w:val="004615D9"/>
    <w:pPr>
      <w:keepNext/>
      <w:tabs>
        <w:tab w:val="num" w:pos="1440"/>
      </w:tabs>
      <w:spacing w:before="240" w:after="60" w:line="240" w:lineRule="auto"/>
      <w:ind w:left="1440" w:hanging="360"/>
      <w:outlineLvl w:val="1"/>
    </w:pPr>
    <w:rPr>
      <w:rFonts w:ascii="Arial" w:eastAsia="Times New Roman" w:hAnsi="Arial" w:cs="Arial"/>
      <w:b/>
      <w:bCs/>
      <w:i/>
      <w:iCs/>
      <w:sz w:val="28"/>
      <w:szCs w:val="28"/>
    </w:rPr>
  </w:style>
  <w:style w:type="paragraph" w:styleId="33">
    <w:name w:val="heading 3"/>
    <w:basedOn w:val="a2"/>
    <w:next w:val="a2"/>
    <w:link w:val="34"/>
    <w:qFormat/>
    <w:rsid w:val="004615D9"/>
    <w:pPr>
      <w:keepNext/>
      <w:tabs>
        <w:tab w:val="num" w:pos="2160"/>
      </w:tabs>
      <w:spacing w:before="240" w:after="60" w:line="240" w:lineRule="auto"/>
      <w:ind w:left="2160" w:hanging="360"/>
      <w:outlineLvl w:val="2"/>
    </w:pPr>
    <w:rPr>
      <w:rFonts w:ascii="Arial" w:eastAsia="Times New Roman" w:hAnsi="Arial" w:cs="Arial"/>
      <w:b/>
      <w:bCs/>
      <w:sz w:val="26"/>
      <w:szCs w:val="26"/>
    </w:rPr>
  </w:style>
  <w:style w:type="paragraph" w:styleId="41">
    <w:name w:val="heading 4"/>
    <w:basedOn w:val="a2"/>
    <w:next w:val="a2"/>
    <w:link w:val="42"/>
    <w:qFormat/>
    <w:rsid w:val="004615D9"/>
    <w:pPr>
      <w:keepNext/>
      <w:tabs>
        <w:tab w:val="num" w:pos="2880"/>
      </w:tabs>
      <w:spacing w:before="240" w:after="60" w:line="240" w:lineRule="auto"/>
      <w:ind w:left="2880" w:hanging="360"/>
      <w:outlineLvl w:val="3"/>
    </w:pPr>
    <w:rPr>
      <w:rFonts w:ascii="Times New Roman" w:eastAsia="Times New Roman" w:hAnsi="Times New Roman" w:cs="Times New Roman"/>
      <w:b/>
      <w:bCs/>
      <w:sz w:val="28"/>
      <w:szCs w:val="28"/>
    </w:rPr>
  </w:style>
  <w:style w:type="paragraph" w:styleId="51">
    <w:name w:val="heading 5"/>
    <w:basedOn w:val="a2"/>
    <w:next w:val="a2"/>
    <w:link w:val="52"/>
    <w:qFormat/>
    <w:rsid w:val="004615D9"/>
    <w:pPr>
      <w:tabs>
        <w:tab w:val="num" w:pos="3600"/>
      </w:tabs>
      <w:spacing w:before="240" w:after="60" w:line="240" w:lineRule="auto"/>
      <w:ind w:left="3600" w:hanging="360"/>
      <w:outlineLvl w:val="4"/>
    </w:pPr>
    <w:rPr>
      <w:rFonts w:ascii="Times New Roman" w:eastAsia="Times New Roman" w:hAnsi="Times New Roman" w:cs="Times New Roman"/>
      <w:b/>
      <w:bCs/>
      <w:i/>
      <w:iCs/>
      <w:sz w:val="26"/>
      <w:szCs w:val="26"/>
    </w:rPr>
  </w:style>
  <w:style w:type="paragraph" w:styleId="6">
    <w:name w:val="heading 6"/>
    <w:basedOn w:val="a2"/>
    <w:next w:val="a2"/>
    <w:link w:val="60"/>
    <w:qFormat/>
    <w:rsid w:val="004615D9"/>
    <w:pPr>
      <w:tabs>
        <w:tab w:val="num" w:pos="4320"/>
      </w:tabs>
      <w:spacing w:before="240" w:after="60" w:line="240" w:lineRule="auto"/>
      <w:ind w:left="4320" w:hanging="360"/>
      <w:outlineLvl w:val="5"/>
    </w:pPr>
    <w:rPr>
      <w:rFonts w:ascii="Times New Roman" w:eastAsia="Times New Roman" w:hAnsi="Times New Roman" w:cs="Times New Roman"/>
      <w:b/>
      <w:bCs/>
    </w:rPr>
  </w:style>
  <w:style w:type="paragraph" w:styleId="7">
    <w:name w:val="heading 7"/>
    <w:basedOn w:val="a2"/>
    <w:next w:val="a2"/>
    <w:link w:val="70"/>
    <w:qFormat/>
    <w:rsid w:val="004615D9"/>
    <w:pPr>
      <w:tabs>
        <w:tab w:val="num" w:pos="5040"/>
      </w:tabs>
      <w:spacing w:before="240" w:after="60" w:line="240" w:lineRule="auto"/>
      <w:ind w:left="5040" w:hanging="360"/>
      <w:outlineLvl w:val="6"/>
    </w:pPr>
    <w:rPr>
      <w:rFonts w:ascii="Times New Roman" w:eastAsia="Times New Roman" w:hAnsi="Times New Roman" w:cs="Times New Roman"/>
      <w:sz w:val="24"/>
      <w:szCs w:val="24"/>
    </w:rPr>
  </w:style>
  <w:style w:type="paragraph" w:styleId="8">
    <w:name w:val="heading 8"/>
    <w:basedOn w:val="a2"/>
    <w:next w:val="a2"/>
    <w:link w:val="80"/>
    <w:qFormat/>
    <w:rsid w:val="004615D9"/>
    <w:pPr>
      <w:tabs>
        <w:tab w:val="num" w:pos="5760"/>
      </w:tabs>
      <w:spacing w:before="240" w:after="60" w:line="240" w:lineRule="auto"/>
      <w:ind w:left="5760" w:hanging="360"/>
      <w:outlineLvl w:val="7"/>
    </w:pPr>
    <w:rPr>
      <w:rFonts w:ascii="Times New Roman" w:eastAsia="Times New Roman" w:hAnsi="Times New Roman" w:cs="Times New Roman"/>
      <w:i/>
      <w:iCs/>
      <w:sz w:val="24"/>
      <w:szCs w:val="24"/>
    </w:rPr>
  </w:style>
  <w:style w:type="paragraph" w:styleId="9">
    <w:name w:val="heading 9"/>
    <w:basedOn w:val="a2"/>
    <w:next w:val="a2"/>
    <w:link w:val="90"/>
    <w:qFormat/>
    <w:rsid w:val="004615D9"/>
    <w:pPr>
      <w:tabs>
        <w:tab w:val="num" w:pos="6480"/>
      </w:tabs>
      <w:spacing w:before="240" w:after="60" w:line="240" w:lineRule="auto"/>
      <w:ind w:left="6480" w:hanging="360"/>
      <w:outlineLvl w:val="8"/>
    </w:pPr>
    <w:rPr>
      <w:rFonts w:ascii="Arial" w:eastAsia="Times New Roman" w:hAnsi="Arial" w:cs="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Список 1"/>
    <w:basedOn w:val="a2"/>
    <w:link w:val="a7"/>
    <w:rsid w:val="006A7168"/>
    <w:pPr>
      <w:spacing w:after="0" w:line="240" w:lineRule="auto"/>
      <w:ind w:firstLine="567"/>
      <w:jc w:val="both"/>
    </w:pPr>
    <w:rPr>
      <w:rFonts w:ascii="Times New Roman" w:eastAsia="Times New Roman" w:hAnsi="Times New Roman" w:cs="Times New Roman"/>
      <w:sz w:val="24"/>
      <w:szCs w:val="20"/>
    </w:rPr>
  </w:style>
  <w:style w:type="character" w:customStyle="1" w:styleId="a7">
    <w:name w:val="Основной текст Знак"/>
    <w:aliases w:val="Список 1 Знак"/>
    <w:basedOn w:val="a3"/>
    <w:link w:val="a6"/>
    <w:rsid w:val="006A7168"/>
    <w:rPr>
      <w:rFonts w:ascii="Times New Roman" w:eastAsia="Times New Roman" w:hAnsi="Times New Roman" w:cs="Times New Roman"/>
      <w:sz w:val="24"/>
      <w:szCs w:val="20"/>
    </w:rPr>
  </w:style>
  <w:style w:type="paragraph" w:customStyle="1" w:styleId="ConsPlusNormal">
    <w:name w:val="ConsPlusNormal"/>
    <w:rsid w:val="006A7168"/>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paragraph" w:customStyle="1" w:styleId="1">
    <w:name w:val="Стиль1"/>
    <w:basedOn w:val="a2"/>
    <w:rsid w:val="006A7168"/>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bCs/>
      <w:sz w:val="28"/>
      <w:szCs w:val="28"/>
    </w:rPr>
  </w:style>
  <w:style w:type="paragraph" w:customStyle="1" w:styleId="20">
    <w:name w:val="Стиль2"/>
    <w:basedOn w:val="23"/>
    <w:rsid w:val="006A7168"/>
    <w:pPr>
      <w:keepNext/>
      <w:keepLines/>
      <w:widowControl w:val="0"/>
      <w:numPr>
        <w:ilvl w:val="1"/>
        <w:numId w:val="2"/>
      </w:numPr>
      <w:suppressLineNumbers/>
      <w:tabs>
        <w:tab w:val="num" w:pos="792"/>
      </w:tabs>
      <w:suppressAutoHyphens/>
      <w:spacing w:after="60" w:line="240" w:lineRule="auto"/>
      <w:contextualSpacing w:val="0"/>
      <w:jc w:val="both"/>
    </w:pPr>
    <w:rPr>
      <w:rFonts w:ascii="Times New Roman" w:eastAsia="Times New Roman" w:hAnsi="Times New Roman" w:cs="Times New Roman"/>
      <w:b/>
      <w:bCs/>
      <w:sz w:val="24"/>
      <w:szCs w:val="24"/>
    </w:rPr>
  </w:style>
  <w:style w:type="paragraph" w:customStyle="1" w:styleId="32">
    <w:name w:val="Стиль3"/>
    <w:basedOn w:val="24"/>
    <w:rsid w:val="006A7168"/>
    <w:pPr>
      <w:numPr>
        <w:ilvl w:val="2"/>
        <w:numId w:val="2"/>
      </w:numPr>
      <w:tabs>
        <w:tab w:val="clear" w:pos="1307"/>
      </w:tabs>
      <w:ind w:left="283"/>
    </w:pPr>
  </w:style>
  <w:style w:type="paragraph" w:customStyle="1" w:styleId="ConsNormal">
    <w:name w:val="ConsNormal"/>
    <w:rsid w:val="006A7168"/>
    <w:pPr>
      <w:spacing w:after="0" w:line="240" w:lineRule="auto"/>
      <w:ind w:firstLine="720"/>
      <w:jc w:val="both"/>
    </w:pPr>
    <w:rPr>
      <w:rFonts w:ascii="Consultant" w:eastAsia="Times New Roman" w:hAnsi="Consultant" w:cs="Times New Roman"/>
      <w:sz w:val="20"/>
      <w:szCs w:val="20"/>
    </w:rPr>
  </w:style>
  <w:style w:type="paragraph" w:styleId="23">
    <w:name w:val="List Number 2"/>
    <w:basedOn w:val="a2"/>
    <w:unhideWhenUsed/>
    <w:rsid w:val="006A7168"/>
    <w:pPr>
      <w:tabs>
        <w:tab w:val="num" w:pos="1248"/>
      </w:tabs>
      <w:ind w:left="1248" w:hanging="360"/>
      <w:contextualSpacing/>
    </w:pPr>
  </w:style>
  <w:style w:type="paragraph" w:styleId="24">
    <w:name w:val="Body Text Indent 2"/>
    <w:basedOn w:val="a2"/>
    <w:link w:val="25"/>
    <w:unhideWhenUsed/>
    <w:rsid w:val="006A7168"/>
    <w:pPr>
      <w:spacing w:after="120" w:line="480" w:lineRule="auto"/>
      <w:ind w:left="283"/>
    </w:pPr>
  </w:style>
  <w:style w:type="character" w:customStyle="1" w:styleId="25">
    <w:name w:val="Основной текст с отступом 2 Знак"/>
    <w:basedOn w:val="a3"/>
    <w:link w:val="24"/>
    <w:rsid w:val="006A7168"/>
  </w:style>
  <w:style w:type="paragraph" w:styleId="26">
    <w:name w:val="Body Text 2"/>
    <w:basedOn w:val="a2"/>
    <w:link w:val="27"/>
    <w:unhideWhenUsed/>
    <w:rsid w:val="004615D9"/>
    <w:pPr>
      <w:spacing w:after="120" w:line="480" w:lineRule="auto"/>
    </w:pPr>
  </w:style>
  <w:style w:type="character" w:customStyle="1" w:styleId="27">
    <w:name w:val="Основной текст 2 Знак"/>
    <w:basedOn w:val="a3"/>
    <w:link w:val="26"/>
    <w:uiPriority w:val="99"/>
    <w:semiHidden/>
    <w:rsid w:val="004615D9"/>
  </w:style>
  <w:style w:type="character" w:customStyle="1" w:styleId="12">
    <w:name w:val="Заголовок 1 Знак"/>
    <w:basedOn w:val="a3"/>
    <w:link w:val="10"/>
    <w:rsid w:val="004615D9"/>
    <w:rPr>
      <w:rFonts w:ascii="Times New Roman" w:eastAsia="Times New Roman" w:hAnsi="Times New Roman" w:cs="Times New Roman"/>
      <w:b/>
      <w:i/>
      <w:snapToGrid w:val="0"/>
      <w:sz w:val="20"/>
      <w:szCs w:val="20"/>
    </w:rPr>
  </w:style>
  <w:style w:type="character" w:customStyle="1" w:styleId="22">
    <w:name w:val="Заголовок 2 Знак"/>
    <w:basedOn w:val="a3"/>
    <w:link w:val="21"/>
    <w:rsid w:val="004615D9"/>
    <w:rPr>
      <w:rFonts w:ascii="Arial" w:eastAsia="Times New Roman" w:hAnsi="Arial" w:cs="Arial"/>
      <w:b/>
      <w:bCs/>
      <w:i/>
      <w:iCs/>
      <w:sz w:val="28"/>
      <w:szCs w:val="28"/>
    </w:rPr>
  </w:style>
  <w:style w:type="character" w:customStyle="1" w:styleId="34">
    <w:name w:val="Заголовок 3 Знак"/>
    <w:basedOn w:val="a3"/>
    <w:link w:val="33"/>
    <w:rsid w:val="004615D9"/>
    <w:rPr>
      <w:rFonts w:ascii="Arial" w:eastAsia="Times New Roman" w:hAnsi="Arial" w:cs="Arial"/>
      <w:b/>
      <w:bCs/>
      <w:sz w:val="26"/>
      <w:szCs w:val="26"/>
    </w:rPr>
  </w:style>
  <w:style w:type="character" w:customStyle="1" w:styleId="42">
    <w:name w:val="Заголовок 4 Знак"/>
    <w:basedOn w:val="a3"/>
    <w:link w:val="41"/>
    <w:rsid w:val="004615D9"/>
    <w:rPr>
      <w:rFonts w:ascii="Times New Roman" w:eastAsia="Times New Roman" w:hAnsi="Times New Roman" w:cs="Times New Roman"/>
      <w:b/>
      <w:bCs/>
      <w:sz w:val="28"/>
      <w:szCs w:val="28"/>
    </w:rPr>
  </w:style>
  <w:style w:type="character" w:customStyle="1" w:styleId="52">
    <w:name w:val="Заголовок 5 Знак"/>
    <w:basedOn w:val="a3"/>
    <w:link w:val="51"/>
    <w:rsid w:val="004615D9"/>
    <w:rPr>
      <w:rFonts w:ascii="Times New Roman" w:eastAsia="Times New Roman" w:hAnsi="Times New Roman" w:cs="Times New Roman"/>
      <w:b/>
      <w:bCs/>
      <w:i/>
      <w:iCs/>
      <w:sz w:val="26"/>
      <w:szCs w:val="26"/>
    </w:rPr>
  </w:style>
  <w:style w:type="character" w:customStyle="1" w:styleId="60">
    <w:name w:val="Заголовок 6 Знак"/>
    <w:basedOn w:val="a3"/>
    <w:link w:val="6"/>
    <w:rsid w:val="004615D9"/>
    <w:rPr>
      <w:rFonts w:ascii="Times New Roman" w:eastAsia="Times New Roman" w:hAnsi="Times New Roman" w:cs="Times New Roman"/>
      <w:b/>
      <w:bCs/>
    </w:rPr>
  </w:style>
  <w:style w:type="character" w:customStyle="1" w:styleId="70">
    <w:name w:val="Заголовок 7 Знак"/>
    <w:basedOn w:val="a3"/>
    <w:link w:val="7"/>
    <w:rsid w:val="004615D9"/>
    <w:rPr>
      <w:rFonts w:ascii="Times New Roman" w:eastAsia="Times New Roman" w:hAnsi="Times New Roman" w:cs="Times New Roman"/>
      <w:sz w:val="24"/>
      <w:szCs w:val="24"/>
    </w:rPr>
  </w:style>
  <w:style w:type="character" w:customStyle="1" w:styleId="80">
    <w:name w:val="Заголовок 8 Знак"/>
    <w:basedOn w:val="a3"/>
    <w:link w:val="8"/>
    <w:rsid w:val="004615D9"/>
    <w:rPr>
      <w:rFonts w:ascii="Times New Roman" w:eastAsia="Times New Roman" w:hAnsi="Times New Roman" w:cs="Times New Roman"/>
      <w:i/>
      <w:iCs/>
      <w:sz w:val="24"/>
      <w:szCs w:val="24"/>
    </w:rPr>
  </w:style>
  <w:style w:type="character" w:customStyle="1" w:styleId="90">
    <w:name w:val="Заголовок 9 Знак"/>
    <w:basedOn w:val="a3"/>
    <w:link w:val="9"/>
    <w:rsid w:val="004615D9"/>
    <w:rPr>
      <w:rFonts w:ascii="Arial" w:eastAsia="Times New Roman" w:hAnsi="Arial" w:cs="Arial"/>
    </w:rPr>
  </w:style>
  <w:style w:type="paragraph" w:styleId="a8">
    <w:name w:val="Body Text Indent"/>
    <w:basedOn w:val="a2"/>
    <w:link w:val="a9"/>
    <w:rsid w:val="004615D9"/>
    <w:pPr>
      <w:spacing w:after="120" w:line="240" w:lineRule="auto"/>
      <w:ind w:left="283"/>
    </w:pPr>
    <w:rPr>
      <w:rFonts w:ascii="Times New Roman" w:eastAsia="Times New Roman" w:hAnsi="Times New Roman" w:cs="Times New Roman"/>
      <w:sz w:val="20"/>
      <w:szCs w:val="20"/>
    </w:rPr>
  </w:style>
  <w:style w:type="character" w:customStyle="1" w:styleId="a9">
    <w:name w:val="Основной текст с отступом Знак"/>
    <w:basedOn w:val="a3"/>
    <w:link w:val="a8"/>
    <w:rsid w:val="004615D9"/>
    <w:rPr>
      <w:rFonts w:ascii="Times New Roman" w:eastAsia="Times New Roman" w:hAnsi="Times New Roman" w:cs="Times New Roman"/>
      <w:sz w:val="20"/>
      <w:szCs w:val="20"/>
    </w:rPr>
  </w:style>
  <w:style w:type="paragraph" w:customStyle="1" w:styleId="11">
    <w:name w:val="Обычный1"/>
    <w:rsid w:val="004615D9"/>
    <w:pPr>
      <w:spacing w:after="0" w:line="240" w:lineRule="auto"/>
    </w:pPr>
    <w:rPr>
      <w:rFonts w:ascii="Times New Roman" w:eastAsia="Times New Roman" w:hAnsi="Times New Roman" w:cs="Times New Roman"/>
      <w:snapToGrid w:val="0"/>
      <w:sz w:val="20"/>
      <w:szCs w:val="20"/>
    </w:rPr>
  </w:style>
  <w:style w:type="character" w:styleId="aa">
    <w:name w:val="Hyperlink"/>
    <w:rsid w:val="004615D9"/>
    <w:rPr>
      <w:color w:val="0000FF"/>
      <w:u w:val="single"/>
    </w:rPr>
  </w:style>
  <w:style w:type="paragraph" w:customStyle="1" w:styleId="ConsNonformat">
    <w:name w:val="ConsNonformat"/>
    <w:rsid w:val="004615D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0">
    <w:name w:val="заголовок 11"/>
    <w:rsid w:val="004615D9"/>
    <w:pPr>
      <w:keepNext/>
      <w:autoSpaceDE w:val="0"/>
      <w:autoSpaceDN w:val="0"/>
      <w:spacing w:after="0" w:line="240" w:lineRule="auto"/>
      <w:jc w:val="center"/>
    </w:pPr>
    <w:rPr>
      <w:rFonts w:ascii="Times New Roman" w:eastAsia="Times New Roman" w:hAnsi="Times New Roman" w:cs="Times New Roman"/>
      <w:sz w:val="24"/>
      <w:szCs w:val="24"/>
    </w:rPr>
  </w:style>
  <w:style w:type="table" w:styleId="ab">
    <w:name w:val="Table Grid"/>
    <w:basedOn w:val="a4"/>
    <w:rsid w:val="004615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rsid w:val="004615D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d">
    <w:name w:val="Нижний колонтитул Знак"/>
    <w:basedOn w:val="a3"/>
    <w:link w:val="ac"/>
    <w:rsid w:val="004615D9"/>
    <w:rPr>
      <w:rFonts w:ascii="Times New Roman" w:eastAsia="Times New Roman" w:hAnsi="Times New Roman" w:cs="Times New Roman"/>
      <w:sz w:val="20"/>
      <w:szCs w:val="20"/>
    </w:rPr>
  </w:style>
  <w:style w:type="character" w:styleId="ae">
    <w:name w:val="page number"/>
    <w:basedOn w:val="a3"/>
    <w:rsid w:val="004615D9"/>
  </w:style>
  <w:style w:type="paragraph" w:styleId="af">
    <w:name w:val="header"/>
    <w:basedOn w:val="a2"/>
    <w:link w:val="af0"/>
    <w:rsid w:val="004615D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0">
    <w:name w:val="Верхний колонтитул Знак"/>
    <w:basedOn w:val="a3"/>
    <w:link w:val="af"/>
    <w:rsid w:val="004615D9"/>
    <w:rPr>
      <w:rFonts w:ascii="Times New Roman" w:eastAsia="Times New Roman" w:hAnsi="Times New Roman" w:cs="Times New Roman"/>
      <w:sz w:val="20"/>
      <w:szCs w:val="20"/>
    </w:rPr>
  </w:style>
  <w:style w:type="paragraph" w:customStyle="1" w:styleId="Iauiue">
    <w:name w:val="Iau?iue"/>
    <w:rsid w:val="004615D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13">
    <w:name w:val="заголовок 1"/>
    <w:basedOn w:val="a2"/>
    <w:next w:val="a2"/>
    <w:rsid w:val="004615D9"/>
    <w:pPr>
      <w:keepNext/>
      <w:autoSpaceDE w:val="0"/>
      <w:autoSpaceDN w:val="0"/>
      <w:spacing w:after="0" w:line="240" w:lineRule="auto"/>
    </w:pPr>
    <w:rPr>
      <w:rFonts w:ascii="Times New Roman" w:eastAsia="Times New Roman" w:hAnsi="Times New Roman" w:cs="Times New Roman"/>
      <w:sz w:val="24"/>
      <w:szCs w:val="24"/>
    </w:rPr>
  </w:style>
  <w:style w:type="character" w:customStyle="1" w:styleId="af1">
    <w:name w:val="Знак"/>
    <w:rsid w:val="004615D9"/>
    <w:rPr>
      <w:sz w:val="24"/>
      <w:lang w:val="ru-RU" w:eastAsia="ru-RU" w:bidi="ar-SA"/>
    </w:rPr>
  </w:style>
  <w:style w:type="paragraph" w:styleId="af2">
    <w:name w:val="Balloon Text"/>
    <w:basedOn w:val="a2"/>
    <w:link w:val="af3"/>
    <w:semiHidden/>
    <w:rsid w:val="004615D9"/>
    <w:pPr>
      <w:spacing w:after="0" w:line="240" w:lineRule="auto"/>
    </w:pPr>
    <w:rPr>
      <w:rFonts w:ascii="Tahoma" w:eastAsia="Times New Roman" w:hAnsi="Tahoma" w:cs="Tahoma"/>
      <w:sz w:val="16"/>
      <w:szCs w:val="16"/>
    </w:rPr>
  </w:style>
  <w:style w:type="character" w:customStyle="1" w:styleId="af3">
    <w:name w:val="Текст выноски Знак"/>
    <w:basedOn w:val="a3"/>
    <w:link w:val="af2"/>
    <w:semiHidden/>
    <w:rsid w:val="004615D9"/>
    <w:rPr>
      <w:rFonts w:ascii="Tahoma" w:eastAsia="Times New Roman" w:hAnsi="Tahoma" w:cs="Tahoma"/>
      <w:sz w:val="16"/>
      <w:szCs w:val="16"/>
    </w:rPr>
  </w:style>
  <w:style w:type="paragraph" w:customStyle="1" w:styleId="ConsTitle">
    <w:name w:val="ConsTitle"/>
    <w:rsid w:val="004615D9"/>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af4">
    <w:name w:val="Знак"/>
    <w:basedOn w:val="a2"/>
    <w:rsid w:val="004615D9"/>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5">
    <w:name w:val="footnote text"/>
    <w:basedOn w:val="a2"/>
    <w:link w:val="af6"/>
    <w:semiHidden/>
    <w:rsid w:val="004615D9"/>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3"/>
    <w:link w:val="af5"/>
    <w:semiHidden/>
    <w:rsid w:val="004615D9"/>
    <w:rPr>
      <w:rFonts w:ascii="Times New Roman" w:eastAsia="Times New Roman" w:hAnsi="Times New Roman" w:cs="Times New Roman"/>
      <w:sz w:val="20"/>
      <w:szCs w:val="20"/>
    </w:rPr>
  </w:style>
  <w:style w:type="character" w:styleId="af7">
    <w:name w:val="footnote reference"/>
    <w:semiHidden/>
    <w:rsid w:val="004615D9"/>
    <w:rPr>
      <w:vertAlign w:val="superscript"/>
    </w:rPr>
  </w:style>
  <w:style w:type="paragraph" w:styleId="af8">
    <w:name w:val="caption"/>
    <w:basedOn w:val="a2"/>
    <w:next w:val="a2"/>
    <w:qFormat/>
    <w:rsid w:val="004615D9"/>
    <w:pPr>
      <w:spacing w:after="0" w:line="240" w:lineRule="auto"/>
    </w:pPr>
    <w:rPr>
      <w:rFonts w:ascii="Times New Roman" w:eastAsia="Times New Roman" w:hAnsi="Times New Roman" w:cs="Times New Roman"/>
      <w:b/>
      <w:bCs/>
      <w:sz w:val="20"/>
      <w:szCs w:val="20"/>
    </w:rPr>
  </w:style>
  <w:style w:type="paragraph" w:styleId="af9">
    <w:name w:val="Normal (Web)"/>
    <w:basedOn w:val="a2"/>
    <w:link w:val="afa"/>
    <w:rsid w:val="004615D9"/>
    <w:pPr>
      <w:spacing w:after="0" w:line="240" w:lineRule="auto"/>
      <w:ind w:firstLine="489"/>
      <w:jc w:val="both"/>
    </w:pPr>
    <w:rPr>
      <w:rFonts w:ascii="Arial Unicode MS" w:eastAsia="Arial Unicode MS" w:hAnsi="Arial Unicode MS" w:cs="Times New Roman"/>
      <w:sz w:val="23"/>
      <w:szCs w:val="23"/>
    </w:rPr>
  </w:style>
  <w:style w:type="table" w:styleId="28">
    <w:name w:val="Table 3D effects 2"/>
    <w:basedOn w:val="a4"/>
    <w:rsid w:val="004615D9"/>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4615D9"/>
    <w:pPr>
      <w:numPr>
        <w:numId w:val="32"/>
      </w:numPr>
    </w:pPr>
  </w:style>
  <w:style w:type="table" w:styleId="35">
    <w:name w:val="Table 3D effects 3"/>
    <w:basedOn w:val="a4"/>
    <w:rsid w:val="004615D9"/>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Grid 2"/>
    <w:basedOn w:val="a4"/>
    <w:rsid w:val="004615D9"/>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b">
    <w:name w:val="Table Contemporary"/>
    <w:basedOn w:val="a4"/>
    <w:rsid w:val="004615D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4615D9"/>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4615D9"/>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a">
    <w:name w:val="Table Classic 2"/>
    <w:basedOn w:val="a4"/>
    <w:rsid w:val="004615D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c">
    <w:name w:val="FollowedHyperlink"/>
    <w:rsid w:val="004615D9"/>
    <w:rPr>
      <w:color w:val="800080"/>
      <w:u w:val="single"/>
    </w:rPr>
  </w:style>
  <w:style w:type="paragraph" w:customStyle="1" w:styleId="14">
    <w:name w:val="Знак1 Знак Знак Знак"/>
    <w:basedOn w:val="a2"/>
    <w:rsid w:val="004615D9"/>
    <w:pPr>
      <w:spacing w:after="160" w:line="240" w:lineRule="exact"/>
    </w:pPr>
    <w:rPr>
      <w:rFonts w:ascii="Verdana" w:eastAsia="Times New Roman" w:hAnsi="Verdana" w:cs="Times New Roman"/>
      <w:sz w:val="20"/>
      <w:szCs w:val="20"/>
      <w:lang w:val="en-US" w:eastAsia="en-US"/>
    </w:rPr>
  </w:style>
  <w:style w:type="paragraph" w:customStyle="1" w:styleId="Iauiue1">
    <w:name w:val="Iau?iue1"/>
    <w:rsid w:val="004615D9"/>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310">
    <w:name w:val="аголовок 31"/>
    <w:basedOn w:val="11"/>
    <w:next w:val="11"/>
    <w:rsid w:val="004615D9"/>
    <w:pPr>
      <w:keepNext/>
      <w:jc w:val="both"/>
    </w:pPr>
    <w:rPr>
      <w:sz w:val="24"/>
    </w:rPr>
  </w:style>
  <w:style w:type="paragraph" w:styleId="afd">
    <w:name w:val="List Paragraph"/>
    <w:basedOn w:val="a2"/>
    <w:uiPriority w:val="34"/>
    <w:qFormat/>
    <w:rsid w:val="004615D9"/>
    <w:pPr>
      <w:ind w:left="720"/>
      <w:contextualSpacing/>
    </w:pPr>
    <w:rPr>
      <w:rFonts w:ascii="Calibri" w:eastAsia="Times New Roman" w:hAnsi="Calibri" w:cs="Times New Roman"/>
    </w:rPr>
  </w:style>
  <w:style w:type="paragraph" w:styleId="afe">
    <w:name w:val="Document Map"/>
    <w:basedOn w:val="a2"/>
    <w:link w:val="aff"/>
    <w:rsid w:val="004615D9"/>
    <w:pPr>
      <w:spacing w:after="0" w:line="240" w:lineRule="auto"/>
    </w:pPr>
    <w:rPr>
      <w:rFonts w:ascii="Tahoma" w:eastAsia="Times New Roman" w:hAnsi="Tahoma" w:cs="Times New Roman"/>
      <w:sz w:val="16"/>
      <w:szCs w:val="16"/>
    </w:rPr>
  </w:style>
  <w:style w:type="character" w:customStyle="1" w:styleId="aff">
    <w:name w:val="Схема документа Знак"/>
    <w:basedOn w:val="a3"/>
    <w:link w:val="afe"/>
    <w:rsid w:val="004615D9"/>
    <w:rPr>
      <w:rFonts w:ascii="Tahoma" w:eastAsia="Times New Roman" w:hAnsi="Tahoma" w:cs="Times New Roman"/>
      <w:sz w:val="16"/>
      <w:szCs w:val="16"/>
    </w:rPr>
  </w:style>
  <w:style w:type="paragraph" w:customStyle="1" w:styleId="aff0">
    <w:name w:val="Форма"/>
    <w:rsid w:val="004615D9"/>
    <w:pPr>
      <w:spacing w:after="0" w:line="240" w:lineRule="auto"/>
    </w:pPr>
    <w:rPr>
      <w:rFonts w:ascii="Times New Roman" w:eastAsia="Times New Roman" w:hAnsi="Times New Roman" w:cs="Times New Roman"/>
      <w:sz w:val="28"/>
      <w:szCs w:val="28"/>
    </w:rPr>
  </w:style>
  <w:style w:type="paragraph" w:customStyle="1" w:styleId="aff1">
    <w:name w:val="Регистр"/>
    <w:rsid w:val="004615D9"/>
    <w:pPr>
      <w:spacing w:after="0" w:line="240" w:lineRule="auto"/>
    </w:pPr>
    <w:rPr>
      <w:rFonts w:ascii="Times New Roman" w:eastAsia="Times New Roman" w:hAnsi="Times New Roman" w:cs="Times New Roman"/>
      <w:sz w:val="28"/>
      <w:szCs w:val="20"/>
    </w:rPr>
  </w:style>
  <w:style w:type="paragraph" w:customStyle="1" w:styleId="aff2">
    <w:name w:val="Заголовок к тексту"/>
    <w:basedOn w:val="a2"/>
    <w:next w:val="a6"/>
    <w:rsid w:val="004615D9"/>
    <w:pPr>
      <w:suppressAutoHyphens/>
      <w:spacing w:after="480" w:line="240" w:lineRule="exact"/>
    </w:pPr>
    <w:rPr>
      <w:rFonts w:ascii="Times New Roman" w:eastAsia="Times New Roman" w:hAnsi="Times New Roman" w:cs="Times New Roman"/>
      <w:b/>
      <w:sz w:val="28"/>
      <w:szCs w:val="20"/>
    </w:rPr>
  </w:style>
  <w:style w:type="paragraph" w:customStyle="1" w:styleId="aff3">
    <w:name w:val="Приложение"/>
    <w:basedOn w:val="a6"/>
    <w:rsid w:val="004615D9"/>
    <w:pPr>
      <w:tabs>
        <w:tab w:val="left" w:pos="1673"/>
      </w:tabs>
      <w:spacing w:before="240" w:line="240" w:lineRule="exact"/>
      <w:ind w:left="1985" w:hanging="1985"/>
    </w:pPr>
    <w:rPr>
      <w:sz w:val="28"/>
    </w:rPr>
  </w:style>
  <w:style w:type="paragraph" w:customStyle="1" w:styleId="aff4">
    <w:name w:val="Подпись на  бланке должностного лица"/>
    <w:basedOn w:val="a2"/>
    <w:next w:val="a6"/>
    <w:rsid w:val="004615D9"/>
    <w:pPr>
      <w:spacing w:before="480" w:after="0" w:line="240" w:lineRule="exact"/>
      <w:ind w:left="7088"/>
    </w:pPr>
    <w:rPr>
      <w:rFonts w:ascii="Times New Roman" w:eastAsia="Times New Roman" w:hAnsi="Times New Roman" w:cs="Times New Roman"/>
      <w:sz w:val="28"/>
      <w:szCs w:val="20"/>
    </w:rPr>
  </w:style>
  <w:style w:type="paragraph" w:styleId="aff5">
    <w:name w:val="Signature"/>
    <w:basedOn w:val="a2"/>
    <w:next w:val="a6"/>
    <w:link w:val="aff6"/>
    <w:rsid w:val="004615D9"/>
    <w:pPr>
      <w:tabs>
        <w:tab w:val="left" w:pos="5103"/>
        <w:tab w:val="right" w:pos="9639"/>
      </w:tabs>
      <w:suppressAutoHyphens/>
      <w:spacing w:before="480" w:after="0" w:line="240" w:lineRule="exact"/>
    </w:pPr>
    <w:rPr>
      <w:rFonts w:ascii="Times New Roman" w:eastAsia="Times New Roman" w:hAnsi="Times New Roman" w:cs="Times New Roman"/>
      <w:sz w:val="28"/>
      <w:szCs w:val="20"/>
    </w:rPr>
  </w:style>
  <w:style w:type="character" w:customStyle="1" w:styleId="aff6">
    <w:name w:val="Подпись Знак"/>
    <w:basedOn w:val="a3"/>
    <w:link w:val="aff5"/>
    <w:rsid w:val="004615D9"/>
    <w:rPr>
      <w:rFonts w:ascii="Times New Roman" w:eastAsia="Times New Roman" w:hAnsi="Times New Roman" w:cs="Times New Roman"/>
      <w:sz w:val="28"/>
      <w:szCs w:val="20"/>
    </w:rPr>
  </w:style>
  <w:style w:type="paragraph" w:customStyle="1" w:styleId="aff7">
    <w:name w:val="Исполнитель"/>
    <w:basedOn w:val="a6"/>
    <w:rsid w:val="004615D9"/>
    <w:pPr>
      <w:suppressAutoHyphens/>
      <w:spacing w:line="240" w:lineRule="exact"/>
      <w:ind w:firstLine="0"/>
      <w:jc w:val="left"/>
    </w:pPr>
  </w:style>
  <w:style w:type="paragraph" w:styleId="aff8">
    <w:name w:val="Title"/>
    <w:basedOn w:val="a2"/>
    <w:link w:val="aff9"/>
    <w:qFormat/>
    <w:rsid w:val="004615D9"/>
    <w:pPr>
      <w:spacing w:after="0" w:line="240" w:lineRule="auto"/>
      <w:jc w:val="center"/>
    </w:pPr>
    <w:rPr>
      <w:rFonts w:ascii="Times New Roman" w:eastAsia="Times New Roman" w:hAnsi="Times New Roman" w:cs="Times New Roman"/>
      <w:b/>
      <w:sz w:val="24"/>
      <w:szCs w:val="20"/>
    </w:rPr>
  </w:style>
  <w:style w:type="character" w:customStyle="1" w:styleId="aff9">
    <w:name w:val="Название Знак"/>
    <w:basedOn w:val="a3"/>
    <w:link w:val="aff8"/>
    <w:rsid w:val="004615D9"/>
    <w:rPr>
      <w:rFonts w:ascii="Times New Roman" w:eastAsia="Times New Roman" w:hAnsi="Times New Roman" w:cs="Times New Roman"/>
      <w:b/>
      <w:sz w:val="24"/>
      <w:szCs w:val="20"/>
    </w:rPr>
  </w:style>
  <w:style w:type="paragraph" w:styleId="36">
    <w:name w:val="Body Text 3"/>
    <w:basedOn w:val="a2"/>
    <w:link w:val="37"/>
    <w:rsid w:val="004615D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3"/>
    <w:link w:val="36"/>
    <w:rsid w:val="004615D9"/>
    <w:rPr>
      <w:rFonts w:ascii="Times New Roman" w:eastAsia="Times New Roman" w:hAnsi="Times New Roman" w:cs="Times New Roman"/>
      <w:sz w:val="16"/>
      <w:szCs w:val="16"/>
    </w:rPr>
  </w:style>
  <w:style w:type="paragraph" w:customStyle="1" w:styleId="81">
    <w:name w:val="заголовок 8"/>
    <w:basedOn w:val="a2"/>
    <w:next w:val="a2"/>
    <w:rsid w:val="004615D9"/>
    <w:pPr>
      <w:keepNext/>
      <w:autoSpaceDE w:val="0"/>
      <w:autoSpaceDN w:val="0"/>
      <w:spacing w:after="0" w:line="240" w:lineRule="auto"/>
      <w:ind w:left="660"/>
    </w:pPr>
    <w:rPr>
      <w:rFonts w:ascii="Times New Roman" w:eastAsia="Times New Roman" w:hAnsi="Times New Roman" w:cs="Times New Roman"/>
      <w:b/>
      <w:sz w:val="24"/>
      <w:szCs w:val="20"/>
    </w:rPr>
  </w:style>
  <w:style w:type="character" w:customStyle="1" w:styleId="15">
    <w:name w:val="Основной шрифт абзаца1"/>
    <w:rsid w:val="004615D9"/>
  </w:style>
  <w:style w:type="paragraph" w:styleId="38">
    <w:name w:val="Body Text Indent 3"/>
    <w:basedOn w:val="a2"/>
    <w:link w:val="39"/>
    <w:rsid w:val="004615D9"/>
    <w:pPr>
      <w:spacing w:before="240" w:after="0" w:line="240" w:lineRule="auto"/>
      <w:ind w:firstLine="851"/>
    </w:pPr>
    <w:rPr>
      <w:rFonts w:ascii="Times New Roman" w:eastAsia="Times New Roman" w:hAnsi="Times New Roman" w:cs="Times New Roman"/>
      <w:sz w:val="28"/>
      <w:szCs w:val="20"/>
    </w:rPr>
  </w:style>
  <w:style w:type="character" w:customStyle="1" w:styleId="39">
    <w:name w:val="Основной текст с отступом 3 Знак"/>
    <w:basedOn w:val="a3"/>
    <w:link w:val="38"/>
    <w:rsid w:val="004615D9"/>
    <w:rPr>
      <w:rFonts w:ascii="Times New Roman" w:eastAsia="Times New Roman" w:hAnsi="Times New Roman" w:cs="Times New Roman"/>
      <w:sz w:val="28"/>
      <w:szCs w:val="20"/>
    </w:rPr>
  </w:style>
  <w:style w:type="paragraph" w:styleId="a1">
    <w:name w:val="List Bullet"/>
    <w:basedOn w:val="a2"/>
    <w:autoRedefine/>
    <w:rsid w:val="004615D9"/>
    <w:pPr>
      <w:numPr>
        <w:numId w:val="14"/>
      </w:numPr>
      <w:spacing w:before="120" w:after="0" w:line="240" w:lineRule="auto"/>
      <w:jc w:val="both"/>
    </w:pPr>
    <w:rPr>
      <w:rFonts w:ascii="Times New Roman" w:eastAsia="Times New Roman" w:hAnsi="Times New Roman" w:cs="Times New Roman"/>
      <w:sz w:val="24"/>
      <w:szCs w:val="20"/>
    </w:rPr>
  </w:style>
  <w:style w:type="paragraph" w:customStyle="1" w:styleId="FR3">
    <w:name w:val="FR3"/>
    <w:rsid w:val="004615D9"/>
    <w:pPr>
      <w:widowControl w:val="0"/>
      <w:spacing w:after="0" w:line="240" w:lineRule="auto"/>
      <w:ind w:left="200" w:firstLine="420"/>
    </w:pPr>
    <w:rPr>
      <w:rFonts w:ascii="Arial" w:eastAsia="Times New Roman" w:hAnsi="Arial" w:cs="Times New Roman"/>
      <w:sz w:val="24"/>
      <w:szCs w:val="20"/>
    </w:rPr>
  </w:style>
  <w:style w:type="paragraph" w:customStyle="1" w:styleId="xl53">
    <w:name w:val="xl53"/>
    <w:basedOn w:val="a2"/>
    <w:rsid w:val="0046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a2"/>
    <w:rsid w:val="004615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
    <w:name w:val="xl25"/>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
    <w:name w:val="xl28"/>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
    <w:name w:val="xl29"/>
    <w:basedOn w:val="a2"/>
    <w:rsid w:val="004615D9"/>
    <w:pPr>
      <w:pBdr>
        <w:top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
    <w:name w:val="xl30"/>
    <w:basedOn w:val="a2"/>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
    <w:name w:val="xl31"/>
    <w:basedOn w:val="a2"/>
    <w:rsid w:val="004615D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
    <w:name w:val="xl32"/>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2"/>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
    <w:name w:val="xl34"/>
    <w:basedOn w:val="a2"/>
    <w:rsid w:val="004615D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2"/>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
    <w:name w:val="xl36"/>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2"/>
    <w:rsid w:val="004615D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9">
    <w:name w:val="xl39"/>
    <w:basedOn w:val="a2"/>
    <w:rsid w:val="004615D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0">
    <w:name w:val="xl40"/>
    <w:basedOn w:val="a2"/>
    <w:rsid w:val="004615D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1">
    <w:name w:val="xl41"/>
    <w:basedOn w:val="a2"/>
    <w:rsid w:val="004615D9"/>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2">
    <w:name w:val="xl42"/>
    <w:basedOn w:val="a2"/>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3">
    <w:name w:val="xl43"/>
    <w:basedOn w:val="a2"/>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a2"/>
    <w:rsid w:val="004615D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a2"/>
    <w:rsid w:val="004615D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a2"/>
    <w:rsid w:val="004615D9"/>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2"/>
    <w:rsid w:val="004615D9"/>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8">
    <w:name w:val="xl48"/>
    <w:basedOn w:val="a2"/>
    <w:rsid w:val="004615D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2"/>
    <w:rsid w:val="004615D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2"/>
    <w:rsid w:val="0046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2"/>
    <w:rsid w:val="004615D9"/>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2"/>
    <w:rsid w:val="004615D9"/>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5">
    <w:name w:val="xl55"/>
    <w:basedOn w:val="a2"/>
    <w:rsid w:val="004615D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6">
    <w:name w:val="xl56"/>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7">
    <w:name w:val="xl57"/>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8">
    <w:name w:val="xl58"/>
    <w:basedOn w:val="a2"/>
    <w:rsid w:val="0046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a2"/>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0">
    <w:name w:val="xl60"/>
    <w:basedOn w:val="a2"/>
    <w:rsid w:val="004615D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2"/>
    <w:rsid w:val="004615D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2"/>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a2"/>
    <w:rsid w:val="004615D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2"/>
    <w:rsid w:val="004615D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5">
    <w:name w:val="xl65"/>
    <w:basedOn w:val="a2"/>
    <w:rsid w:val="0046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2"/>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0">
    <w:name w:val="xl70"/>
    <w:basedOn w:val="a2"/>
    <w:rsid w:val="004615D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2"/>
    <w:rsid w:val="004615D9"/>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2"/>
    <w:rsid w:val="004615D9"/>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2"/>
    <w:rsid w:val="004615D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2"/>
    <w:rsid w:val="0046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2"/>
    <w:rsid w:val="004615D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2"/>
    <w:rsid w:val="004615D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a2"/>
    <w:rsid w:val="004615D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2"/>
    <w:rsid w:val="004615D9"/>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9">
    <w:name w:val="xl79"/>
    <w:basedOn w:val="a2"/>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0">
    <w:name w:val="xl80"/>
    <w:basedOn w:val="a2"/>
    <w:rsid w:val="004615D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
    <w:name w:val="xl81"/>
    <w:basedOn w:val="a2"/>
    <w:rsid w:val="004615D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2"/>
    <w:rsid w:val="004615D9"/>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2"/>
    <w:rsid w:val="004615D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2"/>
    <w:rsid w:val="004615D9"/>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2"/>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2"/>
    <w:rsid w:val="004615D9"/>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2"/>
    <w:rsid w:val="004615D9"/>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2"/>
    <w:rsid w:val="004615D9"/>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a2"/>
    <w:rsid w:val="004615D9"/>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0">
    <w:name w:val="xl90"/>
    <w:basedOn w:val="a2"/>
    <w:rsid w:val="004615D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2"/>
    <w:rsid w:val="004615D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2"/>
    <w:rsid w:val="004615D9"/>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2"/>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210">
    <w:name w:val="Основной текст 21"/>
    <w:basedOn w:val="a2"/>
    <w:rsid w:val="004615D9"/>
    <w:pPr>
      <w:spacing w:after="0" w:line="240" w:lineRule="auto"/>
      <w:ind w:left="720"/>
    </w:pPr>
    <w:rPr>
      <w:rFonts w:ascii="Times New Roman" w:eastAsia="Times New Roman" w:hAnsi="Times New Roman" w:cs="Times New Roman"/>
      <w:sz w:val="28"/>
      <w:szCs w:val="20"/>
    </w:rPr>
  </w:style>
  <w:style w:type="paragraph" w:customStyle="1" w:styleId="font5">
    <w:name w:val="font5"/>
    <w:basedOn w:val="a2"/>
    <w:rsid w:val="004615D9"/>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o">
    <w:name w:val="o?"/>
    <w:basedOn w:val="a2"/>
    <w:rsid w:val="004615D9"/>
    <w:pPr>
      <w:spacing w:after="120" w:line="240" w:lineRule="auto"/>
    </w:pPr>
    <w:rPr>
      <w:rFonts w:ascii="Times New Roman" w:eastAsia="Times New Roman" w:hAnsi="Times New Roman" w:cs="Times New Roman"/>
      <w:b/>
      <w:sz w:val="24"/>
      <w:szCs w:val="20"/>
    </w:rPr>
  </w:style>
  <w:style w:type="paragraph" w:styleId="a">
    <w:name w:val="List Number"/>
    <w:basedOn w:val="a2"/>
    <w:rsid w:val="004615D9"/>
    <w:pPr>
      <w:numPr>
        <w:numId w:val="17"/>
      </w:numPr>
      <w:spacing w:after="60" w:line="240" w:lineRule="auto"/>
      <w:jc w:val="both"/>
    </w:pPr>
    <w:rPr>
      <w:rFonts w:ascii="Times New Roman" w:eastAsia="Times New Roman" w:hAnsi="Times New Roman" w:cs="Times New Roman"/>
      <w:sz w:val="24"/>
      <w:szCs w:val="20"/>
    </w:rPr>
  </w:style>
  <w:style w:type="paragraph" w:styleId="2b">
    <w:name w:val="List 2"/>
    <w:basedOn w:val="a2"/>
    <w:rsid w:val="004615D9"/>
    <w:pPr>
      <w:spacing w:after="0" w:line="240" w:lineRule="auto"/>
      <w:ind w:left="566" w:hanging="283"/>
    </w:pPr>
    <w:rPr>
      <w:rFonts w:ascii="Times New Roman" w:eastAsia="Times New Roman" w:hAnsi="Times New Roman" w:cs="Times New Roman"/>
      <w:sz w:val="20"/>
      <w:szCs w:val="20"/>
    </w:rPr>
  </w:style>
  <w:style w:type="paragraph" w:styleId="3a">
    <w:name w:val="List 3"/>
    <w:basedOn w:val="a2"/>
    <w:rsid w:val="004615D9"/>
    <w:pPr>
      <w:spacing w:after="0" w:line="240" w:lineRule="auto"/>
      <w:ind w:left="849" w:hanging="283"/>
    </w:pPr>
    <w:rPr>
      <w:rFonts w:ascii="Times New Roman" w:eastAsia="Times New Roman" w:hAnsi="Times New Roman" w:cs="Times New Roman"/>
      <w:sz w:val="20"/>
      <w:szCs w:val="20"/>
    </w:rPr>
  </w:style>
  <w:style w:type="paragraph" w:styleId="affa">
    <w:name w:val="Block Text"/>
    <w:basedOn w:val="a2"/>
    <w:rsid w:val="004615D9"/>
    <w:pPr>
      <w:spacing w:after="120" w:line="240" w:lineRule="auto"/>
      <w:ind w:left="1440" w:right="1440"/>
      <w:jc w:val="both"/>
    </w:pPr>
    <w:rPr>
      <w:rFonts w:ascii="Times New Roman" w:eastAsia="Times New Roman" w:hAnsi="Times New Roman" w:cs="Times New Roman"/>
      <w:sz w:val="24"/>
      <w:szCs w:val="20"/>
    </w:rPr>
  </w:style>
  <w:style w:type="paragraph" w:customStyle="1" w:styleId="3b">
    <w:name w:val="Стиль3 Знак"/>
    <w:basedOn w:val="24"/>
    <w:rsid w:val="004615D9"/>
    <w:pPr>
      <w:widowControl w:val="0"/>
      <w:tabs>
        <w:tab w:val="num" w:pos="767"/>
      </w:tabs>
      <w:adjustRightInd w:val="0"/>
      <w:spacing w:after="0" w:line="240" w:lineRule="auto"/>
      <w:ind w:left="540"/>
      <w:jc w:val="both"/>
      <w:textAlignment w:val="baseline"/>
    </w:pPr>
    <w:rPr>
      <w:rFonts w:ascii="Times New Roman" w:eastAsia="Times New Roman" w:hAnsi="Times New Roman" w:cs="Times New Roman"/>
      <w:sz w:val="24"/>
      <w:szCs w:val="20"/>
    </w:rPr>
  </w:style>
  <w:style w:type="paragraph" w:styleId="2">
    <w:name w:val="List Bullet 2"/>
    <w:basedOn w:val="a2"/>
    <w:autoRedefine/>
    <w:rsid w:val="004615D9"/>
    <w:pPr>
      <w:numPr>
        <w:numId w:val="18"/>
      </w:numPr>
      <w:spacing w:after="60" w:line="240" w:lineRule="auto"/>
      <w:jc w:val="both"/>
    </w:pPr>
    <w:rPr>
      <w:rFonts w:ascii="Times New Roman" w:eastAsia="Times New Roman" w:hAnsi="Times New Roman" w:cs="Times New Roman"/>
      <w:sz w:val="24"/>
      <w:szCs w:val="20"/>
    </w:rPr>
  </w:style>
  <w:style w:type="paragraph" w:styleId="30">
    <w:name w:val="List Bullet 3"/>
    <w:basedOn w:val="a2"/>
    <w:autoRedefine/>
    <w:rsid w:val="004615D9"/>
    <w:pPr>
      <w:numPr>
        <w:numId w:val="19"/>
      </w:numPr>
      <w:spacing w:after="60" w:line="240" w:lineRule="auto"/>
      <w:jc w:val="both"/>
    </w:pPr>
    <w:rPr>
      <w:rFonts w:ascii="Times New Roman" w:eastAsia="Times New Roman" w:hAnsi="Times New Roman" w:cs="Times New Roman"/>
      <w:sz w:val="24"/>
      <w:szCs w:val="20"/>
    </w:rPr>
  </w:style>
  <w:style w:type="paragraph" w:styleId="40">
    <w:name w:val="List Bullet 4"/>
    <w:basedOn w:val="a2"/>
    <w:autoRedefine/>
    <w:rsid w:val="004615D9"/>
    <w:pPr>
      <w:numPr>
        <w:numId w:val="20"/>
      </w:numPr>
      <w:spacing w:after="60" w:line="240" w:lineRule="auto"/>
      <w:jc w:val="both"/>
    </w:pPr>
    <w:rPr>
      <w:rFonts w:ascii="Times New Roman" w:eastAsia="Times New Roman" w:hAnsi="Times New Roman" w:cs="Times New Roman"/>
      <w:sz w:val="24"/>
      <w:szCs w:val="20"/>
    </w:rPr>
  </w:style>
  <w:style w:type="paragraph" w:styleId="50">
    <w:name w:val="List Bullet 5"/>
    <w:basedOn w:val="a2"/>
    <w:autoRedefine/>
    <w:rsid w:val="004615D9"/>
    <w:pPr>
      <w:numPr>
        <w:numId w:val="21"/>
      </w:numPr>
      <w:spacing w:after="60" w:line="240" w:lineRule="auto"/>
      <w:jc w:val="both"/>
    </w:pPr>
    <w:rPr>
      <w:rFonts w:ascii="Times New Roman" w:eastAsia="Times New Roman" w:hAnsi="Times New Roman" w:cs="Times New Roman"/>
      <w:sz w:val="24"/>
      <w:szCs w:val="20"/>
    </w:rPr>
  </w:style>
  <w:style w:type="paragraph" w:styleId="3">
    <w:name w:val="List Number 3"/>
    <w:basedOn w:val="a2"/>
    <w:rsid w:val="004615D9"/>
    <w:pPr>
      <w:numPr>
        <w:numId w:val="22"/>
      </w:numPr>
      <w:spacing w:after="60" w:line="240" w:lineRule="auto"/>
      <w:jc w:val="both"/>
    </w:pPr>
    <w:rPr>
      <w:rFonts w:ascii="Times New Roman" w:eastAsia="Times New Roman" w:hAnsi="Times New Roman" w:cs="Times New Roman"/>
      <w:sz w:val="24"/>
      <w:szCs w:val="20"/>
    </w:rPr>
  </w:style>
  <w:style w:type="paragraph" w:styleId="4">
    <w:name w:val="List Number 4"/>
    <w:basedOn w:val="a2"/>
    <w:rsid w:val="004615D9"/>
    <w:pPr>
      <w:numPr>
        <w:numId w:val="23"/>
      </w:numPr>
      <w:spacing w:after="60" w:line="240" w:lineRule="auto"/>
      <w:jc w:val="both"/>
    </w:pPr>
    <w:rPr>
      <w:rFonts w:ascii="Times New Roman" w:eastAsia="Times New Roman" w:hAnsi="Times New Roman" w:cs="Times New Roman"/>
      <w:sz w:val="24"/>
      <w:szCs w:val="20"/>
    </w:rPr>
  </w:style>
  <w:style w:type="paragraph" w:styleId="5">
    <w:name w:val="List Number 5"/>
    <w:basedOn w:val="a2"/>
    <w:rsid w:val="004615D9"/>
    <w:pPr>
      <w:numPr>
        <w:numId w:val="24"/>
      </w:numPr>
      <w:spacing w:after="60" w:line="240" w:lineRule="auto"/>
      <w:jc w:val="both"/>
    </w:pPr>
    <w:rPr>
      <w:rFonts w:ascii="Times New Roman" w:eastAsia="Times New Roman" w:hAnsi="Times New Roman" w:cs="Times New Roman"/>
      <w:sz w:val="24"/>
      <w:szCs w:val="20"/>
    </w:rPr>
  </w:style>
  <w:style w:type="paragraph" w:customStyle="1" w:styleId="affb">
    <w:name w:val="Часть"/>
    <w:basedOn w:val="a2"/>
    <w:rsid w:val="004615D9"/>
    <w:pPr>
      <w:tabs>
        <w:tab w:val="num" w:pos="360"/>
      </w:tabs>
      <w:spacing w:after="60" w:line="240" w:lineRule="auto"/>
      <w:ind w:left="360" w:hanging="360"/>
      <w:jc w:val="center"/>
    </w:pPr>
    <w:rPr>
      <w:rFonts w:ascii="Arial" w:eastAsia="Times New Roman" w:hAnsi="Arial" w:cs="Times New Roman"/>
      <w:b/>
      <w:caps/>
      <w:sz w:val="32"/>
      <w:szCs w:val="20"/>
    </w:rPr>
  </w:style>
  <w:style w:type="paragraph" w:customStyle="1" w:styleId="31">
    <w:name w:val="Раздел 3"/>
    <w:basedOn w:val="a2"/>
    <w:rsid w:val="004615D9"/>
    <w:pPr>
      <w:numPr>
        <w:numId w:val="25"/>
      </w:numPr>
      <w:spacing w:before="120" w:after="120" w:line="240" w:lineRule="auto"/>
      <w:jc w:val="center"/>
    </w:pPr>
    <w:rPr>
      <w:rFonts w:ascii="Times New Roman" w:eastAsia="Times New Roman" w:hAnsi="Times New Roman" w:cs="Times New Roman"/>
      <w:b/>
      <w:sz w:val="24"/>
      <w:szCs w:val="20"/>
    </w:rPr>
  </w:style>
  <w:style w:type="paragraph" w:customStyle="1" w:styleId="affc">
    <w:name w:val="Условия контракта"/>
    <w:basedOn w:val="a2"/>
    <w:rsid w:val="004615D9"/>
    <w:pPr>
      <w:spacing w:before="240" w:after="120" w:line="240" w:lineRule="auto"/>
      <w:jc w:val="both"/>
    </w:pPr>
    <w:rPr>
      <w:rFonts w:ascii="Times New Roman" w:eastAsia="Times New Roman" w:hAnsi="Times New Roman" w:cs="Times New Roman"/>
      <w:b/>
      <w:sz w:val="24"/>
      <w:szCs w:val="20"/>
    </w:rPr>
  </w:style>
  <w:style w:type="paragraph" w:customStyle="1" w:styleId="Instruction">
    <w:name w:val="Instruction"/>
    <w:basedOn w:val="26"/>
    <w:rsid w:val="004615D9"/>
    <w:pPr>
      <w:tabs>
        <w:tab w:val="num" w:pos="360"/>
      </w:tabs>
      <w:spacing w:before="180" w:after="60" w:line="240" w:lineRule="auto"/>
      <w:ind w:left="360" w:hanging="360"/>
      <w:jc w:val="both"/>
    </w:pPr>
    <w:rPr>
      <w:rFonts w:ascii="Times New Roman" w:eastAsia="Times New Roman" w:hAnsi="Times New Roman" w:cs="Times New Roman"/>
      <w:b/>
      <w:sz w:val="24"/>
      <w:szCs w:val="20"/>
    </w:rPr>
  </w:style>
  <w:style w:type="paragraph" w:styleId="affd">
    <w:name w:val="Subtitle"/>
    <w:basedOn w:val="a2"/>
    <w:link w:val="affe"/>
    <w:qFormat/>
    <w:rsid w:val="004615D9"/>
    <w:pPr>
      <w:spacing w:after="60" w:line="240" w:lineRule="auto"/>
      <w:jc w:val="center"/>
      <w:outlineLvl w:val="1"/>
    </w:pPr>
    <w:rPr>
      <w:rFonts w:ascii="Arial" w:eastAsia="Times New Roman" w:hAnsi="Arial" w:cs="Times New Roman"/>
      <w:sz w:val="24"/>
      <w:szCs w:val="20"/>
    </w:rPr>
  </w:style>
  <w:style w:type="character" w:customStyle="1" w:styleId="affe">
    <w:name w:val="Подзаголовок Знак"/>
    <w:basedOn w:val="a3"/>
    <w:link w:val="affd"/>
    <w:rsid w:val="004615D9"/>
    <w:rPr>
      <w:rFonts w:ascii="Arial" w:eastAsia="Times New Roman" w:hAnsi="Arial" w:cs="Times New Roman"/>
      <w:sz w:val="24"/>
      <w:szCs w:val="20"/>
    </w:rPr>
  </w:style>
  <w:style w:type="paragraph" w:customStyle="1" w:styleId="afff">
    <w:name w:val="Тендерные данные"/>
    <w:basedOn w:val="a2"/>
    <w:rsid w:val="004615D9"/>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3c">
    <w:name w:val="toc 3"/>
    <w:basedOn w:val="a2"/>
    <w:next w:val="a2"/>
    <w:autoRedefine/>
    <w:rsid w:val="004615D9"/>
    <w:pPr>
      <w:keepNext/>
      <w:keepLines/>
      <w:widowControl w:val="0"/>
      <w:suppressLineNumbers/>
      <w:tabs>
        <w:tab w:val="right" w:leader="dot" w:pos="8780"/>
      </w:tabs>
      <w:suppressAutoHyphens/>
      <w:spacing w:after="0" w:line="240" w:lineRule="auto"/>
    </w:pPr>
    <w:rPr>
      <w:rFonts w:ascii="Times New Roman" w:eastAsia="Times New Roman" w:hAnsi="Times New Roman" w:cs="Times New Roman"/>
      <w:b/>
      <w:sz w:val="23"/>
      <w:szCs w:val="23"/>
    </w:rPr>
  </w:style>
  <w:style w:type="paragraph" w:styleId="16">
    <w:name w:val="toc 1"/>
    <w:basedOn w:val="a2"/>
    <w:next w:val="a2"/>
    <w:autoRedefine/>
    <w:rsid w:val="004615D9"/>
    <w:pPr>
      <w:spacing w:before="120" w:after="120" w:line="240" w:lineRule="auto"/>
    </w:pPr>
    <w:rPr>
      <w:rFonts w:ascii="Times New Roman" w:eastAsia="Times New Roman" w:hAnsi="Times New Roman" w:cs="Times New Roman"/>
      <w:b/>
      <w:caps/>
      <w:szCs w:val="20"/>
    </w:rPr>
  </w:style>
  <w:style w:type="paragraph" w:styleId="2c">
    <w:name w:val="toc 2"/>
    <w:basedOn w:val="a2"/>
    <w:next w:val="a2"/>
    <w:autoRedefine/>
    <w:rsid w:val="004615D9"/>
    <w:pPr>
      <w:keepNext/>
      <w:keepLines/>
      <w:widowControl w:val="0"/>
      <w:suppressLineNumbers/>
      <w:tabs>
        <w:tab w:val="left" w:pos="900"/>
        <w:tab w:val="left" w:pos="1701"/>
        <w:tab w:val="right" w:leader="dot" w:pos="8780"/>
      </w:tabs>
      <w:suppressAutoHyphens/>
      <w:spacing w:after="60" w:line="240" w:lineRule="auto"/>
      <w:ind w:left="720" w:hanging="482"/>
      <w:jc w:val="both"/>
    </w:pPr>
    <w:rPr>
      <w:rFonts w:ascii="Times New Roman" w:eastAsia="Times New Roman" w:hAnsi="Times New Roman" w:cs="Times New Roman"/>
      <w:smallCaps/>
      <w:noProof/>
      <w:sz w:val="24"/>
      <w:szCs w:val="24"/>
    </w:rPr>
  </w:style>
  <w:style w:type="paragraph" w:styleId="afff0">
    <w:name w:val="Date"/>
    <w:basedOn w:val="a2"/>
    <w:next w:val="a2"/>
    <w:link w:val="afff1"/>
    <w:rsid w:val="004615D9"/>
    <w:pPr>
      <w:spacing w:after="60" w:line="240" w:lineRule="auto"/>
      <w:jc w:val="both"/>
    </w:pPr>
    <w:rPr>
      <w:rFonts w:ascii="Times New Roman" w:eastAsia="Times New Roman" w:hAnsi="Times New Roman" w:cs="Times New Roman"/>
      <w:sz w:val="24"/>
      <w:szCs w:val="20"/>
    </w:rPr>
  </w:style>
  <w:style w:type="character" w:customStyle="1" w:styleId="afff1">
    <w:name w:val="Дата Знак"/>
    <w:basedOn w:val="a3"/>
    <w:link w:val="afff0"/>
    <w:rsid w:val="004615D9"/>
    <w:rPr>
      <w:rFonts w:ascii="Times New Roman" w:eastAsia="Times New Roman" w:hAnsi="Times New Roman" w:cs="Times New Roman"/>
      <w:sz w:val="24"/>
      <w:szCs w:val="20"/>
    </w:rPr>
  </w:style>
  <w:style w:type="paragraph" w:customStyle="1" w:styleId="afff2">
    <w:name w:val="Îáû÷íûé"/>
    <w:rsid w:val="004615D9"/>
    <w:pPr>
      <w:spacing w:after="0" w:line="240" w:lineRule="auto"/>
    </w:pPr>
    <w:rPr>
      <w:rFonts w:ascii="Times New Roman" w:eastAsia="Times New Roman" w:hAnsi="Times New Roman" w:cs="Times New Roman"/>
      <w:sz w:val="20"/>
      <w:szCs w:val="20"/>
    </w:rPr>
  </w:style>
  <w:style w:type="paragraph" w:customStyle="1" w:styleId="afff3">
    <w:name w:val="Íîðìàëüíûé"/>
    <w:rsid w:val="004615D9"/>
    <w:pPr>
      <w:spacing w:after="0" w:line="240" w:lineRule="auto"/>
    </w:pPr>
    <w:rPr>
      <w:rFonts w:ascii="Courier" w:eastAsia="Times New Roman" w:hAnsi="Courier" w:cs="Times New Roman"/>
      <w:sz w:val="24"/>
      <w:szCs w:val="20"/>
      <w:lang w:val="en-GB"/>
    </w:rPr>
  </w:style>
  <w:style w:type="paragraph" w:customStyle="1" w:styleId="afff4">
    <w:name w:val="Подраздел"/>
    <w:basedOn w:val="a2"/>
    <w:rsid w:val="004615D9"/>
    <w:pPr>
      <w:suppressAutoHyphens/>
      <w:spacing w:before="240" w:after="120" w:line="240" w:lineRule="auto"/>
      <w:jc w:val="center"/>
    </w:pPr>
    <w:rPr>
      <w:rFonts w:ascii="TimesDL" w:eastAsia="Times New Roman" w:hAnsi="TimesDL" w:cs="Times New Roman"/>
      <w:b/>
      <w:smallCaps/>
      <w:spacing w:val="-2"/>
      <w:sz w:val="24"/>
      <w:szCs w:val="20"/>
    </w:rPr>
  </w:style>
  <w:style w:type="paragraph" w:styleId="afff5">
    <w:name w:val="Plain Text"/>
    <w:basedOn w:val="a2"/>
    <w:link w:val="afff6"/>
    <w:rsid w:val="004615D9"/>
    <w:pPr>
      <w:spacing w:after="0" w:line="240" w:lineRule="auto"/>
    </w:pPr>
    <w:rPr>
      <w:rFonts w:ascii="Courier New" w:eastAsia="Times New Roman" w:hAnsi="Courier New" w:cs="Times New Roman"/>
      <w:sz w:val="20"/>
      <w:szCs w:val="20"/>
    </w:rPr>
  </w:style>
  <w:style w:type="character" w:customStyle="1" w:styleId="afff6">
    <w:name w:val="Текст Знак"/>
    <w:basedOn w:val="a3"/>
    <w:link w:val="afff5"/>
    <w:rsid w:val="004615D9"/>
    <w:rPr>
      <w:rFonts w:ascii="Courier New" w:eastAsia="Times New Roman" w:hAnsi="Courier New" w:cs="Times New Roman"/>
      <w:sz w:val="20"/>
      <w:szCs w:val="20"/>
    </w:rPr>
  </w:style>
  <w:style w:type="character" w:customStyle="1" w:styleId="afff7">
    <w:name w:val="Основной шрифт"/>
    <w:rsid w:val="004615D9"/>
  </w:style>
  <w:style w:type="paragraph" w:customStyle="1" w:styleId="afff8">
    <w:name w:val="текст таблицы"/>
    <w:basedOn w:val="a2"/>
    <w:rsid w:val="004615D9"/>
    <w:pPr>
      <w:spacing w:before="120" w:after="0" w:line="240" w:lineRule="auto"/>
      <w:ind w:right="-102"/>
    </w:pPr>
    <w:rPr>
      <w:rFonts w:ascii="Times New Roman" w:eastAsia="Times New Roman" w:hAnsi="Times New Roman" w:cs="Times New Roman"/>
      <w:sz w:val="24"/>
      <w:szCs w:val="24"/>
    </w:rPr>
  </w:style>
  <w:style w:type="paragraph" w:customStyle="1" w:styleId="BodyTextIndent21">
    <w:name w:val="Body Text Indent 21"/>
    <w:basedOn w:val="a2"/>
    <w:rsid w:val="004615D9"/>
    <w:pPr>
      <w:spacing w:after="0" w:line="240" w:lineRule="auto"/>
      <w:ind w:firstLine="709"/>
      <w:jc w:val="both"/>
    </w:pPr>
    <w:rPr>
      <w:rFonts w:ascii="Times New Roman" w:eastAsia="Times New Roman" w:hAnsi="Times New Roman" w:cs="Times New Roman"/>
      <w:sz w:val="24"/>
      <w:szCs w:val="20"/>
    </w:rPr>
  </w:style>
  <w:style w:type="paragraph" w:customStyle="1" w:styleId="afff9">
    <w:name w:val="Словарная статья"/>
    <w:basedOn w:val="a2"/>
    <w:next w:val="a2"/>
    <w:rsid w:val="004615D9"/>
    <w:pPr>
      <w:autoSpaceDE w:val="0"/>
      <w:autoSpaceDN w:val="0"/>
      <w:adjustRightInd w:val="0"/>
      <w:spacing w:after="0" w:line="240" w:lineRule="auto"/>
      <w:ind w:right="118"/>
      <w:jc w:val="both"/>
    </w:pPr>
    <w:rPr>
      <w:rFonts w:ascii="Arial" w:eastAsia="Times New Roman" w:hAnsi="Arial" w:cs="Times New Roman"/>
      <w:sz w:val="20"/>
      <w:szCs w:val="20"/>
    </w:rPr>
  </w:style>
  <w:style w:type="character" w:customStyle="1" w:styleId="afffa">
    <w:name w:val="номер страницы"/>
    <w:rsid w:val="004615D9"/>
  </w:style>
  <w:style w:type="character" w:styleId="afffb">
    <w:name w:val="line number"/>
    <w:rsid w:val="004615D9"/>
  </w:style>
  <w:style w:type="paragraph" w:styleId="afffc">
    <w:name w:val="annotation text"/>
    <w:basedOn w:val="a2"/>
    <w:link w:val="afffd"/>
    <w:rsid w:val="004615D9"/>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3"/>
    <w:link w:val="afffc"/>
    <w:rsid w:val="004615D9"/>
    <w:rPr>
      <w:rFonts w:ascii="Times New Roman" w:eastAsia="Times New Roman" w:hAnsi="Times New Roman" w:cs="Times New Roman"/>
      <w:sz w:val="20"/>
      <w:szCs w:val="20"/>
    </w:rPr>
  </w:style>
  <w:style w:type="paragraph" w:customStyle="1" w:styleId="311">
    <w:name w:val="Основной текст 31"/>
    <w:basedOn w:val="a2"/>
    <w:rsid w:val="004615D9"/>
    <w:pPr>
      <w:spacing w:before="120" w:after="0" w:line="240" w:lineRule="auto"/>
      <w:jc w:val="center"/>
    </w:pPr>
    <w:rPr>
      <w:rFonts w:ascii="Times New Roman" w:eastAsia="Times New Roman" w:hAnsi="Times New Roman" w:cs="Times New Roman"/>
      <w:sz w:val="24"/>
      <w:szCs w:val="20"/>
    </w:rPr>
  </w:style>
  <w:style w:type="paragraph" w:customStyle="1" w:styleId="font6">
    <w:name w:val="font6"/>
    <w:basedOn w:val="a2"/>
    <w:rsid w:val="004615D9"/>
    <w:pPr>
      <w:spacing w:before="100" w:beforeAutospacing="1" w:after="100" w:afterAutospacing="1" w:line="240" w:lineRule="auto"/>
    </w:pPr>
    <w:rPr>
      <w:rFonts w:ascii="Times New Roman" w:eastAsia="Arial Unicode MS" w:hAnsi="Times New Roman" w:cs="Times New Roman"/>
      <w:sz w:val="24"/>
      <w:szCs w:val="24"/>
    </w:rPr>
  </w:style>
  <w:style w:type="paragraph" w:customStyle="1" w:styleId="font7">
    <w:name w:val="font7"/>
    <w:basedOn w:val="a2"/>
    <w:rsid w:val="004615D9"/>
    <w:pPr>
      <w:spacing w:before="100" w:beforeAutospacing="1" w:after="100" w:afterAutospacing="1" w:line="240" w:lineRule="auto"/>
    </w:pPr>
    <w:rPr>
      <w:rFonts w:ascii="Times New Roman" w:eastAsia="Arial Unicode MS" w:hAnsi="Times New Roman" w:cs="Times New Roman"/>
      <w:sz w:val="14"/>
      <w:szCs w:val="14"/>
    </w:rPr>
  </w:style>
  <w:style w:type="paragraph" w:customStyle="1" w:styleId="xl94">
    <w:name w:val="xl94"/>
    <w:basedOn w:val="a2"/>
    <w:rsid w:val="004615D9"/>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color w:val="000000"/>
      <w:sz w:val="24"/>
      <w:szCs w:val="24"/>
    </w:rPr>
  </w:style>
  <w:style w:type="paragraph" w:customStyle="1" w:styleId="xl95">
    <w:name w:val="xl95"/>
    <w:basedOn w:val="a2"/>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color w:val="000000"/>
      <w:sz w:val="24"/>
      <w:szCs w:val="24"/>
    </w:rPr>
  </w:style>
  <w:style w:type="paragraph" w:customStyle="1" w:styleId="xl96">
    <w:name w:val="xl96"/>
    <w:basedOn w:val="a2"/>
    <w:rsid w:val="004615D9"/>
    <w:pPr>
      <w:pBdr>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97">
    <w:name w:val="xl97"/>
    <w:basedOn w:val="a2"/>
    <w:rsid w:val="004615D9"/>
    <w:pPr>
      <w:pBdr>
        <w:top w:val="single" w:sz="4" w:space="0" w:color="auto"/>
        <w:left w:val="single" w:sz="4" w:space="9"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rPr>
  </w:style>
  <w:style w:type="paragraph" w:customStyle="1" w:styleId="xl98">
    <w:name w:val="xl98"/>
    <w:basedOn w:val="a2"/>
    <w:rsid w:val="004615D9"/>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rPr>
  </w:style>
  <w:style w:type="paragraph" w:customStyle="1" w:styleId="xl99">
    <w:name w:val="xl99"/>
    <w:basedOn w:val="a2"/>
    <w:rsid w:val="004615D9"/>
    <w:pPr>
      <w:pBdr>
        <w:top w:val="single" w:sz="4" w:space="0" w:color="auto"/>
        <w:lef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rPr>
  </w:style>
  <w:style w:type="paragraph" w:customStyle="1" w:styleId="xl100">
    <w:name w:val="xl100"/>
    <w:basedOn w:val="a2"/>
    <w:rsid w:val="004615D9"/>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rPr>
  </w:style>
  <w:style w:type="paragraph" w:styleId="afffe">
    <w:name w:val="List"/>
    <w:basedOn w:val="a2"/>
    <w:rsid w:val="004615D9"/>
    <w:pPr>
      <w:spacing w:after="0" w:line="240" w:lineRule="auto"/>
      <w:ind w:left="283" w:hanging="283"/>
    </w:pPr>
    <w:rPr>
      <w:rFonts w:ascii="Times New Roman" w:eastAsia="Times New Roman" w:hAnsi="Times New Roman" w:cs="Times New Roman"/>
      <w:sz w:val="20"/>
      <w:szCs w:val="20"/>
      <w:lang w:val="en-US"/>
    </w:rPr>
  </w:style>
  <w:style w:type="paragraph" w:customStyle="1" w:styleId="510">
    <w:name w:val="Заголовок 51"/>
    <w:basedOn w:val="11"/>
    <w:next w:val="11"/>
    <w:rsid w:val="004615D9"/>
    <w:pPr>
      <w:keepNext/>
      <w:tabs>
        <w:tab w:val="left" w:pos="426"/>
      </w:tabs>
      <w:spacing w:before="120"/>
      <w:jc w:val="center"/>
      <w:outlineLvl w:val="4"/>
    </w:pPr>
    <w:rPr>
      <w:b/>
      <w:sz w:val="24"/>
    </w:rPr>
  </w:style>
  <w:style w:type="paragraph" w:customStyle="1" w:styleId="BodyTextIndent31">
    <w:name w:val="Body Text Indent 31"/>
    <w:basedOn w:val="a2"/>
    <w:rsid w:val="004615D9"/>
    <w:pPr>
      <w:tabs>
        <w:tab w:val="left" w:pos="1069"/>
      </w:tabs>
      <w:spacing w:after="0" w:line="240" w:lineRule="auto"/>
      <w:ind w:firstLine="709"/>
      <w:jc w:val="both"/>
    </w:pPr>
    <w:rPr>
      <w:rFonts w:ascii="Times New Roman" w:eastAsia="Times New Roman" w:hAnsi="Times New Roman" w:cs="Times New Roman"/>
      <w:b/>
      <w:sz w:val="24"/>
      <w:szCs w:val="20"/>
    </w:rPr>
  </w:style>
  <w:style w:type="paragraph" w:customStyle="1" w:styleId="211">
    <w:name w:val="Основной текст с отступом 21"/>
    <w:basedOn w:val="a2"/>
    <w:rsid w:val="004615D9"/>
    <w:pPr>
      <w:spacing w:after="0" w:line="240" w:lineRule="auto"/>
      <w:ind w:firstLine="284"/>
      <w:jc w:val="both"/>
    </w:pPr>
    <w:rPr>
      <w:rFonts w:ascii="Times New Roman" w:eastAsia="Times New Roman" w:hAnsi="Times New Roman" w:cs="Times New Roman"/>
      <w:szCs w:val="20"/>
    </w:rPr>
  </w:style>
  <w:style w:type="paragraph" w:customStyle="1" w:styleId="312">
    <w:name w:val="Основной текст с отступом 31"/>
    <w:basedOn w:val="a2"/>
    <w:rsid w:val="004615D9"/>
    <w:pPr>
      <w:spacing w:after="0" w:line="240" w:lineRule="auto"/>
      <w:ind w:firstLine="709"/>
      <w:jc w:val="both"/>
    </w:pPr>
    <w:rPr>
      <w:rFonts w:ascii="Times New Roman" w:eastAsia="Times New Roman" w:hAnsi="Times New Roman" w:cs="Times New Roman"/>
      <w:szCs w:val="20"/>
    </w:rPr>
  </w:style>
  <w:style w:type="paragraph" w:customStyle="1" w:styleId="xl22">
    <w:name w:val="xl22"/>
    <w:basedOn w:val="a2"/>
    <w:rsid w:val="004615D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3">
    <w:name w:val="xl23"/>
    <w:basedOn w:val="a2"/>
    <w:rsid w:val="004615D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aoieeeieiioeooe">
    <w:name w:val="Aa?oiee eieiioeooe"/>
    <w:basedOn w:val="a2"/>
    <w:rsid w:val="004615D9"/>
    <w:pPr>
      <w:tabs>
        <w:tab w:val="center" w:pos="4536"/>
        <w:tab w:val="right" w:pos="9072"/>
      </w:tabs>
      <w:spacing w:after="0" w:line="240" w:lineRule="auto"/>
    </w:pPr>
    <w:rPr>
      <w:rFonts w:ascii="Times New Roman" w:eastAsia="Times New Roman" w:hAnsi="Times New Roman" w:cs="Times New Roman"/>
      <w:sz w:val="20"/>
      <w:szCs w:val="20"/>
      <w:lang w:val="en-US"/>
    </w:rPr>
  </w:style>
  <w:style w:type="paragraph" w:customStyle="1" w:styleId="ConsPlusTitle">
    <w:name w:val="ConsPlusTitle"/>
    <w:rsid w:val="004615D9"/>
    <w:pPr>
      <w:autoSpaceDE w:val="0"/>
      <w:autoSpaceDN w:val="0"/>
      <w:adjustRightInd w:val="0"/>
      <w:spacing w:after="0" w:line="240" w:lineRule="auto"/>
    </w:pPr>
    <w:rPr>
      <w:rFonts w:ascii="Arial" w:eastAsia="Times New Roman" w:hAnsi="Arial" w:cs="Arial"/>
      <w:b/>
      <w:bCs/>
      <w:sz w:val="20"/>
      <w:szCs w:val="20"/>
    </w:rPr>
  </w:style>
  <w:style w:type="paragraph" w:customStyle="1" w:styleId="xl101">
    <w:name w:val="xl101"/>
    <w:basedOn w:val="a2"/>
    <w:rsid w:val="004615D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102">
    <w:name w:val="xl102"/>
    <w:basedOn w:val="a2"/>
    <w:rsid w:val="004615D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3">
    <w:name w:val="xl103"/>
    <w:basedOn w:val="a2"/>
    <w:rsid w:val="004615D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4">
    <w:name w:val="xl104"/>
    <w:basedOn w:val="a2"/>
    <w:rsid w:val="004615D9"/>
    <w:pPr>
      <w:pBdr>
        <w:bottom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5">
    <w:name w:val="xl105"/>
    <w:basedOn w:val="a2"/>
    <w:rsid w:val="004615D9"/>
    <w:pPr>
      <w:pBdr>
        <w:left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rPr>
  </w:style>
  <w:style w:type="paragraph" w:customStyle="1" w:styleId="xl106">
    <w:name w:val="xl106"/>
    <w:basedOn w:val="a2"/>
    <w:rsid w:val="004615D9"/>
    <w:pPr>
      <w:pBdr>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7">
    <w:name w:val="xl107"/>
    <w:basedOn w:val="a2"/>
    <w:rsid w:val="004615D9"/>
    <w:pPr>
      <w:pBdr>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8">
    <w:name w:val="xl108"/>
    <w:basedOn w:val="a2"/>
    <w:rsid w:val="004615D9"/>
    <w:pPr>
      <w:pBdr>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rPr>
  </w:style>
  <w:style w:type="paragraph" w:customStyle="1" w:styleId="xl109">
    <w:name w:val="xl109"/>
    <w:basedOn w:val="a2"/>
    <w:rsid w:val="004615D9"/>
    <w:pPr>
      <w:pBdr>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rPr>
  </w:style>
  <w:style w:type="paragraph" w:customStyle="1" w:styleId="xl110">
    <w:name w:val="xl110"/>
    <w:basedOn w:val="a2"/>
    <w:rsid w:val="004615D9"/>
    <w:pPr>
      <w:pBdr>
        <w:top w:val="single" w:sz="4" w:space="0" w:color="auto"/>
        <w:bottom w:val="single" w:sz="4" w:space="0" w:color="auto"/>
      </w:pBdr>
      <w:spacing w:before="100" w:beforeAutospacing="1" w:after="100" w:afterAutospacing="1" w:line="240" w:lineRule="auto"/>
      <w:textAlignment w:val="top"/>
    </w:pPr>
    <w:rPr>
      <w:rFonts w:ascii="Times New Roman CYR" w:eastAsia="Times New Roman" w:hAnsi="Times New Roman CYR" w:cs="Times New Roman CYR"/>
      <w:b/>
      <w:bCs/>
    </w:rPr>
  </w:style>
  <w:style w:type="paragraph" w:customStyle="1" w:styleId="xl111">
    <w:name w:val="xl111"/>
    <w:basedOn w:val="a2"/>
    <w:rsid w:val="004615D9"/>
    <w:pPr>
      <w:pBdr>
        <w:left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b/>
      <w:bCs/>
    </w:rPr>
  </w:style>
  <w:style w:type="paragraph" w:customStyle="1" w:styleId="xl112">
    <w:name w:val="xl112"/>
    <w:basedOn w:val="a2"/>
    <w:rsid w:val="004615D9"/>
    <w:pPr>
      <w:pBdr>
        <w:left w:val="single" w:sz="4" w:space="0" w:color="auto"/>
      </w:pBdr>
      <w:spacing w:before="100" w:beforeAutospacing="1" w:after="100" w:afterAutospacing="1" w:line="240" w:lineRule="auto"/>
      <w:jc w:val="center"/>
    </w:pPr>
    <w:rPr>
      <w:rFonts w:ascii="Times New Roman CYR" w:eastAsia="Times New Roman" w:hAnsi="Times New Roman CYR" w:cs="Times New Roman CYR"/>
      <w:b/>
      <w:bCs/>
    </w:rPr>
  </w:style>
  <w:style w:type="paragraph" w:customStyle="1" w:styleId="xl113">
    <w:name w:val="xl113"/>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b/>
      <w:bCs/>
    </w:rPr>
  </w:style>
  <w:style w:type="paragraph" w:customStyle="1" w:styleId="xl114">
    <w:name w:val="xl114"/>
    <w:basedOn w:val="a2"/>
    <w:rsid w:val="004615D9"/>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115">
    <w:name w:val="xl115"/>
    <w:basedOn w:val="a2"/>
    <w:rsid w:val="004615D9"/>
    <w:pPr>
      <w:pBdr>
        <w:left w:val="single" w:sz="4" w:space="0" w:color="auto"/>
      </w:pBdr>
      <w:spacing w:before="100" w:beforeAutospacing="1" w:after="100" w:afterAutospacing="1" w:line="240" w:lineRule="auto"/>
    </w:pPr>
    <w:rPr>
      <w:rFonts w:ascii="Times New Roman CYR" w:eastAsia="Times New Roman" w:hAnsi="Times New Roman CYR" w:cs="Times New Roman CYR"/>
    </w:rPr>
  </w:style>
  <w:style w:type="paragraph" w:customStyle="1" w:styleId="xl116">
    <w:name w:val="xl116"/>
    <w:basedOn w:val="a2"/>
    <w:rsid w:val="004615D9"/>
    <w:pPr>
      <w:pBdr>
        <w:right w:val="single" w:sz="4" w:space="0" w:color="auto"/>
      </w:pBdr>
      <w:spacing w:before="100" w:beforeAutospacing="1" w:after="100" w:afterAutospacing="1" w:line="240" w:lineRule="auto"/>
    </w:pPr>
    <w:rPr>
      <w:rFonts w:ascii="Times New Roman CYR" w:eastAsia="Times New Roman" w:hAnsi="Times New Roman CYR" w:cs="Times New Roman CYR"/>
    </w:rPr>
  </w:style>
  <w:style w:type="paragraph" w:customStyle="1" w:styleId="17">
    <w:name w:val="Верхний колонтитул1"/>
    <w:basedOn w:val="11"/>
    <w:rsid w:val="004615D9"/>
    <w:pPr>
      <w:tabs>
        <w:tab w:val="center" w:pos="4677"/>
        <w:tab w:val="right" w:pos="9355"/>
      </w:tabs>
    </w:pPr>
    <w:rPr>
      <w:snapToGrid/>
      <w:sz w:val="24"/>
    </w:rPr>
  </w:style>
  <w:style w:type="paragraph" w:customStyle="1" w:styleId="xl117">
    <w:name w:val="xl117"/>
    <w:basedOn w:val="a2"/>
    <w:rsid w:val="004615D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18">
    <w:name w:val="xl118"/>
    <w:basedOn w:val="a2"/>
    <w:rsid w:val="004615D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9">
    <w:name w:val="xl119"/>
    <w:basedOn w:val="a2"/>
    <w:rsid w:val="004615D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0">
    <w:name w:val="xl120"/>
    <w:basedOn w:val="a2"/>
    <w:rsid w:val="0046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1">
    <w:name w:val="xl121"/>
    <w:basedOn w:val="a2"/>
    <w:rsid w:val="004615D9"/>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2">
    <w:name w:val="xl122"/>
    <w:basedOn w:val="a2"/>
    <w:rsid w:val="004615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3">
    <w:name w:val="xl123"/>
    <w:basedOn w:val="a2"/>
    <w:rsid w:val="004615D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4">
    <w:name w:val="xl124"/>
    <w:basedOn w:val="a2"/>
    <w:rsid w:val="004615D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5">
    <w:name w:val="xl125"/>
    <w:basedOn w:val="a2"/>
    <w:rsid w:val="004615D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6">
    <w:name w:val="xl126"/>
    <w:basedOn w:val="a2"/>
    <w:rsid w:val="004615D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7">
    <w:name w:val="xl127"/>
    <w:basedOn w:val="a2"/>
    <w:rsid w:val="004615D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8">
    <w:name w:val="xl128"/>
    <w:basedOn w:val="a2"/>
    <w:rsid w:val="004615D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2"/>
    <w:rsid w:val="004615D9"/>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30">
    <w:name w:val="xl130"/>
    <w:basedOn w:val="a2"/>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1">
    <w:name w:val="xl131"/>
    <w:basedOn w:val="a2"/>
    <w:rsid w:val="004615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2">
    <w:name w:val="xl132"/>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3">
    <w:name w:val="xl133"/>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4">
    <w:name w:val="xl134"/>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5">
    <w:name w:val="xl135"/>
    <w:basedOn w:val="a2"/>
    <w:rsid w:val="004615D9"/>
    <w:pPr>
      <w:spacing w:before="100" w:beforeAutospacing="1" w:after="100" w:afterAutospacing="1" w:line="240" w:lineRule="auto"/>
      <w:jc w:val="right"/>
      <w:textAlignment w:val="center"/>
    </w:pPr>
    <w:rPr>
      <w:rFonts w:ascii="Times New Roman" w:eastAsia="Times New Roman" w:hAnsi="Times New Roman" w:cs="Times New Roman"/>
      <w:color w:val="FF0000"/>
      <w:sz w:val="16"/>
      <w:szCs w:val="16"/>
    </w:rPr>
  </w:style>
  <w:style w:type="paragraph" w:customStyle="1" w:styleId="xl136">
    <w:name w:val="xl136"/>
    <w:basedOn w:val="a2"/>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7">
    <w:name w:val="xl137"/>
    <w:basedOn w:val="a2"/>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38">
    <w:name w:val="xl138"/>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40">
    <w:name w:val="xl140"/>
    <w:basedOn w:val="a2"/>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41">
    <w:name w:val="xl141"/>
    <w:basedOn w:val="a2"/>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42">
    <w:name w:val="xl142"/>
    <w:basedOn w:val="a2"/>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44">
    <w:name w:val="xl144"/>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145">
    <w:name w:val="xl145"/>
    <w:basedOn w:val="a2"/>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46">
    <w:name w:val="xl146"/>
    <w:basedOn w:val="a2"/>
    <w:rsid w:val="0046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47">
    <w:name w:val="xl147"/>
    <w:basedOn w:val="a2"/>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48">
    <w:name w:val="xl148"/>
    <w:basedOn w:val="a2"/>
    <w:rsid w:val="004615D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49">
    <w:name w:val="xl149"/>
    <w:basedOn w:val="a2"/>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2"/>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52">
    <w:name w:val="xl152"/>
    <w:basedOn w:val="a2"/>
    <w:rsid w:val="004615D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3">
    <w:name w:val="xl153"/>
    <w:basedOn w:val="a2"/>
    <w:rsid w:val="004615D9"/>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54">
    <w:name w:val="xl154"/>
    <w:basedOn w:val="a2"/>
    <w:rsid w:val="004615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55">
    <w:name w:val="xl155"/>
    <w:basedOn w:val="a2"/>
    <w:rsid w:val="004615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333333"/>
      <w:sz w:val="16"/>
      <w:szCs w:val="16"/>
    </w:rPr>
  </w:style>
  <w:style w:type="paragraph" w:customStyle="1" w:styleId="xl156">
    <w:name w:val="xl156"/>
    <w:basedOn w:val="a2"/>
    <w:rsid w:val="004615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57">
    <w:name w:val="xl157"/>
    <w:basedOn w:val="a2"/>
    <w:rsid w:val="004615D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58">
    <w:name w:val="xl158"/>
    <w:basedOn w:val="a2"/>
    <w:rsid w:val="004615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59">
    <w:name w:val="xl159"/>
    <w:basedOn w:val="a2"/>
    <w:rsid w:val="004615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60">
    <w:name w:val="xl160"/>
    <w:basedOn w:val="a2"/>
    <w:rsid w:val="004615D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1">
    <w:name w:val="xl161"/>
    <w:basedOn w:val="a2"/>
    <w:rsid w:val="004615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2">
    <w:name w:val="xl162"/>
    <w:basedOn w:val="a2"/>
    <w:rsid w:val="004615D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3">
    <w:name w:val="xl163"/>
    <w:basedOn w:val="a2"/>
    <w:rsid w:val="004615D9"/>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4">
    <w:name w:val="xl164"/>
    <w:basedOn w:val="a2"/>
    <w:rsid w:val="004615D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5">
    <w:name w:val="xl165"/>
    <w:basedOn w:val="a2"/>
    <w:rsid w:val="004615D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2"/>
    <w:rsid w:val="004615D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7">
    <w:name w:val="xl167"/>
    <w:basedOn w:val="a2"/>
    <w:rsid w:val="004615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2"/>
    <w:rsid w:val="004615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2"/>
    <w:rsid w:val="004615D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0">
    <w:name w:val="xl170"/>
    <w:basedOn w:val="a2"/>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1">
    <w:name w:val="xl171"/>
    <w:basedOn w:val="a2"/>
    <w:rsid w:val="004615D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333333"/>
      <w:sz w:val="18"/>
      <w:szCs w:val="18"/>
    </w:rPr>
  </w:style>
  <w:style w:type="paragraph" w:customStyle="1" w:styleId="xl172">
    <w:name w:val="xl172"/>
    <w:basedOn w:val="a2"/>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333333"/>
      <w:sz w:val="18"/>
      <w:szCs w:val="18"/>
    </w:rPr>
  </w:style>
  <w:style w:type="paragraph" w:customStyle="1" w:styleId="xl173">
    <w:name w:val="xl173"/>
    <w:basedOn w:val="a2"/>
    <w:rsid w:val="004615D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74">
    <w:name w:val="xl174"/>
    <w:basedOn w:val="a2"/>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75">
    <w:name w:val="xl175"/>
    <w:basedOn w:val="a2"/>
    <w:rsid w:val="004615D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333333"/>
      <w:sz w:val="16"/>
      <w:szCs w:val="16"/>
    </w:rPr>
  </w:style>
  <w:style w:type="paragraph" w:customStyle="1" w:styleId="xl176">
    <w:name w:val="xl176"/>
    <w:basedOn w:val="a2"/>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333333"/>
      <w:sz w:val="16"/>
      <w:szCs w:val="16"/>
    </w:rPr>
  </w:style>
  <w:style w:type="paragraph" w:customStyle="1" w:styleId="xl177">
    <w:name w:val="xl177"/>
    <w:basedOn w:val="a2"/>
    <w:rsid w:val="004615D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8">
    <w:name w:val="xl178"/>
    <w:basedOn w:val="a2"/>
    <w:rsid w:val="004615D9"/>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2"/>
    <w:rsid w:val="004615D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a2"/>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81">
    <w:name w:val="xl181"/>
    <w:basedOn w:val="a2"/>
    <w:rsid w:val="004615D9"/>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82">
    <w:name w:val="xl182"/>
    <w:basedOn w:val="a2"/>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3">
    <w:name w:val="xl183"/>
    <w:basedOn w:val="a2"/>
    <w:rsid w:val="004615D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2"/>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2"/>
    <w:rsid w:val="004615D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2"/>
    <w:rsid w:val="0046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87">
    <w:name w:val="xl187"/>
    <w:basedOn w:val="a2"/>
    <w:rsid w:val="004615D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88">
    <w:name w:val="xl188"/>
    <w:basedOn w:val="a2"/>
    <w:rsid w:val="004615D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89">
    <w:name w:val="xl189"/>
    <w:basedOn w:val="a2"/>
    <w:rsid w:val="004615D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0">
    <w:name w:val="xl190"/>
    <w:basedOn w:val="a2"/>
    <w:rsid w:val="004615D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91">
    <w:name w:val="xl191"/>
    <w:basedOn w:val="a2"/>
    <w:rsid w:val="004615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2">
    <w:name w:val="xl192"/>
    <w:basedOn w:val="a2"/>
    <w:rsid w:val="004615D9"/>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2"/>
    <w:rsid w:val="004615D9"/>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4">
    <w:name w:val="xl194"/>
    <w:basedOn w:val="a2"/>
    <w:rsid w:val="004615D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a2"/>
    <w:rsid w:val="004615D9"/>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96">
    <w:name w:val="xl196"/>
    <w:basedOn w:val="a2"/>
    <w:rsid w:val="004615D9"/>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97">
    <w:name w:val="xl197"/>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98">
    <w:name w:val="xl198"/>
    <w:basedOn w:val="a2"/>
    <w:rsid w:val="004615D9"/>
    <w:pP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99">
    <w:name w:val="xl199"/>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200">
    <w:name w:val="xl200"/>
    <w:basedOn w:val="a2"/>
    <w:rsid w:val="004615D9"/>
    <w:pP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201">
    <w:name w:val="xl201"/>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202">
    <w:name w:val="xl202"/>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203">
    <w:name w:val="xl203"/>
    <w:basedOn w:val="a2"/>
    <w:rsid w:val="004615D9"/>
    <w:pP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204">
    <w:name w:val="xl204"/>
    <w:basedOn w:val="a2"/>
    <w:rsid w:val="004615D9"/>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05">
    <w:name w:val="xl205"/>
    <w:basedOn w:val="a2"/>
    <w:rsid w:val="004615D9"/>
    <w:pPr>
      <w:pBdr>
        <w:top w:val="single" w:sz="8"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06">
    <w:name w:val="xl206"/>
    <w:basedOn w:val="a2"/>
    <w:rsid w:val="004615D9"/>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07">
    <w:name w:val="xl207"/>
    <w:basedOn w:val="a2"/>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08">
    <w:name w:val="xl208"/>
    <w:basedOn w:val="a2"/>
    <w:rsid w:val="004615D9"/>
    <w:pPr>
      <w:pBdr>
        <w:top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09">
    <w:name w:val="xl209"/>
    <w:basedOn w:val="a2"/>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10">
    <w:name w:val="xl210"/>
    <w:basedOn w:val="a2"/>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11">
    <w:name w:val="xl211"/>
    <w:basedOn w:val="a2"/>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212">
    <w:name w:val="xl212"/>
    <w:basedOn w:val="a2"/>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13">
    <w:name w:val="xl213"/>
    <w:basedOn w:val="a2"/>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14">
    <w:name w:val="xl214"/>
    <w:basedOn w:val="a2"/>
    <w:rsid w:val="004615D9"/>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15">
    <w:name w:val="xl215"/>
    <w:basedOn w:val="a2"/>
    <w:rsid w:val="004615D9"/>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16">
    <w:name w:val="xl216"/>
    <w:basedOn w:val="a2"/>
    <w:rsid w:val="004615D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17">
    <w:name w:val="xl217"/>
    <w:basedOn w:val="a2"/>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18">
    <w:name w:val="xl218"/>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219">
    <w:name w:val="xl219"/>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20">
    <w:name w:val="xl220"/>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21">
    <w:name w:val="xl221"/>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2">
    <w:name w:val="xl222"/>
    <w:basedOn w:val="a2"/>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23">
    <w:name w:val="xl223"/>
    <w:basedOn w:val="a2"/>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24">
    <w:name w:val="xl224"/>
    <w:basedOn w:val="a2"/>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25">
    <w:name w:val="xl225"/>
    <w:basedOn w:val="a2"/>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26">
    <w:name w:val="xl226"/>
    <w:basedOn w:val="a2"/>
    <w:rsid w:val="004615D9"/>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27">
    <w:name w:val="xl227"/>
    <w:basedOn w:val="a2"/>
    <w:rsid w:val="004615D9"/>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28">
    <w:name w:val="xl228"/>
    <w:basedOn w:val="a2"/>
    <w:rsid w:val="004615D9"/>
    <w:pPr>
      <w:pBdr>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29">
    <w:name w:val="xl229"/>
    <w:basedOn w:val="a2"/>
    <w:rsid w:val="004615D9"/>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30">
    <w:name w:val="xl230"/>
    <w:basedOn w:val="a2"/>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31">
    <w:name w:val="xl231"/>
    <w:basedOn w:val="a2"/>
    <w:rsid w:val="004615D9"/>
    <w:pPr>
      <w:pBdr>
        <w:top w:val="single" w:sz="8" w:space="0" w:color="auto"/>
        <w:left w:val="single" w:sz="4"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32">
    <w:name w:val="xl232"/>
    <w:basedOn w:val="a2"/>
    <w:rsid w:val="004615D9"/>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33">
    <w:name w:val="xl233"/>
    <w:basedOn w:val="a2"/>
    <w:rsid w:val="004615D9"/>
    <w:pPr>
      <w:pBdr>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34">
    <w:name w:val="xl234"/>
    <w:basedOn w:val="a2"/>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235">
    <w:name w:val="xl235"/>
    <w:basedOn w:val="a2"/>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36">
    <w:name w:val="xl236"/>
    <w:basedOn w:val="a2"/>
    <w:rsid w:val="004615D9"/>
    <w:pPr>
      <w:pBdr>
        <w:top w:val="single" w:sz="4"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37">
    <w:name w:val="xl237"/>
    <w:basedOn w:val="a2"/>
    <w:rsid w:val="004615D9"/>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38">
    <w:name w:val="xl238"/>
    <w:basedOn w:val="a2"/>
    <w:rsid w:val="004615D9"/>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39">
    <w:name w:val="xl239"/>
    <w:basedOn w:val="a2"/>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40">
    <w:name w:val="xl240"/>
    <w:basedOn w:val="a2"/>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41">
    <w:name w:val="xl241"/>
    <w:basedOn w:val="a2"/>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42">
    <w:name w:val="xl242"/>
    <w:basedOn w:val="a2"/>
    <w:rsid w:val="004615D9"/>
    <w:pPr>
      <w:pBdr>
        <w:top w:val="single" w:sz="8"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43">
    <w:name w:val="xl243"/>
    <w:basedOn w:val="a2"/>
    <w:rsid w:val="004615D9"/>
    <w:pPr>
      <w:pBdr>
        <w:top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44">
    <w:name w:val="xl244"/>
    <w:basedOn w:val="a2"/>
    <w:rsid w:val="004615D9"/>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45">
    <w:name w:val="xl245"/>
    <w:basedOn w:val="a2"/>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46">
    <w:name w:val="xl246"/>
    <w:basedOn w:val="a2"/>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47">
    <w:name w:val="xl247"/>
    <w:basedOn w:val="a2"/>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48">
    <w:name w:val="xl248"/>
    <w:basedOn w:val="a2"/>
    <w:rsid w:val="004615D9"/>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49">
    <w:name w:val="xl249"/>
    <w:basedOn w:val="a2"/>
    <w:rsid w:val="004615D9"/>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50">
    <w:name w:val="xl250"/>
    <w:basedOn w:val="a2"/>
    <w:rsid w:val="004615D9"/>
    <w:pPr>
      <w:pBdr>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51">
    <w:name w:val="xl251"/>
    <w:basedOn w:val="a2"/>
    <w:rsid w:val="004615D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252">
    <w:name w:val="xl252"/>
    <w:basedOn w:val="a2"/>
    <w:rsid w:val="004615D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53">
    <w:name w:val="xl253"/>
    <w:basedOn w:val="a2"/>
    <w:rsid w:val="004615D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254">
    <w:name w:val="xl254"/>
    <w:basedOn w:val="a2"/>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55">
    <w:name w:val="xl255"/>
    <w:basedOn w:val="a2"/>
    <w:rsid w:val="004615D9"/>
    <w:pPr>
      <w:pBdr>
        <w:top w:val="single" w:sz="8" w:space="0" w:color="auto"/>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56">
    <w:name w:val="xl256"/>
    <w:basedOn w:val="a2"/>
    <w:rsid w:val="004615D9"/>
    <w:pPr>
      <w:pBdr>
        <w:top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57">
    <w:name w:val="xl257"/>
    <w:basedOn w:val="a2"/>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58">
    <w:name w:val="xl258"/>
    <w:basedOn w:val="a2"/>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59">
    <w:name w:val="xl259"/>
    <w:basedOn w:val="a2"/>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60">
    <w:name w:val="xl260"/>
    <w:basedOn w:val="a2"/>
    <w:rsid w:val="004615D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FFFF99"/>
      <w:sz w:val="16"/>
      <w:szCs w:val="16"/>
    </w:rPr>
  </w:style>
  <w:style w:type="paragraph" w:customStyle="1" w:styleId="xl261">
    <w:name w:val="xl261"/>
    <w:basedOn w:val="a2"/>
    <w:rsid w:val="004615D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62">
    <w:name w:val="xl262"/>
    <w:basedOn w:val="a2"/>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263">
    <w:name w:val="xl263"/>
    <w:basedOn w:val="a2"/>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264">
    <w:name w:val="xl264"/>
    <w:basedOn w:val="a2"/>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65">
    <w:name w:val="xl265"/>
    <w:basedOn w:val="a2"/>
    <w:rsid w:val="004615D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66">
    <w:name w:val="xl266"/>
    <w:basedOn w:val="a2"/>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67">
    <w:name w:val="xl267"/>
    <w:basedOn w:val="a2"/>
    <w:rsid w:val="004615D9"/>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68">
    <w:name w:val="xl268"/>
    <w:basedOn w:val="a2"/>
    <w:rsid w:val="004615D9"/>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69">
    <w:name w:val="xl269"/>
    <w:basedOn w:val="a2"/>
    <w:rsid w:val="004615D9"/>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70">
    <w:name w:val="xl270"/>
    <w:basedOn w:val="a2"/>
    <w:rsid w:val="004615D9"/>
    <w:pPr>
      <w:pBdr>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71">
    <w:name w:val="xl271"/>
    <w:basedOn w:val="a2"/>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72">
    <w:name w:val="xl272"/>
    <w:basedOn w:val="a2"/>
    <w:rsid w:val="004615D9"/>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73">
    <w:name w:val="xl273"/>
    <w:basedOn w:val="a2"/>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74">
    <w:name w:val="xl274"/>
    <w:basedOn w:val="a2"/>
    <w:rsid w:val="004615D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75">
    <w:name w:val="xl275"/>
    <w:basedOn w:val="a2"/>
    <w:rsid w:val="004615D9"/>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76">
    <w:name w:val="xl276"/>
    <w:basedOn w:val="a2"/>
    <w:rsid w:val="004615D9"/>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77">
    <w:name w:val="xl277"/>
    <w:basedOn w:val="a2"/>
    <w:rsid w:val="004615D9"/>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78">
    <w:name w:val="xl278"/>
    <w:basedOn w:val="a2"/>
    <w:rsid w:val="004615D9"/>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79">
    <w:name w:val="xl279"/>
    <w:basedOn w:val="a2"/>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80">
    <w:name w:val="xl280"/>
    <w:basedOn w:val="a2"/>
    <w:rsid w:val="004615D9"/>
    <w:pPr>
      <w:pBdr>
        <w:top w:val="single" w:sz="4" w:space="0" w:color="auto"/>
        <w:left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81">
    <w:name w:val="xl281"/>
    <w:basedOn w:val="a2"/>
    <w:rsid w:val="004615D9"/>
    <w:pPr>
      <w:pBdr>
        <w:top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82">
    <w:name w:val="xl282"/>
    <w:basedOn w:val="a2"/>
    <w:rsid w:val="0046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283">
    <w:name w:val="xl283"/>
    <w:basedOn w:val="a2"/>
    <w:rsid w:val="0046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84">
    <w:name w:val="xl284"/>
    <w:basedOn w:val="a2"/>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285">
    <w:name w:val="xl285"/>
    <w:basedOn w:val="a2"/>
    <w:rsid w:val="004615D9"/>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86">
    <w:name w:val="xl286"/>
    <w:basedOn w:val="a2"/>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287">
    <w:name w:val="xl287"/>
    <w:basedOn w:val="a2"/>
    <w:rsid w:val="004615D9"/>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88">
    <w:name w:val="xl288"/>
    <w:basedOn w:val="a2"/>
    <w:rsid w:val="004615D9"/>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9">
    <w:name w:val="xl289"/>
    <w:basedOn w:val="a2"/>
    <w:rsid w:val="004615D9"/>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0">
    <w:name w:val="xl290"/>
    <w:basedOn w:val="a2"/>
    <w:rsid w:val="004615D9"/>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2"/>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2">
    <w:name w:val="xl292"/>
    <w:basedOn w:val="a2"/>
    <w:rsid w:val="004615D9"/>
    <w:pPr>
      <w:pBdr>
        <w:top w:val="single" w:sz="8" w:space="0" w:color="auto"/>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93">
    <w:name w:val="xl293"/>
    <w:basedOn w:val="a2"/>
    <w:rsid w:val="004615D9"/>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94">
    <w:name w:val="xl294"/>
    <w:basedOn w:val="a2"/>
    <w:rsid w:val="004615D9"/>
    <w:pPr>
      <w:pBdr>
        <w:left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95">
    <w:name w:val="xl295"/>
    <w:basedOn w:val="a2"/>
    <w:rsid w:val="004615D9"/>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6">
    <w:name w:val="xl296"/>
    <w:basedOn w:val="a2"/>
    <w:rsid w:val="004615D9"/>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7">
    <w:name w:val="xl297"/>
    <w:basedOn w:val="a2"/>
    <w:rsid w:val="004615D9"/>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8">
    <w:name w:val="xl298"/>
    <w:basedOn w:val="a2"/>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299">
    <w:name w:val="xl299"/>
    <w:basedOn w:val="a2"/>
    <w:rsid w:val="004615D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00">
    <w:name w:val="xl300"/>
    <w:basedOn w:val="a2"/>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01">
    <w:name w:val="xl301"/>
    <w:basedOn w:val="a2"/>
    <w:rsid w:val="004615D9"/>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302">
    <w:name w:val="xl302"/>
    <w:basedOn w:val="a2"/>
    <w:rsid w:val="004615D9"/>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303">
    <w:name w:val="xl303"/>
    <w:basedOn w:val="a2"/>
    <w:rsid w:val="004615D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304">
    <w:name w:val="xl304"/>
    <w:basedOn w:val="a2"/>
    <w:rsid w:val="004615D9"/>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305">
    <w:name w:val="xl305"/>
    <w:basedOn w:val="a2"/>
    <w:rsid w:val="004615D9"/>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6">
    <w:name w:val="xl306"/>
    <w:basedOn w:val="a2"/>
    <w:rsid w:val="004615D9"/>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307">
    <w:name w:val="xl307"/>
    <w:basedOn w:val="a2"/>
    <w:rsid w:val="004615D9"/>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308">
    <w:name w:val="xl308"/>
    <w:basedOn w:val="a2"/>
    <w:rsid w:val="004615D9"/>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309">
    <w:name w:val="xl309"/>
    <w:basedOn w:val="a2"/>
    <w:rsid w:val="004615D9"/>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310">
    <w:name w:val="xl310"/>
    <w:basedOn w:val="a2"/>
    <w:rsid w:val="004615D9"/>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11">
    <w:name w:val="xl311"/>
    <w:basedOn w:val="a2"/>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12">
    <w:name w:val="xl312"/>
    <w:basedOn w:val="a2"/>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3">
    <w:name w:val="xl313"/>
    <w:basedOn w:val="a2"/>
    <w:rsid w:val="004615D9"/>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314">
    <w:name w:val="xl314"/>
    <w:basedOn w:val="a2"/>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333333"/>
      <w:sz w:val="18"/>
      <w:szCs w:val="18"/>
    </w:rPr>
  </w:style>
  <w:style w:type="paragraph" w:customStyle="1" w:styleId="xl315">
    <w:name w:val="xl315"/>
    <w:basedOn w:val="a2"/>
    <w:rsid w:val="004615D9"/>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333333"/>
      <w:sz w:val="18"/>
      <w:szCs w:val="18"/>
    </w:rPr>
  </w:style>
  <w:style w:type="paragraph" w:customStyle="1" w:styleId="xl316">
    <w:name w:val="xl316"/>
    <w:basedOn w:val="a2"/>
    <w:rsid w:val="004615D9"/>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333333"/>
      <w:sz w:val="16"/>
      <w:szCs w:val="16"/>
    </w:rPr>
  </w:style>
  <w:style w:type="paragraph" w:customStyle="1" w:styleId="xl317">
    <w:name w:val="xl317"/>
    <w:basedOn w:val="a2"/>
    <w:rsid w:val="004615D9"/>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333333"/>
      <w:sz w:val="16"/>
      <w:szCs w:val="16"/>
    </w:rPr>
  </w:style>
  <w:style w:type="paragraph" w:customStyle="1" w:styleId="xl318">
    <w:name w:val="xl318"/>
    <w:basedOn w:val="a2"/>
    <w:rsid w:val="004615D9"/>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333333"/>
      <w:sz w:val="16"/>
      <w:szCs w:val="16"/>
    </w:rPr>
  </w:style>
  <w:style w:type="paragraph" w:customStyle="1" w:styleId="xl319">
    <w:name w:val="xl319"/>
    <w:basedOn w:val="a2"/>
    <w:rsid w:val="004615D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333333"/>
      <w:sz w:val="16"/>
      <w:szCs w:val="16"/>
    </w:rPr>
  </w:style>
  <w:style w:type="paragraph" w:customStyle="1" w:styleId="xl320">
    <w:name w:val="xl320"/>
    <w:basedOn w:val="a2"/>
    <w:rsid w:val="004615D9"/>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1">
    <w:name w:val="xl321"/>
    <w:basedOn w:val="a2"/>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333333"/>
      <w:sz w:val="16"/>
      <w:szCs w:val="16"/>
    </w:rPr>
  </w:style>
  <w:style w:type="paragraph" w:customStyle="1" w:styleId="xl322">
    <w:name w:val="xl322"/>
    <w:basedOn w:val="a2"/>
    <w:rsid w:val="004615D9"/>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3">
    <w:name w:val="xl323"/>
    <w:basedOn w:val="a2"/>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4">
    <w:name w:val="xl324"/>
    <w:basedOn w:val="a2"/>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25">
    <w:name w:val="xl325"/>
    <w:basedOn w:val="a2"/>
    <w:rsid w:val="004615D9"/>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26">
    <w:name w:val="xl326"/>
    <w:basedOn w:val="a2"/>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27">
    <w:name w:val="xl327"/>
    <w:basedOn w:val="a2"/>
    <w:rsid w:val="004615D9"/>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28">
    <w:name w:val="xl328"/>
    <w:basedOn w:val="a2"/>
    <w:rsid w:val="004615D9"/>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29">
    <w:name w:val="xl329"/>
    <w:basedOn w:val="a2"/>
    <w:rsid w:val="004615D9"/>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30">
    <w:name w:val="xl330"/>
    <w:basedOn w:val="a2"/>
    <w:rsid w:val="004615D9"/>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31">
    <w:name w:val="xl331"/>
    <w:basedOn w:val="a2"/>
    <w:rsid w:val="004615D9"/>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32">
    <w:name w:val="xl332"/>
    <w:basedOn w:val="a2"/>
    <w:rsid w:val="004615D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33">
    <w:name w:val="xl333"/>
    <w:basedOn w:val="a2"/>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4">
    <w:name w:val="xl334"/>
    <w:basedOn w:val="a2"/>
    <w:rsid w:val="004615D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5">
    <w:name w:val="xl335"/>
    <w:basedOn w:val="a2"/>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6">
    <w:name w:val="xl336"/>
    <w:basedOn w:val="a2"/>
    <w:rsid w:val="004615D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37">
    <w:name w:val="xl337"/>
    <w:basedOn w:val="a2"/>
    <w:rsid w:val="004615D9"/>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38">
    <w:name w:val="xl338"/>
    <w:basedOn w:val="a2"/>
    <w:rsid w:val="004615D9"/>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39">
    <w:name w:val="xl339"/>
    <w:basedOn w:val="a2"/>
    <w:rsid w:val="004615D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0">
    <w:name w:val="xl340"/>
    <w:basedOn w:val="a2"/>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41">
    <w:name w:val="xl341"/>
    <w:basedOn w:val="a2"/>
    <w:rsid w:val="004615D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42">
    <w:name w:val="xl342"/>
    <w:basedOn w:val="a2"/>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43">
    <w:name w:val="xl343"/>
    <w:basedOn w:val="a2"/>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44">
    <w:name w:val="xl344"/>
    <w:basedOn w:val="a2"/>
    <w:rsid w:val="004615D9"/>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45">
    <w:name w:val="xl345"/>
    <w:basedOn w:val="a2"/>
    <w:rsid w:val="004615D9"/>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346">
    <w:name w:val="xl346"/>
    <w:basedOn w:val="a2"/>
    <w:rsid w:val="004615D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47">
    <w:name w:val="xl347"/>
    <w:basedOn w:val="a2"/>
    <w:rsid w:val="004615D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48">
    <w:name w:val="xl348"/>
    <w:basedOn w:val="a2"/>
    <w:rsid w:val="004615D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49">
    <w:name w:val="xl349"/>
    <w:basedOn w:val="a2"/>
    <w:rsid w:val="004615D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50">
    <w:name w:val="xl350"/>
    <w:basedOn w:val="a2"/>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351">
    <w:name w:val="xl351"/>
    <w:basedOn w:val="a2"/>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52">
    <w:name w:val="xl352"/>
    <w:basedOn w:val="a2"/>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53">
    <w:name w:val="xl353"/>
    <w:basedOn w:val="a2"/>
    <w:rsid w:val="004615D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354">
    <w:name w:val="xl354"/>
    <w:basedOn w:val="a2"/>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character" w:customStyle="1" w:styleId="18">
    <w:name w:val="Знак1"/>
    <w:rsid w:val="004615D9"/>
    <w:rPr>
      <w:sz w:val="24"/>
      <w:lang w:val="ru-RU" w:eastAsia="ru-RU" w:bidi="ar-SA"/>
    </w:rPr>
  </w:style>
  <w:style w:type="paragraph" w:customStyle="1" w:styleId="ConsPlusNonformat">
    <w:name w:val="ConsPlusNonformat"/>
    <w:rsid w:val="004615D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9">
    <w:name w:val="Основной текст Знак1"/>
    <w:rsid w:val="004615D9"/>
    <w:rPr>
      <w:sz w:val="24"/>
      <w:lang w:val="ru-RU" w:eastAsia="ru-RU" w:bidi="ar-SA"/>
    </w:rPr>
  </w:style>
  <w:style w:type="character" w:customStyle="1" w:styleId="afa">
    <w:name w:val="Обычный (веб) Знак"/>
    <w:link w:val="af9"/>
    <w:rsid w:val="004615D9"/>
    <w:rPr>
      <w:rFonts w:ascii="Arial Unicode MS" w:eastAsia="Arial Unicode MS" w:hAnsi="Arial Unicode MS" w:cs="Times New Roman"/>
      <w:sz w:val="23"/>
      <w:szCs w:val="2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AE0F0-AD88-4EA7-81F0-02BFA728B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21</Pages>
  <Words>7449</Words>
  <Characters>42460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Третьякова Елена Юрьевна</dc:creator>
  <cp:keywords/>
  <dc:description/>
  <cp:lastModifiedBy>Третьякова Елена Юрьевна</cp:lastModifiedBy>
  <cp:revision>6</cp:revision>
  <cp:lastPrinted>2011-04-18T03:59:00Z</cp:lastPrinted>
  <dcterms:created xsi:type="dcterms:W3CDTF">2011-04-15T05:29:00Z</dcterms:created>
  <dcterms:modified xsi:type="dcterms:W3CDTF">2011-04-18T04:00:00Z</dcterms:modified>
</cp:coreProperties>
</file>