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C" w:rsidRPr="00D63D0C" w:rsidRDefault="00D63D0C" w:rsidP="00D63D0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63D0C">
        <w:rPr>
          <w:b/>
          <w:bCs/>
          <w:kern w:val="36"/>
          <w:sz w:val="48"/>
          <w:szCs w:val="48"/>
        </w:rPr>
        <w:t>Извещение</w:t>
      </w:r>
    </w:p>
    <w:p w:rsidR="00D63D0C" w:rsidRPr="00D63D0C" w:rsidRDefault="00D63D0C" w:rsidP="00D63D0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63D0C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63D0C" w:rsidRPr="00D63D0C" w:rsidRDefault="00D63D0C" w:rsidP="00D63D0C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D63D0C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0356300091211000003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D63D0C">
              <w:rPr>
                <w:sz w:val="24"/>
                <w:szCs w:val="24"/>
              </w:rPr>
              <w:t xml:space="preserve"> :</w:t>
            </w:r>
            <w:proofErr w:type="gramEnd"/>
            <w:r w:rsidRPr="00D63D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строительство пирса по адресу: город Пермь, Свердловский район, пос. Голый Мыс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63D0C">
              <w:rPr>
                <w:sz w:val="24"/>
                <w:szCs w:val="24"/>
              </w:rPr>
              <w:t>г</w:t>
            </w:r>
            <w:proofErr w:type="gramEnd"/>
            <w:r w:rsidRPr="00D63D0C">
              <w:rPr>
                <w:sz w:val="24"/>
                <w:szCs w:val="24"/>
              </w:rPr>
              <w:t xml:space="preserve">, ул. Кирова, 70, -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>Контактная информация</w:t>
      </w:r>
    </w:p>
    <w:p w:rsidR="00D63D0C" w:rsidRPr="00D63D0C" w:rsidRDefault="00D63D0C" w:rsidP="00D63D0C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D63D0C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us.perm@mail.ru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+7 (342) 2103497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+7 (342) 2103496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Власова </w:t>
            </w:r>
            <w:proofErr w:type="spellStart"/>
            <w:r w:rsidRPr="00D63D0C">
              <w:rPr>
                <w:sz w:val="24"/>
                <w:szCs w:val="24"/>
              </w:rPr>
              <w:t>Анжелика</w:t>
            </w:r>
            <w:proofErr w:type="spellEnd"/>
            <w:r w:rsidRPr="00D63D0C">
              <w:rPr>
                <w:sz w:val="24"/>
                <w:szCs w:val="24"/>
              </w:rPr>
              <w:t xml:space="preserve"> Андреевна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строительство пирса для организации противопожарного водоснабжения по адресу: город Пермь, Свердловский район, пос. Голый Мыс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830 000,00 Российский рубль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D63D0C">
              <w:rPr>
                <w:sz w:val="24"/>
                <w:szCs w:val="24"/>
              </w:rPr>
              <w:t>.П</w:t>
            </w:r>
            <w:proofErr w:type="gramEnd"/>
            <w:r w:rsidRPr="00D63D0C">
              <w:rPr>
                <w:sz w:val="24"/>
                <w:szCs w:val="24"/>
              </w:rPr>
              <w:t xml:space="preserve">ермь, Свердловский район, пос. Голый Мыс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в течение 60 (шестидесяти) календарных дней со дня заключения муниципального контракта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16 600,00 Российский рубль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249 000,00 Российский рубль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в соответствии с требованиями документации об аукционе в электронной форме и Федерального закона от 21.07.2005 № 94-ФЗ. Платежные реквизиты для перечисления денежных средств: </w:t>
            </w:r>
            <w:proofErr w:type="spellStart"/>
            <w:proofErr w:type="gramStart"/>
            <w:r w:rsidRPr="00D63D0C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D63D0C">
              <w:rPr>
                <w:sz w:val="24"/>
                <w:szCs w:val="24"/>
              </w:rPr>
              <w:t xml:space="preserve">/с 40302810000005000009 л/с 04943018681 БИК 045744000 </w:t>
            </w:r>
          </w:p>
        </w:tc>
      </w:tr>
      <w:tr w:rsidR="00D63D0C" w:rsidRPr="00D63D0C" w:rsidTr="00D63D0C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40302810000005000009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04943018681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045744000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 xml:space="preserve">Информация о </w:t>
      </w:r>
      <w:proofErr w:type="gramStart"/>
      <w:r w:rsidRPr="00D63D0C">
        <w:rPr>
          <w:b/>
          <w:bCs/>
          <w:sz w:val="27"/>
          <w:szCs w:val="27"/>
        </w:rPr>
        <w:t>документации</w:t>
      </w:r>
      <w:proofErr w:type="gramEnd"/>
      <w:r w:rsidRPr="00D63D0C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D63D0C">
              <w:rPr>
                <w:sz w:val="24"/>
                <w:szCs w:val="24"/>
              </w:rPr>
              <w:t>документации</w:t>
            </w:r>
            <w:proofErr w:type="gramEnd"/>
            <w:r w:rsidRPr="00D63D0C">
              <w:rPr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proofErr w:type="spellStart"/>
            <w:r w:rsidRPr="00D63D0C">
              <w:rPr>
                <w:sz w:val="24"/>
                <w:szCs w:val="24"/>
              </w:rPr>
              <w:t>www.zakupki.gov.ru</w:t>
            </w:r>
            <w:proofErr w:type="spellEnd"/>
            <w:r w:rsidRPr="00D63D0C">
              <w:rPr>
                <w:sz w:val="24"/>
                <w:szCs w:val="24"/>
              </w:rPr>
              <w:t xml:space="preserve"> </w:t>
            </w:r>
          </w:p>
        </w:tc>
      </w:tr>
    </w:tbl>
    <w:p w:rsidR="00D63D0C" w:rsidRPr="00D63D0C" w:rsidRDefault="00D63D0C" w:rsidP="00D63D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63D0C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11.05.2011 10:00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16.05.2011 </w:t>
            </w:r>
          </w:p>
        </w:tc>
      </w:tr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19.05.2011 </w:t>
            </w:r>
          </w:p>
        </w:tc>
      </w:tr>
    </w:tbl>
    <w:p w:rsidR="00D63D0C" w:rsidRPr="00D63D0C" w:rsidRDefault="00D63D0C" w:rsidP="00D63D0C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9"/>
        <w:gridCol w:w="7588"/>
      </w:tblGrid>
      <w:tr w:rsidR="00D63D0C" w:rsidRPr="00D63D0C" w:rsidTr="00D63D0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3D0C" w:rsidRPr="00D63D0C" w:rsidRDefault="00D63D0C" w:rsidP="00D63D0C">
            <w:pPr>
              <w:jc w:val="both"/>
              <w:rPr>
                <w:sz w:val="24"/>
                <w:szCs w:val="24"/>
              </w:rPr>
            </w:pPr>
            <w:r w:rsidRPr="00D63D0C">
              <w:rPr>
                <w:sz w:val="24"/>
                <w:szCs w:val="24"/>
              </w:rPr>
              <w:t xml:space="preserve">22.04.2011 </w:t>
            </w:r>
          </w:p>
        </w:tc>
      </w:tr>
    </w:tbl>
    <w:p w:rsidR="00B45CED" w:rsidRDefault="00B45CED" w:rsidP="00D63D0C">
      <w:pPr>
        <w:pStyle w:val="1"/>
        <w:jc w:val="center"/>
      </w:pPr>
    </w:p>
    <w:sectPr w:rsidR="00B45CED" w:rsidSect="00B45C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45CED"/>
    <w:rsid w:val="000B1D97"/>
    <w:rsid w:val="002838D7"/>
    <w:rsid w:val="005B4CE9"/>
    <w:rsid w:val="006B7813"/>
    <w:rsid w:val="00770E28"/>
    <w:rsid w:val="00B45CED"/>
    <w:rsid w:val="00C06CAE"/>
    <w:rsid w:val="00D019AB"/>
    <w:rsid w:val="00D63D0C"/>
    <w:rsid w:val="00E803DE"/>
    <w:rsid w:val="00EB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ED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3">
    <w:name w:val="heading 3"/>
    <w:basedOn w:val="a"/>
    <w:link w:val="30"/>
    <w:uiPriority w:val="9"/>
    <w:qFormat/>
    <w:rsid w:val="00D63D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,Знак1 Знак Знак,Знак1 Знак1"/>
    <w:basedOn w:val="a0"/>
    <w:link w:val="1"/>
    <w:uiPriority w:val="99"/>
    <w:locked/>
    <w:rsid w:val="00B45CED"/>
    <w:rPr>
      <w:sz w:val="24"/>
    </w:rPr>
  </w:style>
  <w:style w:type="paragraph" w:customStyle="1" w:styleId="1">
    <w:name w:val="Основной текст1"/>
    <w:aliases w:val="Знак1"/>
    <w:basedOn w:val="a"/>
    <w:link w:val="a3"/>
    <w:uiPriority w:val="99"/>
    <w:rsid w:val="00B45CED"/>
    <w:pPr>
      <w:jc w:val="both"/>
    </w:pPr>
    <w:rPr>
      <w:rFonts w:eastAsiaTheme="minorHAnsi"/>
      <w:b/>
      <w:smallCaps/>
      <w:sz w:val="24"/>
      <w:lang w:eastAsia="en-US"/>
    </w:rPr>
  </w:style>
  <w:style w:type="paragraph" w:customStyle="1" w:styleId="ConsPlusNormal">
    <w:name w:val="ConsPlusNormal"/>
    <w:rsid w:val="00B45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mallCaps w:val="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3D0C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D63D0C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2637</Characters>
  <Application>Microsoft Office Word</Application>
  <DocSecurity>0</DocSecurity>
  <Lines>21</Lines>
  <Paragraphs>6</Paragraphs>
  <ScaleCrop>false</ScaleCrop>
  <Company>Microsoft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2011-04-15T09:54:00Z</cp:lastPrinted>
  <dcterms:created xsi:type="dcterms:W3CDTF">2011-04-15T09:41:00Z</dcterms:created>
  <dcterms:modified xsi:type="dcterms:W3CDTF">2011-04-22T08:32:00Z</dcterms:modified>
</cp:coreProperties>
</file>