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4EB" w:rsidRPr="008535F5" w:rsidRDefault="00ED34EB" w:rsidP="00F62D0A">
      <w:pPr>
        <w:pStyle w:val="a3"/>
        <w:rPr>
          <w:bCs/>
          <w:smallCaps w:val="0"/>
          <w:sz w:val="24"/>
          <w:szCs w:val="24"/>
        </w:rPr>
      </w:pPr>
      <w:r w:rsidRPr="008535F5">
        <w:rPr>
          <w:caps/>
          <w:sz w:val="24"/>
          <w:szCs w:val="24"/>
        </w:rPr>
        <w:t xml:space="preserve">протокол № </w:t>
      </w:r>
      <w:r w:rsidR="00796D85">
        <w:rPr>
          <w:caps/>
          <w:sz w:val="24"/>
          <w:szCs w:val="24"/>
        </w:rPr>
        <w:t>13</w:t>
      </w:r>
      <w:r w:rsidR="006158A4" w:rsidRPr="008535F5">
        <w:rPr>
          <w:caps/>
          <w:sz w:val="24"/>
          <w:szCs w:val="24"/>
        </w:rPr>
        <w:t>К</w:t>
      </w:r>
      <w:r w:rsidR="005F611F" w:rsidRPr="008535F5">
        <w:rPr>
          <w:caps/>
          <w:sz w:val="24"/>
          <w:szCs w:val="24"/>
        </w:rPr>
        <w:t>/</w:t>
      </w:r>
      <w:r w:rsidR="00796D85">
        <w:rPr>
          <w:caps/>
          <w:sz w:val="24"/>
          <w:szCs w:val="24"/>
        </w:rPr>
        <w:t>1</w:t>
      </w:r>
      <w:r w:rsidR="005F611F" w:rsidRPr="008535F5">
        <w:rPr>
          <w:caps/>
          <w:sz w:val="24"/>
          <w:szCs w:val="24"/>
        </w:rPr>
        <w:t>/1</w:t>
      </w:r>
      <w:r w:rsidRPr="008535F5">
        <w:rPr>
          <w:caps/>
          <w:sz w:val="24"/>
          <w:szCs w:val="24"/>
        </w:rPr>
        <w:br/>
      </w:r>
      <w:r w:rsidR="00E33026" w:rsidRPr="008535F5">
        <w:rPr>
          <w:bCs/>
          <w:smallCaps w:val="0"/>
          <w:sz w:val="24"/>
          <w:szCs w:val="24"/>
        </w:rPr>
        <w:t xml:space="preserve">вскрытия конвертов с </w:t>
      </w:r>
      <w:r w:rsidRPr="008535F5">
        <w:rPr>
          <w:bCs/>
          <w:smallCaps w:val="0"/>
          <w:sz w:val="24"/>
          <w:szCs w:val="24"/>
        </w:rPr>
        <w:t>заяв</w:t>
      </w:r>
      <w:r w:rsidR="00E33026" w:rsidRPr="008535F5">
        <w:rPr>
          <w:bCs/>
          <w:smallCaps w:val="0"/>
          <w:sz w:val="24"/>
          <w:szCs w:val="24"/>
        </w:rPr>
        <w:t>ками</w:t>
      </w:r>
      <w:r w:rsidRPr="008535F5">
        <w:rPr>
          <w:bCs/>
          <w:smallCaps w:val="0"/>
          <w:sz w:val="24"/>
          <w:szCs w:val="24"/>
        </w:rPr>
        <w:t xml:space="preserve"> на участие в открытом конкурсе</w:t>
      </w:r>
    </w:p>
    <w:p w:rsidR="00FB2F37" w:rsidRDefault="003B4587" w:rsidP="00C816F9">
      <w:pPr>
        <w:pStyle w:val="ad"/>
        <w:spacing w:after="0"/>
        <w:jc w:val="center"/>
        <w:rPr>
          <w:b/>
          <w:lang w:val="en-US"/>
        </w:rPr>
      </w:pPr>
      <w:r w:rsidRPr="008535F5">
        <w:rPr>
          <w:b/>
        </w:rPr>
        <w:t>на право заключить</w:t>
      </w:r>
      <w:r w:rsidR="00796D85">
        <w:rPr>
          <w:b/>
        </w:rPr>
        <w:t xml:space="preserve"> муниципальные</w:t>
      </w:r>
      <w:r w:rsidRPr="008535F5">
        <w:rPr>
          <w:b/>
        </w:rPr>
        <w:t xml:space="preserve"> контракт</w:t>
      </w:r>
      <w:r w:rsidR="00796D85">
        <w:rPr>
          <w:b/>
        </w:rPr>
        <w:t>ы</w:t>
      </w:r>
      <w:r w:rsidRPr="008535F5">
        <w:rPr>
          <w:b/>
        </w:rPr>
        <w:t xml:space="preserve"> </w:t>
      </w:r>
      <w:r w:rsidR="00C816F9" w:rsidRPr="008535F5">
        <w:rPr>
          <w:b/>
        </w:rPr>
        <w:t xml:space="preserve">на оказание услуг по организации и проведению мероприятий в </w:t>
      </w:r>
      <w:r w:rsidR="00796D85">
        <w:rPr>
          <w:b/>
        </w:rPr>
        <w:t xml:space="preserve">местах массового отдыха </w:t>
      </w:r>
      <w:r w:rsidR="00925D97">
        <w:rPr>
          <w:b/>
        </w:rPr>
        <w:t>Свердловского района</w:t>
      </w:r>
      <w:r w:rsidR="00C816F9" w:rsidRPr="008535F5">
        <w:rPr>
          <w:b/>
        </w:rPr>
        <w:t xml:space="preserve"> города Перми для администрации Свердловского района города Перми</w:t>
      </w:r>
    </w:p>
    <w:p w:rsidR="00EE19DA" w:rsidRPr="00EE19DA" w:rsidRDefault="00EE19DA" w:rsidP="00C816F9">
      <w:pPr>
        <w:pStyle w:val="ad"/>
        <w:spacing w:after="0"/>
        <w:jc w:val="center"/>
        <w:rPr>
          <w:bCs/>
        </w:rPr>
      </w:pPr>
      <w:r w:rsidRPr="00EE19DA">
        <w:t>Извещение №0156300004211000021</w:t>
      </w:r>
    </w:p>
    <w:p w:rsidR="003B4587" w:rsidRPr="008535F5" w:rsidRDefault="003B4587" w:rsidP="00FB2F37">
      <w:pPr>
        <w:jc w:val="both"/>
        <w:rPr>
          <w:bCs/>
        </w:rPr>
      </w:pPr>
    </w:p>
    <w:p w:rsidR="00687F5F" w:rsidRPr="008535F5" w:rsidRDefault="00ED34EB" w:rsidP="00F62D0A">
      <w:pPr>
        <w:pStyle w:val="21"/>
        <w:keepNext/>
        <w:tabs>
          <w:tab w:val="left" w:pos="851"/>
          <w:tab w:val="left" w:pos="6480"/>
        </w:tabs>
        <w:ind w:firstLine="0"/>
        <w:jc w:val="left"/>
        <w:rPr>
          <w:bCs/>
          <w:szCs w:val="24"/>
        </w:rPr>
      </w:pPr>
      <w:r w:rsidRPr="008535F5">
        <w:rPr>
          <w:bCs/>
          <w:szCs w:val="24"/>
        </w:rPr>
        <w:t>г. Пермь</w:t>
      </w:r>
      <w:r w:rsidR="0077581D" w:rsidRPr="008535F5">
        <w:rPr>
          <w:bCs/>
          <w:szCs w:val="24"/>
        </w:rPr>
        <w:t xml:space="preserve">                                                                  </w:t>
      </w:r>
      <w:r w:rsidR="00687F5F" w:rsidRPr="008535F5">
        <w:rPr>
          <w:bCs/>
          <w:szCs w:val="24"/>
        </w:rPr>
        <w:t xml:space="preserve"> </w:t>
      </w:r>
      <w:r w:rsidR="000D6360" w:rsidRPr="008535F5">
        <w:rPr>
          <w:bCs/>
          <w:szCs w:val="24"/>
        </w:rPr>
        <w:t xml:space="preserve">    </w:t>
      </w:r>
      <w:r w:rsidR="00317806" w:rsidRPr="008535F5">
        <w:rPr>
          <w:bCs/>
          <w:szCs w:val="24"/>
        </w:rPr>
        <w:t xml:space="preserve">   </w:t>
      </w:r>
      <w:r w:rsidR="006158A4" w:rsidRPr="008535F5">
        <w:rPr>
          <w:bCs/>
          <w:szCs w:val="24"/>
        </w:rPr>
        <w:t xml:space="preserve">             </w:t>
      </w:r>
      <w:r w:rsidR="005F611F" w:rsidRPr="008535F5">
        <w:rPr>
          <w:bCs/>
          <w:szCs w:val="24"/>
        </w:rPr>
        <w:t xml:space="preserve">    </w:t>
      </w:r>
      <w:r w:rsidR="0077581D" w:rsidRPr="008535F5">
        <w:rPr>
          <w:bCs/>
          <w:szCs w:val="24"/>
        </w:rPr>
        <w:t xml:space="preserve">                </w:t>
      </w:r>
      <w:r w:rsidR="005F611F" w:rsidRPr="008535F5">
        <w:rPr>
          <w:bCs/>
          <w:szCs w:val="24"/>
        </w:rPr>
        <w:t xml:space="preserve"> </w:t>
      </w:r>
      <w:r w:rsidR="003B4587" w:rsidRPr="008535F5">
        <w:rPr>
          <w:bCs/>
          <w:szCs w:val="24"/>
        </w:rPr>
        <w:t xml:space="preserve"> </w:t>
      </w:r>
      <w:r w:rsidR="00CA2F03" w:rsidRPr="008535F5">
        <w:rPr>
          <w:bCs/>
          <w:szCs w:val="24"/>
        </w:rPr>
        <w:t xml:space="preserve">  </w:t>
      </w:r>
      <w:r w:rsidR="00317806" w:rsidRPr="008535F5">
        <w:rPr>
          <w:bCs/>
          <w:szCs w:val="24"/>
        </w:rPr>
        <w:t>«</w:t>
      </w:r>
      <w:r w:rsidR="00C816F9" w:rsidRPr="008535F5">
        <w:rPr>
          <w:bCs/>
          <w:szCs w:val="24"/>
        </w:rPr>
        <w:t>1</w:t>
      </w:r>
      <w:r w:rsidR="00796D85">
        <w:rPr>
          <w:bCs/>
          <w:szCs w:val="24"/>
        </w:rPr>
        <w:t>7</w:t>
      </w:r>
      <w:r w:rsidR="00DA4772" w:rsidRPr="008535F5">
        <w:rPr>
          <w:bCs/>
          <w:szCs w:val="24"/>
        </w:rPr>
        <w:t>»</w:t>
      </w:r>
      <w:r w:rsidR="006158A4" w:rsidRPr="008535F5">
        <w:rPr>
          <w:bCs/>
          <w:szCs w:val="24"/>
        </w:rPr>
        <w:t xml:space="preserve"> </w:t>
      </w:r>
      <w:r w:rsidR="00796D85">
        <w:rPr>
          <w:bCs/>
          <w:szCs w:val="24"/>
        </w:rPr>
        <w:t>мая</w:t>
      </w:r>
      <w:r w:rsidRPr="008535F5">
        <w:rPr>
          <w:bCs/>
          <w:szCs w:val="24"/>
        </w:rPr>
        <w:t> 20</w:t>
      </w:r>
      <w:r w:rsidR="006158A4" w:rsidRPr="008535F5">
        <w:rPr>
          <w:bCs/>
          <w:szCs w:val="24"/>
        </w:rPr>
        <w:t>1</w:t>
      </w:r>
      <w:r w:rsidR="007A744D" w:rsidRPr="008535F5">
        <w:rPr>
          <w:bCs/>
          <w:szCs w:val="24"/>
        </w:rPr>
        <w:t>1</w:t>
      </w:r>
      <w:r w:rsidRPr="008535F5">
        <w:rPr>
          <w:bCs/>
          <w:szCs w:val="24"/>
        </w:rPr>
        <w:t> года</w:t>
      </w:r>
    </w:p>
    <w:p w:rsidR="001A04A9" w:rsidRPr="008535F5" w:rsidRDefault="006158A4" w:rsidP="00F62D0A">
      <w:pPr>
        <w:pStyle w:val="21"/>
        <w:keepNext/>
        <w:tabs>
          <w:tab w:val="left" w:pos="851"/>
        </w:tabs>
        <w:ind w:firstLine="0"/>
        <w:jc w:val="right"/>
        <w:rPr>
          <w:bCs/>
          <w:szCs w:val="24"/>
        </w:rPr>
      </w:pPr>
      <w:r w:rsidRPr="008535F5">
        <w:rPr>
          <w:bCs/>
          <w:szCs w:val="24"/>
        </w:rPr>
        <w:tab/>
      </w:r>
      <w:r w:rsidR="00827E09" w:rsidRPr="008535F5">
        <w:rPr>
          <w:bCs/>
          <w:szCs w:val="24"/>
        </w:rPr>
        <w:t xml:space="preserve">     1</w:t>
      </w:r>
      <w:r w:rsidR="003B4587" w:rsidRPr="008535F5">
        <w:rPr>
          <w:bCs/>
          <w:szCs w:val="24"/>
        </w:rPr>
        <w:t>0</w:t>
      </w:r>
      <w:r w:rsidR="00827E09" w:rsidRPr="008535F5">
        <w:rPr>
          <w:bCs/>
          <w:szCs w:val="24"/>
        </w:rPr>
        <w:t xml:space="preserve"> часов </w:t>
      </w:r>
      <w:r w:rsidR="007A744D" w:rsidRPr="008535F5">
        <w:rPr>
          <w:bCs/>
          <w:szCs w:val="24"/>
        </w:rPr>
        <w:t>0</w:t>
      </w:r>
      <w:r w:rsidR="00827E09" w:rsidRPr="008535F5">
        <w:rPr>
          <w:bCs/>
          <w:szCs w:val="24"/>
        </w:rPr>
        <w:t>0 минут</w:t>
      </w:r>
      <w:r w:rsidR="008C07D6" w:rsidRPr="008535F5">
        <w:rPr>
          <w:bCs/>
          <w:szCs w:val="24"/>
        </w:rPr>
        <w:br/>
      </w:r>
    </w:p>
    <w:p w:rsidR="00796D85" w:rsidRDefault="00ED34EB" w:rsidP="00796D85">
      <w:pPr>
        <w:jc w:val="both"/>
      </w:pPr>
      <w:r w:rsidRPr="008535F5">
        <w:br/>
      </w:r>
      <w:r w:rsidR="00461FC7" w:rsidRPr="008535F5">
        <w:t xml:space="preserve">Повестка дня: заседание конкурсной (аукционной) комиссии </w:t>
      </w:r>
      <w:r w:rsidR="001A04A9" w:rsidRPr="008535F5">
        <w:t xml:space="preserve">по видам товаров, работ, услуг </w:t>
      </w:r>
    </w:p>
    <w:p w:rsidR="007A0A11" w:rsidRDefault="001A04A9" w:rsidP="00796D85">
      <w:pPr>
        <w:jc w:val="both"/>
      </w:pPr>
      <w:r w:rsidRPr="008535F5">
        <w:t>№</w:t>
      </w:r>
      <w:r w:rsidR="0077581D" w:rsidRPr="008535F5">
        <w:t xml:space="preserve"> </w:t>
      </w:r>
      <w:r w:rsidR="00796D85">
        <w:t>1</w:t>
      </w:r>
      <w:r w:rsidRPr="008535F5">
        <w:t xml:space="preserve"> </w:t>
      </w:r>
      <w:proofErr w:type="gramStart"/>
      <w:r w:rsidR="00461FC7" w:rsidRPr="008535F5">
        <w:t xml:space="preserve">по </w:t>
      </w:r>
      <w:r w:rsidR="00E33026" w:rsidRPr="008535F5">
        <w:t>вскрытию конвертов с заявками на</w:t>
      </w:r>
      <w:r w:rsidR="00461FC7" w:rsidRPr="008535F5">
        <w:t xml:space="preserve"> участие в конкурсе</w:t>
      </w:r>
      <w:r w:rsidR="006F799A" w:rsidRPr="008535F5">
        <w:t xml:space="preserve"> </w:t>
      </w:r>
      <w:r w:rsidR="00C816F9" w:rsidRPr="008535F5">
        <w:t>на оказание</w:t>
      </w:r>
      <w:proofErr w:type="gramEnd"/>
      <w:r w:rsidR="00C816F9" w:rsidRPr="008535F5">
        <w:t xml:space="preserve"> услуг по организации и проведению спортивных мероприятий в Свердловском районе города Перми</w:t>
      </w:r>
      <w:r w:rsidR="00EE19DA">
        <w:t>.</w:t>
      </w:r>
    </w:p>
    <w:p w:rsidR="00EE19DA" w:rsidRPr="008535F5" w:rsidRDefault="00EE19DA" w:rsidP="00796D85">
      <w:pPr>
        <w:jc w:val="both"/>
      </w:pPr>
    </w:p>
    <w:p w:rsidR="006F799A" w:rsidRPr="008535F5" w:rsidRDefault="00EE19DA" w:rsidP="00F62D0A">
      <w:pPr>
        <w:pStyle w:val="21"/>
        <w:keepNext/>
        <w:tabs>
          <w:tab w:val="left" w:pos="851"/>
        </w:tabs>
        <w:ind w:firstLine="0"/>
        <w:rPr>
          <w:szCs w:val="24"/>
        </w:rPr>
      </w:pPr>
      <w:r>
        <w:rPr>
          <w:szCs w:val="24"/>
        </w:rPr>
        <w:t>В связи с отсутствием на заседании председателя и заместителя председателя комиссии в соответствии с п.7.3. Регламента работы конкурсной (аукционной) комиссии по видам товаров, работ, услуг, единогласно принято решение об избрании председательствующим на заседании комиссии Трофимова Д.А.</w:t>
      </w:r>
    </w:p>
    <w:p w:rsidR="00461FC7" w:rsidRPr="008535F5" w:rsidRDefault="00461FC7" w:rsidP="00F62D0A">
      <w:pPr>
        <w:pStyle w:val="a3"/>
        <w:jc w:val="both"/>
        <w:outlineLvl w:val="0"/>
        <w:rPr>
          <w:bCs/>
          <w:smallCaps w:val="0"/>
          <w:sz w:val="24"/>
          <w:szCs w:val="24"/>
        </w:rPr>
      </w:pPr>
      <w:r w:rsidRPr="008535F5">
        <w:rPr>
          <w:bCs/>
          <w:smallCaps w:val="0"/>
          <w:sz w:val="24"/>
          <w:szCs w:val="24"/>
        </w:rPr>
        <w:t>Присутствовали:</w:t>
      </w:r>
    </w:p>
    <w:p w:rsidR="00461FC7" w:rsidRPr="008535F5" w:rsidRDefault="00461FC7" w:rsidP="00F976FE">
      <w:pPr>
        <w:tabs>
          <w:tab w:val="left" w:pos="5040"/>
        </w:tabs>
        <w:ind w:firstLine="360"/>
        <w:jc w:val="center"/>
        <w:rPr>
          <w:i/>
        </w:rPr>
      </w:pPr>
    </w:p>
    <w:tbl>
      <w:tblPr>
        <w:tblW w:w="10008" w:type="dxa"/>
        <w:tblLook w:val="01E0"/>
      </w:tblPr>
      <w:tblGrid>
        <w:gridCol w:w="5508"/>
        <w:gridCol w:w="4500"/>
      </w:tblGrid>
      <w:tr w:rsidR="00C556FC" w:rsidRPr="008535F5" w:rsidTr="00F62D0A">
        <w:tc>
          <w:tcPr>
            <w:tcW w:w="5508" w:type="dxa"/>
          </w:tcPr>
          <w:p w:rsidR="00C556FC" w:rsidRPr="008535F5" w:rsidRDefault="00C556FC" w:rsidP="00796D85">
            <w:pPr>
              <w:tabs>
                <w:tab w:val="left" w:pos="5040"/>
              </w:tabs>
              <w:jc w:val="both"/>
              <w:rPr>
                <w:i/>
              </w:rPr>
            </w:pPr>
            <w:r w:rsidRPr="008535F5">
              <w:rPr>
                <w:i/>
              </w:rPr>
              <w:t>Председатель</w:t>
            </w:r>
            <w:r w:rsidR="00796D85">
              <w:rPr>
                <w:i/>
              </w:rPr>
              <w:t>ствующий</w:t>
            </w:r>
          </w:p>
        </w:tc>
        <w:tc>
          <w:tcPr>
            <w:tcW w:w="4500" w:type="dxa"/>
          </w:tcPr>
          <w:p w:rsidR="00C556FC" w:rsidRPr="008535F5" w:rsidRDefault="007A744D" w:rsidP="00796D85">
            <w:pPr>
              <w:tabs>
                <w:tab w:val="left" w:pos="5040"/>
              </w:tabs>
              <w:jc w:val="both"/>
              <w:rPr>
                <w:i/>
              </w:rPr>
            </w:pPr>
            <w:r w:rsidRPr="008535F5">
              <w:rPr>
                <w:i/>
              </w:rPr>
              <w:t xml:space="preserve"> </w:t>
            </w:r>
            <w:r w:rsidR="00796D85" w:rsidRPr="008535F5">
              <w:rPr>
                <w:i/>
              </w:rPr>
              <w:t>Трофимов Дмитрий Алексеевич</w:t>
            </w:r>
          </w:p>
        </w:tc>
      </w:tr>
      <w:tr w:rsidR="00C556FC" w:rsidRPr="008535F5" w:rsidTr="00F62D0A">
        <w:tc>
          <w:tcPr>
            <w:tcW w:w="5508" w:type="dxa"/>
          </w:tcPr>
          <w:p w:rsidR="00C556FC" w:rsidRPr="008535F5" w:rsidRDefault="00C556FC" w:rsidP="00F62D0A">
            <w:pPr>
              <w:tabs>
                <w:tab w:val="left" w:pos="5040"/>
              </w:tabs>
              <w:jc w:val="both"/>
              <w:rPr>
                <w:i/>
              </w:rPr>
            </w:pPr>
            <w:r w:rsidRPr="008535F5">
              <w:rPr>
                <w:i/>
              </w:rPr>
              <w:t>Члены комиссии</w:t>
            </w:r>
          </w:p>
        </w:tc>
        <w:tc>
          <w:tcPr>
            <w:tcW w:w="4500" w:type="dxa"/>
          </w:tcPr>
          <w:p w:rsidR="00C556FC" w:rsidRPr="008535F5" w:rsidRDefault="00796D85" w:rsidP="00F62D0A">
            <w:pPr>
              <w:tabs>
                <w:tab w:val="left" w:pos="5040"/>
              </w:tabs>
              <w:jc w:val="both"/>
              <w:rPr>
                <w:i/>
              </w:rPr>
            </w:pPr>
            <w:r>
              <w:rPr>
                <w:i/>
              </w:rPr>
              <w:t>Мохов Денис Анатольевич</w:t>
            </w:r>
          </w:p>
        </w:tc>
      </w:tr>
      <w:tr w:rsidR="00C556FC" w:rsidRPr="008535F5" w:rsidTr="00F62D0A">
        <w:tc>
          <w:tcPr>
            <w:tcW w:w="5508" w:type="dxa"/>
          </w:tcPr>
          <w:p w:rsidR="00C556FC" w:rsidRPr="008535F5" w:rsidRDefault="007A744D" w:rsidP="00F62D0A">
            <w:pPr>
              <w:tabs>
                <w:tab w:val="left" w:pos="5040"/>
              </w:tabs>
              <w:jc w:val="both"/>
              <w:rPr>
                <w:i/>
              </w:rPr>
            </w:pPr>
            <w:r w:rsidRPr="008535F5">
              <w:rPr>
                <w:i/>
              </w:rPr>
              <w:t>Ответственный секретарь комиссии</w:t>
            </w:r>
          </w:p>
        </w:tc>
        <w:tc>
          <w:tcPr>
            <w:tcW w:w="4500" w:type="dxa"/>
          </w:tcPr>
          <w:p w:rsidR="00C556FC" w:rsidRPr="008535F5" w:rsidRDefault="00796D85" w:rsidP="00F62D0A">
            <w:pPr>
              <w:tabs>
                <w:tab w:val="left" w:pos="5040"/>
              </w:tabs>
              <w:jc w:val="both"/>
              <w:rPr>
                <w:i/>
              </w:rPr>
            </w:pPr>
            <w:r>
              <w:rPr>
                <w:i/>
              </w:rPr>
              <w:t>Савина Надежда Юрьевна</w:t>
            </w:r>
          </w:p>
        </w:tc>
      </w:tr>
    </w:tbl>
    <w:p w:rsidR="00461FC7" w:rsidRPr="008535F5" w:rsidRDefault="00461FC7" w:rsidP="00F62D0A">
      <w:pPr>
        <w:tabs>
          <w:tab w:val="left" w:pos="360"/>
          <w:tab w:val="left" w:pos="5040"/>
        </w:tabs>
        <w:jc w:val="both"/>
      </w:pPr>
      <w:r w:rsidRPr="008535F5">
        <w:rPr>
          <w:i/>
        </w:rPr>
        <w:tab/>
      </w:r>
      <w:r w:rsidRPr="008535F5">
        <w:t xml:space="preserve"> </w:t>
      </w:r>
    </w:p>
    <w:p w:rsidR="00461FC7" w:rsidRPr="008535F5" w:rsidRDefault="00461FC7" w:rsidP="00F62D0A">
      <w:pPr>
        <w:rPr>
          <w:b/>
        </w:rPr>
      </w:pPr>
      <w:r w:rsidRPr="008535F5">
        <w:rPr>
          <w:b/>
        </w:rPr>
        <w:t>Кворум имеется.</w:t>
      </w:r>
    </w:p>
    <w:p w:rsidR="009C181A" w:rsidRPr="008535F5" w:rsidRDefault="009C181A" w:rsidP="00F62D0A">
      <w:pPr>
        <w:rPr>
          <w:b/>
        </w:rPr>
      </w:pPr>
    </w:p>
    <w:p w:rsidR="00640A29" w:rsidRPr="008535F5" w:rsidRDefault="00802249" w:rsidP="00925D97">
      <w:pPr>
        <w:jc w:val="both"/>
      </w:pPr>
      <w:r w:rsidRPr="008535F5">
        <w:rPr>
          <w:b/>
        </w:rPr>
        <w:t>Представители участников размещения заказа</w:t>
      </w:r>
      <w:r w:rsidRPr="008535F5">
        <w:t>, присутствовавшие при вскрытии конвертов с заявками на участие в конкурсе</w:t>
      </w:r>
      <w:r w:rsidR="001F02D8" w:rsidRPr="008535F5">
        <w:t>:</w:t>
      </w:r>
      <w:r w:rsidR="00925D97">
        <w:t xml:space="preserve"> </w:t>
      </w:r>
      <w:r w:rsidR="00796D85">
        <w:t xml:space="preserve">ИП </w:t>
      </w:r>
      <w:proofErr w:type="spellStart"/>
      <w:r w:rsidR="00796D85">
        <w:t>Стасюк</w:t>
      </w:r>
      <w:proofErr w:type="spellEnd"/>
      <w:r w:rsidR="00796D85">
        <w:t xml:space="preserve"> Андрей Васильевич.</w:t>
      </w:r>
    </w:p>
    <w:p w:rsidR="006F3AAD" w:rsidRDefault="00640A29" w:rsidP="00640A29">
      <w:r w:rsidRPr="008535F5">
        <w:t xml:space="preserve"> </w:t>
      </w:r>
    </w:p>
    <w:p w:rsidR="00802249" w:rsidRPr="008535F5" w:rsidRDefault="00802249" w:rsidP="00640A29">
      <w:r w:rsidRPr="008535F5">
        <w:t xml:space="preserve">В соответствии с требованиями законодательства </w:t>
      </w:r>
      <w:r w:rsidR="00AA4F7F" w:rsidRPr="008535F5">
        <w:t>заказчиком</w:t>
      </w:r>
      <w:r w:rsidRPr="008535F5">
        <w:t xml:space="preserve"> осуществлялась аудиозапись вскрытия конвертов с заявками на участие в конкурсе.</w:t>
      </w:r>
    </w:p>
    <w:p w:rsidR="001B108B" w:rsidRPr="008535F5" w:rsidRDefault="001B108B" w:rsidP="00F62D0A">
      <w:pPr>
        <w:tabs>
          <w:tab w:val="left" w:pos="0"/>
        </w:tabs>
        <w:jc w:val="both"/>
      </w:pPr>
    </w:p>
    <w:p w:rsidR="007A744D" w:rsidRPr="008535F5" w:rsidRDefault="007A744D" w:rsidP="007A744D">
      <w:pPr>
        <w:tabs>
          <w:tab w:val="left" w:pos="0"/>
        </w:tabs>
        <w:jc w:val="both"/>
        <w:rPr>
          <w:b/>
        </w:rPr>
      </w:pPr>
      <w:r w:rsidRPr="008535F5">
        <w:rPr>
          <w:b/>
        </w:rPr>
        <w:t>Сведения о заказчике:</w:t>
      </w:r>
    </w:p>
    <w:p w:rsidR="00471890" w:rsidRPr="008535F5" w:rsidRDefault="007A744D" w:rsidP="007A744D">
      <w:pPr>
        <w:tabs>
          <w:tab w:val="left" w:pos="0"/>
        </w:tabs>
        <w:jc w:val="both"/>
      </w:pPr>
      <w:r w:rsidRPr="008535F5">
        <w:t xml:space="preserve">Наименование – </w:t>
      </w:r>
      <w:r w:rsidR="00471890" w:rsidRPr="008535F5">
        <w:t>Администрация Свердловского района города Перми</w:t>
      </w:r>
    </w:p>
    <w:p w:rsidR="006F3AAD" w:rsidRPr="006F3AAD" w:rsidRDefault="007A744D" w:rsidP="006F3AAD">
      <w:r w:rsidRPr="008535F5">
        <w:t xml:space="preserve">Руководитель </w:t>
      </w:r>
      <w:r w:rsidRPr="006F3AAD">
        <w:t>–</w:t>
      </w:r>
      <w:r w:rsidR="00796D85">
        <w:t xml:space="preserve"> Глава</w:t>
      </w:r>
      <w:r w:rsidR="006F3AAD" w:rsidRPr="006F3AAD">
        <w:t xml:space="preserve"> администрации </w:t>
      </w:r>
      <w:r w:rsidR="00796D85">
        <w:t xml:space="preserve"> В.И. </w:t>
      </w:r>
      <w:proofErr w:type="spellStart"/>
      <w:r w:rsidR="00796D85">
        <w:t>Петенко</w:t>
      </w:r>
      <w:proofErr w:type="spellEnd"/>
    </w:p>
    <w:p w:rsidR="00471890" w:rsidRPr="008535F5" w:rsidRDefault="007A744D" w:rsidP="007A744D">
      <w:pPr>
        <w:tabs>
          <w:tab w:val="left" w:pos="0"/>
        </w:tabs>
        <w:jc w:val="both"/>
      </w:pPr>
      <w:r w:rsidRPr="008535F5">
        <w:t xml:space="preserve">Адрес – </w:t>
      </w:r>
      <w:smartTag w:uri="urn:schemas-microsoft-com:office:smarttags" w:element="metricconverter">
        <w:smartTagPr>
          <w:attr w:name="ProductID" w:val="614990, г"/>
        </w:smartTagPr>
        <w:r w:rsidR="00471890" w:rsidRPr="008535F5">
          <w:t>614990, г</w:t>
        </w:r>
      </w:smartTag>
      <w:r w:rsidR="00471890" w:rsidRPr="008535F5">
        <w:t>. Пермь,  ул. Сибирская, 58</w:t>
      </w:r>
    </w:p>
    <w:p w:rsidR="00471890" w:rsidRPr="008535F5" w:rsidRDefault="007A744D" w:rsidP="007A744D">
      <w:pPr>
        <w:tabs>
          <w:tab w:val="left" w:pos="0"/>
        </w:tabs>
        <w:jc w:val="both"/>
      </w:pPr>
      <w:r w:rsidRPr="008535F5">
        <w:t xml:space="preserve">Телефон – </w:t>
      </w:r>
      <w:r w:rsidR="00471890" w:rsidRPr="008535F5">
        <w:t>(342)216-81-18</w:t>
      </w:r>
    </w:p>
    <w:p w:rsidR="00471890" w:rsidRPr="009B2EAF" w:rsidRDefault="007A744D" w:rsidP="00471890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B2EAF">
        <w:rPr>
          <w:rFonts w:ascii="Times New Roman" w:hAnsi="Times New Roman" w:cs="Times New Roman"/>
          <w:snapToGrid w:val="0"/>
          <w:sz w:val="24"/>
          <w:szCs w:val="24"/>
          <w:lang w:val="en-US"/>
        </w:rPr>
        <w:t>E</w:t>
      </w:r>
      <w:r w:rsidRPr="009B2EAF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Pr="009B2EAF">
        <w:rPr>
          <w:rFonts w:ascii="Times New Roman" w:hAnsi="Times New Roman" w:cs="Times New Roman"/>
          <w:snapToGrid w:val="0"/>
          <w:sz w:val="24"/>
          <w:szCs w:val="24"/>
          <w:lang w:val="en-US"/>
        </w:rPr>
        <w:t>mail</w:t>
      </w:r>
      <w:r w:rsidRPr="009B2EAF">
        <w:rPr>
          <w:rFonts w:ascii="Times New Roman" w:hAnsi="Times New Roman" w:cs="Times New Roman"/>
          <w:snapToGrid w:val="0"/>
          <w:sz w:val="24"/>
          <w:szCs w:val="24"/>
        </w:rPr>
        <w:t xml:space="preserve">: </w:t>
      </w:r>
      <w:hyperlink r:id="rId8" w:history="1">
        <w:r w:rsidR="00471890" w:rsidRPr="009B2EAF">
          <w:rPr>
            <w:rStyle w:val="a4"/>
            <w:rFonts w:ascii="Times New Roman" w:hAnsi="Times New Roman" w:cs="Times New Roman"/>
            <w:i/>
            <w:sz w:val="24"/>
            <w:szCs w:val="24"/>
          </w:rPr>
          <w:t>osrsverd@permregion.ru</w:t>
        </w:r>
      </w:hyperlink>
    </w:p>
    <w:p w:rsidR="006F3AAD" w:rsidRDefault="006F3AAD" w:rsidP="00471890">
      <w:pPr>
        <w:tabs>
          <w:tab w:val="left" w:pos="0"/>
        </w:tabs>
        <w:jc w:val="both"/>
        <w:rPr>
          <w:b/>
        </w:rPr>
      </w:pPr>
    </w:p>
    <w:p w:rsidR="009C181A" w:rsidRPr="008535F5" w:rsidRDefault="009C181A" w:rsidP="00471890">
      <w:pPr>
        <w:tabs>
          <w:tab w:val="left" w:pos="0"/>
        </w:tabs>
        <w:jc w:val="both"/>
        <w:rPr>
          <w:b/>
        </w:rPr>
      </w:pPr>
      <w:r w:rsidRPr="008535F5">
        <w:rPr>
          <w:b/>
        </w:rPr>
        <w:t>Общие сведения о конкурсе:</w:t>
      </w:r>
    </w:p>
    <w:p w:rsidR="00796D85" w:rsidRPr="00796D85" w:rsidRDefault="001A04A9" w:rsidP="00471890">
      <w:pPr>
        <w:jc w:val="both"/>
      </w:pPr>
      <w:r w:rsidRPr="008535F5">
        <w:t>Предмет</w:t>
      </w:r>
      <w:r w:rsidR="00B36C16" w:rsidRPr="008535F5">
        <w:t xml:space="preserve"> конкурс</w:t>
      </w:r>
      <w:r w:rsidR="004877FB" w:rsidRPr="008535F5">
        <w:t>а</w:t>
      </w:r>
      <w:r w:rsidRPr="008535F5">
        <w:t>:</w:t>
      </w:r>
      <w:r w:rsidR="006158A4" w:rsidRPr="008535F5">
        <w:t xml:space="preserve"> </w:t>
      </w:r>
      <w:r w:rsidR="00796D85" w:rsidRPr="00796D85">
        <w:t xml:space="preserve">оказание услуг по организации и проведению мероприятий в местах массового отдыха </w:t>
      </w:r>
      <w:r w:rsidR="00C64FE3">
        <w:t>Свердловского района</w:t>
      </w:r>
      <w:r w:rsidR="00796D85" w:rsidRPr="00796D85">
        <w:t xml:space="preserve"> города Перми:</w:t>
      </w:r>
    </w:p>
    <w:p w:rsidR="00471890" w:rsidRPr="008535F5" w:rsidRDefault="00471890" w:rsidP="00471890">
      <w:pPr>
        <w:jc w:val="both"/>
      </w:pPr>
      <w:r w:rsidRPr="006F3AAD">
        <w:rPr>
          <w:b/>
        </w:rPr>
        <w:t>Лот № 1.</w:t>
      </w:r>
      <w:r w:rsidRPr="008535F5">
        <w:t xml:space="preserve"> Оказание услуг </w:t>
      </w:r>
      <w:r w:rsidR="00796D85">
        <w:t xml:space="preserve">по реализации творческого проекта на площади </w:t>
      </w:r>
      <w:proofErr w:type="gramStart"/>
      <w:r w:rsidR="00796D85">
        <w:t>у</w:t>
      </w:r>
      <w:proofErr w:type="gramEnd"/>
      <w:r w:rsidR="00796D85">
        <w:t xml:space="preserve"> </w:t>
      </w:r>
      <w:proofErr w:type="gramStart"/>
      <w:r w:rsidR="00796D85">
        <w:t>МАУК</w:t>
      </w:r>
      <w:proofErr w:type="gramEnd"/>
      <w:r w:rsidR="00796D85">
        <w:t xml:space="preserve"> «Пермский городской дворец культуры им. А.Г. Солдатова»</w:t>
      </w:r>
      <w:r w:rsidRPr="008535F5">
        <w:t xml:space="preserve"> </w:t>
      </w:r>
    </w:p>
    <w:p w:rsidR="00471890" w:rsidRPr="008535F5" w:rsidRDefault="00471890" w:rsidP="00471890">
      <w:pPr>
        <w:jc w:val="both"/>
      </w:pPr>
      <w:r w:rsidRPr="006F3AAD">
        <w:rPr>
          <w:b/>
        </w:rPr>
        <w:t>Лот № 2.</w:t>
      </w:r>
      <w:r w:rsidRPr="008535F5">
        <w:t xml:space="preserve"> Оказание услуг по </w:t>
      </w:r>
      <w:r w:rsidR="00796D85">
        <w:t>реализации творческого проекта в сквере у «ДК им. М.И. Калинина»</w:t>
      </w:r>
    </w:p>
    <w:p w:rsidR="00471890" w:rsidRPr="008535F5" w:rsidRDefault="00471890" w:rsidP="00471890">
      <w:pPr>
        <w:jc w:val="both"/>
      </w:pPr>
      <w:r w:rsidRPr="006F3AAD">
        <w:rPr>
          <w:b/>
        </w:rPr>
        <w:t>Лот № 3</w:t>
      </w:r>
      <w:r w:rsidRPr="008535F5">
        <w:t xml:space="preserve">. Оказание услуг по </w:t>
      </w:r>
      <w:r w:rsidR="00796D85">
        <w:t>реализации творческого проекта в сквере Победителей</w:t>
      </w:r>
    </w:p>
    <w:p w:rsidR="00AF3AD9" w:rsidRDefault="00AF3AD9" w:rsidP="0047189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71890" w:rsidRPr="008535F5" w:rsidRDefault="001A04A9" w:rsidP="0047189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535F5">
        <w:rPr>
          <w:rFonts w:ascii="Times New Roman" w:hAnsi="Times New Roman" w:cs="Times New Roman"/>
          <w:sz w:val="24"/>
          <w:szCs w:val="24"/>
        </w:rPr>
        <w:t>Н</w:t>
      </w:r>
      <w:r w:rsidR="00B36C16" w:rsidRPr="008535F5">
        <w:rPr>
          <w:rFonts w:ascii="Times New Roman" w:hAnsi="Times New Roman" w:cs="Times New Roman"/>
          <w:sz w:val="24"/>
          <w:szCs w:val="24"/>
        </w:rPr>
        <w:t>ачальная</w:t>
      </w:r>
      <w:r w:rsidR="00080006" w:rsidRPr="008535F5">
        <w:rPr>
          <w:rFonts w:ascii="Times New Roman" w:hAnsi="Times New Roman" w:cs="Times New Roman"/>
          <w:sz w:val="24"/>
          <w:szCs w:val="24"/>
        </w:rPr>
        <w:t xml:space="preserve"> (максимальная) </w:t>
      </w:r>
      <w:r w:rsidR="00B36C16" w:rsidRPr="008535F5">
        <w:rPr>
          <w:rFonts w:ascii="Times New Roman" w:hAnsi="Times New Roman" w:cs="Times New Roman"/>
          <w:sz w:val="24"/>
          <w:szCs w:val="24"/>
        </w:rPr>
        <w:t xml:space="preserve"> цена контракта:</w:t>
      </w:r>
      <w:r w:rsidR="00F62D0A" w:rsidRPr="008535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1890" w:rsidRPr="008535F5" w:rsidRDefault="00471890" w:rsidP="0047189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535F5">
        <w:rPr>
          <w:rFonts w:ascii="Times New Roman" w:hAnsi="Times New Roman" w:cs="Times New Roman"/>
          <w:sz w:val="24"/>
          <w:szCs w:val="24"/>
        </w:rPr>
        <w:t xml:space="preserve">Лот №1. </w:t>
      </w:r>
      <w:r w:rsidRPr="008535F5">
        <w:rPr>
          <w:sz w:val="24"/>
          <w:szCs w:val="24"/>
        </w:rPr>
        <w:t xml:space="preserve">– </w:t>
      </w:r>
      <w:r w:rsidR="001310DD">
        <w:rPr>
          <w:rFonts w:ascii="Times New Roman" w:hAnsi="Times New Roman" w:cs="Times New Roman"/>
          <w:sz w:val="24"/>
          <w:szCs w:val="24"/>
        </w:rPr>
        <w:t xml:space="preserve">391 000,00 </w:t>
      </w:r>
      <w:r w:rsidRPr="008535F5">
        <w:rPr>
          <w:rFonts w:ascii="Times New Roman" w:hAnsi="Times New Roman" w:cs="Times New Roman"/>
          <w:sz w:val="24"/>
          <w:szCs w:val="24"/>
        </w:rPr>
        <w:t>рублей.</w:t>
      </w:r>
    </w:p>
    <w:p w:rsidR="00471890" w:rsidRPr="008535F5" w:rsidRDefault="00471890" w:rsidP="0047189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535F5">
        <w:rPr>
          <w:rFonts w:ascii="Times New Roman" w:hAnsi="Times New Roman" w:cs="Times New Roman"/>
          <w:sz w:val="24"/>
          <w:szCs w:val="24"/>
        </w:rPr>
        <w:t>Лот № 2. –</w:t>
      </w:r>
      <w:r w:rsidR="001310DD">
        <w:rPr>
          <w:rFonts w:ascii="Times New Roman" w:hAnsi="Times New Roman" w:cs="Times New Roman"/>
          <w:sz w:val="24"/>
          <w:szCs w:val="24"/>
        </w:rPr>
        <w:t xml:space="preserve"> 238 000,00</w:t>
      </w:r>
      <w:r w:rsidRPr="008535F5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471890" w:rsidRPr="008535F5" w:rsidRDefault="00471890" w:rsidP="0047189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535F5">
        <w:rPr>
          <w:rFonts w:ascii="Times New Roman" w:hAnsi="Times New Roman" w:cs="Times New Roman"/>
          <w:sz w:val="24"/>
          <w:szCs w:val="24"/>
        </w:rPr>
        <w:t xml:space="preserve">Лот № 3. – </w:t>
      </w:r>
      <w:r w:rsidR="001310DD">
        <w:rPr>
          <w:rFonts w:ascii="Times New Roman" w:hAnsi="Times New Roman" w:cs="Times New Roman"/>
          <w:sz w:val="24"/>
          <w:szCs w:val="24"/>
        </w:rPr>
        <w:t>221 000,</w:t>
      </w:r>
      <w:r w:rsidRPr="008535F5">
        <w:rPr>
          <w:rFonts w:ascii="Times New Roman" w:hAnsi="Times New Roman" w:cs="Times New Roman"/>
          <w:sz w:val="24"/>
          <w:szCs w:val="24"/>
        </w:rPr>
        <w:t>00 рублей.</w:t>
      </w:r>
    </w:p>
    <w:p w:rsidR="006F3AAD" w:rsidRDefault="006F3AAD" w:rsidP="00471890">
      <w:pPr>
        <w:jc w:val="both"/>
        <w:rPr>
          <w:i/>
        </w:rPr>
      </w:pPr>
    </w:p>
    <w:p w:rsidR="00AD1FDB" w:rsidRPr="008535F5" w:rsidRDefault="00D66DF4" w:rsidP="00471890">
      <w:pPr>
        <w:jc w:val="both"/>
      </w:pPr>
      <w:r w:rsidRPr="008535F5">
        <w:rPr>
          <w:i/>
        </w:rPr>
        <w:t xml:space="preserve">Извещение № </w:t>
      </w:r>
      <w:r w:rsidR="00951361" w:rsidRPr="008535F5">
        <w:rPr>
          <w:i/>
        </w:rPr>
        <w:t>01563000042110000</w:t>
      </w:r>
      <w:r w:rsidR="001310DD">
        <w:rPr>
          <w:i/>
        </w:rPr>
        <w:t>21</w:t>
      </w:r>
      <w:r w:rsidRPr="008535F5">
        <w:rPr>
          <w:i/>
        </w:rPr>
        <w:t xml:space="preserve"> о проведении конкурса</w:t>
      </w:r>
      <w:r w:rsidRPr="008535F5">
        <w:t xml:space="preserve"> размещено на </w:t>
      </w:r>
      <w:r w:rsidR="00AD1FDB" w:rsidRPr="008535F5">
        <w:t xml:space="preserve"> сайте </w:t>
      </w:r>
      <w:hyperlink r:id="rId9" w:history="1">
        <w:r w:rsidRPr="008535F5">
          <w:rPr>
            <w:rStyle w:val="a4"/>
          </w:rPr>
          <w:t>www.</w:t>
        </w:r>
        <w:r w:rsidRPr="008535F5">
          <w:rPr>
            <w:rStyle w:val="a4"/>
            <w:lang w:val="en-US"/>
          </w:rPr>
          <w:t>zakupki</w:t>
        </w:r>
        <w:r w:rsidRPr="008535F5">
          <w:rPr>
            <w:rStyle w:val="a4"/>
          </w:rPr>
          <w:t>.</w:t>
        </w:r>
        <w:r w:rsidRPr="008535F5">
          <w:rPr>
            <w:rStyle w:val="a4"/>
            <w:lang w:val="en-US"/>
          </w:rPr>
          <w:t>gov</w:t>
        </w:r>
        <w:r w:rsidRPr="008535F5">
          <w:rPr>
            <w:rStyle w:val="a4"/>
          </w:rPr>
          <w:t>.</w:t>
        </w:r>
        <w:proofErr w:type="spellStart"/>
        <w:r w:rsidRPr="008535F5">
          <w:rPr>
            <w:rStyle w:val="a4"/>
          </w:rPr>
          <w:t>ru</w:t>
        </w:r>
        <w:proofErr w:type="spellEnd"/>
      </w:hyperlink>
      <w:r w:rsidR="00AD1FDB" w:rsidRPr="008535F5">
        <w:t xml:space="preserve"> «</w:t>
      </w:r>
      <w:r w:rsidR="001310DD">
        <w:t>15</w:t>
      </w:r>
      <w:r w:rsidR="00AD1FDB" w:rsidRPr="008535F5">
        <w:t xml:space="preserve">» </w:t>
      </w:r>
      <w:r w:rsidR="001310DD">
        <w:t xml:space="preserve">апреля </w:t>
      </w:r>
      <w:r w:rsidR="00AD1FDB" w:rsidRPr="008535F5">
        <w:t>201</w:t>
      </w:r>
      <w:r w:rsidRPr="008535F5">
        <w:t>1</w:t>
      </w:r>
      <w:r w:rsidR="00AD1FDB" w:rsidRPr="008535F5">
        <w:t xml:space="preserve"> года.</w:t>
      </w:r>
    </w:p>
    <w:p w:rsidR="00AD1FDB" w:rsidRPr="008535F5" w:rsidRDefault="00AD1FDB" w:rsidP="00F62D0A">
      <w:pPr>
        <w:pStyle w:val="a5"/>
        <w:ind w:left="0"/>
        <w:jc w:val="both"/>
        <w:outlineLvl w:val="0"/>
        <w:rPr>
          <w:sz w:val="24"/>
          <w:szCs w:val="24"/>
        </w:rPr>
      </w:pPr>
    </w:p>
    <w:p w:rsidR="000C11AE" w:rsidRPr="008535F5" w:rsidRDefault="000C11AE" w:rsidP="00F62D0A">
      <w:pPr>
        <w:pStyle w:val="a5"/>
        <w:ind w:left="0"/>
        <w:jc w:val="both"/>
        <w:outlineLvl w:val="0"/>
        <w:rPr>
          <w:sz w:val="24"/>
          <w:szCs w:val="24"/>
        </w:rPr>
      </w:pPr>
      <w:proofErr w:type="gramStart"/>
      <w:r w:rsidRPr="008535F5">
        <w:rPr>
          <w:sz w:val="24"/>
          <w:szCs w:val="24"/>
        </w:rPr>
        <w:t>До окончания указанного в извещении о проведении конкурса срока подачи заявок на участие в конкурсе</w:t>
      </w:r>
      <w:proofErr w:type="gramEnd"/>
      <w:r w:rsidRPr="008535F5">
        <w:rPr>
          <w:sz w:val="24"/>
          <w:szCs w:val="24"/>
        </w:rPr>
        <w:t xml:space="preserve"> был</w:t>
      </w:r>
      <w:r w:rsidR="00D66DF4" w:rsidRPr="008535F5">
        <w:rPr>
          <w:sz w:val="24"/>
          <w:szCs w:val="24"/>
        </w:rPr>
        <w:t>о</w:t>
      </w:r>
      <w:r w:rsidRPr="008535F5">
        <w:rPr>
          <w:sz w:val="24"/>
          <w:szCs w:val="24"/>
        </w:rPr>
        <w:t xml:space="preserve"> представлен</w:t>
      </w:r>
      <w:r w:rsidR="00D66DF4" w:rsidRPr="008535F5">
        <w:rPr>
          <w:sz w:val="24"/>
          <w:szCs w:val="24"/>
        </w:rPr>
        <w:t>о</w:t>
      </w:r>
      <w:r w:rsidRPr="008535F5">
        <w:rPr>
          <w:sz w:val="24"/>
          <w:szCs w:val="24"/>
        </w:rPr>
        <w:t xml:space="preserve"> </w:t>
      </w:r>
      <w:r w:rsidR="001310DD">
        <w:rPr>
          <w:sz w:val="24"/>
          <w:szCs w:val="24"/>
        </w:rPr>
        <w:t>4</w:t>
      </w:r>
      <w:r w:rsidR="00951361" w:rsidRPr="008535F5">
        <w:rPr>
          <w:sz w:val="24"/>
          <w:szCs w:val="24"/>
        </w:rPr>
        <w:t xml:space="preserve"> </w:t>
      </w:r>
      <w:r w:rsidRPr="008535F5">
        <w:rPr>
          <w:sz w:val="24"/>
          <w:szCs w:val="24"/>
        </w:rPr>
        <w:t>запечатанн</w:t>
      </w:r>
      <w:r w:rsidR="00951361" w:rsidRPr="008535F5">
        <w:rPr>
          <w:sz w:val="24"/>
          <w:szCs w:val="24"/>
        </w:rPr>
        <w:t>ых</w:t>
      </w:r>
      <w:r w:rsidRPr="008535F5">
        <w:rPr>
          <w:sz w:val="24"/>
          <w:szCs w:val="24"/>
        </w:rPr>
        <w:t xml:space="preserve"> конверт</w:t>
      </w:r>
      <w:r w:rsidR="001310DD">
        <w:rPr>
          <w:sz w:val="24"/>
          <w:szCs w:val="24"/>
        </w:rPr>
        <w:t>а</w:t>
      </w:r>
      <w:r w:rsidRPr="008535F5">
        <w:rPr>
          <w:sz w:val="24"/>
          <w:szCs w:val="24"/>
        </w:rPr>
        <w:t>.</w:t>
      </w:r>
    </w:p>
    <w:p w:rsidR="009C181A" w:rsidRPr="008535F5" w:rsidRDefault="009C181A" w:rsidP="00F62D0A">
      <w:pPr>
        <w:pStyle w:val="a5"/>
        <w:ind w:left="0"/>
        <w:jc w:val="both"/>
        <w:outlineLvl w:val="0"/>
        <w:rPr>
          <w:sz w:val="24"/>
          <w:szCs w:val="24"/>
        </w:rPr>
      </w:pPr>
    </w:p>
    <w:p w:rsidR="000C11AE" w:rsidRPr="006F3AAD" w:rsidRDefault="00FE65C4" w:rsidP="00F62D0A">
      <w:pPr>
        <w:pStyle w:val="a5"/>
        <w:ind w:left="0"/>
        <w:jc w:val="both"/>
        <w:outlineLvl w:val="0"/>
        <w:rPr>
          <w:sz w:val="24"/>
          <w:szCs w:val="24"/>
        </w:rPr>
      </w:pPr>
      <w:r w:rsidRPr="006F3AAD">
        <w:rPr>
          <w:sz w:val="24"/>
          <w:szCs w:val="24"/>
        </w:rPr>
        <w:t xml:space="preserve">Непосредственно </w:t>
      </w:r>
      <w:proofErr w:type="gramStart"/>
      <w:r w:rsidRPr="006F3AAD">
        <w:rPr>
          <w:sz w:val="24"/>
          <w:szCs w:val="24"/>
        </w:rPr>
        <w:t>перед вскрытием конвертов с заявками присутствующим участникам размещения заказа объявлено о возможности подать заявки на участие в конкурсе</w:t>
      </w:r>
      <w:proofErr w:type="gramEnd"/>
      <w:r w:rsidRPr="006F3AAD">
        <w:rPr>
          <w:sz w:val="24"/>
          <w:szCs w:val="24"/>
        </w:rPr>
        <w:t>, изменить или отозвать поданные заявки на участие в конкурсе.</w:t>
      </w:r>
    </w:p>
    <w:p w:rsidR="009C181A" w:rsidRPr="006F3AAD" w:rsidRDefault="009C181A" w:rsidP="00F62D0A">
      <w:pPr>
        <w:pStyle w:val="a5"/>
        <w:ind w:left="0"/>
        <w:jc w:val="both"/>
        <w:outlineLvl w:val="0"/>
        <w:rPr>
          <w:sz w:val="24"/>
          <w:szCs w:val="24"/>
        </w:rPr>
      </w:pPr>
    </w:p>
    <w:p w:rsidR="00C84B45" w:rsidRPr="006F3AAD" w:rsidRDefault="00951361" w:rsidP="00F62D0A">
      <w:pPr>
        <w:pStyle w:val="a5"/>
        <w:ind w:left="0"/>
        <w:jc w:val="both"/>
        <w:outlineLvl w:val="0"/>
        <w:rPr>
          <w:sz w:val="24"/>
          <w:szCs w:val="24"/>
        </w:rPr>
      </w:pPr>
      <w:r w:rsidRPr="006F3AAD">
        <w:rPr>
          <w:sz w:val="24"/>
          <w:szCs w:val="24"/>
        </w:rPr>
        <w:t>Заявок и изменений не поступило, ни одна заявка не была отозвана</w:t>
      </w:r>
      <w:r w:rsidR="00D66DF4" w:rsidRPr="006F3AAD">
        <w:rPr>
          <w:sz w:val="24"/>
          <w:szCs w:val="24"/>
        </w:rPr>
        <w:t>.</w:t>
      </w:r>
    </w:p>
    <w:p w:rsidR="00827BBC" w:rsidRPr="006F3AAD" w:rsidRDefault="00827BBC" w:rsidP="00F62D0A">
      <w:pPr>
        <w:jc w:val="both"/>
        <w:rPr>
          <w:b/>
        </w:rPr>
      </w:pPr>
    </w:p>
    <w:p w:rsidR="00827BBC" w:rsidRPr="006F3AAD" w:rsidRDefault="00B10858" w:rsidP="00F62D0A">
      <w:pPr>
        <w:jc w:val="both"/>
      </w:pPr>
      <w:r w:rsidRPr="006F3AAD">
        <w:t>При вскрытии конверт</w:t>
      </w:r>
      <w:r w:rsidR="00951361" w:rsidRPr="006F3AAD">
        <w:t>ов</w:t>
      </w:r>
      <w:r w:rsidRPr="006F3AAD">
        <w:t xml:space="preserve"> с заявк</w:t>
      </w:r>
      <w:r w:rsidR="00951361" w:rsidRPr="006F3AAD">
        <w:t>ами</w:t>
      </w:r>
      <w:r w:rsidRPr="006F3AAD">
        <w:t xml:space="preserve"> на участие в конкурсе</w:t>
      </w:r>
      <w:r w:rsidR="00123D38" w:rsidRPr="006F3AAD">
        <w:t xml:space="preserve"> </w:t>
      </w:r>
      <w:r w:rsidRPr="006F3AAD">
        <w:t xml:space="preserve">была объявлена </w:t>
      </w:r>
      <w:r w:rsidRPr="006F3AAD">
        <w:rPr>
          <w:b/>
        </w:rPr>
        <w:t>следующая информация</w:t>
      </w:r>
      <w:r w:rsidRPr="006F3AAD">
        <w:t xml:space="preserve"> (Приложение № </w:t>
      </w:r>
      <w:r w:rsidR="00057389" w:rsidRPr="006F3AAD">
        <w:t>1</w:t>
      </w:r>
      <w:r w:rsidR="00812691">
        <w:t>)</w:t>
      </w:r>
    </w:p>
    <w:p w:rsidR="00827BBC" w:rsidRPr="006F3AAD" w:rsidRDefault="00827BBC" w:rsidP="000A2093">
      <w:pPr>
        <w:pStyle w:val="af"/>
        <w:numPr>
          <w:ilvl w:val="0"/>
          <w:numId w:val="10"/>
        </w:numPr>
        <w:tabs>
          <w:tab w:val="left" w:pos="180"/>
        </w:tabs>
        <w:jc w:val="both"/>
      </w:pPr>
      <w:r w:rsidRPr="006F3AAD">
        <w:t xml:space="preserve">наименование и почтовый адрес </w:t>
      </w:r>
      <w:r w:rsidR="009C181A" w:rsidRPr="006F3AAD">
        <w:t>у</w:t>
      </w:r>
      <w:r w:rsidRPr="006F3AAD">
        <w:t>частника размещения заказа;</w:t>
      </w:r>
    </w:p>
    <w:p w:rsidR="00827BBC" w:rsidRPr="006F3AAD" w:rsidRDefault="00827BBC" w:rsidP="000A2093">
      <w:pPr>
        <w:pStyle w:val="CourierNew"/>
        <w:numPr>
          <w:ilvl w:val="0"/>
          <w:numId w:val="10"/>
        </w:numPr>
        <w:tabs>
          <w:tab w:val="left" w:pos="1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6F3AAD">
        <w:rPr>
          <w:rFonts w:ascii="Times New Roman" w:hAnsi="Times New Roman" w:cs="Times New Roman"/>
          <w:sz w:val="24"/>
          <w:szCs w:val="24"/>
        </w:rPr>
        <w:t>наличие сведений и документов, предусмотренных конкурсной документацией</w:t>
      </w:r>
      <w:r w:rsidR="009C181A" w:rsidRPr="006F3AAD">
        <w:rPr>
          <w:rFonts w:ascii="Times New Roman" w:hAnsi="Times New Roman" w:cs="Times New Roman"/>
          <w:sz w:val="24"/>
          <w:szCs w:val="24"/>
        </w:rPr>
        <w:t>;</w:t>
      </w:r>
    </w:p>
    <w:p w:rsidR="00057389" w:rsidRPr="006F3AAD" w:rsidRDefault="00DD557D" w:rsidP="000A2093">
      <w:pPr>
        <w:pStyle w:val="CourierNew"/>
        <w:numPr>
          <w:ilvl w:val="0"/>
          <w:numId w:val="10"/>
        </w:numPr>
        <w:tabs>
          <w:tab w:val="left" w:pos="1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6F3AAD">
        <w:rPr>
          <w:rFonts w:ascii="Times New Roman" w:hAnsi="Times New Roman" w:cs="Times New Roman"/>
          <w:sz w:val="24"/>
          <w:szCs w:val="24"/>
        </w:rPr>
        <w:t>критерии оценки заявок на участие в конкурсе</w:t>
      </w:r>
      <w:r w:rsidR="00057389" w:rsidRPr="006F3AAD">
        <w:rPr>
          <w:rFonts w:ascii="Times New Roman" w:hAnsi="Times New Roman" w:cs="Times New Roman"/>
          <w:sz w:val="24"/>
          <w:szCs w:val="24"/>
        </w:rPr>
        <w:t>:</w:t>
      </w:r>
    </w:p>
    <w:p w:rsidR="009C181A" w:rsidRPr="006F3AAD" w:rsidRDefault="008535F5" w:rsidP="008535F5">
      <w:pPr>
        <w:pStyle w:val="CourierNew"/>
        <w:numPr>
          <w:ilvl w:val="0"/>
          <w:numId w:val="0"/>
        </w:numPr>
        <w:tabs>
          <w:tab w:val="left" w:pos="180"/>
        </w:tabs>
        <w:spacing w:after="0"/>
        <w:ind w:left="252" w:hanging="180"/>
        <w:rPr>
          <w:rFonts w:ascii="Times New Roman" w:hAnsi="Times New Roman" w:cs="Times New Roman"/>
          <w:sz w:val="24"/>
          <w:szCs w:val="24"/>
        </w:rPr>
      </w:pPr>
      <w:r w:rsidRPr="006F3AAD">
        <w:rPr>
          <w:rFonts w:ascii="Times New Roman" w:hAnsi="Times New Roman" w:cs="Times New Roman"/>
          <w:sz w:val="24"/>
          <w:szCs w:val="24"/>
        </w:rPr>
        <w:t xml:space="preserve">   </w:t>
      </w:r>
      <w:r w:rsidR="00057389" w:rsidRPr="006F3AAD">
        <w:rPr>
          <w:rFonts w:ascii="Times New Roman" w:hAnsi="Times New Roman" w:cs="Times New Roman"/>
          <w:sz w:val="24"/>
          <w:szCs w:val="24"/>
        </w:rPr>
        <w:tab/>
        <w:t>- цена контракта,</w:t>
      </w:r>
    </w:p>
    <w:p w:rsidR="00EE19DA" w:rsidRDefault="006F3AAD" w:rsidP="006F3AAD">
      <w:pPr>
        <w:autoSpaceDE w:val="0"/>
        <w:autoSpaceDN w:val="0"/>
        <w:adjustRightInd w:val="0"/>
        <w:ind w:firstLine="438"/>
        <w:jc w:val="both"/>
      </w:pPr>
      <w:r w:rsidRPr="006F3AAD">
        <w:t xml:space="preserve">    </w:t>
      </w:r>
      <w:r w:rsidR="008535F5" w:rsidRPr="006F3AAD">
        <w:t xml:space="preserve"> -квалификация участника конкурса</w:t>
      </w:r>
      <w:r w:rsidR="00EE19DA">
        <w:t>:</w:t>
      </w:r>
    </w:p>
    <w:p w:rsidR="00EE19DA" w:rsidRDefault="00EE19DA" w:rsidP="006F3AAD">
      <w:pPr>
        <w:autoSpaceDE w:val="0"/>
        <w:autoSpaceDN w:val="0"/>
        <w:adjustRightInd w:val="0"/>
        <w:ind w:firstLine="438"/>
        <w:jc w:val="both"/>
      </w:pPr>
      <w:r>
        <w:t>а) п</w:t>
      </w:r>
      <w:r w:rsidR="006F3AAD" w:rsidRPr="006F3AAD">
        <w:t xml:space="preserve">оложительные отзывы о работе участника </w:t>
      </w:r>
      <w:r w:rsidR="001310DD">
        <w:t>за 2008-2011 годы</w:t>
      </w:r>
      <w:r>
        <w:t>,</w:t>
      </w:r>
    </w:p>
    <w:p w:rsidR="006F3AAD" w:rsidRPr="006F3AAD" w:rsidRDefault="00EE19DA" w:rsidP="006F3AAD">
      <w:pPr>
        <w:autoSpaceDE w:val="0"/>
        <w:autoSpaceDN w:val="0"/>
        <w:adjustRightInd w:val="0"/>
        <w:ind w:firstLine="438"/>
        <w:jc w:val="both"/>
        <w:rPr>
          <w:i/>
        </w:rPr>
      </w:pPr>
      <w:r>
        <w:t xml:space="preserve">б) </w:t>
      </w:r>
      <w:r w:rsidR="006F3AAD" w:rsidRPr="006F3AAD">
        <w:t xml:space="preserve">копии контрактов (договоров), аналогичные предмету муниципального контракта (лоту), за 2008-2011  годы.     </w:t>
      </w:r>
    </w:p>
    <w:p w:rsidR="00DF0C32" w:rsidRPr="00AF3AD9" w:rsidRDefault="006F3AAD" w:rsidP="00AF3AD9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F3A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3AD9" w:rsidRDefault="00AF3AD9" w:rsidP="00AF3AD9">
      <w:pPr>
        <w:pStyle w:val="ConsPlusTitle"/>
        <w:widowControl/>
        <w:ind w:firstLine="120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В соответствии с </w:t>
      </w:r>
      <w:proofErr w:type="gramStart"/>
      <w:r>
        <w:rPr>
          <w:rFonts w:ascii="Times New Roman" w:hAnsi="Times New Roman" w:cs="Times New Roman"/>
          <w:b w:val="0"/>
          <w:bCs w:val="0"/>
          <w:sz w:val="22"/>
          <w:szCs w:val="22"/>
        </w:rPr>
        <w:t>ч</w:t>
      </w:r>
      <w:proofErr w:type="gramEnd"/>
      <w:r w:rsidRPr="00DF0C32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.11 ст.25 Федерального закона от 21.07.2005 № 94-ФЗ 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>«О ра</w:t>
      </w:r>
      <w:r w:rsidRPr="00DF0C32">
        <w:rPr>
          <w:rFonts w:ascii="Times New Roman" w:hAnsi="Times New Roman" w:cs="Times New Roman"/>
          <w:b w:val="0"/>
          <w:bCs w:val="0"/>
          <w:sz w:val="22"/>
          <w:szCs w:val="22"/>
        </w:rPr>
        <w:t>змещении заказов на поставки товаров, выполнение работ, оказание услуг для государственных и муниципальных нужд» конкурс признан несостоявшимся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в отношении </w:t>
      </w:r>
      <w:r>
        <w:rPr>
          <w:rFonts w:ascii="Times New Roman" w:hAnsi="Times New Roman" w:cs="Times New Roman"/>
          <w:bCs w:val="0"/>
          <w:sz w:val="22"/>
          <w:szCs w:val="22"/>
        </w:rPr>
        <w:t>лотов № 1 и</w:t>
      </w:r>
      <w:r w:rsidRPr="00D036C5">
        <w:rPr>
          <w:rFonts w:ascii="Times New Roman" w:hAnsi="Times New Roman" w:cs="Times New Roman"/>
          <w:bCs w:val="0"/>
          <w:sz w:val="22"/>
          <w:szCs w:val="22"/>
        </w:rPr>
        <w:t xml:space="preserve"> № </w:t>
      </w:r>
      <w:r>
        <w:rPr>
          <w:rFonts w:ascii="Times New Roman" w:hAnsi="Times New Roman" w:cs="Times New Roman"/>
          <w:bCs w:val="0"/>
          <w:sz w:val="22"/>
          <w:szCs w:val="22"/>
        </w:rPr>
        <w:t xml:space="preserve">2 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>(так как подана одна заявка на участие в конкурсе</w:t>
      </w:r>
      <w:r w:rsidR="00EE19DA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по данным лотам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>).</w:t>
      </w:r>
    </w:p>
    <w:p w:rsidR="00E525AF" w:rsidRPr="008535F5" w:rsidRDefault="00E525AF" w:rsidP="00F62D0A">
      <w:pPr>
        <w:pStyle w:val="ConsPlusTitle"/>
        <w:widowControl/>
        <w:jc w:val="center"/>
        <w:rPr>
          <w:i/>
          <w:sz w:val="24"/>
          <w:szCs w:val="24"/>
        </w:rPr>
      </w:pPr>
    </w:p>
    <w:tbl>
      <w:tblPr>
        <w:tblW w:w="10188" w:type="dxa"/>
        <w:tblLook w:val="01E0"/>
      </w:tblPr>
      <w:tblGrid>
        <w:gridCol w:w="3888"/>
        <w:gridCol w:w="180"/>
        <w:gridCol w:w="2320"/>
        <w:gridCol w:w="560"/>
        <w:gridCol w:w="2880"/>
        <w:gridCol w:w="360"/>
      </w:tblGrid>
      <w:tr w:rsidR="00DD557D" w:rsidRPr="008535F5" w:rsidTr="0061786A">
        <w:tc>
          <w:tcPr>
            <w:tcW w:w="3888" w:type="dxa"/>
          </w:tcPr>
          <w:p w:rsidR="00DD557D" w:rsidRPr="008535F5" w:rsidRDefault="00DD557D" w:rsidP="00F62D0A">
            <w:pPr>
              <w:jc w:val="both"/>
              <w:rPr>
                <w:i/>
              </w:rPr>
            </w:pPr>
          </w:p>
          <w:p w:rsidR="00DD557D" w:rsidRPr="008535F5" w:rsidRDefault="00DD557D" w:rsidP="001310DD">
            <w:pPr>
              <w:jc w:val="both"/>
              <w:rPr>
                <w:i/>
              </w:rPr>
            </w:pPr>
            <w:r w:rsidRPr="008535F5">
              <w:rPr>
                <w:i/>
              </w:rPr>
              <w:t>Председатель</w:t>
            </w:r>
            <w:r w:rsidR="001310DD">
              <w:rPr>
                <w:i/>
              </w:rPr>
              <w:t>ствующий</w:t>
            </w:r>
          </w:p>
        </w:tc>
        <w:tc>
          <w:tcPr>
            <w:tcW w:w="2500" w:type="dxa"/>
            <w:gridSpan w:val="2"/>
            <w:tcBorders>
              <w:bottom w:val="single" w:sz="4" w:space="0" w:color="auto"/>
            </w:tcBorders>
          </w:tcPr>
          <w:p w:rsidR="00DD557D" w:rsidRPr="008535F5" w:rsidRDefault="00DD557D" w:rsidP="00F62D0A">
            <w:pPr>
              <w:jc w:val="both"/>
              <w:rPr>
                <w:bCs/>
              </w:rPr>
            </w:pPr>
          </w:p>
        </w:tc>
        <w:tc>
          <w:tcPr>
            <w:tcW w:w="3800" w:type="dxa"/>
            <w:gridSpan w:val="3"/>
          </w:tcPr>
          <w:p w:rsidR="00DD557D" w:rsidRPr="008535F5" w:rsidRDefault="00DD557D" w:rsidP="00F62D0A">
            <w:pPr>
              <w:jc w:val="both"/>
              <w:rPr>
                <w:bCs/>
              </w:rPr>
            </w:pPr>
          </w:p>
          <w:p w:rsidR="00DD557D" w:rsidRPr="008535F5" w:rsidRDefault="0061786A" w:rsidP="001310DD">
            <w:pPr>
              <w:jc w:val="both"/>
              <w:rPr>
                <w:bCs/>
              </w:rPr>
            </w:pPr>
            <w:r w:rsidRPr="008535F5">
              <w:rPr>
                <w:bCs/>
              </w:rPr>
              <w:t xml:space="preserve">    </w:t>
            </w:r>
            <w:r w:rsidR="001310DD" w:rsidRPr="008535F5">
              <w:rPr>
                <w:bCs/>
              </w:rPr>
              <w:t>Трофимов Дмитрий Алексеевич</w:t>
            </w:r>
          </w:p>
        </w:tc>
      </w:tr>
      <w:tr w:rsidR="00DD557D" w:rsidRPr="008535F5" w:rsidTr="0061786A">
        <w:tc>
          <w:tcPr>
            <w:tcW w:w="3888" w:type="dxa"/>
          </w:tcPr>
          <w:p w:rsidR="00DD557D" w:rsidRPr="008535F5" w:rsidRDefault="00DD557D" w:rsidP="00F62D0A">
            <w:pPr>
              <w:jc w:val="both"/>
              <w:rPr>
                <w:i/>
              </w:rPr>
            </w:pPr>
          </w:p>
          <w:p w:rsidR="00DD557D" w:rsidRPr="008535F5" w:rsidRDefault="00DD557D" w:rsidP="00F62D0A">
            <w:pPr>
              <w:jc w:val="both"/>
              <w:rPr>
                <w:bCs/>
              </w:rPr>
            </w:pPr>
            <w:r w:rsidRPr="008535F5">
              <w:rPr>
                <w:i/>
              </w:rPr>
              <w:t xml:space="preserve">Члены комиссии:                 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D557D" w:rsidRPr="008535F5" w:rsidRDefault="00DD557D" w:rsidP="00F62D0A">
            <w:pPr>
              <w:jc w:val="both"/>
              <w:rPr>
                <w:bCs/>
              </w:rPr>
            </w:pPr>
          </w:p>
        </w:tc>
        <w:tc>
          <w:tcPr>
            <w:tcW w:w="3800" w:type="dxa"/>
            <w:gridSpan w:val="3"/>
          </w:tcPr>
          <w:p w:rsidR="00DD557D" w:rsidRPr="008535F5" w:rsidRDefault="00DD557D" w:rsidP="00F62D0A">
            <w:pPr>
              <w:jc w:val="both"/>
              <w:rPr>
                <w:bCs/>
              </w:rPr>
            </w:pPr>
          </w:p>
          <w:p w:rsidR="0061786A" w:rsidRPr="008535F5" w:rsidRDefault="0061786A" w:rsidP="001310DD">
            <w:pPr>
              <w:jc w:val="both"/>
              <w:rPr>
                <w:bCs/>
              </w:rPr>
            </w:pPr>
            <w:r w:rsidRPr="008535F5">
              <w:rPr>
                <w:bCs/>
              </w:rPr>
              <w:t xml:space="preserve">    </w:t>
            </w:r>
            <w:r w:rsidR="001310DD">
              <w:rPr>
                <w:bCs/>
              </w:rPr>
              <w:t>Мохов Денис Анатольевич</w:t>
            </w:r>
          </w:p>
        </w:tc>
      </w:tr>
      <w:tr w:rsidR="00DD557D" w:rsidRPr="008535F5" w:rsidTr="0061786A">
        <w:tc>
          <w:tcPr>
            <w:tcW w:w="3888" w:type="dxa"/>
          </w:tcPr>
          <w:p w:rsidR="00DD557D" w:rsidRPr="008535F5" w:rsidRDefault="00DD557D" w:rsidP="00F62D0A">
            <w:pPr>
              <w:jc w:val="both"/>
              <w:rPr>
                <w:i/>
              </w:rPr>
            </w:pPr>
          </w:p>
          <w:p w:rsidR="00DD557D" w:rsidRPr="008535F5" w:rsidRDefault="001310DD" w:rsidP="00F62D0A">
            <w:pPr>
              <w:jc w:val="both"/>
              <w:rPr>
                <w:i/>
              </w:rPr>
            </w:pPr>
            <w:r>
              <w:rPr>
                <w:i/>
              </w:rPr>
              <w:t>С</w:t>
            </w:r>
            <w:r w:rsidR="006447D9" w:rsidRPr="008535F5">
              <w:rPr>
                <w:i/>
              </w:rPr>
              <w:t>екретарь комиссии</w:t>
            </w:r>
          </w:p>
        </w:tc>
        <w:tc>
          <w:tcPr>
            <w:tcW w:w="2500" w:type="dxa"/>
            <w:gridSpan w:val="2"/>
            <w:tcBorders>
              <w:bottom w:val="single" w:sz="4" w:space="0" w:color="auto"/>
            </w:tcBorders>
          </w:tcPr>
          <w:p w:rsidR="00DD557D" w:rsidRPr="008535F5" w:rsidRDefault="00DD557D" w:rsidP="00742680">
            <w:pPr>
              <w:jc w:val="center"/>
              <w:rPr>
                <w:bCs/>
                <w:i/>
              </w:rPr>
            </w:pPr>
          </w:p>
        </w:tc>
        <w:tc>
          <w:tcPr>
            <w:tcW w:w="3800" w:type="dxa"/>
            <w:gridSpan w:val="3"/>
          </w:tcPr>
          <w:p w:rsidR="00DD557D" w:rsidRPr="008535F5" w:rsidRDefault="00DD557D" w:rsidP="00F62D0A">
            <w:pPr>
              <w:jc w:val="both"/>
              <w:rPr>
                <w:bCs/>
              </w:rPr>
            </w:pPr>
          </w:p>
          <w:p w:rsidR="006447D9" w:rsidRPr="008535F5" w:rsidRDefault="001310DD" w:rsidP="001310DD">
            <w:pPr>
              <w:jc w:val="both"/>
              <w:rPr>
                <w:bCs/>
              </w:rPr>
            </w:pPr>
            <w:r>
              <w:rPr>
                <w:bCs/>
              </w:rPr>
              <w:t xml:space="preserve">    </w:t>
            </w:r>
            <w:r w:rsidRPr="002E1325">
              <w:rPr>
                <w:bCs/>
              </w:rPr>
              <w:t>Са</w:t>
            </w:r>
            <w:r>
              <w:rPr>
                <w:bCs/>
              </w:rPr>
              <w:t>вина Надежда Юрьевна</w:t>
            </w:r>
          </w:p>
        </w:tc>
      </w:tr>
      <w:tr w:rsidR="0061786A" w:rsidRPr="008535F5" w:rsidTr="002E1325">
        <w:trPr>
          <w:gridAfter w:val="1"/>
          <w:wAfter w:w="360" w:type="dxa"/>
          <w:trHeight w:val="297"/>
        </w:trPr>
        <w:tc>
          <w:tcPr>
            <w:tcW w:w="4068" w:type="dxa"/>
            <w:gridSpan w:val="2"/>
          </w:tcPr>
          <w:p w:rsidR="0061786A" w:rsidRPr="008535F5" w:rsidRDefault="0061786A" w:rsidP="0061786A">
            <w:pPr>
              <w:pStyle w:val="a5"/>
              <w:ind w:left="0"/>
              <w:jc w:val="both"/>
              <w:rPr>
                <w:i/>
                <w:sz w:val="24"/>
                <w:szCs w:val="24"/>
              </w:rPr>
            </w:pPr>
          </w:p>
          <w:p w:rsidR="0061786A" w:rsidRPr="008535F5" w:rsidRDefault="0061786A" w:rsidP="008535F5">
            <w:pPr>
              <w:pStyle w:val="a5"/>
              <w:ind w:left="0"/>
              <w:jc w:val="both"/>
              <w:rPr>
                <w:i/>
                <w:sz w:val="24"/>
                <w:szCs w:val="24"/>
              </w:rPr>
            </w:pPr>
            <w:r w:rsidRPr="008535F5">
              <w:rPr>
                <w:i/>
                <w:sz w:val="24"/>
                <w:szCs w:val="24"/>
              </w:rPr>
              <w:t>Представ</w:t>
            </w:r>
            <w:r w:rsidR="001310DD">
              <w:rPr>
                <w:i/>
                <w:sz w:val="24"/>
                <w:szCs w:val="24"/>
              </w:rPr>
              <w:t xml:space="preserve">итель заказчика        </w:t>
            </w:r>
            <w:r w:rsidRPr="008535F5">
              <w:rPr>
                <w:i/>
                <w:sz w:val="24"/>
                <w:szCs w:val="24"/>
              </w:rPr>
              <w:t xml:space="preserve">                     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1786A" w:rsidRPr="008535F5" w:rsidRDefault="0061786A" w:rsidP="0061786A">
            <w:pPr>
              <w:pStyle w:val="a5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880" w:type="dxa"/>
          </w:tcPr>
          <w:p w:rsidR="0061786A" w:rsidRPr="009B2EAF" w:rsidRDefault="0061786A" w:rsidP="0061786A">
            <w:pPr>
              <w:pStyle w:val="a5"/>
              <w:ind w:left="0"/>
              <w:jc w:val="both"/>
              <w:rPr>
                <w:i/>
                <w:sz w:val="24"/>
                <w:szCs w:val="24"/>
              </w:rPr>
            </w:pPr>
          </w:p>
          <w:p w:rsidR="0061786A" w:rsidRPr="002E1325" w:rsidRDefault="001310DD" w:rsidP="008535F5">
            <w:pPr>
              <w:jc w:val="both"/>
            </w:pPr>
            <w:proofErr w:type="spellStart"/>
            <w:r w:rsidRPr="002E1325">
              <w:t>Тарновецкая</w:t>
            </w:r>
            <w:proofErr w:type="spellEnd"/>
            <w:r w:rsidRPr="002E1325">
              <w:t xml:space="preserve"> Е.П.</w:t>
            </w:r>
          </w:p>
        </w:tc>
      </w:tr>
    </w:tbl>
    <w:p w:rsidR="0061786A" w:rsidRPr="008535F5" w:rsidRDefault="0061786A" w:rsidP="0061786A">
      <w:pPr>
        <w:pStyle w:val="a5"/>
        <w:ind w:left="120" w:firstLine="45"/>
        <w:jc w:val="both"/>
        <w:rPr>
          <w:sz w:val="24"/>
          <w:szCs w:val="24"/>
        </w:rPr>
      </w:pPr>
      <w:r w:rsidRPr="008535F5">
        <w:rPr>
          <w:sz w:val="24"/>
          <w:szCs w:val="24"/>
        </w:rPr>
        <w:tab/>
      </w:r>
      <w:r w:rsidRPr="008535F5">
        <w:rPr>
          <w:sz w:val="24"/>
          <w:szCs w:val="24"/>
        </w:rPr>
        <w:tab/>
      </w:r>
      <w:r w:rsidRPr="008535F5">
        <w:rPr>
          <w:sz w:val="24"/>
          <w:szCs w:val="24"/>
        </w:rPr>
        <w:tab/>
      </w:r>
    </w:p>
    <w:tbl>
      <w:tblPr>
        <w:tblW w:w="10188" w:type="dxa"/>
        <w:tblLook w:val="01E0"/>
      </w:tblPr>
      <w:tblGrid>
        <w:gridCol w:w="10188"/>
      </w:tblGrid>
      <w:tr w:rsidR="0061786A" w:rsidRPr="008535F5" w:rsidTr="0061786A">
        <w:trPr>
          <w:trHeight w:val="255"/>
        </w:trPr>
        <w:tc>
          <w:tcPr>
            <w:tcW w:w="2880" w:type="dxa"/>
          </w:tcPr>
          <w:p w:rsidR="0061786A" w:rsidRPr="008535F5" w:rsidRDefault="0061786A" w:rsidP="0061786A">
            <w:pPr>
              <w:pStyle w:val="a5"/>
              <w:ind w:left="0"/>
              <w:jc w:val="both"/>
              <w:rPr>
                <w:i/>
                <w:sz w:val="24"/>
                <w:szCs w:val="24"/>
              </w:rPr>
            </w:pPr>
          </w:p>
        </w:tc>
      </w:tr>
    </w:tbl>
    <w:p w:rsidR="00D41875" w:rsidRPr="008535F5" w:rsidRDefault="00D41875" w:rsidP="0061786A">
      <w:pPr>
        <w:pStyle w:val="a5"/>
        <w:ind w:left="120" w:firstLine="45"/>
        <w:jc w:val="both"/>
        <w:rPr>
          <w:sz w:val="24"/>
          <w:szCs w:val="24"/>
        </w:rPr>
      </w:pPr>
    </w:p>
    <w:sectPr w:rsidR="00D41875" w:rsidRPr="008535F5" w:rsidSect="005F611F">
      <w:headerReference w:type="even" r:id="rId10"/>
      <w:headerReference w:type="default" r:id="rId11"/>
      <w:pgSz w:w="11906" w:h="16838"/>
      <w:pgMar w:top="1134" w:right="707" w:bottom="902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587C" w:rsidRDefault="00F0587C" w:rsidP="00E73DDA">
      <w:pPr>
        <w:pStyle w:val="a5"/>
      </w:pPr>
      <w:r>
        <w:separator/>
      </w:r>
    </w:p>
  </w:endnote>
  <w:endnote w:type="continuationSeparator" w:id="0">
    <w:p w:rsidR="00F0587C" w:rsidRDefault="00F0587C" w:rsidP="00E73DDA">
      <w:pPr>
        <w:pStyle w:val="a5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587C" w:rsidRDefault="00F0587C" w:rsidP="00E73DDA">
      <w:pPr>
        <w:pStyle w:val="a5"/>
      </w:pPr>
      <w:r>
        <w:separator/>
      </w:r>
    </w:p>
  </w:footnote>
  <w:footnote w:type="continuationSeparator" w:id="0">
    <w:p w:rsidR="00F0587C" w:rsidRDefault="00F0587C" w:rsidP="00E73DDA">
      <w:pPr>
        <w:pStyle w:val="a5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EAF" w:rsidRDefault="00C039EE" w:rsidP="005B4452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9B2EAF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B2EAF" w:rsidRDefault="009B2EAF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EAF" w:rsidRDefault="00C039EE" w:rsidP="005B4452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9B2EAF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EE19DA">
      <w:rPr>
        <w:rStyle w:val="ac"/>
        <w:noProof/>
      </w:rPr>
      <w:t>2</w:t>
    </w:r>
    <w:r>
      <w:rPr>
        <w:rStyle w:val="ac"/>
      </w:rPr>
      <w:fldChar w:fldCharType="end"/>
    </w:r>
  </w:p>
  <w:p w:rsidR="009B2EAF" w:rsidRDefault="009B2EAF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C4884"/>
    <w:multiLevelType w:val="hybridMultilevel"/>
    <w:tmpl w:val="83C488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F845D7D"/>
    <w:multiLevelType w:val="multilevel"/>
    <w:tmpl w:val="30D48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4FC4AF6"/>
    <w:multiLevelType w:val="hybridMultilevel"/>
    <w:tmpl w:val="108042C2"/>
    <w:lvl w:ilvl="0" w:tplc="04190005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15150A7D"/>
    <w:multiLevelType w:val="hybridMultilevel"/>
    <w:tmpl w:val="BE904F42"/>
    <w:lvl w:ilvl="0" w:tplc="0308C44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2037BB"/>
    <w:multiLevelType w:val="hybridMultilevel"/>
    <w:tmpl w:val="ED3CC7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FD72F9F"/>
    <w:multiLevelType w:val="hybridMultilevel"/>
    <w:tmpl w:val="6B7CCD86"/>
    <w:lvl w:ilvl="0" w:tplc="AB5C889E">
      <w:start w:val="1"/>
      <w:numFmt w:val="bullet"/>
      <w:lvlText w:val=""/>
      <w:lvlJc w:val="left"/>
      <w:pPr>
        <w:tabs>
          <w:tab w:val="num" w:pos="2166"/>
        </w:tabs>
        <w:ind w:left="2166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56D7B98"/>
    <w:multiLevelType w:val="hybridMultilevel"/>
    <w:tmpl w:val="973EB1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662335C"/>
    <w:multiLevelType w:val="hybridMultilevel"/>
    <w:tmpl w:val="09D47C7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1F682A"/>
    <w:multiLevelType w:val="hybridMultilevel"/>
    <w:tmpl w:val="868290F2"/>
    <w:lvl w:ilvl="0" w:tplc="EC3C7A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B7C4DDF"/>
    <w:multiLevelType w:val="hybridMultilevel"/>
    <w:tmpl w:val="27F8CA0A"/>
    <w:lvl w:ilvl="0" w:tplc="8AECE508">
      <w:start w:val="1"/>
      <w:numFmt w:val="bullet"/>
      <w:pStyle w:val="CourierNew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DA233AF"/>
    <w:multiLevelType w:val="hybridMultilevel"/>
    <w:tmpl w:val="AC6EA414"/>
    <w:lvl w:ilvl="0" w:tplc="D7E035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0"/>
  </w:num>
  <w:num w:numId="9">
    <w:abstractNumId w:val="6"/>
  </w:num>
  <w:num w:numId="10">
    <w:abstractNumId w:val="7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34EB"/>
    <w:rsid w:val="00022A5D"/>
    <w:rsid w:val="000331E7"/>
    <w:rsid w:val="00036535"/>
    <w:rsid w:val="00057389"/>
    <w:rsid w:val="00066672"/>
    <w:rsid w:val="00080006"/>
    <w:rsid w:val="00084FD2"/>
    <w:rsid w:val="000A2093"/>
    <w:rsid w:val="000C11AE"/>
    <w:rsid w:val="000D6360"/>
    <w:rsid w:val="000E24D0"/>
    <w:rsid w:val="0010004E"/>
    <w:rsid w:val="00123D38"/>
    <w:rsid w:val="001310DD"/>
    <w:rsid w:val="00131DDD"/>
    <w:rsid w:val="00156E9C"/>
    <w:rsid w:val="001A04A9"/>
    <w:rsid w:val="001B108B"/>
    <w:rsid w:val="001F02D8"/>
    <w:rsid w:val="00247653"/>
    <w:rsid w:val="00252B90"/>
    <w:rsid w:val="002B15A1"/>
    <w:rsid w:val="002B387F"/>
    <w:rsid w:val="002E1325"/>
    <w:rsid w:val="002F1E75"/>
    <w:rsid w:val="002F5441"/>
    <w:rsid w:val="00317806"/>
    <w:rsid w:val="0033073B"/>
    <w:rsid w:val="00363EC3"/>
    <w:rsid w:val="00370FCD"/>
    <w:rsid w:val="00393F12"/>
    <w:rsid w:val="003A6169"/>
    <w:rsid w:val="003B4587"/>
    <w:rsid w:val="00413207"/>
    <w:rsid w:val="0045640C"/>
    <w:rsid w:val="00461FC7"/>
    <w:rsid w:val="00471890"/>
    <w:rsid w:val="00477FCD"/>
    <w:rsid w:val="004877FB"/>
    <w:rsid w:val="004B7809"/>
    <w:rsid w:val="00510675"/>
    <w:rsid w:val="0051272A"/>
    <w:rsid w:val="00523BE3"/>
    <w:rsid w:val="005269E3"/>
    <w:rsid w:val="005412C8"/>
    <w:rsid w:val="00567AA0"/>
    <w:rsid w:val="005961BC"/>
    <w:rsid w:val="005B4452"/>
    <w:rsid w:val="005F611F"/>
    <w:rsid w:val="006158A4"/>
    <w:rsid w:val="0061786A"/>
    <w:rsid w:val="006202C1"/>
    <w:rsid w:val="00640A29"/>
    <w:rsid w:val="006446F5"/>
    <w:rsid w:val="006447D9"/>
    <w:rsid w:val="00676BA6"/>
    <w:rsid w:val="00687F5F"/>
    <w:rsid w:val="006F3AAD"/>
    <w:rsid w:val="006F799A"/>
    <w:rsid w:val="007208ED"/>
    <w:rsid w:val="00742680"/>
    <w:rsid w:val="0077581D"/>
    <w:rsid w:val="00796D85"/>
    <w:rsid w:val="007A0A11"/>
    <w:rsid w:val="007A744D"/>
    <w:rsid w:val="007A7A8A"/>
    <w:rsid w:val="007C02F4"/>
    <w:rsid w:val="007D0986"/>
    <w:rsid w:val="00802249"/>
    <w:rsid w:val="00802D64"/>
    <w:rsid w:val="00812691"/>
    <w:rsid w:val="008133EF"/>
    <w:rsid w:val="008251AC"/>
    <w:rsid w:val="00827BBC"/>
    <w:rsid w:val="00827E09"/>
    <w:rsid w:val="00835E4F"/>
    <w:rsid w:val="00841886"/>
    <w:rsid w:val="00845346"/>
    <w:rsid w:val="008535F5"/>
    <w:rsid w:val="00871B8D"/>
    <w:rsid w:val="008801CD"/>
    <w:rsid w:val="008C07D6"/>
    <w:rsid w:val="008D2087"/>
    <w:rsid w:val="008F457F"/>
    <w:rsid w:val="00925D97"/>
    <w:rsid w:val="00951361"/>
    <w:rsid w:val="00983372"/>
    <w:rsid w:val="00992181"/>
    <w:rsid w:val="009B2EAF"/>
    <w:rsid w:val="009C181A"/>
    <w:rsid w:val="009C3E12"/>
    <w:rsid w:val="00A13B40"/>
    <w:rsid w:val="00A46CA8"/>
    <w:rsid w:val="00A95B32"/>
    <w:rsid w:val="00AA302E"/>
    <w:rsid w:val="00AA4F7F"/>
    <w:rsid w:val="00AC3281"/>
    <w:rsid w:val="00AD1FDB"/>
    <w:rsid w:val="00AF3AD9"/>
    <w:rsid w:val="00B10858"/>
    <w:rsid w:val="00B36C16"/>
    <w:rsid w:val="00B43132"/>
    <w:rsid w:val="00B656AB"/>
    <w:rsid w:val="00B728AB"/>
    <w:rsid w:val="00BA60C9"/>
    <w:rsid w:val="00BE241C"/>
    <w:rsid w:val="00C008C0"/>
    <w:rsid w:val="00C039EE"/>
    <w:rsid w:val="00C16A87"/>
    <w:rsid w:val="00C30E75"/>
    <w:rsid w:val="00C46693"/>
    <w:rsid w:val="00C556FC"/>
    <w:rsid w:val="00C64FE3"/>
    <w:rsid w:val="00C816F9"/>
    <w:rsid w:val="00C84B45"/>
    <w:rsid w:val="00CA2F03"/>
    <w:rsid w:val="00CB68CF"/>
    <w:rsid w:val="00CD0DD2"/>
    <w:rsid w:val="00D036C5"/>
    <w:rsid w:val="00D41875"/>
    <w:rsid w:val="00D4263B"/>
    <w:rsid w:val="00D44A49"/>
    <w:rsid w:val="00D478FC"/>
    <w:rsid w:val="00D530F2"/>
    <w:rsid w:val="00D666A3"/>
    <w:rsid w:val="00D66DF4"/>
    <w:rsid w:val="00DA4772"/>
    <w:rsid w:val="00DD557D"/>
    <w:rsid w:val="00DF0C32"/>
    <w:rsid w:val="00DF7B09"/>
    <w:rsid w:val="00E1669B"/>
    <w:rsid w:val="00E1751C"/>
    <w:rsid w:val="00E33026"/>
    <w:rsid w:val="00E34E0F"/>
    <w:rsid w:val="00E51018"/>
    <w:rsid w:val="00E525AF"/>
    <w:rsid w:val="00E73DDA"/>
    <w:rsid w:val="00EB5ACE"/>
    <w:rsid w:val="00ED15E1"/>
    <w:rsid w:val="00ED2D98"/>
    <w:rsid w:val="00ED34EB"/>
    <w:rsid w:val="00EE19DA"/>
    <w:rsid w:val="00EE2CD6"/>
    <w:rsid w:val="00EF146E"/>
    <w:rsid w:val="00EF6619"/>
    <w:rsid w:val="00F0587C"/>
    <w:rsid w:val="00F365CF"/>
    <w:rsid w:val="00F62D0A"/>
    <w:rsid w:val="00F7546A"/>
    <w:rsid w:val="00F976FE"/>
    <w:rsid w:val="00FB2F37"/>
    <w:rsid w:val="00FC4176"/>
    <w:rsid w:val="00FC4365"/>
    <w:rsid w:val="00FC562E"/>
    <w:rsid w:val="00FD470B"/>
    <w:rsid w:val="00FD4E3D"/>
    <w:rsid w:val="00FE6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189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D34EB"/>
    <w:pPr>
      <w:jc w:val="center"/>
    </w:pPr>
    <w:rPr>
      <w:b/>
      <w:smallCaps/>
      <w:sz w:val="32"/>
      <w:szCs w:val="20"/>
    </w:rPr>
  </w:style>
  <w:style w:type="paragraph" w:customStyle="1" w:styleId="21">
    <w:name w:val="Основной текст 21"/>
    <w:basedOn w:val="a"/>
    <w:rsid w:val="00ED34EB"/>
    <w:pPr>
      <w:ind w:firstLine="567"/>
      <w:jc w:val="both"/>
    </w:pPr>
    <w:rPr>
      <w:szCs w:val="20"/>
    </w:rPr>
  </w:style>
  <w:style w:type="character" w:styleId="a4">
    <w:name w:val="Hyperlink"/>
    <w:basedOn w:val="a0"/>
    <w:rsid w:val="00C16A87"/>
    <w:rPr>
      <w:color w:val="0000FF"/>
      <w:u w:val="single"/>
    </w:rPr>
  </w:style>
  <w:style w:type="paragraph" w:styleId="a5">
    <w:name w:val="Body Text Indent"/>
    <w:basedOn w:val="a"/>
    <w:link w:val="a6"/>
    <w:rsid w:val="00802D64"/>
    <w:pPr>
      <w:ind w:left="5529"/>
      <w:jc w:val="center"/>
    </w:pPr>
    <w:rPr>
      <w:sz w:val="20"/>
      <w:szCs w:val="20"/>
    </w:rPr>
  </w:style>
  <w:style w:type="paragraph" w:styleId="a7">
    <w:name w:val="footnote text"/>
    <w:basedOn w:val="a"/>
    <w:semiHidden/>
    <w:rsid w:val="00B10858"/>
    <w:rPr>
      <w:sz w:val="20"/>
      <w:szCs w:val="20"/>
    </w:rPr>
  </w:style>
  <w:style w:type="character" w:styleId="a8">
    <w:name w:val="footnote reference"/>
    <w:basedOn w:val="a0"/>
    <w:semiHidden/>
    <w:rsid w:val="00B10858"/>
    <w:rPr>
      <w:vertAlign w:val="superscript"/>
    </w:rPr>
  </w:style>
  <w:style w:type="paragraph" w:styleId="a9">
    <w:name w:val="Balloon Text"/>
    <w:basedOn w:val="a"/>
    <w:semiHidden/>
    <w:rsid w:val="00DF7B09"/>
    <w:rPr>
      <w:rFonts w:ascii="Tahoma" w:hAnsi="Tahoma" w:cs="Tahoma"/>
      <w:sz w:val="16"/>
      <w:szCs w:val="16"/>
    </w:rPr>
  </w:style>
  <w:style w:type="paragraph" w:customStyle="1" w:styleId="CourierNew">
    <w:name w:val="Обычный + Courier New"/>
    <w:aliases w:val="8 pt,влево"/>
    <w:basedOn w:val="a"/>
    <w:rsid w:val="00827BBC"/>
    <w:pPr>
      <w:numPr>
        <w:numId w:val="6"/>
      </w:numPr>
      <w:tabs>
        <w:tab w:val="num" w:pos="252"/>
      </w:tabs>
      <w:spacing w:after="60"/>
      <w:ind w:left="252" w:hanging="18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DF0C3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a">
    <w:name w:val="Table Grid"/>
    <w:basedOn w:val="a1"/>
    <w:rsid w:val="00C556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rsid w:val="0045640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45640C"/>
  </w:style>
  <w:style w:type="paragraph" w:styleId="ad">
    <w:name w:val="Body Text"/>
    <w:basedOn w:val="a"/>
    <w:link w:val="ae"/>
    <w:rsid w:val="0077581D"/>
    <w:pPr>
      <w:spacing w:after="120"/>
    </w:pPr>
  </w:style>
  <w:style w:type="paragraph" w:styleId="af">
    <w:name w:val="List Paragraph"/>
    <w:basedOn w:val="a"/>
    <w:uiPriority w:val="34"/>
    <w:qFormat/>
    <w:rsid w:val="000A2093"/>
    <w:pPr>
      <w:ind w:left="720"/>
      <w:contextualSpacing/>
    </w:pPr>
  </w:style>
  <w:style w:type="paragraph" w:customStyle="1" w:styleId="22">
    <w:name w:val="Основной текст 22"/>
    <w:basedOn w:val="a"/>
    <w:rsid w:val="00FB2F37"/>
    <w:pPr>
      <w:ind w:firstLine="567"/>
      <w:jc w:val="both"/>
    </w:pPr>
    <w:rPr>
      <w:szCs w:val="20"/>
    </w:rPr>
  </w:style>
  <w:style w:type="character" w:customStyle="1" w:styleId="ae">
    <w:name w:val="Основной текст Знак"/>
    <w:basedOn w:val="a0"/>
    <w:link w:val="ad"/>
    <w:rsid w:val="00FB2F37"/>
    <w:rPr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61786A"/>
  </w:style>
  <w:style w:type="paragraph" w:customStyle="1" w:styleId="ConsPlusNormal">
    <w:name w:val="ConsPlusNormal"/>
    <w:rsid w:val="0047189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1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rsverd@permregion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F803A-D394-4092-A9A6-543C4DCDA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497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01/03-07</vt:lpstr>
    </vt:vector>
  </TitlesOfParts>
  <Company>Администрация г. Перми</Company>
  <LinksUpToDate>false</LinksUpToDate>
  <CharactersWithSpaces>4057</CharactersWithSpaces>
  <SharedDoc>false</SharedDoc>
  <HLinks>
    <vt:vector size="6" baseType="variant">
      <vt:variant>
        <vt:i4>983049</vt:i4>
      </vt:variant>
      <vt:variant>
        <vt:i4>0</vt:i4>
      </vt:variant>
      <vt:variant>
        <vt:i4>0</vt:i4>
      </vt:variant>
      <vt:variant>
        <vt:i4>5</vt:i4>
      </vt:variant>
      <vt:variant>
        <vt:lpwstr>http://www.gorodperm.ru/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01/03-07</dc:title>
  <dc:subject/>
  <dc:creator>ump15</dc:creator>
  <cp:keywords/>
  <dc:description/>
  <cp:lastModifiedBy>Опер2</cp:lastModifiedBy>
  <cp:revision>11</cp:revision>
  <cp:lastPrinted>2011-05-18T05:26:00Z</cp:lastPrinted>
  <dcterms:created xsi:type="dcterms:W3CDTF">2011-05-17T09:06:00Z</dcterms:created>
  <dcterms:modified xsi:type="dcterms:W3CDTF">2011-05-18T05:27:00Z</dcterms:modified>
</cp:coreProperties>
</file>