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0B8" w:rsidRPr="003F30B8" w:rsidRDefault="003F30B8" w:rsidP="003F30B8">
      <w:pPr>
        <w:suppressAutoHyphens w:val="0"/>
        <w:rPr>
          <w:vanish/>
          <w:lang w:eastAsia="ru-RU"/>
        </w:rPr>
      </w:pPr>
      <w:r w:rsidRPr="003F30B8">
        <w:rPr>
          <w:vanish/>
          <w:lang w:eastAsia="ru-RU"/>
        </w:rPr>
        <w:t>version 1</w:t>
      </w:r>
    </w:p>
    <w:p w:rsidR="003F30B8" w:rsidRPr="003F30B8" w:rsidRDefault="003F30B8" w:rsidP="003F30B8">
      <w:pPr>
        <w:suppressAutoHyphens w:val="0"/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  <w:lang w:eastAsia="ru-RU"/>
        </w:rPr>
      </w:pPr>
      <w:r w:rsidRPr="003F30B8">
        <w:rPr>
          <w:b/>
          <w:bCs/>
          <w:kern w:val="36"/>
          <w:sz w:val="48"/>
          <w:szCs w:val="48"/>
          <w:lang w:eastAsia="ru-RU"/>
        </w:rPr>
        <w:t>Извещение</w:t>
      </w:r>
    </w:p>
    <w:p w:rsidR="003F30B8" w:rsidRPr="003F30B8" w:rsidRDefault="003F30B8" w:rsidP="003F30B8">
      <w:pPr>
        <w:suppressAutoHyphens w:val="0"/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  <w:lang w:eastAsia="ru-RU"/>
        </w:rPr>
      </w:pPr>
      <w:r w:rsidRPr="003F30B8">
        <w:rPr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F30B8" w:rsidRPr="003F30B8" w:rsidRDefault="003F30B8" w:rsidP="003F30B8">
      <w:pPr>
        <w:suppressAutoHyphens w:val="0"/>
        <w:rPr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30B8" w:rsidRPr="003F30B8" w:rsidTr="003F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 xml:space="preserve">0156300057911000019 </w:t>
            </w:r>
          </w:p>
        </w:tc>
      </w:tr>
      <w:tr w:rsidR="003F30B8" w:rsidRPr="003F30B8" w:rsidTr="003F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 xml:space="preserve">На выполнение работ по содержанию трамвайных остановочных пунктов на территории города Перми </w:t>
            </w:r>
          </w:p>
        </w:tc>
      </w:tr>
      <w:tr w:rsidR="003F30B8" w:rsidRPr="003F30B8" w:rsidTr="003F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 xml:space="preserve">Запрос котировок </w:t>
            </w:r>
          </w:p>
        </w:tc>
      </w:tr>
    </w:tbl>
    <w:p w:rsidR="003F30B8" w:rsidRPr="003F30B8" w:rsidRDefault="003F30B8" w:rsidP="003F30B8">
      <w:pPr>
        <w:suppressAutoHyphens w:val="0"/>
        <w:spacing w:before="100" w:beforeAutospacing="1" w:after="100" w:afterAutospacing="1"/>
        <w:outlineLvl w:val="2"/>
        <w:rPr>
          <w:b/>
          <w:bCs/>
          <w:sz w:val="27"/>
          <w:szCs w:val="27"/>
          <w:lang w:eastAsia="ru-RU"/>
        </w:rPr>
      </w:pPr>
      <w:r w:rsidRPr="003F30B8">
        <w:rPr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30B8" w:rsidRPr="003F30B8" w:rsidTr="003F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3F30B8" w:rsidRPr="003F30B8" w:rsidTr="003F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3F30B8">
              <w:rPr>
                <w:lang w:eastAsia="ru-RU"/>
              </w:rPr>
              <w:t>.У</w:t>
            </w:r>
            <w:proofErr w:type="gramEnd"/>
            <w:r w:rsidRPr="003F30B8">
              <w:rPr>
                <w:lang w:eastAsia="ru-RU"/>
              </w:rPr>
              <w:t xml:space="preserve">ральская, 108а, - </w:t>
            </w:r>
          </w:p>
        </w:tc>
      </w:tr>
      <w:tr w:rsidR="003F30B8" w:rsidRPr="003F30B8" w:rsidTr="003F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3F30B8">
              <w:rPr>
                <w:lang w:eastAsia="ru-RU"/>
              </w:rPr>
              <w:t>.У</w:t>
            </w:r>
            <w:proofErr w:type="gramEnd"/>
            <w:r w:rsidRPr="003F30B8">
              <w:rPr>
                <w:lang w:eastAsia="ru-RU"/>
              </w:rPr>
              <w:t xml:space="preserve">ральская, 108а, - </w:t>
            </w:r>
          </w:p>
        </w:tc>
      </w:tr>
    </w:tbl>
    <w:p w:rsidR="003F30B8" w:rsidRPr="003F30B8" w:rsidRDefault="003F30B8" w:rsidP="003F30B8">
      <w:pPr>
        <w:suppressAutoHyphens w:val="0"/>
        <w:spacing w:before="100" w:beforeAutospacing="1" w:after="100" w:afterAutospacing="1"/>
        <w:outlineLvl w:val="2"/>
        <w:rPr>
          <w:b/>
          <w:bCs/>
          <w:sz w:val="27"/>
          <w:szCs w:val="27"/>
          <w:lang w:eastAsia="ru-RU"/>
        </w:rPr>
      </w:pPr>
      <w:r w:rsidRPr="003F30B8">
        <w:rPr>
          <w:b/>
          <w:bCs/>
          <w:sz w:val="27"/>
          <w:szCs w:val="27"/>
          <w:lang w:eastAsia="ru-RU"/>
        </w:rPr>
        <w:t>Контактная информация</w:t>
      </w:r>
    </w:p>
    <w:p w:rsidR="003F30B8" w:rsidRPr="003F30B8" w:rsidRDefault="003F30B8" w:rsidP="003F30B8">
      <w:pPr>
        <w:suppressAutoHyphens w:val="0"/>
        <w:spacing w:before="100" w:beforeAutospacing="1" w:after="100" w:afterAutospacing="1"/>
        <w:rPr>
          <w:i/>
          <w:iCs/>
          <w:lang w:eastAsia="ru-RU"/>
        </w:rPr>
      </w:pPr>
      <w:r w:rsidRPr="003F30B8">
        <w:rPr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30B8" w:rsidRPr="003F30B8" w:rsidTr="003F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3F30B8">
              <w:rPr>
                <w:lang w:eastAsia="ru-RU"/>
              </w:rPr>
              <w:t>.У</w:t>
            </w:r>
            <w:proofErr w:type="gramEnd"/>
            <w:r w:rsidRPr="003F30B8">
              <w:rPr>
                <w:lang w:eastAsia="ru-RU"/>
              </w:rPr>
              <w:t xml:space="preserve">ральская, 108а, - </w:t>
            </w:r>
          </w:p>
        </w:tc>
      </w:tr>
      <w:tr w:rsidR="003F30B8" w:rsidRPr="003F30B8" w:rsidTr="003F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 xml:space="preserve">okromanova86@yandex.ru </w:t>
            </w:r>
          </w:p>
        </w:tc>
      </w:tr>
      <w:tr w:rsidR="003F30B8" w:rsidRPr="003F30B8" w:rsidTr="003F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 xml:space="preserve">+7 (342) 2819646 </w:t>
            </w:r>
          </w:p>
        </w:tc>
      </w:tr>
      <w:tr w:rsidR="003F30B8" w:rsidRPr="003F30B8" w:rsidTr="003F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 xml:space="preserve">+7 (342) 2121891 </w:t>
            </w:r>
          </w:p>
        </w:tc>
      </w:tr>
      <w:tr w:rsidR="003F30B8" w:rsidRPr="003F30B8" w:rsidTr="003F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 xml:space="preserve">Романова Оксана Владимировна </w:t>
            </w:r>
          </w:p>
        </w:tc>
      </w:tr>
    </w:tbl>
    <w:p w:rsidR="003F30B8" w:rsidRPr="003F30B8" w:rsidRDefault="003F30B8" w:rsidP="003F30B8">
      <w:pPr>
        <w:suppressAutoHyphens w:val="0"/>
        <w:spacing w:before="100" w:beforeAutospacing="1" w:after="100" w:afterAutospacing="1"/>
        <w:outlineLvl w:val="2"/>
        <w:rPr>
          <w:b/>
          <w:bCs/>
          <w:sz w:val="27"/>
          <w:szCs w:val="27"/>
          <w:lang w:eastAsia="ru-RU"/>
        </w:rPr>
      </w:pPr>
      <w:r w:rsidRPr="003F30B8">
        <w:rPr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30B8" w:rsidRPr="003F30B8" w:rsidTr="003F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 xml:space="preserve">На выполнение работ по содержанию трамвайных остановочных пунктов на территории города Перми </w:t>
            </w:r>
          </w:p>
        </w:tc>
      </w:tr>
      <w:tr w:rsidR="003F30B8" w:rsidRPr="003F30B8" w:rsidTr="003F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 xml:space="preserve">250 000,00 Российский рубль </w:t>
            </w:r>
          </w:p>
        </w:tc>
      </w:tr>
      <w:tr w:rsidR="003F30B8" w:rsidRPr="003F30B8" w:rsidTr="003F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lastRenderedPageBreak/>
              <w:t>Сведения о включенных (</w:t>
            </w:r>
            <w:proofErr w:type="spellStart"/>
            <w:r w:rsidRPr="003F30B8">
              <w:rPr>
                <w:lang w:eastAsia="ru-RU"/>
              </w:rPr>
              <w:t>невключенных</w:t>
            </w:r>
            <w:proofErr w:type="spellEnd"/>
            <w:r w:rsidRPr="003F30B8">
              <w:rPr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proofErr w:type="gramStart"/>
            <w:r w:rsidRPr="003F30B8">
              <w:rPr>
                <w:lang w:eastAsia="ru-RU"/>
              </w:rPr>
              <w:t xml:space="preserve">Стоимость выполнения работ включает в себя следующие расходы: стоимость работ по уборке остановочных пунктов города Перми от грунтово-песчаных наносов, различного мусора, твердых бытовых отходов, сорной растительности, погрузке и вывозу различного мусора на специально подготовленные площадки, очистке урн для мусора, дорожных ограждений и павильонов от грязи, объявлений, несанкционированных надписей, граффити, уплату налогов и других расходов, связанных с выполнением работ. </w:t>
            </w:r>
            <w:proofErr w:type="gramEnd"/>
          </w:p>
        </w:tc>
      </w:tr>
      <w:tr w:rsidR="003F30B8" w:rsidRPr="003F30B8" w:rsidTr="003F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>6320000 Услуги вспомогательные транспортные прочие</w:t>
            </w:r>
          </w:p>
        </w:tc>
      </w:tr>
      <w:tr w:rsidR="003F30B8" w:rsidRPr="003F30B8" w:rsidTr="003F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 xml:space="preserve">Состав и объем работ по содержанию трамвайных остановочных пунктов, расположенных на территории города Перми, определены в техническом задании (Приложение № 1 к Извещению о проведении запроса котировок). </w:t>
            </w:r>
          </w:p>
        </w:tc>
      </w:tr>
    </w:tbl>
    <w:p w:rsidR="003F30B8" w:rsidRPr="003F30B8" w:rsidRDefault="003F30B8" w:rsidP="003F30B8">
      <w:pPr>
        <w:suppressAutoHyphens w:val="0"/>
        <w:spacing w:before="100" w:beforeAutospacing="1" w:after="100" w:afterAutospacing="1"/>
        <w:outlineLvl w:val="2"/>
        <w:rPr>
          <w:b/>
          <w:bCs/>
          <w:sz w:val="27"/>
          <w:szCs w:val="27"/>
          <w:lang w:eastAsia="ru-RU"/>
        </w:rPr>
      </w:pPr>
      <w:r w:rsidRPr="003F30B8">
        <w:rPr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30B8" w:rsidRPr="003F30B8" w:rsidTr="003F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3F30B8">
              <w:rPr>
                <w:lang w:eastAsia="ru-RU"/>
              </w:rPr>
              <w:t>.У</w:t>
            </w:r>
            <w:proofErr w:type="gramEnd"/>
            <w:r w:rsidRPr="003F30B8">
              <w:rPr>
                <w:lang w:eastAsia="ru-RU"/>
              </w:rPr>
              <w:t xml:space="preserve">ральская, 108а, - </w:t>
            </w:r>
          </w:p>
        </w:tc>
      </w:tr>
      <w:tr w:rsidR="003F30B8" w:rsidRPr="003F30B8" w:rsidTr="003F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 xml:space="preserve">начало выполнения работ – с момента заключения муниципального контракта, окончание выполнения работ – «31» августа 2011 года. </w:t>
            </w:r>
          </w:p>
        </w:tc>
      </w:tr>
      <w:tr w:rsidR="003F30B8" w:rsidRPr="003F30B8" w:rsidTr="003F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 xml:space="preserve">Сроки и порядок оплаты: в течение 15 банковских дней после подписания Заказчиком акта о приемке выполненных работ за отчетный период. </w:t>
            </w:r>
          </w:p>
        </w:tc>
      </w:tr>
    </w:tbl>
    <w:p w:rsidR="003F30B8" w:rsidRPr="003F30B8" w:rsidRDefault="003F30B8" w:rsidP="003F30B8">
      <w:pPr>
        <w:suppressAutoHyphens w:val="0"/>
        <w:spacing w:before="100" w:beforeAutospacing="1" w:after="100" w:afterAutospacing="1"/>
        <w:outlineLvl w:val="2"/>
        <w:rPr>
          <w:b/>
          <w:bCs/>
          <w:sz w:val="27"/>
          <w:szCs w:val="27"/>
          <w:lang w:eastAsia="ru-RU"/>
        </w:rPr>
      </w:pPr>
      <w:r w:rsidRPr="003F30B8">
        <w:rPr>
          <w:b/>
          <w:bCs/>
          <w:sz w:val="27"/>
          <w:szCs w:val="27"/>
          <w:lang w:eastAsia="ru-RU"/>
        </w:rPr>
        <w:t>Особенности размещения заказа</w:t>
      </w:r>
    </w:p>
    <w:p w:rsidR="003F30B8" w:rsidRPr="003F30B8" w:rsidRDefault="003F30B8" w:rsidP="003F30B8">
      <w:pPr>
        <w:suppressAutoHyphens w:val="0"/>
        <w:rPr>
          <w:lang w:eastAsia="ru-RU"/>
        </w:rPr>
      </w:pPr>
      <w:r w:rsidRPr="003F30B8">
        <w:rPr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F30B8" w:rsidRPr="003F30B8" w:rsidRDefault="003F30B8" w:rsidP="003F30B8">
      <w:pPr>
        <w:suppressAutoHyphens w:val="0"/>
        <w:spacing w:before="100" w:beforeAutospacing="1" w:after="100" w:afterAutospacing="1"/>
        <w:outlineLvl w:val="2"/>
        <w:rPr>
          <w:b/>
          <w:bCs/>
          <w:sz w:val="27"/>
          <w:szCs w:val="27"/>
          <w:lang w:eastAsia="ru-RU"/>
        </w:rPr>
      </w:pPr>
      <w:r w:rsidRPr="003F30B8">
        <w:rPr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30B8" w:rsidRPr="003F30B8" w:rsidTr="003F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 xml:space="preserve">945 0503 6000204 012 226 </w:t>
            </w:r>
          </w:p>
        </w:tc>
      </w:tr>
      <w:tr w:rsidR="003F30B8" w:rsidRPr="003F30B8" w:rsidTr="003F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>Бюджет г</w:t>
            </w:r>
            <w:proofErr w:type="gramStart"/>
            <w:r w:rsidRPr="003F30B8">
              <w:rPr>
                <w:lang w:eastAsia="ru-RU"/>
              </w:rPr>
              <w:t>.П</w:t>
            </w:r>
            <w:proofErr w:type="gramEnd"/>
            <w:r w:rsidRPr="003F30B8">
              <w:rPr>
                <w:lang w:eastAsia="ru-RU"/>
              </w:rPr>
              <w:t xml:space="preserve">ерми </w:t>
            </w:r>
          </w:p>
        </w:tc>
      </w:tr>
    </w:tbl>
    <w:p w:rsidR="003F30B8" w:rsidRPr="003F30B8" w:rsidRDefault="003F30B8" w:rsidP="003F30B8">
      <w:pPr>
        <w:suppressAutoHyphens w:val="0"/>
        <w:spacing w:before="100" w:beforeAutospacing="1" w:after="100" w:afterAutospacing="1"/>
        <w:outlineLvl w:val="2"/>
        <w:rPr>
          <w:b/>
          <w:bCs/>
          <w:sz w:val="27"/>
          <w:szCs w:val="27"/>
          <w:lang w:eastAsia="ru-RU"/>
        </w:rPr>
      </w:pPr>
      <w:r w:rsidRPr="003F30B8">
        <w:rPr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F30B8" w:rsidRPr="003F30B8" w:rsidTr="003F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3F30B8">
              <w:rPr>
                <w:lang w:eastAsia="ru-RU"/>
              </w:rPr>
              <w:t>.У</w:t>
            </w:r>
            <w:proofErr w:type="gramEnd"/>
            <w:r w:rsidRPr="003F30B8">
              <w:rPr>
                <w:lang w:eastAsia="ru-RU"/>
              </w:rPr>
              <w:t xml:space="preserve">ральская, 108а, - </w:t>
            </w:r>
          </w:p>
        </w:tc>
      </w:tr>
      <w:tr w:rsidR="003F30B8" w:rsidRPr="003F30B8" w:rsidTr="003F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 xml:space="preserve">20.05.2011 09:00:00 </w:t>
            </w:r>
          </w:p>
        </w:tc>
      </w:tr>
      <w:tr w:rsidR="003F30B8" w:rsidRPr="003F30B8" w:rsidTr="003F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 xml:space="preserve">26.05.2011 18:00:00 </w:t>
            </w:r>
          </w:p>
        </w:tc>
      </w:tr>
      <w:tr w:rsidR="003F30B8" w:rsidRPr="003F30B8" w:rsidTr="003F30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30B8" w:rsidRPr="003F30B8" w:rsidRDefault="003F30B8" w:rsidP="003F30B8">
            <w:pPr>
              <w:suppressAutoHyphens w:val="0"/>
              <w:jc w:val="both"/>
              <w:rPr>
                <w:lang w:eastAsia="ru-RU"/>
              </w:rPr>
            </w:pPr>
            <w:r w:rsidRPr="003F30B8">
              <w:rPr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50CB7" w:rsidRPr="003F30B8" w:rsidRDefault="003F30B8" w:rsidP="003F30B8">
      <w:r w:rsidRPr="003F30B8">
        <w:rPr>
          <w:lang w:eastAsia="ru-RU"/>
        </w:rPr>
        <w:br/>
      </w:r>
      <w:r w:rsidRPr="003F30B8">
        <w:rPr>
          <w:lang w:eastAsia="ru-RU"/>
        </w:rPr>
        <w:br/>
      </w:r>
      <w:r w:rsidRPr="003F30B8">
        <w:rPr>
          <w:i/>
          <w:iCs/>
          <w:lang w:eastAsia="ru-RU"/>
        </w:rPr>
        <w:t>Опубликовано:</w:t>
      </w:r>
      <w:r w:rsidRPr="003F30B8">
        <w:rPr>
          <w:lang w:eastAsia="ru-RU"/>
        </w:rPr>
        <w:t xml:space="preserve"> 19.05.2011</w:t>
      </w:r>
    </w:p>
    <w:sectPr w:rsidR="00650CB7" w:rsidRPr="003F30B8" w:rsidSect="00650C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30B8"/>
    <w:rsid w:val="003F30B8"/>
    <w:rsid w:val="00650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0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link w:val="30"/>
    <w:uiPriority w:val="9"/>
    <w:qFormat/>
    <w:rsid w:val="003F30B8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30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F30B8"/>
    <w:pPr>
      <w:suppressAutoHyphens w:val="0"/>
      <w:spacing w:before="100" w:beforeAutospacing="1" w:after="100" w:afterAutospacing="1"/>
    </w:pPr>
    <w:rPr>
      <w:i/>
      <w:i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5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0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534</Words>
  <Characters>3046</Characters>
  <Application>Microsoft Office Word</Application>
  <DocSecurity>0</DocSecurity>
  <Lines>25</Lines>
  <Paragraphs>7</Paragraphs>
  <ScaleCrop>false</ScaleCrop>
  <Company>Microsoft</Company>
  <LinksUpToDate>false</LinksUpToDate>
  <CharactersWithSpaces>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ddt-admin</dc:creator>
  <cp:keywords/>
  <dc:description/>
  <cp:lastModifiedBy>ddt-admin</cp:lastModifiedBy>
  <cp:revision>3</cp:revision>
  <dcterms:created xsi:type="dcterms:W3CDTF">2011-05-19T09:20:00Z</dcterms:created>
  <dcterms:modified xsi:type="dcterms:W3CDTF">2011-05-19T09:20:00Z</dcterms:modified>
</cp:coreProperties>
</file>