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                                                                                                      </w:t>
      </w:r>
      <w:r w:rsidRPr="00A109FB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Приложение № 3 к </w:t>
      </w: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извещении о проведении</w:t>
      </w:r>
    </w:p>
    <w:p w:rsidR="00A109FB" w:rsidRP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                                                                                                                                    </w:t>
      </w:r>
      <w:r w:rsidR="00037FB2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  </w:t>
      </w:r>
      <w:r w:rsidR="008D3224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    запроса котировок  от 09</w:t>
      </w:r>
      <w:r w:rsidR="00AB5D21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.06</w:t>
      </w:r>
      <w:r w:rsidR="00037FB2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.2011 г.</w:t>
      </w: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1</w:t>
      </w: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проект</w:t>
      </w:r>
    </w:p>
    <w:p w:rsidR="00573134" w:rsidRDefault="007919FB" w:rsidP="00573134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МУНИЦИПАЛЬНЫЙ</w:t>
      </w:r>
      <w:r w:rsidR="00A10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ОГО </w:t>
      </w:r>
      <w:r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КОНТРАКТ</w:t>
      </w:r>
      <w:r w:rsidR="00A10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А  </w:t>
      </w:r>
      <w:r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573134"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№</w:t>
      </w:r>
    </w:p>
    <w:p w:rsidR="00045B85" w:rsidRDefault="00045B85" w:rsidP="00045B85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7919FB" w:rsidRPr="007919FB" w:rsidRDefault="007919FB" w:rsidP="007919FB">
      <w:pPr>
        <w:shd w:val="clear" w:color="auto" w:fill="FFFFFF"/>
        <w:tabs>
          <w:tab w:val="left" w:pos="7435"/>
          <w:tab w:val="left" w:leader="underscore" w:pos="7891"/>
          <w:tab w:val="left" w:leader="underscore" w:pos="9202"/>
        </w:tabs>
        <w:spacing w:before="259"/>
        <w:ind w:left="62"/>
        <w:jc w:val="both"/>
        <w:rPr>
          <w:rFonts w:ascii="Times New Roman" w:hAnsi="Times New Roman" w:cs="Times New Roman"/>
        </w:rPr>
      </w:pP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г.</w:t>
      </w:r>
      <w:r w:rsidR="005731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Пермь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«___»________2011 г.</w:t>
      </w:r>
    </w:p>
    <w:p w:rsidR="007919FB" w:rsidRDefault="007919FB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z w:val="24"/>
          <w:szCs w:val="24"/>
        </w:rPr>
        <w:t>МОУ «Шко</w:t>
      </w:r>
      <w:r w:rsidR="00171F19">
        <w:rPr>
          <w:rFonts w:ascii="Times New Roman" w:eastAsia="Times New Roman" w:hAnsi="Times New Roman" w:cs="Times New Roman"/>
          <w:sz w:val="24"/>
          <w:szCs w:val="24"/>
        </w:rPr>
        <w:t xml:space="preserve">ла-интернат № 85» города Перми,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</w:t>
      </w:r>
      <w:r w:rsidRPr="007919FB">
        <w:rPr>
          <w:rFonts w:ascii="Times New Roman" w:hAnsi="Times New Roman" w:cs="Times New Roman"/>
        </w:rPr>
        <w:t xml:space="preserve"> «Заказчик»</w:t>
      </w:r>
      <w:r w:rsidR="00171F19">
        <w:rPr>
          <w:rFonts w:ascii="Times New Roman" w:hAnsi="Times New Roman" w:cs="Times New Roman"/>
        </w:rPr>
        <w:t xml:space="preserve">, </w:t>
      </w:r>
      <w:r w:rsidRPr="007919FB">
        <w:rPr>
          <w:rFonts w:ascii="Times New Roman" w:hAnsi="Times New Roman" w:cs="Times New Roman"/>
        </w:rPr>
        <w:t xml:space="preserve"> </w:t>
      </w:r>
      <w:r w:rsidR="00AB5D2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5410C2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, с одной стороны, и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_________________</w:t>
      </w:r>
      <w:r w:rsidR="00573134">
        <w:rPr>
          <w:rFonts w:ascii="Times New Roman" w:hAnsi="Times New Roman" w:cs="Times New Roman"/>
          <w:sz w:val="24"/>
          <w:szCs w:val="24"/>
        </w:rPr>
        <w:t xml:space="preserve"> </w:t>
      </w:r>
      <w:r w:rsidR="005D472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45B85">
        <w:rPr>
          <w:rFonts w:ascii="Times New Roman" w:hAnsi="Times New Roman" w:cs="Times New Roman"/>
          <w:sz w:val="24"/>
          <w:szCs w:val="24"/>
        </w:rPr>
        <w:t>_______________________</w:t>
      </w:r>
      <w:r w:rsidR="00DC6187">
        <w:rPr>
          <w:rFonts w:ascii="Times New Roman" w:hAnsi="Times New Roman" w:cs="Times New Roman"/>
          <w:sz w:val="24"/>
          <w:szCs w:val="24"/>
        </w:rPr>
        <w:t xml:space="preserve"> действующего на основа</w:t>
      </w:r>
      <w:r w:rsidR="00045B85">
        <w:rPr>
          <w:rFonts w:ascii="Times New Roman" w:hAnsi="Times New Roman" w:cs="Times New Roman"/>
          <w:sz w:val="24"/>
          <w:szCs w:val="24"/>
        </w:rPr>
        <w:t>нии ____________________________</w:t>
      </w:r>
      <w:r w:rsidR="005D4723">
        <w:rPr>
          <w:rFonts w:ascii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нуемый в дальнейшем «Подрядчик»,  с другой стороны, именуемые также «Стороны», закл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чили настоящий муниципальный контракт (далее</w:t>
      </w:r>
      <w:r w:rsidR="005D4723">
        <w:rPr>
          <w:rFonts w:ascii="Times New Roman" w:hAnsi="Times New Roman" w:cs="Times New Roman"/>
        </w:rPr>
        <w:t xml:space="preserve"> </w:t>
      </w:r>
      <w:r w:rsidRPr="007919FB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Контракт) о нижеследующем.</w:t>
      </w:r>
    </w:p>
    <w:p w:rsidR="00EA21E1" w:rsidRPr="007919FB" w:rsidRDefault="00EA21E1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1.    </w:t>
      </w:r>
      <w:r w:rsidRPr="007919FB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ПРЕДМЕТ КОНТРАКТА</w:t>
      </w:r>
    </w:p>
    <w:p w:rsidR="007919FB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Настоящий муниципальный контракт заключается на основании размещения муниципального зак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за путем проведения запроса котировок</w:t>
      </w:r>
      <w:r w:rsidR="00AB5D21">
        <w:rPr>
          <w:rFonts w:ascii="Times New Roman" w:hAnsi="Times New Roman" w:cs="Times New Roman"/>
        </w:rPr>
        <w:t xml:space="preserve"> на текущий ремонт, частичная замена оконных блоков и ремонт кабинетов</w:t>
      </w:r>
      <w:r>
        <w:rPr>
          <w:rFonts w:ascii="Times New Roman" w:hAnsi="Times New Roman" w:cs="Times New Roman"/>
        </w:rPr>
        <w:t xml:space="preserve"> (далее  - работа) в МОУ «Школа-интернат № 85» г. Перми (протокол рассмотрения и оценки котировочных заявок № ____ от «____» __________2011 г.).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hanging="3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 настоящему контракту Подрядчик обязуется выполнить работы по заданию Заказчика и сдать их по акту приемки выполненных работ, а Заказчик обязуется принять и оплатить работы (перечень работ указан в локальном сметном расчете, приложение № 1).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1.2.Подрядчик обязуется обеспечить выполнение работ, поименованный перечень которых указан в л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кальном сметном расчете (приложение № 1) настоящего контракта, являющемся неотъемлемой частью настоящего контракта, в соответствии с требованиями действующего законодательства, в том числе СНиП, СанПиН, ГОСТ, ГОСТ Р, РСТ РФ.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firstLine="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Работы производятся в МОУ «Школа-интернат № 85» г. Перми по адресу: г. Пермь, ул. Му</w:t>
      </w:r>
      <w:r w:rsidR="00AB5D21">
        <w:rPr>
          <w:rFonts w:ascii="Times New Roman" w:hAnsi="Times New Roman" w:cs="Times New Roman"/>
        </w:rPr>
        <w:t>ромская, 32</w:t>
      </w:r>
      <w:r>
        <w:rPr>
          <w:rFonts w:ascii="Times New Roman" w:hAnsi="Times New Roman" w:cs="Times New Roman"/>
        </w:rPr>
        <w:t>.</w:t>
      </w:r>
    </w:p>
    <w:p w:rsidR="00573568" w:rsidRPr="007919FB" w:rsidRDefault="00573568" w:rsidP="00EB03B0">
      <w:pPr>
        <w:shd w:val="clear" w:color="auto" w:fill="FFFFFF"/>
        <w:tabs>
          <w:tab w:val="left" w:pos="442"/>
        </w:tabs>
        <w:spacing w:after="0" w:line="274" w:lineRule="exact"/>
        <w:ind w:left="384" w:right="19" w:hanging="355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 w:rsidRPr="007919FB">
        <w:rPr>
          <w:rFonts w:ascii="Times New Roman" w:hAnsi="Times New Roman" w:cs="Times New Roman"/>
          <w:b/>
          <w:spacing w:val="-80"/>
          <w:sz w:val="26"/>
          <w:szCs w:val="26"/>
        </w:rPr>
        <w:t>2.</w:t>
      </w:r>
      <w:r w:rsidR="00573568">
        <w:rPr>
          <w:rFonts w:ascii="Times New Roman" w:hAnsi="Times New Roman" w:cs="Times New Roman"/>
          <w:b/>
          <w:spacing w:val="-80"/>
          <w:sz w:val="26"/>
          <w:szCs w:val="26"/>
        </w:rPr>
        <w:t>..</w:t>
      </w:r>
      <w:r w:rsidRPr="007919FB">
        <w:rPr>
          <w:rFonts w:ascii="Times New Roman" w:hAnsi="Times New Roman" w:cs="Times New Roman"/>
          <w:b/>
          <w:sz w:val="26"/>
          <w:szCs w:val="26"/>
        </w:rPr>
        <w:tab/>
      </w:r>
      <w:r w:rsidRPr="007919FB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 xml:space="preserve">СРОК </w:t>
      </w:r>
      <w:r w:rsidR="00573568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>ИСПОЛНЕНИЯ ОБЯЗАТЕЛЬСТВ</w:t>
      </w:r>
    </w:p>
    <w:p w:rsid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2.1</w:t>
      </w:r>
      <w:r w:rsidR="00573568">
        <w:rPr>
          <w:rFonts w:ascii="Times New Roman" w:hAnsi="Times New Roman" w:cs="Times New Roman"/>
          <w:sz w:val="24"/>
          <w:szCs w:val="24"/>
        </w:rPr>
        <w:t>. Начало производства работ</w:t>
      </w:r>
      <w:r w:rsidR="00D9113B">
        <w:rPr>
          <w:rFonts w:ascii="Times New Roman" w:hAnsi="Times New Roman" w:cs="Times New Roman"/>
          <w:sz w:val="24"/>
          <w:szCs w:val="24"/>
        </w:rPr>
        <w:t>: ________________________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Окончание производства работ: _____________________.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Началом работ считается </w:t>
      </w:r>
      <w:r w:rsidR="005410C2">
        <w:rPr>
          <w:rFonts w:ascii="Times New Roman" w:hAnsi="Times New Roman" w:cs="Times New Roman"/>
          <w:sz w:val="24"/>
          <w:szCs w:val="24"/>
        </w:rPr>
        <w:t>день, следующий за днем подписания  контракта.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Приемка и оплата выполненных Подрядчиком работ осуществляется в сроки,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D9113B" w:rsidRPr="007919F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2.5.Окончанием работ считается дата подписания акта приема-передачи и сдача объекта в эк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плуатацию.</w:t>
      </w:r>
      <w:r w:rsidR="00EA21E1">
        <w:rPr>
          <w:rFonts w:ascii="Times New Roman" w:hAnsi="Times New Roman" w:cs="Times New Roman"/>
          <w:sz w:val="24"/>
          <w:szCs w:val="24"/>
        </w:rPr>
        <w:br/>
      </w:r>
    </w:p>
    <w:p w:rsidR="00D9113B" w:rsidRPr="00D9113B" w:rsidRDefault="00D9113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ind w:left="1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3. СТОИМОСТЬ РАБОТ, ПОРЯДОК ПРИЕМКИ И ОПЛАТЫ</w:t>
      </w:r>
    </w:p>
    <w:p w:rsidR="00346B4D" w:rsidRDefault="007919F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3.1.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Стоимость работ по контракту составляет ____________________рублей с учетом всех н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логов, затрат на транспортные расходы, погрузочно-разгрузочные работы, вознаграждение по итогам выполненной работы, расходы по утилизации отходов,  уборке и содержанию помещ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ния, других выплаченных или подлежащих оплате обязательных платежей.</w:t>
      </w:r>
      <w:r w:rsidR="00D9113B" w:rsidRPr="00791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1538" w:rsidRDefault="007F093B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93B">
        <w:rPr>
          <w:rFonts w:ascii="Times New Roman" w:eastAsia="Times New Roman" w:hAnsi="Times New Roman" w:cs="Times New Roman"/>
          <w:sz w:val="24"/>
          <w:szCs w:val="24"/>
        </w:rPr>
        <w:t>3</w:t>
      </w:r>
      <w:r w:rsidR="00191D1D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171538">
        <w:rPr>
          <w:rFonts w:ascii="Times New Roman" w:eastAsia="Times New Roman" w:hAnsi="Times New Roman" w:cs="Times New Roman"/>
          <w:sz w:val="24"/>
          <w:szCs w:val="24"/>
        </w:rPr>
        <w:t xml:space="preserve"> Понижающий коэффициент составляет: ________________________.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Стоимость работ по настоящему договору определена на основании котировочной заявки Подрядчика и является фиксированной, не подлежащей изменению в рамках оговоренного об</w:t>
      </w:r>
      <w:r>
        <w:rPr>
          <w:rFonts w:ascii="Times New Roman" w:eastAsia="Times New Roman" w:hAnsi="Times New Roman" w:cs="Times New Roman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sz w:val="24"/>
          <w:szCs w:val="24"/>
        </w:rPr>
        <w:t>ема.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3.4. Производство дополнительных работ Подрядчиком без согласования с Заказчиком оплате не подлежит.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="00573134">
        <w:rPr>
          <w:rFonts w:ascii="Times New Roman" w:hAnsi="Times New Roman" w:cs="Times New Roman"/>
          <w:sz w:val="24"/>
          <w:szCs w:val="24"/>
        </w:rPr>
        <w:t>Расчет за выполненные работы</w:t>
      </w:r>
      <w:r>
        <w:rPr>
          <w:rFonts w:ascii="Times New Roman" w:hAnsi="Times New Roman" w:cs="Times New Roman"/>
          <w:sz w:val="24"/>
          <w:szCs w:val="24"/>
        </w:rPr>
        <w:t xml:space="preserve"> производится в безналичной форме путем перечисления 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нежных средс</w:t>
      </w:r>
      <w:r w:rsidR="00573134">
        <w:rPr>
          <w:rFonts w:ascii="Times New Roman" w:hAnsi="Times New Roman" w:cs="Times New Roman"/>
          <w:sz w:val="24"/>
          <w:szCs w:val="24"/>
        </w:rPr>
        <w:t>тв на расчетный счет подрядчика в течение 10 банковских дней</w:t>
      </w:r>
      <w:r>
        <w:rPr>
          <w:rFonts w:ascii="Times New Roman" w:hAnsi="Times New Roman" w:cs="Times New Roman"/>
          <w:sz w:val="24"/>
          <w:szCs w:val="24"/>
        </w:rPr>
        <w:t xml:space="preserve"> с момента подп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lastRenderedPageBreak/>
        <w:t>сания сторонами акта  о приемке в эксплуатацию объекта. При условии оформленных в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новленном порядке счетов-фактур на выполненные работы, счетов-фактур на материалы, актов приемки результатов выполненных работ (КС-2), справок о  стоимости выполненных работ и затрат (КС-3). Оплата осуществляется по сметной стоимости Заказчика с учетом понижающего коэ</w:t>
      </w:r>
      <w:r w:rsidR="00573134">
        <w:rPr>
          <w:rFonts w:ascii="Times New Roman" w:hAnsi="Times New Roman" w:cs="Times New Roman"/>
          <w:sz w:val="24"/>
          <w:szCs w:val="24"/>
        </w:rPr>
        <w:t>ффициента, который определяется</w:t>
      </w:r>
      <w:r>
        <w:rPr>
          <w:rFonts w:ascii="Times New Roman" w:hAnsi="Times New Roman" w:cs="Times New Roman"/>
          <w:sz w:val="24"/>
          <w:szCs w:val="24"/>
        </w:rPr>
        <w:t xml:space="preserve"> как частное от деления цены контракта, предложенной победителем запроса котировок</w:t>
      </w:r>
      <w:r w:rsidR="00573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максимальную цену контракта. Коэффициент снижения рассчитывается с точностью до десяти знаков после запятой без округления, то есть сумма, подлежащая оплате за выполненные работы, определяется путем умножения сметной стоим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сти Заказчика на полученный коэффициент снижения. Например: при максимальной цене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тракта 500000,00 рублей и цене контракта, предложенной победителем запроса котировок 400000,00 рублей, расчетный коэффициент составляет 8, следовательно,  коэффициент сниж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равен 0,8000000000. В актах приемки выполненных работ указывается стоимость выпо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ненных работ, подлежащая оплате (с уч</w:t>
      </w:r>
      <w:r w:rsidR="00573134">
        <w:rPr>
          <w:rFonts w:ascii="Times New Roman" w:hAnsi="Times New Roman" w:cs="Times New Roman"/>
          <w:sz w:val="24"/>
          <w:szCs w:val="24"/>
        </w:rPr>
        <w:t>етом понижающего коэффициента, н</w:t>
      </w:r>
      <w:r>
        <w:rPr>
          <w:rFonts w:ascii="Times New Roman" w:hAnsi="Times New Roman" w:cs="Times New Roman"/>
          <w:sz w:val="24"/>
          <w:szCs w:val="24"/>
        </w:rPr>
        <w:t>апример: подря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чиком выполнены работы на 100000,00 рублей в соответствии с локальным сметным расчетом, что отражается в акте приемки выполненных работ</w:t>
      </w:r>
      <w:r w:rsidR="00573134">
        <w:rPr>
          <w:rFonts w:ascii="Times New Roman" w:hAnsi="Times New Roman" w:cs="Times New Roman"/>
          <w:sz w:val="24"/>
          <w:szCs w:val="24"/>
        </w:rPr>
        <w:t>; п</w:t>
      </w:r>
      <w:r>
        <w:rPr>
          <w:rFonts w:ascii="Times New Roman" w:hAnsi="Times New Roman" w:cs="Times New Roman"/>
          <w:sz w:val="24"/>
          <w:szCs w:val="24"/>
        </w:rPr>
        <w:t>ри этом в акте выполненных работ указ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вается пони</w:t>
      </w:r>
      <w:r w:rsidR="00573134">
        <w:rPr>
          <w:rFonts w:ascii="Times New Roman" w:hAnsi="Times New Roman" w:cs="Times New Roman"/>
          <w:sz w:val="24"/>
          <w:szCs w:val="24"/>
        </w:rPr>
        <w:t xml:space="preserve">жающий коэффициент </w:t>
      </w:r>
      <w:r>
        <w:rPr>
          <w:rFonts w:ascii="Times New Roman" w:hAnsi="Times New Roman" w:cs="Times New Roman"/>
          <w:sz w:val="24"/>
          <w:szCs w:val="24"/>
        </w:rPr>
        <w:t xml:space="preserve"> 0,8000000000</w:t>
      </w:r>
      <w:r w:rsidR="00573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итоговая сумма составляет 80000,00</w:t>
      </w:r>
      <w:r w:rsidR="00EA21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573134">
        <w:rPr>
          <w:rFonts w:ascii="Times New Roman" w:hAnsi="Times New Roman" w:cs="Times New Roman"/>
          <w:sz w:val="24"/>
          <w:szCs w:val="24"/>
        </w:rPr>
        <w:t>)</w:t>
      </w:r>
      <w:r w:rsidR="00EA21E1">
        <w:rPr>
          <w:rFonts w:ascii="Times New Roman" w:hAnsi="Times New Roman" w:cs="Times New Roman"/>
          <w:sz w:val="24"/>
          <w:szCs w:val="24"/>
        </w:rPr>
        <w:t>.</w:t>
      </w:r>
    </w:p>
    <w:p w:rsidR="00EA21E1" w:rsidRDefault="00EA21E1" w:rsidP="00EB03B0">
      <w:pPr>
        <w:shd w:val="clear" w:color="auto" w:fill="FFFFFF"/>
        <w:tabs>
          <w:tab w:val="left" w:pos="379"/>
        </w:tabs>
        <w:spacing w:after="0"/>
        <w:ind w:right="1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ind w:right="19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>4.</w:t>
      </w:r>
      <w:r w:rsidRPr="007919F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1538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>КАЧЕСТВО РАБОТ</w:t>
      </w:r>
    </w:p>
    <w:p w:rsidR="007919FB" w:rsidRDefault="007919FB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4.1.</w:t>
      </w:r>
      <w:r w:rsidR="00171538">
        <w:rPr>
          <w:rFonts w:ascii="Times New Roman" w:hAnsi="Times New Roman" w:cs="Times New Roman"/>
          <w:sz w:val="24"/>
          <w:szCs w:val="24"/>
        </w:rPr>
        <w:t>При  производстве работ Подрядчик обеспечивает надлежащее качество их выполнения.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работ определяется: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ее соответствие</w:t>
      </w:r>
      <w:r w:rsidR="0057313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настоящего контракта,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требованиям СНиП, СанПиН, ГОСТ, ППБ,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запися</w:t>
      </w:r>
      <w:r w:rsidR="00573134">
        <w:rPr>
          <w:rFonts w:ascii="Times New Roman" w:hAnsi="Times New Roman" w:cs="Times New Roman"/>
        </w:rPr>
        <w:t>ми в журнале производства работ,</w:t>
      </w:r>
    </w:p>
    <w:p w:rsidR="00573134" w:rsidRDefault="00573134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 материалы предъявляются сертификаты соответствия для применения в образовательных учрежд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ниях.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гарантии 36 месяцев.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Гарантии качества работ заключается в соблюдении требований СНиП.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Претензии Заказчика по выявленным нарушениям и недостаткам при производстве работ фиксир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ются в журнале производства работ, актах контрольных проверок, являющихся основанием для треб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в</w:t>
      </w:r>
      <w:r w:rsidR="00160CE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ний устранения нарушений и дефектов Подрядчиком</w:t>
      </w:r>
      <w:r w:rsidR="00160CE5">
        <w:rPr>
          <w:rFonts w:ascii="Times New Roman" w:hAnsi="Times New Roman" w:cs="Times New Roman"/>
        </w:rPr>
        <w:t xml:space="preserve"> за свой счет.</w:t>
      </w:r>
    </w:p>
    <w:p w:rsidR="00160CE5" w:rsidRPr="007919FB" w:rsidRDefault="00160CE5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В случае обнаружения нарушений и дефектов при производстве работ Заказчик поручает Подрядч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ку в течение минимально необходимого срока устранить их.</w:t>
      </w:r>
    </w:p>
    <w:p w:rsidR="00EA21E1" w:rsidRDefault="00EA21E1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</w:p>
    <w:p w:rsid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  <w:r w:rsidRPr="0079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5.      </w:t>
      </w:r>
      <w:r w:rsidR="00F85F2D">
        <w:rPr>
          <w:rFonts w:ascii="Times New Roman" w:hAnsi="Times New Roman" w:cs="Times New Roman"/>
          <w:b/>
          <w:bCs/>
          <w:spacing w:val="-12"/>
          <w:sz w:val="24"/>
          <w:szCs w:val="24"/>
        </w:rPr>
        <w:t>ПРОИЗВОДСТВО РАБОТ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Cs/>
          <w:spacing w:val="-12"/>
          <w:sz w:val="24"/>
          <w:szCs w:val="24"/>
        </w:rPr>
      </w:pPr>
      <w:r w:rsidRPr="00F85F2D">
        <w:rPr>
          <w:rFonts w:ascii="Times New Roman" w:hAnsi="Times New Roman" w:cs="Times New Roman"/>
          <w:bCs/>
          <w:spacing w:val="-12"/>
          <w:sz w:val="24"/>
          <w:szCs w:val="24"/>
        </w:rPr>
        <w:t>5.1.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 Подрядчик гарантирует, что качество используемых материалов и качество произведенных  работ  б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у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дет соответствовать государственным стандартам, требованиям СНиП, СанПиН, ППБ.</w:t>
      </w:r>
    </w:p>
    <w:p w:rsidR="00F85F2D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П</w:t>
      </w:r>
      <w:r w:rsidR="00F85F2D">
        <w:rPr>
          <w:rFonts w:ascii="Times New Roman" w:hAnsi="Times New Roman" w:cs="Times New Roman"/>
        </w:rPr>
        <w:t xml:space="preserve">одрядчик письменно предоставляет </w:t>
      </w:r>
      <w:r>
        <w:rPr>
          <w:rFonts w:ascii="Times New Roman" w:hAnsi="Times New Roman" w:cs="Times New Roman"/>
        </w:rPr>
        <w:t>З</w:t>
      </w:r>
      <w:r w:rsidR="00F85F2D">
        <w:rPr>
          <w:rFonts w:ascii="Times New Roman" w:hAnsi="Times New Roman" w:cs="Times New Roman"/>
        </w:rPr>
        <w:t>аказчику на утверждение график производства работ не позднее 1 дня до начала производства работ.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В случае, если Заказчиком будет обнаружено некачественное производство работ,  то Подрядчик своими силами и за свой счет обязан в срок, установленный Заказчиком, произвести работы надлежащ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качества.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 Подрядчик в установленный Заказчиком срок не устранит выявленные нарушения, дефекты в</w:t>
      </w:r>
      <w:r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>полненных работ, Заказчик вправе  не оплачивать некачественно выполненные работы.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осуществляет уборку и содержание помещения, утилизацию отходов, тары, строительного мусора за свой счет, собственными силами.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 Заказчик вправе в любое время проверять ход и качество работ, не вмешиваясь в деятельность По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рядчика.</w:t>
      </w:r>
    </w:p>
    <w:p w:rsidR="008D3224" w:rsidRDefault="008D322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F85F2D">
        <w:rPr>
          <w:rFonts w:ascii="Times New Roman" w:hAnsi="Times New Roman" w:cs="Times New Roman"/>
          <w:b/>
        </w:rPr>
        <w:t>6. ПРАВА И ОБЯЗАННОСТИ ПОДРЯДЧИКА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6.1.В соответствии с условиями настоящего контракта</w:t>
      </w:r>
      <w:r w:rsidR="00B77F1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при соблюдении требований технической док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м</w:t>
      </w:r>
      <w:r w:rsidR="00B77F14">
        <w:rPr>
          <w:rFonts w:ascii="Times New Roman" w:hAnsi="Times New Roman" w:cs="Times New Roman"/>
        </w:rPr>
        <w:t>ентации (СНиП, ППБ, СанПиН, ГОСТ, ГОСТ Р, РСТ РФ, рекомендации и т.д.) Подрядчик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выполнение работ, указанных в п. 1.1. настоящего контракта в установленный срок;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своевременно и за свой счет устранять недостатки, указанные в актах контрольных проверок Заказч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ущерба, связанного с производством работ по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стоящему контракту, а также по ликвидации последствий нанесенного ущерба;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беспрепятственный доступ к объекту (месту) производства работ уполномоченного пре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ставителя Заказчика в течение всего периода их выполнения, предоставлять по требованию указанных представителей журнал производства работ и контрольных проверок.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приостановки производства работ, происходящей не по инициативе Заказчика, Подрядчик об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зан в течение двух часов  проинформировать его об этом. Подрядчик также заблаговременно  уведомл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ет Заказчика о возможном наступлении событий, препятствующих исполнению настоящего контракта.</w:t>
      </w:r>
    </w:p>
    <w:p w:rsidR="00F76B87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Подрядчик обеспечивает меры пожарной, антитеррористической безопасности как на непосредстве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ном объекте исполнения муниципального контракта, так и в целом в здании и на территории школы-интерната.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Подрядчик имеет право: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в случае несогласия с претензиями Заказчика организовать комиссионный выход и произвести обсл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дование выполненных работ с привлечением представителей Заказчика.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B77F14">
        <w:rPr>
          <w:rFonts w:ascii="Times New Roman" w:hAnsi="Times New Roman" w:cs="Times New Roman"/>
          <w:b/>
        </w:rPr>
        <w:t>7. ПРАВА И ОБЯЗАННОСТИ ЗАКАЗЧИКА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 Для осуществления контроля над выполнением работ и принятия оперативных решений Заказчик назначает уполномоченного представителя Тихомирову Л.А.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</w:t>
      </w:r>
      <w:r w:rsidR="00812D4B">
        <w:rPr>
          <w:rFonts w:ascii="Times New Roman" w:hAnsi="Times New Roman" w:cs="Times New Roman"/>
        </w:rPr>
        <w:t>чик</w:t>
      </w:r>
      <w:r>
        <w:rPr>
          <w:rFonts w:ascii="Times New Roman" w:hAnsi="Times New Roman" w:cs="Times New Roman"/>
        </w:rPr>
        <w:t xml:space="preserve">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осуществлять приемку работ, подписывать акты приемки выполненных работ;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производить оплату выполненных и принятых к оплате работ в порядке и сроки, </w:t>
      </w:r>
      <w:r w:rsidR="00812D4B">
        <w:rPr>
          <w:rFonts w:ascii="Times New Roman" w:hAnsi="Times New Roman" w:cs="Times New Roman"/>
        </w:rPr>
        <w:t>установленные  в ра</w:t>
      </w:r>
      <w:r w:rsidR="00812D4B">
        <w:rPr>
          <w:rFonts w:ascii="Times New Roman" w:hAnsi="Times New Roman" w:cs="Times New Roman"/>
        </w:rPr>
        <w:t>з</w:t>
      </w:r>
      <w:r w:rsidR="00812D4B">
        <w:rPr>
          <w:rFonts w:ascii="Times New Roman" w:hAnsi="Times New Roman" w:cs="Times New Roman"/>
        </w:rPr>
        <w:t>деле 3 настоящего контракт</w:t>
      </w:r>
      <w:r w:rsidR="00F76B87">
        <w:rPr>
          <w:rFonts w:ascii="Times New Roman" w:hAnsi="Times New Roman" w:cs="Times New Roman"/>
        </w:rPr>
        <w:t>а</w:t>
      </w:r>
      <w:r w:rsidR="00812D4B">
        <w:rPr>
          <w:rFonts w:ascii="Times New Roman" w:hAnsi="Times New Roman" w:cs="Times New Roman"/>
        </w:rPr>
        <w:t>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проверку и подписание представленных Подрядчиком актов выполненных работ;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 Заказчик имеет право: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контроль качества выполненных работ  посредством периодических проверок. По итогам каждой проверки представителя Заказчика фиксируют в соответствующих актах, журналах выявленные нарушения и недостатки в работе  Подрядчика, формулируют замечания по качеству работ и срокам их устранения.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812D4B">
        <w:rPr>
          <w:rFonts w:ascii="Times New Roman" w:hAnsi="Times New Roman" w:cs="Times New Roman"/>
          <w:b/>
        </w:rPr>
        <w:t>8. ОТВЕСТВЕННОСТЬ СТОРОН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 За невыполнение или ненадлежащее выполнение принятых на себя обязательств  стороны несут о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ветственность в соответствии с действующим законодательством.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 в том чи</w:t>
      </w:r>
      <w:r>
        <w:rPr>
          <w:rFonts w:ascii="Times New Roman" w:hAnsi="Times New Roman" w:cs="Times New Roman"/>
        </w:rPr>
        <w:t>с</w:t>
      </w:r>
      <w:r w:rsidR="00F76B87">
        <w:rPr>
          <w:rFonts w:ascii="Times New Roman" w:hAnsi="Times New Roman" w:cs="Times New Roman"/>
        </w:rPr>
        <w:t xml:space="preserve">ле, </w:t>
      </w:r>
      <w:r>
        <w:rPr>
          <w:rFonts w:ascii="Times New Roman" w:hAnsi="Times New Roman" w:cs="Times New Roman"/>
        </w:rPr>
        <w:t xml:space="preserve"> если  недостатки и нарушения возникли или выявлены по окончании производства работ), иных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рушений, условий настоящего контракта, требований действующего законодатель</w:t>
      </w:r>
      <w:r w:rsidR="00B733B8">
        <w:rPr>
          <w:rFonts w:ascii="Times New Roman" w:hAnsi="Times New Roman" w:cs="Times New Roman"/>
        </w:rPr>
        <w:t>ства и те</w:t>
      </w:r>
      <w:r>
        <w:rPr>
          <w:rFonts w:ascii="Times New Roman" w:hAnsi="Times New Roman" w:cs="Times New Roman"/>
        </w:rPr>
        <w:t>хнической документации (СНиП, ППБ, СанПиН, ГОСТ, ГОСТ Р, РСТ РФ</w:t>
      </w:r>
      <w:r w:rsidR="00B733B8">
        <w:rPr>
          <w:rFonts w:ascii="Times New Roman" w:hAnsi="Times New Roman" w:cs="Times New Roman"/>
        </w:rPr>
        <w:t xml:space="preserve"> и т.д.).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8.3. При возникновении  неблагоприятных последствий в связи с оказанием Подрядчиком работ по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стоящему контракту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8.4. В случае просрочки исполнения Заказчиком обязательства, предусмотренного муниципальным ко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трактом, Подрядчик вправе потребовать уплату неустойки (штрафа, пени). Неустойка (штраф, пени)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числяется на каждый день просрочки  исполнения обязательства, предусмотренного муниципальным контрактом, начиная со дня, следующего после дня истечения установленного муниципальным контра</w:t>
      </w:r>
      <w:r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том срока исполнения обязательств. Размер такой неустойки (штрафа, пени) устанавливается в размере одной трехсотой действующей на день уплаты неустойки (штрафа, пени) ставки рефинансирования Центрального банка Российской Федерации за кажды</w:t>
      </w:r>
      <w:r w:rsidR="00F76B87">
        <w:rPr>
          <w:rFonts w:ascii="Times New Roman" w:hAnsi="Times New Roman" w:cs="Times New Roman"/>
        </w:rPr>
        <w:t xml:space="preserve">й день просрочки с первого дня, </w:t>
      </w:r>
      <w:r>
        <w:rPr>
          <w:rFonts w:ascii="Times New Roman" w:hAnsi="Times New Roman" w:cs="Times New Roman"/>
        </w:rPr>
        <w:t xml:space="preserve"> но не более 10 %. Заказчик освобождается от уплаты неустойки (штрафа, пени),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B733B8" w:rsidRPr="00812D4B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8.5. В  случае просрочки исполнения Подрядчиком обязательства, предусмотренного муниципальным контрактом, Заказчик  вправе потребовать уплату неустойки (штрафа, пени). Неустойка (штраф, пени) начисляется за каждый день просрочки исполнения обязательств</w:t>
      </w:r>
      <w:r w:rsidR="00523533">
        <w:rPr>
          <w:rFonts w:ascii="Times New Roman" w:hAnsi="Times New Roman" w:cs="Times New Roman"/>
        </w:rPr>
        <w:t>а, предусмотренного муниципальным контрактом срока исполнения обязательств. Размер такой неустойки (штрафа, пени) устанавливается в размере одной трехсотой действующей на день уплаты неустойки (штрафа, пени) ставки рефинансир</w:t>
      </w:r>
      <w:r w:rsidR="00523533">
        <w:rPr>
          <w:rFonts w:ascii="Times New Roman" w:hAnsi="Times New Roman" w:cs="Times New Roman"/>
        </w:rPr>
        <w:t>о</w:t>
      </w:r>
      <w:r w:rsidR="00523533">
        <w:rPr>
          <w:rFonts w:ascii="Times New Roman" w:hAnsi="Times New Roman" w:cs="Times New Roman"/>
        </w:rPr>
        <w:lastRenderedPageBreak/>
        <w:t>вания Центрального банка Российской Федерации за каждый день просрочки с первого дня. Подрядчик освобождается от уплаты неустойки  (штрафа, пени), если докажет, что просрочка исполнения обяз</w:t>
      </w:r>
      <w:r w:rsidR="00523533">
        <w:rPr>
          <w:rFonts w:ascii="Times New Roman" w:hAnsi="Times New Roman" w:cs="Times New Roman"/>
        </w:rPr>
        <w:t>а</w:t>
      </w:r>
      <w:r w:rsidR="00523533">
        <w:rPr>
          <w:rFonts w:ascii="Times New Roman" w:hAnsi="Times New Roman" w:cs="Times New Roman"/>
        </w:rPr>
        <w:t>тельства произошла вследствие непреодолимой силы или по вине Заказчика.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523533">
        <w:rPr>
          <w:rFonts w:ascii="Times New Roman" w:hAnsi="Times New Roman" w:cs="Times New Roman"/>
          <w:b/>
        </w:rPr>
        <w:t>9. ДЕЙСТВИЕ И ПРКРАЩЕНИЕ ДЕЙСТВИЯ КОНТРАКТА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9.1.Настоящий контракт составлен в 3-х экземплярах: два – для Заказчика, один – для Подрядчика, имеющих одинаковую юридическую силу.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9.2. Настоящий контракт   вступает  в силу  с момента его подписания сторонами и действует до испо</w:t>
      </w:r>
      <w:r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>нения всех принятых на себя  обязательств сторонами по контракту.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9.3. Расторжение настоящего муниципального контракта допускается по соглашению сторон или реш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нию суда по основаниям, предусмотренным  гражданским законодательством.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9.4. Во всем остальном, что не предусмотрено настоящим контрактом, применяются нормы действу</w:t>
      </w:r>
      <w:r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>щего законодательства.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 РА</w:t>
      </w:r>
      <w:r w:rsidR="00523533">
        <w:rPr>
          <w:rFonts w:ascii="Times New Roman" w:hAnsi="Times New Roman" w:cs="Times New Roman"/>
          <w:b/>
        </w:rPr>
        <w:t>ЗРЕШЕНИЕ СПОРОВ МЕЖДУ СТОРОНАМИ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10.1 Правоотношения между сторонами по настоящему контракту регулируются законодательством Российской Федерации.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10.2. В случае</w:t>
      </w:r>
      <w:r w:rsidR="00F76B8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если между сторонами в процессе реализации настоящего контракта или в связи с ним возникают разногласия</w:t>
      </w:r>
      <w:r w:rsidR="00EB03B0">
        <w:rPr>
          <w:rFonts w:ascii="Times New Roman" w:hAnsi="Times New Roman" w:cs="Times New Roman"/>
        </w:rPr>
        <w:t xml:space="preserve"> (споры), стороны должны приложить усилия и использовать все имеющиеся возможности для разрешения спора путем переговоров между сторонами.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качестве крайнего средства разрешения конфликта каждая из сторон имеет право передать такой спор на рассмотрение в арбитражный суд.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ОБСТОЯТЕЛЬСТВА НЕПРЕОДОЛИМОЙ СИЛЫ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11.1. Стороны освобождаются от ответственности за частичное или полное неисполнение своих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тельств по настоящему контракту, если их исполнению препятствуют чрезвычайные и непреодолимые при данных условиях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11.2. При возникновении обстоятельств непреодолимой силы, препятствующих исполнению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тельств по настоящему контракту одной из сторон, она обязана оповестить другую сторону немедленно с момента возникновения таких обстоятельств, приложив к извещению справку соответствующего гос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дарственного органа, копию нормативно-правового акта. Подтверждающие наступление обстоятельств непреодолимой силы, при этом срок исполнения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</w:t>
      </w:r>
    </w:p>
    <w:p w:rsidR="00EB03B0" w:rsidRDefault="00EB03B0" w:rsidP="00EB03B0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Локальный сметный расчет</w:t>
      </w:r>
    </w:p>
    <w:p w:rsidR="00EB03B0" w:rsidRPr="00EB03B0" w:rsidRDefault="00EB03B0" w:rsidP="00EB03B0">
      <w:pPr>
        <w:pStyle w:val="a3"/>
        <w:shd w:val="clear" w:color="auto" w:fill="FFFFFF"/>
        <w:spacing w:after="0" w:line="274" w:lineRule="exact"/>
        <w:ind w:left="0"/>
        <w:jc w:val="both"/>
        <w:rPr>
          <w:rFonts w:ascii="Times New Roman" w:hAnsi="Times New Roman" w:cs="Times New Roman"/>
        </w:rPr>
      </w:pPr>
    </w:p>
    <w:p w:rsidR="00A40FD4" w:rsidRDefault="007919FB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ЮРИДИЧЕСКИ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Е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АДРЕСА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И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БАНКОВСКИЕ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РЕКВИЗИТЫ </w:t>
      </w: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СТОРОН:</w:t>
      </w:r>
    </w:p>
    <w:p w:rsidR="00EB03B0" w:rsidRDefault="00EB03B0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</w:p>
    <w:p w:rsidR="00EB03B0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Pr="007919FB">
        <w:rPr>
          <w:rFonts w:ascii="Times New Roman" w:hAnsi="Times New Roman" w:cs="Times New Roman"/>
          <w:sz w:val="24"/>
          <w:szCs w:val="24"/>
        </w:rPr>
        <w:t xml:space="preserve">МОУ «Школа-интернат № 85» </w:t>
      </w:r>
      <w:r w:rsidR="00EB03B0">
        <w:rPr>
          <w:rFonts w:ascii="Times New Roman" w:hAnsi="Times New Roman" w:cs="Times New Roman"/>
          <w:sz w:val="24"/>
          <w:szCs w:val="24"/>
        </w:rPr>
        <w:tab/>
      </w:r>
      <w:r w:rsidR="00EB03B0" w:rsidRPr="00EB03B0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EB03B0">
        <w:rPr>
          <w:rFonts w:ascii="Times New Roman" w:hAnsi="Times New Roman" w:cs="Times New Roman"/>
          <w:b/>
          <w:sz w:val="24"/>
          <w:szCs w:val="24"/>
        </w:rPr>
        <w:t>:</w:t>
      </w:r>
    </w:p>
    <w:p w:rsidR="005D4723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B03B0">
        <w:rPr>
          <w:rFonts w:ascii="Times New Roman" w:hAnsi="Times New Roman" w:cs="Times New Roman"/>
          <w:sz w:val="24"/>
          <w:szCs w:val="24"/>
        </w:rPr>
        <w:t>г. Перми</w:t>
      </w:r>
    </w:p>
    <w:p w:rsidR="005D4723" w:rsidRPr="005D4723" w:rsidRDefault="005D472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614111, г. Пермь, ул. Муромская, 32</w:t>
      </w:r>
    </w:p>
    <w:p w:rsidR="007919FB" w:rsidRPr="007919FB" w:rsidRDefault="007919FB" w:rsidP="00EB03B0">
      <w:pPr>
        <w:shd w:val="clear" w:color="auto" w:fill="FFFFFF"/>
        <w:tabs>
          <w:tab w:val="left" w:leader="underscore" w:pos="181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Тел./факс:294-55-65, 269-58-40</w:t>
      </w:r>
    </w:p>
    <w:p w:rsidR="007919FB" w:rsidRPr="007919FB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Банковские реквизиты:</w:t>
      </w:r>
    </w:p>
    <w:p w:rsidR="007919FB" w:rsidRPr="007919FB" w:rsidRDefault="007919FB" w:rsidP="00EB03B0">
      <w:pPr>
        <w:shd w:val="clear" w:color="auto" w:fill="FFFFFF"/>
        <w:tabs>
          <w:tab w:val="left" w:leader="underscore" w:pos="3936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ИНН/КПП 5904101393/590401001</w:t>
      </w:r>
    </w:p>
    <w:p w:rsidR="007919FB" w:rsidRPr="007919FB" w:rsidRDefault="007919FB" w:rsidP="00EB03B0">
      <w:pPr>
        <w:shd w:val="clear" w:color="auto" w:fill="FFFFFF"/>
        <w:tabs>
          <w:tab w:val="left" w:leader="underscore" w:pos="3883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7"/>
          <w:sz w:val="24"/>
          <w:szCs w:val="24"/>
        </w:rPr>
        <w:t>БИК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045773001</w:t>
      </w:r>
    </w:p>
    <w:p w:rsidR="007919FB" w:rsidRPr="007919FB" w:rsidRDefault="007919FB" w:rsidP="00EB03B0">
      <w:pPr>
        <w:shd w:val="clear" w:color="auto" w:fill="FFFFFF"/>
        <w:tabs>
          <w:tab w:val="left" w:leader="underscore" w:pos="2410"/>
        </w:tabs>
        <w:spacing w:after="0" w:line="274" w:lineRule="exact"/>
        <w:ind w:left="5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Л/С40204810300000000006</w:t>
      </w:r>
    </w:p>
    <w:p w:rsidR="007919FB" w:rsidRPr="00A40FD4" w:rsidRDefault="008D3224" w:rsidP="00EB03B0">
      <w:pPr>
        <w:shd w:val="clear" w:color="auto" w:fill="FFFFFF"/>
        <w:tabs>
          <w:tab w:val="left" w:pos="636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 _________________________</w:t>
      </w:r>
    </w:p>
    <w:p w:rsidR="005D4723" w:rsidRDefault="005D4723" w:rsidP="005D4723">
      <w:pPr>
        <w:shd w:val="clear" w:color="auto" w:fill="FFFFFF"/>
        <w:spacing w:after="0" w:line="278" w:lineRule="exact"/>
        <w:ind w:right="34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2724CE" w:rsidRPr="007919FB" w:rsidRDefault="002724CE" w:rsidP="002724CE">
      <w:pPr>
        <w:shd w:val="clear" w:color="auto" w:fill="FFFFFF"/>
        <w:spacing w:before="806" w:line="278" w:lineRule="exact"/>
        <w:ind w:left="6624" w:right="34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4C0D49" w:rsidRPr="007919FB" w:rsidRDefault="004C0D49">
      <w:pPr>
        <w:rPr>
          <w:rFonts w:ascii="Times New Roman" w:hAnsi="Times New Roman" w:cs="Times New Roman"/>
        </w:rPr>
      </w:pPr>
    </w:p>
    <w:sectPr w:rsidR="004C0D49" w:rsidRPr="007919FB" w:rsidSect="00EB03B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0A14"/>
    <w:multiLevelType w:val="singleLevel"/>
    <w:tmpl w:val="89225DF4"/>
    <w:lvl w:ilvl="0">
      <w:start w:val="1"/>
      <w:numFmt w:val="decimal"/>
      <w:lvlText w:val="12.%1."/>
      <w:legacy w:legacy="1" w:legacySpace="0" w:legacyIndent="700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1">
    <w:nsid w:val="0B4E51ED"/>
    <w:multiLevelType w:val="singleLevel"/>
    <w:tmpl w:val="7CCE7B86"/>
    <w:lvl w:ilvl="0">
      <w:start w:val="5"/>
      <w:numFmt w:val="decimal"/>
      <w:lvlText w:val="8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D9D2B3A"/>
    <w:multiLevelType w:val="singleLevel"/>
    <w:tmpl w:val="FB3E051A"/>
    <w:lvl w:ilvl="0">
      <w:start w:val="1"/>
      <w:numFmt w:val="decimal"/>
      <w:lvlText w:val="9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90F29CB"/>
    <w:multiLevelType w:val="hybridMultilevel"/>
    <w:tmpl w:val="FAA2A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237BC"/>
    <w:multiLevelType w:val="singleLevel"/>
    <w:tmpl w:val="A936F2EE"/>
    <w:lvl w:ilvl="0">
      <w:start w:val="1"/>
      <w:numFmt w:val="decimal"/>
      <w:lvlText w:val="5.1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8F17A78"/>
    <w:multiLevelType w:val="multilevel"/>
    <w:tmpl w:val="2A66E31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61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480" w:hanging="1440"/>
      </w:pPr>
      <w:rPr>
        <w:rFonts w:eastAsia="Times New Roman" w:hint="default"/>
      </w:rPr>
    </w:lvl>
  </w:abstractNum>
  <w:abstractNum w:abstractNumId="6">
    <w:nsid w:val="573A26BF"/>
    <w:multiLevelType w:val="singleLevel"/>
    <w:tmpl w:val="530EAEC0"/>
    <w:lvl w:ilvl="0">
      <w:start w:val="1"/>
      <w:numFmt w:val="decimal"/>
      <w:lvlText w:val="15.%1."/>
      <w:legacy w:legacy="1" w:legacySpace="0" w:legacyIndent="5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5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FELayout/>
  </w:compat>
  <w:rsids>
    <w:rsidRoot w:val="007919FB"/>
    <w:rsid w:val="00037FB2"/>
    <w:rsid w:val="00045B85"/>
    <w:rsid w:val="00055CA4"/>
    <w:rsid w:val="000974A7"/>
    <w:rsid w:val="000A1CED"/>
    <w:rsid w:val="000F6A97"/>
    <w:rsid w:val="00160CE5"/>
    <w:rsid w:val="00171538"/>
    <w:rsid w:val="00171F19"/>
    <w:rsid w:val="00183719"/>
    <w:rsid w:val="00191D1D"/>
    <w:rsid w:val="001A77C8"/>
    <w:rsid w:val="001B28F2"/>
    <w:rsid w:val="002724CE"/>
    <w:rsid w:val="00280445"/>
    <w:rsid w:val="00327743"/>
    <w:rsid w:val="00346B4D"/>
    <w:rsid w:val="00477A0A"/>
    <w:rsid w:val="004C0D49"/>
    <w:rsid w:val="004E0C6F"/>
    <w:rsid w:val="00523533"/>
    <w:rsid w:val="005410C2"/>
    <w:rsid w:val="00543A37"/>
    <w:rsid w:val="00573134"/>
    <w:rsid w:val="00573568"/>
    <w:rsid w:val="00590EBD"/>
    <w:rsid w:val="00592385"/>
    <w:rsid w:val="005B1CC3"/>
    <w:rsid w:val="005C0EB9"/>
    <w:rsid w:val="005D1331"/>
    <w:rsid w:val="005D4723"/>
    <w:rsid w:val="00614367"/>
    <w:rsid w:val="00647914"/>
    <w:rsid w:val="006B31AD"/>
    <w:rsid w:val="006F3C2F"/>
    <w:rsid w:val="00712BC6"/>
    <w:rsid w:val="00743BA5"/>
    <w:rsid w:val="007919FB"/>
    <w:rsid w:val="007C356C"/>
    <w:rsid w:val="007F093B"/>
    <w:rsid w:val="00812D4B"/>
    <w:rsid w:val="008D3224"/>
    <w:rsid w:val="008E49FE"/>
    <w:rsid w:val="00901F98"/>
    <w:rsid w:val="00912690"/>
    <w:rsid w:val="00970B1C"/>
    <w:rsid w:val="009942EC"/>
    <w:rsid w:val="009D125C"/>
    <w:rsid w:val="009D3B3D"/>
    <w:rsid w:val="009F3609"/>
    <w:rsid w:val="00A10006"/>
    <w:rsid w:val="00A109FB"/>
    <w:rsid w:val="00A1457B"/>
    <w:rsid w:val="00A20B9E"/>
    <w:rsid w:val="00A40FD4"/>
    <w:rsid w:val="00A464A9"/>
    <w:rsid w:val="00AB5D21"/>
    <w:rsid w:val="00AE086D"/>
    <w:rsid w:val="00B44559"/>
    <w:rsid w:val="00B52626"/>
    <w:rsid w:val="00B65531"/>
    <w:rsid w:val="00B733B8"/>
    <w:rsid w:val="00B77F14"/>
    <w:rsid w:val="00C242A5"/>
    <w:rsid w:val="00D25D29"/>
    <w:rsid w:val="00D74C22"/>
    <w:rsid w:val="00D9113B"/>
    <w:rsid w:val="00DA4D5B"/>
    <w:rsid w:val="00DC6187"/>
    <w:rsid w:val="00DC74EA"/>
    <w:rsid w:val="00DE7009"/>
    <w:rsid w:val="00E9326F"/>
    <w:rsid w:val="00EA21E1"/>
    <w:rsid w:val="00EB03B0"/>
    <w:rsid w:val="00EC7B6E"/>
    <w:rsid w:val="00F33EDE"/>
    <w:rsid w:val="00F45ED3"/>
    <w:rsid w:val="00F76B87"/>
    <w:rsid w:val="00F85F2D"/>
    <w:rsid w:val="00F96CD5"/>
    <w:rsid w:val="00FD4A36"/>
    <w:rsid w:val="00FD6777"/>
    <w:rsid w:val="00FF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7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2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D700A1-12B4-40EA-AB2C-9ECE3612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4</Pages>
  <Words>2041</Words>
  <Characters>11635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40</cp:revision>
  <cp:lastPrinted>2008-10-20T12:37:00Z</cp:lastPrinted>
  <dcterms:created xsi:type="dcterms:W3CDTF">2008-07-29T07:27:00Z</dcterms:created>
  <dcterms:modified xsi:type="dcterms:W3CDTF">2011-06-09T04:09:00Z</dcterms:modified>
</cp:coreProperties>
</file>