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A8" w:rsidRDefault="001C01A8" w:rsidP="00D803B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1C01A8" w:rsidRPr="00D803B0" w:rsidRDefault="001C01A8" w:rsidP="00D803B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32"/>
          <w:szCs w:val="32"/>
        </w:rPr>
      </w:pPr>
      <w:r w:rsidRPr="00D803B0">
        <w:rPr>
          <w:rFonts w:ascii="Times New Roman" w:hAnsi="Times New Roman"/>
          <w:b/>
          <w:bCs/>
          <w:kern w:val="36"/>
          <w:sz w:val="32"/>
          <w:szCs w:val="32"/>
        </w:rPr>
        <w:t>Извещение</w:t>
      </w:r>
    </w:p>
    <w:p w:rsidR="001C01A8" w:rsidRPr="00D803B0" w:rsidRDefault="001C01A8" w:rsidP="00D803B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32"/>
          <w:szCs w:val="32"/>
        </w:rPr>
      </w:pPr>
      <w:r w:rsidRPr="00D803B0">
        <w:rPr>
          <w:rFonts w:ascii="Times New Roman" w:hAnsi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1C01A8" w:rsidRPr="00D803B0" w:rsidRDefault="001C01A8" w:rsidP="00D803B0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B07">
              <w:rPr>
                <w:rFonts w:ascii="Times New Roman" w:hAnsi="Times New Roman"/>
                <w:sz w:val="24"/>
                <w:szCs w:val="24"/>
              </w:rPr>
              <w:t>035630020171100000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>работ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текущему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r>
              <w:rPr>
                <w:rFonts w:ascii="Times New Roman" w:hAnsi="Times New Roman"/>
                <w:sz w:val="24"/>
                <w:szCs w:val="24"/>
              </w:rPr>
              <w:t>4 и 5 этажей в здании по адресу: г.Пермь,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/>
                <w:sz w:val="24"/>
                <w:szCs w:val="24"/>
              </w:rPr>
              <w:t>Петропавловская,37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>униципальное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бюджетное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учреждение "</w:t>
            </w: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 жилищным фондом города Перми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>Российская Федерация, 6140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>, Пермский край,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г.Пермь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ул.Стахановская,51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-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>Российская Федерация, 6140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Пермский край, </w:t>
            </w:r>
            <w:r>
              <w:rPr>
                <w:rFonts w:ascii="Times New Roman" w:hAnsi="Times New Roman"/>
                <w:sz w:val="24"/>
                <w:szCs w:val="24"/>
              </w:rPr>
              <w:t>г.Пермь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ул.Стахановская,51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Контактная информация</w:t>
      </w:r>
    </w:p>
    <w:p w:rsidR="001C01A8" w:rsidRPr="00D803B0" w:rsidRDefault="001C01A8" w:rsidP="00D803B0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D803B0">
        <w:rPr>
          <w:rFonts w:ascii="Times New Roman" w:hAnsi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>6140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Пермский край, </w:t>
            </w:r>
            <w:r>
              <w:rPr>
                <w:rFonts w:ascii="Times New Roman" w:hAnsi="Times New Roman"/>
                <w:sz w:val="24"/>
                <w:szCs w:val="24"/>
              </w:rPr>
              <w:t>г.Пермь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ул.Стахановская,51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240A76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shiriova@yandex.ru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+7 (342) </w:t>
            </w:r>
            <w:r>
              <w:rPr>
                <w:rFonts w:ascii="Times New Roman" w:hAnsi="Times New Roman"/>
                <w:sz w:val="24"/>
                <w:szCs w:val="24"/>
              </w:rPr>
              <w:t>2277756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+7 (342) </w:t>
            </w:r>
            <w:r>
              <w:rPr>
                <w:rFonts w:ascii="Times New Roman" w:hAnsi="Times New Roman"/>
                <w:sz w:val="24"/>
                <w:szCs w:val="24"/>
              </w:rPr>
              <w:t>2277773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Калугина Ольга Андреевна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>Выполнение работ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текущему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r>
              <w:rPr>
                <w:rFonts w:ascii="Times New Roman" w:hAnsi="Times New Roman"/>
                <w:sz w:val="24"/>
                <w:szCs w:val="24"/>
              </w:rPr>
              <w:t>4 и 5 этажей в здании по адресу: г.Пермь,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/>
                <w:sz w:val="24"/>
                <w:szCs w:val="24"/>
              </w:rPr>
              <w:t>Петропавловская,37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1 456 121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A2F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.3.</w:t>
            </w:r>
            <w:r w:rsidRPr="008D1A2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8D1A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Монтаж инженерного оборудования зданий,</w:t>
            </w:r>
          </w:p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45.4.0000 Производство отделочных работ.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r>
              <w:rPr>
                <w:rFonts w:ascii="Times New Roman" w:hAnsi="Times New Roman"/>
                <w:sz w:val="24"/>
                <w:szCs w:val="24"/>
              </w:rPr>
              <w:t>, 614000, Пермский край, г.Пермь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104317">
              <w:rPr>
                <w:rFonts w:ascii="Times New Roman" w:hAnsi="Times New Roman"/>
                <w:sz w:val="24"/>
                <w:szCs w:val="24"/>
              </w:rPr>
              <w:t>150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календарных дней со дня подписания договора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29 122,42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436 836,30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Российский рубль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средств. В соответствии с разделом VII аукционной документации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1C01A8" w:rsidRPr="00D803B0" w:rsidRDefault="001C01A8" w:rsidP="00D803B0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D803B0">
        <w:rPr>
          <w:rFonts w:ascii="Times New Roman" w:hAnsi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95"/>
        <w:gridCol w:w="8086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04D9F">
              <w:rPr>
                <w:rFonts w:ascii="Times New Roman" w:hAnsi="Times New Roman"/>
                <w:sz w:val="24"/>
                <w:szCs w:val="24"/>
              </w:rPr>
              <w:t>.06.2011 09:00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.2011 </w:t>
            </w:r>
          </w:p>
        </w:tc>
      </w:tr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07.07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.2011 </w:t>
            </w:r>
          </w:p>
        </w:tc>
      </w:tr>
    </w:tbl>
    <w:p w:rsidR="001C01A8" w:rsidRPr="00D803B0" w:rsidRDefault="001C01A8" w:rsidP="00D803B0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76"/>
        <w:gridCol w:w="8030"/>
      </w:tblGrid>
      <w:tr w:rsidR="001C01A8" w:rsidRPr="002933D4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3B0">
              <w:rPr>
                <w:rFonts w:ascii="Times New Roman" w:hAnsi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1C01A8" w:rsidRPr="00D803B0" w:rsidRDefault="001C01A8" w:rsidP="00D8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803B0">
              <w:rPr>
                <w:rFonts w:ascii="Times New Roman" w:hAnsi="Times New Roman"/>
                <w:sz w:val="24"/>
                <w:szCs w:val="24"/>
              </w:rPr>
              <w:t xml:space="preserve">.2011 </w:t>
            </w:r>
          </w:p>
        </w:tc>
      </w:tr>
    </w:tbl>
    <w:p w:rsidR="001C01A8" w:rsidRDefault="001C01A8" w:rsidP="00D803B0">
      <w:pPr>
        <w:spacing w:after="0" w:line="240" w:lineRule="auto"/>
      </w:pPr>
    </w:p>
    <w:sectPr w:rsidR="001C01A8" w:rsidSect="00D803B0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3B0"/>
    <w:rsid w:val="00091815"/>
    <w:rsid w:val="000A2EA7"/>
    <w:rsid w:val="00104317"/>
    <w:rsid w:val="00104D9F"/>
    <w:rsid w:val="001128CA"/>
    <w:rsid w:val="00193972"/>
    <w:rsid w:val="001977D6"/>
    <w:rsid w:val="001C01A8"/>
    <w:rsid w:val="001F4EC0"/>
    <w:rsid w:val="001F625F"/>
    <w:rsid w:val="00220EF1"/>
    <w:rsid w:val="00225116"/>
    <w:rsid w:val="00240A76"/>
    <w:rsid w:val="00261E40"/>
    <w:rsid w:val="00267FDF"/>
    <w:rsid w:val="002933D4"/>
    <w:rsid w:val="002A4388"/>
    <w:rsid w:val="002D57A0"/>
    <w:rsid w:val="002E6F65"/>
    <w:rsid w:val="003A69E6"/>
    <w:rsid w:val="0042041B"/>
    <w:rsid w:val="004E308C"/>
    <w:rsid w:val="00503E98"/>
    <w:rsid w:val="00555D19"/>
    <w:rsid w:val="005D5ADC"/>
    <w:rsid w:val="005F2F2E"/>
    <w:rsid w:val="00615649"/>
    <w:rsid w:val="00636DA9"/>
    <w:rsid w:val="00661A00"/>
    <w:rsid w:val="00661BDF"/>
    <w:rsid w:val="00674726"/>
    <w:rsid w:val="006B0157"/>
    <w:rsid w:val="006B3A9C"/>
    <w:rsid w:val="006C1EF4"/>
    <w:rsid w:val="00700B4E"/>
    <w:rsid w:val="007404DB"/>
    <w:rsid w:val="00815778"/>
    <w:rsid w:val="00825A03"/>
    <w:rsid w:val="008360CC"/>
    <w:rsid w:val="0086304B"/>
    <w:rsid w:val="008D1A2F"/>
    <w:rsid w:val="008D41E0"/>
    <w:rsid w:val="00903B07"/>
    <w:rsid w:val="00973C4D"/>
    <w:rsid w:val="009939A2"/>
    <w:rsid w:val="009A3C58"/>
    <w:rsid w:val="00A1014C"/>
    <w:rsid w:val="00A264B7"/>
    <w:rsid w:val="00A953D6"/>
    <w:rsid w:val="00B710B3"/>
    <w:rsid w:val="00B87F86"/>
    <w:rsid w:val="00BA27DF"/>
    <w:rsid w:val="00CC292F"/>
    <w:rsid w:val="00CC6830"/>
    <w:rsid w:val="00CC6ED8"/>
    <w:rsid w:val="00D344C8"/>
    <w:rsid w:val="00D44C65"/>
    <w:rsid w:val="00D7622D"/>
    <w:rsid w:val="00D803B0"/>
    <w:rsid w:val="00DF227F"/>
    <w:rsid w:val="00E04347"/>
    <w:rsid w:val="00E35E2A"/>
    <w:rsid w:val="00E706C1"/>
    <w:rsid w:val="00F6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F1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D803B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803B0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D803B0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A3C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181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2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3</Pages>
  <Words>431</Words>
  <Characters>2463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Бухгалтер</cp:lastModifiedBy>
  <cp:revision>19</cp:revision>
  <cp:lastPrinted>2011-06-17T03:23:00Z</cp:lastPrinted>
  <dcterms:created xsi:type="dcterms:W3CDTF">2011-05-20T08:01:00Z</dcterms:created>
  <dcterms:modified xsi:type="dcterms:W3CDTF">2011-06-20T10:20:00Z</dcterms:modified>
</cp:coreProperties>
</file>