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1A" w:rsidRPr="00B326F5" w:rsidRDefault="0028061A" w:rsidP="00B326F5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  <w:r w:rsidRPr="00B326F5">
        <w:rPr>
          <w:rFonts w:ascii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061A" w:rsidRPr="00B326F5" w:rsidRDefault="0028061A" w:rsidP="00B326F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26F5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061A" w:rsidRPr="00B326F5" w:rsidRDefault="0028061A" w:rsidP="00B326F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26F5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8061A" w:rsidRPr="00B326F5" w:rsidRDefault="0028061A" w:rsidP="00B326F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B326F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0356300030511000029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в здании по адресу: г. Пермь, ул. Вагановых,3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061A" w:rsidRPr="00B326F5" w:rsidRDefault="0028061A" w:rsidP="00B326F5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B326F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в здании по адресу: г. Пермь, ул. Вагановых,3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243 717,10 Российский рубль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4530019 Устройство электроосвещения и линий связи в жилых и общественных зданиях [4530271] - [4530295]</w:t>
            </w: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4540020 Отделочные работы [4540200] - [4540301]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(Приложение №1), локально-сметных расчетов (Приложение №№2,3,4) и условиями муниципального контракта (Приложение №5).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Пермь, ул. Вагановых,3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60 календарных дней со дня заключения муниципального контракта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4 874,34 Российский рубль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9355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061A" w:rsidRPr="00B326F5" w:rsidRDefault="0028061A" w:rsidP="00B326F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B326F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01.07.2011 10:00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07.07.2011 </w:t>
            </w:r>
          </w:p>
        </w:tc>
      </w:tr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28061A" w:rsidRPr="00B326F5" w:rsidRDefault="0028061A" w:rsidP="00B326F5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5534"/>
        <w:gridCol w:w="3821"/>
      </w:tblGrid>
      <w:tr w:rsidR="0028061A" w:rsidRPr="00B326F5" w:rsidTr="00B326F5"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28061A" w:rsidRPr="00B326F5" w:rsidRDefault="0028061A" w:rsidP="00B32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26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23.06.2011 </w:t>
            </w:r>
          </w:p>
        </w:tc>
      </w:tr>
    </w:tbl>
    <w:p w:rsidR="0028061A" w:rsidRDefault="0028061A" w:rsidP="00B326F5"/>
    <w:p w:rsidR="0028061A" w:rsidRDefault="0028061A" w:rsidP="00B326F5"/>
    <w:p w:rsidR="0028061A" w:rsidRDefault="0028061A" w:rsidP="00B326F5"/>
    <w:p w:rsidR="0028061A" w:rsidRDefault="0028061A" w:rsidP="00B326F5"/>
    <w:p w:rsidR="0028061A" w:rsidRPr="00B326F5" w:rsidRDefault="0028061A" w:rsidP="00B326F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26F5">
        <w:rPr>
          <w:rFonts w:ascii="Times New Roman" w:hAnsi="Times New Roman" w:cs="Times New Roman"/>
          <w:b/>
          <w:bCs/>
          <w:sz w:val="28"/>
          <w:szCs w:val="28"/>
        </w:rPr>
        <w:t>Директор МУ «СМИ»                                                                  И. Р. Хайдаров</w:t>
      </w:r>
    </w:p>
    <w:sectPr w:rsidR="0028061A" w:rsidRPr="00B326F5" w:rsidSect="008B4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1E2"/>
    <w:rsid w:val="000028C1"/>
    <w:rsid w:val="0007183B"/>
    <w:rsid w:val="0028061A"/>
    <w:rsid w:val="00474C13"/>
    <w:rsid w:val="00491AED"/>
    <w:rsid w:val="004B0628"/>
    <w:rsid w:val="006C22A9"/>
    <w:rsid w:val="008B4AD6"/>
    <w:rsid w:val="00965171"/>
    <w:rsid w:val="00B326F5"/>
    <w:rsid w:val="00CC01E2"/>
    <w:rsid w:val="00F9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D6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B326F5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0D255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1AED"/>
    <w:rPr>
      <w:rFonts w:ascii="Tahoma" w:hAnsi="Tahoma" w:cs="Tahoma"/>
      <w:sz w:val="16"/>
      <w:szCs w:val="16"/>
    </w:rPr>
  </w:style>
  <w:style w:type="paragraph" w:customStyle="1" w:styleId="title1">
    <w:name w:val="title1"/>
    <w:basedOn w:val="Normal"/>
    <w:uiPriority w:val="99"/>
    <w:rsid w:val="00B326F5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86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452</Words>
  <Characters>2579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SamLab.ws</cp:lastModifiedBy>
  <cp:revision>6</cp:revision>
  <cp:lastPrinted>2011-05-19T03:44:00Z</cp:lastPrinted>
  <dcterms:created xsi:type="dcterms:W3CDTF">2011-05-18T08:51:00Z</dcterms:created>
  <dcterms:modified xsi:type="dcterms:W3CDTF">2011-06-23T07:54:00Z</dcterms:modified>
</cp:coreProperties>
</file>