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51" w:rsidRPr="00A0306C" w:rsidRDefault="00630051" w:rsidP="00630051">
      <w:pPr>
        <w:pStyle w:val="a3"/>
        <w:outlineLvl w:val="0"/>
        <w:rPr>
          <w:smallCaps w:val="0"/>
          <w:sz w:val="20"/>
        </w:rPr>
      </w:pPr>
      <w:r>
        <w:rPr>
          <w:caps/>
          <w:sz w:val="24"/>
          <w:szCs w:val="26"/>
        </w:rPr>
        <w:t xml:space="preserve">протокол № </w:t>
      </w:r>
      <w:r w:rsidRPr="004E69BE">
        <w:rPr>
          <w:b w:val="0"/>
          <w:smallCaps w:val="0"/>
          <w:sz w:val="24"/>
          <w:szCs w:val="24"/>
        </w:rPr>
        <w:t>0356300020111000006</w:t>
      </w:r>
      <w:r w:rsidRPr="002A5A15">
        <w:rPr>
          <w:sz w:val="22"/>
          <w:szCs w:val="22"/>
        </w:rPr>
        <w:t xml:space="preserve"> </w:t>
      </w:r>
      <w:r w:rsidRPr="004D7783">
        <w:rPr>
          <w:b w:val="0"/>
          <w:smallCaps w:val="0"/>
          <w:sz w:val="24"/>
          <w:szCs w:val="24"/>
        </w:rPr>
        <w:t>/1</w:t>
      </w:r>
      <w:r>
        <w:rPr>
          <w:caps/>
          <w:sz w:val="24"/>
          <w:szCs w:val="26"/>
        </w:rPr>
        <w:br/>
      </w:r>
      <w:r w:rsidRPr="00A0306C">
        <w:rPr>
          <w:smallCaps w:val="0"/>
          <w:sz w:val="24"/>
          <w:szCs w:val="24"/>
        </w:rPr>
        <w:t>рассмотрения и оценки котировочных заявок</w:t>
      </w:r>
    </w:p>
    <w:p w:rsidR="00630051" w:rsidRPr="00A0306C" w:rsidRDefault="00630051" w:rsidP="00630051">
      <w:pPr>
        <w:pStyle w:val="a3"/>
        <w:outlineLvl w:val="0"/>
        <w:rPr>
          <w:smallCaps w:val="0"/>
          <w:sz w:val="24"/>
          <w:szCs w:val="24"/>
        </w:rPr>
      </w:pPr>
      <w:r w:rsidRPr="002A5A15">
        <w:rPr>
          <w:sz w:val="22"/>
          <w:szCs w:val="22"/>
        </w:rPr>
        <w:t xml:space="preserve">Выполнение работ по ремонту лестниц РМА Водник Кировского района г. Перми </w:t>
      </w:r>
      <w:r w:rsidRPr="001D5C0D">
        <w:rPr>
          <w:smallCaps w:val="0"/>
          <w:sz w:val="24"/>
          <w:szCs w:val="24"/>
        </w:rPr>
        <w:t>МБУ «Благоустройство Кировского района»</w:t>
      </w:r>
    </w:p>
    <w:p w:rsidR="00630051" w:rsidRPr="00CB1EE8" w:rsidRDefault="00630051" w:rsidP="00630051">
      <w:pPr>
        <w:spacing w:line="360" w:lineRule="auto"/>
        <w:rPr>
          <w:sz w:val="24"/>
          <w:szCs w:val="24"/>
        </w:rPr>
      </w:pPr>
      <w:r w:rsidRPr="00973612">
        <w:rPr>
          <w:sz w:val="24"/>
          <w:szCs w:val="24"/>
        </w:rPr>
        <w:t>г. Пермь</w:t>
      </w:r>
      <w:r w:rsidRPr="00973612">
        <w:rPr>
          <w:sz w:val="24"/>
          <w:szCs w:val="24"/>
        </w:rPr>
        <w:tab/>
      </w:r>
      <w:r w:rsidRPr="00973612">
        <w:rPr>
          <w:sz w:val="24"/>
          <w:szCs w:val="24"/>
        </w:rPr>
        <w:tab/>
      </w:r>
      <w:r w:rsidRPr="00973612">
        <w:rPr>
          <w:sz w:val="24"/>
          <w:szCs w:val="24"/>
        </w:rPr>
        <w:tab/>
      </w:r>
      <w:r w:rsidRPr="00973612">
        <w:rPr>
          <w:sz w:val="24"/>
          <w:szCs w:val="24"/>
        </w:rPr>
        <w:tab/>
      </w:r>
      <w:r w:rsidRPr="00973612">
        <w:rPr>
          <w:sz w:val="24"/>
          <w:szCs w:val="24"/>
        </w:rPr>
        <w:tab/>
      </w:r>
      <w:r w:rsidRPr="00973612">
        <w:rPr>
          <w:sz w:val="24"/>
          <w:szCs w:val="24"/>
        </w:rPr>
        <w:tab/>
      </w:r>
      <w:r>
        <w:rPr>
          <w:sz w:val="24"/>
          <w:szCs w:val="24"/>
        </w:rPr>
        <w:t xml:space="preserve">            </w:t>
      </w:r>
      <w:r w:rsidRPr="00973612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               </w:t>
      </w:r>
      <w:r w:rsidRPr="00973612">
        <w:rPr>
          <w:sz w:val="24"/>
          <w:szCs w:val="24"/>
        </w:rPr>
        <w:t>«</w:t>
      </w:r>
      <w:r>
        <w:rPr>
          <w:sz w:val="24"/>
          <w:szCs w:val="24"/>
        </w:rPr>
        <w:t>2</w:t>
      </w:r>
      <w:r w:rsidR="006F673F">
        <w:rPr>
          <w:sz w:val="24"/>
          <w:szCs w:val="24"/>
        </w:rPr>
        <w:t>7</w:t>
      </w:r>
      <w:r w:rsidRPr="00973612">
        <w:rPr>
          <w:sz w:val="24"/>
          <w:szCs w:val="24"/>
        </w:rPr>
        <w:t>» </w:t>
      </w:r>
      <w:r>
        <w:rPr>
          <w:sz w:val="24"/>
          <w:szCs w:val="24"/>
        </w:rPr>
        <w:t xml:space="preserve">июня </w:t>
      </w:r>
      <w:r w:rsidRPr="00973612">
        <w:rPr>
          <w:sz w:val="24"/>
          <w:szCs w:val="24"/>
        </w:rPr>
        <w:t>20</w:t>
      </w:r>
      <w:r>
        <w:rPr>
          <w:sz w:val="24"/>
          <w:szCs w:val="24"/>
        </w:rPr>
        <w:t>11</w:t>
      </w:r>
      <w:r w:rsidRPr="00973612">
        <w:rPr>
          <w:sz w:val="24"/>
          <w:szCs w:val="24"/>
        </w:rPr>
        <w:t> года</w:t>
      </w:r>
    </w:p>
    <w:p w:rsidR="00630051" w:rsidRPr="00A62F13" w:rsidRDefault="00630051" w:rsidP="00630051">
      <w:pPr>
        <w:numPr>
          <w:ilvl w:val="0"/>
          <w:numId w:val="1"/>
        </w:numPr>
        <w:tabs>
          <w:tab w:val="num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A62F13">
        <w:rPr>
          <w:sz w:val="24"/>
          <w:szCs w:val="24"/>
        </w:rPr>
        <w:t xml:space="preserve">На заседании котировочной комиссии по рассмотрению и оценке </w:t>
      </w:r>
      <w:r>
        <w:rPr>
          <w:sz w:val="24"/>
          <w:szCs w:val="24"/>
        </w:rPr>
        <w:t>к</w:t>
      </w:r>
      <w:r w:rsidRPr="00A62F13">
        <w:rPr>
          <w:sz w:val="24"/>
          <w:szCs w:val="24"/>
        </w:rPr>
        <w:t xml:space="preserve">отировочных заявок присутствовали следующие члены котировочной комиссии: </w:t>
      </w:r>
    </w:p>
    <w:p w:rsidR="00630051" w:rsidRPr="00A0306C" w:rsidRDefault="00630051" w:rsidP="00630051">
      <w:pPr>
        <w:rPr>
          <w:sz w:val="24"/>
          <w:szCs w:val="24"/>
        </w:rPr>
      </w:pPr>
      <w:r w:rsidRPr="00F2562A">
        <w:rPr>
          <w:i/>
          <w:sz w:val="16"/>
          <w:szCs w:val="16"/>
        </w:rPr>
        <w:tab/>
      </w:r>
    </w:p>
    <w:p w:rsidR="00630051" w:rsidRDefault="00630051" w:rsidP="00630051">
      <w:pPr>
        <w:tabs>
          <w:tab w:val="left" w:pos="720"/>
        </w:tabs>
        <w:ind w:right="-83"/>
        <w:jc w:val="both"/>
        <w:rPr>
          <w:sz w:val="24"/>
          <w:szCs w:val="24"/>
        </w:rPr>
      </w:pPr>
      <w:r>
        <w:rPr>
          <w:sz w:val="24"/>
          <w:szCs w:val="24"/>
        </w:rPr>
        <w:tab/>
        <w:t>1.1. Председатель                                           Т.В. Гнатюк</w:t>
      </w:r>
    </w:p>
    <w:p w:rsidR="00630051" w:rsidRPr="00AF3C9F" w:rsidRDefault="00630051" w:rsidP="00630051">
      <w:pPr>
        <w:tabs>
          <w:tab w:val="left" w:pos="720"/>
        </w:tabs>
        <w:ind w:right="-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1.2.  </w:t>
      </w:r>
      <w:r w:rsidRPr="00AF3C9F">
        <w:rPr>
          <w:sz w:val="24"/>
          <w:szCs w:val="24"/>
        </w:rPr>
        <w:t>Заместитель председателя</w:t>
      </w:r>
      <w:r>
        <w:rPr>
          <w:sz w:val="24"/>
          <w:szCs w:val="24"/>
        </w:rPr>
        <w:t xml:space="preserve">:            </w:t>
      </w:r>
      <w:r w:rsidRPr="00AF3C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Pr="00AF3C9F">
        <w:rPr>
          <w:sz w:val="24"/>
          <w:szCs w:val="24"/>
        </w:rPr>
        <w:t>Е. С.</w:t>
      </w:r>
      <w:r>
        <w:rPr>
          <w:sz w:val="24"/>
          <w:szCs w:val="24"/>
        </w:rPr>
        <w:t xml:space="preserve"> </w:t>
      </w:r>
      <w:r w:rsidRPr="00AF3C9F">
        <w:rPr>
          <w:sz w:val="24"/>
          <w:szCs w:val="24"/>
        </w:rPr>
        <w:t xml:space="preserve">Большакова </w:t>
      </w:r>
    </w:p>
    <w:p w:rsidR="00630051" w:rsidRDefault="00630051" w:rsidP="00630051">
      <w:pPr>
        <w:ind w:right="-83"/>
        <w:jc w:val="both"/>
        <w:rPr>
          <w:sz w:val="24"/>
          <w:szCs w:val="24"/>
        </w:rPr>
      </w:pPr>
      <w:r w:rsidRPr="00AF3C9F">
        <w:rPr>
          <w:sz w:val="24"/>
          <w:szCs w:val="24"/>
        </w:rPr>
        <w:tab/>
        <w:t xml:space="preserve">1.3. Члены комиссии:        </w:t>
      </w:r>
      <w:r w:rsidRPr="00AF3C9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Е.В. Петрова    </w:t>
      </w:r>
    </w:p>
    <w:p w:rsidR="00630051" w:rsidRDefault="00630051" w:rsidP="00630051">
      <w:pPr>
        <w:ind w:right="-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6F673F">
        <w:rPr>
          <w:sz w:val="24"/>
          <w:szCs w:val="24"/>
        </w:rPr>
        <w:t xml:space="preserve">              Ю.В. Никитина</w:t>
      </w:r>
    </w:p>
    <w:p w:rsidR="00630051" w:rsidRPr="00AF3C9F" w:rsidRDefault="00630051" w:rsidP="00630051">
      <w:pPr>
        <w:ind w:right="-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AF3C9F">
        <w:rPr>
          <w:sz w:val="24"/>
          <w:szCs w:val="24"/>
        </w:rPr>
        <w:t xml:space="preserve">  </w:t>
      </w:r>
      <w:r>
        <w:rPr>
          <w:sz w:val="24"/>
          <w:szCs w:val="24"/>
        </w:rPr>
        <w:t>Секретарь комиссии</w:t>
      </w:r>
      <w:r w:rsidRPr="00AF3C9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А.М. Полынская</w:t>
      </w:r>
      <w:r w:rsidRPr="00AF3C9F">
        <w:rPr>
          <w:sz w:val="24"/>
          <w:szCs w:val="24"/>
        </w:rPr>
        <w:t xml:space="preserve">                                                                                                </w:t>
      </w:r>
    </w:p>
    <w:p w:rsidR="00630051" w:rsidRPr="00B82852" w:rsidRDefault="00630051" w:rsidP="00630051">
      <w:pPr>
        <w:ind w:firstLine="720"/>
        <w:rPr>
          <w:sz w:val="10"/>
          <w:szCs w:val="10"/>
        </w:rPr>
      </w:pPr>
      <w:r w:rsidRPr="00B82852">
        <w:rPr>
          <w:sz w:val="10"/>
          <w:szCs w:val="10"/>
        </w:rPr>
        <w:tab/>
      </w:r>
      <w:r w:rsidRPr="00B82852">
        <w:rPr>
          <w:sz w:val="10"/>
          <w:szCs w:val="10"/>
        </w:rPr>
        <w:tab/>
      </w:r>
      <w:r w:rsidRPr="00B82852">
        <w:rPr>
          <w:sz w:val="10"/>
          <w:szCs w:val="10"/>
        </w:rPr>
        <w:tab/>
        <w:t xml:space="preserve">   </w:t>
      </w:r>
    </w:p>
    <w:p w:rsidR="00630051" w:rsidRDefault="00630051" w:rsidP="00630051">
      <w:pPr>
        <w:numPr>
          <w:ilvl w:val="0"/>
          <w:numId w:val="1"/>
        </w:numPr>
        <w:tabs>
          <w:tab w:val="num" w:pos="1134"/>
        </w:tabs>
        <w:ind w:hanging="731"/>
        <w:rPr>
          <w:sz w:val="24"/>
          <w:szCs w:val="24"/>
        </w:rPr>
      </w:pPr>
      <w:r w:rsidRPr="00847EFD">
        <w:rPr>
          <w:sz w:val="24"/>
          <w:szCs w:val="24"/>
        </w:rPr>
        <w:t>Сведения о заказчике</w:t>
      </w:r>
      <w:r>
        <w:rPr>
          <w:sz w:val="24"/>
          <w:szCs w:val="24"/>
        </w:rPr>
        <w:t>:</w:t>
      </w:r>
    </w:p>
    <w:p w:rsidR="00630051" w:rsidRPr="00847EFD" w:rsidRDefault="00630051" w:rsidP="00630051">
      <w:pPr>
        <w:tabs>
          <w:tab w:val="left" w:pos="0"/>
        </w:tabs>
        <w:ind w:firstLine="1134"/>
        <w:jc w:val="both"/>
        <w:rPr>
          <w:sz w:val="24"/>
          <w:szCs w:val="24"/>
        </w:rPr>
      </w:pPr>
      <w:r w:rsidRPr="00847EFD">
        <w:rPr>
          <w:sz w:val="24"/>
          <w:szCs w:val="24"/>
        </w:rPr>
        <w:t>Наименование –</w:t>
      </w:r>
      <w:r>
        <w:rPr>
          <w:sz w:val="24"/>
          <w:szCs w:val="24"/>
        </w:rPr>
        <w:t xml:space="preserve"> МБУ «Благоустройство </w:t>
      </w:r>
      <w:r w:rsidRPr="00356DEF">
        <w:rPr>
          <w:sz w:val="24"/>
          <w:szCs w:val="24"/>
        </w:rPr>
        <w:t>Кировского</w:t>
      </w:r>
      <w:r>
        <w:rPr>
          <w:sz w:val="24"/>
          <w:szCs w:val="24"/>
        </w:rPr>
        <w:t xml:space="preserve"> </w:t>
      </w:r>
      <w:r w:rsidRPr="00356DEF">
        <w:rPr>
          <w:sz w:val="24"/>
          <w:szCs w:val="24"/>
        </w:rPr>
        <w:t>района</w:t>
      </w:r>
      <w:r>
        <w:rPr>
          <w:sz w:val="24"/>
          <w:szCs w:val="24"/>
        </w:rPr>
        <w:t>»</w:t>
      </w:r>
    </w:p>
    <w:p w:rsidR="00630051" w:rsidRPr="00847EFD" w:rsidRDefault="00630051" w:rsidP="00630051">
      <w:pPr>
        <w:tabs>
          <w:tab w:val="left" w:pos="0"/>
        </w:tabs>
        <w:ind w:firstLine="1134"/>
        <w:jc w:val="both"/>
        <w:rPr>
          <w:sz w:val="24"/>
          <w:szCs w:val="24"/>
        </w:rPr>
      </w:pPr>
      <w:r w:rsidRPr="00847EFD">
        <w:rPr>
          <w:sz w:val="24"/>
          <w:szCs w:val="24"/>
        </w:rPr>
        <w:t xml:space="preserve">Руководитель – </w:t>
      </w:r>
      <w:r>
        <w:rPr>
          <w:sz w:val="24"/>
          <w:szCs w:val="24"/>
        </w:rPr>
        <w:t xml:space="preserve">  Гнатюк</w:t>
      </w:r>
      <w:r w:rsidRPr="00BF3066">
        <w:rPr>
          <w:sz w:val="24"/>
          <w:szCs w:val="24"/>
        </w:rPr>
        <w:t xml:space="preserve"> </w:t>
      </w:r>
      <w:r>
        <w:rPr>
          <w:sz w:val="24"/>
          <w:szCs w:val="24"/>
        </w:rPr>
        <w:t>Татьяна Владимировна</w:t>
      </w:r>
    </w:p>
    <w:p w:rsidR="00630051" w:rsidRPr="00847EFD" w:rsidRDefault="00630051" w:rsidP="00630051">
      <w:pPr>
        <w:tabs>
          <w:tab w:val="left" w:pos="0"/>
        </w:tabs>
        <w:ind w:firstLine="1134"/>
        <w:jc w:val="both"/>
        <w:rPr>
          <w:sz w:val="24"/>
          <w:szCs w:val="24"/>
        </w:rPr>
      </w:pPr>
      <w:r w:rsidRPr="00847EFD">
        <w:rPr>
          <w:sz w:val="24"/>
          <w:szCs w:val="24"/>
        </w:rPr>
        <w:t>Адрес –</w:t>
      </w:r>
      <w:r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614113, г"/>
        </w:smartTagPr>
        <w:r>
          <w:rPr>
            <w:sz w:val="24"/>
            <w:szCs w:val="24"/>
          </w:rPr>
          <w:t>614113, г</w:t>
        </w:r>
      </w:smartTag>
      <w:r>
        <w:rPr>
          <w:sz w:val="24"/>
          <w:szCs w:val="24"/>
        </w:rPr>
        <w:t>.</w:t>
      </w:r>
      <w:r w:rsidR="007750B7">
        <w:rPr>
          <w:sz w:val="24"/>
          <w:szCs w:val="24"/>
        </w:rPr>
        <w:t xml:space="preserve"> </w:t>
      </w:r>
      <w:r>
        <w:rPr>
          <w:sz w:val="24"/>
          <w:szCs w:val="24"/>
        </w:rPr>
        <w:t>Пермь, ул.Адмирала Нахимова, 4.</w:t>
      </w:r>
    </w:p>
    <w:p w:rsidR="00630051" w:rsidRDefault="00630051" w:rsidP="00630051">
      <w:pPr>
        <w:tabs>
          <w:tab w:val="left" w:pos="0"/>
        </w:tabs>
        <w:ind w:firstLine="1134"/>
        <w:jc w:val="both"/>
        <w:rPr>
          <w:sz w:val="22"/>
          <w:szCs w:val="22"/>
        </w:rPr>
      </w:pPr>
      <w:r w:rsidRPr="00847EFD">
        <w:rPr>
          <w:sz w:val="24"/>
          <w:szCs w:val="24"/>
        </w:rPr>
        <w:t xml:space="preserve">Телефон – </w:t>
      </w:r>
      <w:r>
        <w:rPr>
          <w:sz w:val="24"/>
          <w:szCs w:val="24"/>
        </w:rPr>
        <w:t xml:space="preserve"> (</w:t>
      </w:r>
      <w:r w:rsidRPr="00847EFD">
        <w:rPr>
          <w:sz w:val="24"/>
          <w:szCs w:val="24"/>
        </w:rPr>
        <w:t>342</w:t>
      </w:r>
      <w:r>
        <w:rPr>
          <w:sz w:val="22"/>
          <w:szCs w:val="22"/>
        </w:rPr>
        <w:t xml:space="preserve">) </w:t>
      </w:r>
      <w:r w:rsidRPr="002F18AC">
        <w:rPr>
          <w:sz w:val="24"/>
          <w:szCs w:val="24"/>
        </w:rPr>
        <w:t>250-15-61</w:t>
      </w:r>
    </w:p>
    <w:p w:rsidR="00630051" w:rsidRPr="00B82852" w:rsidRDefault="00630051" w:rsidP="00630051">
      <w:pPr>
        <w:tabs>
          <w:tab w:val="left" w:pos="0"/>
        </w:tabs>
        <w:ind w:firstLine="1134"/>
        <w:jc w:val="both"/>
        <w:rPr>
          <w:sz w:val="10"/>
          <w:szCs w:val="10"/>
        </w:rPr>
      </w:pPr>
    </w:p>
    <w:p w:rsidR="00630051" w:rsidRDefault="00630051" w:rsidP="00630051">
      <w:pPr>
        <w:numPr>
          <w:ilvl w:val="0"/>
          <w:numId w:val="1"/>
        </w:numPr>
        <w:tabs>
          <w:tab w:val="num" w:pos="1134"/>
        </w:tabs>
        <w:ind w:hanging="731"/>
      </w:pPr>
      <w:r w:rsidRPr="00A62F13">
        <w:rPr>
          <w:sz w:val="24"/>
          <w:szCs w:val="24"/>
        </w:rPr>
        <w:t>Наименование предмета запроса котировок</w:t>
      </w:r>
      <w:r w:rsidRPr="00A62F13">
        <w:t>:</w:t>
      </w:r>
    </w:p>
    <w:p w:rsidR="00630051" w:rsidRPr="004D7783" w:rsidRDefault="00630051" w:rsidP="00630051">
      <w:pPr>
        <w:jc w:val="both"/>
        <w:rPr>
          <w:sz w:val="24"/>
          <w:szCs w:val="24"/>
        </w:rPr>
      </w:pPr>
      <w:r>
        <w:tab/>
      </w:r>
      <w:r w:rsidRPr="005D40EA">
        <w:rPr>
          <w:sz w:val="24"/>
          <w:szCs w:val="24"/>
        </w:rPr>
        <w:t xml:space="preserve">Закупка работ по </w:t>
      </w:r>
      <w:r w:rsidRPr="004E69BE">
        <w:rPr>
          <w:sz w:val="24"/>
          <w:szCs w:val="24"/>
        </w:rPr>
        <w:t xml:space="preserve">ремонту лестниц РМА Водник Кировского района г. Перми </w:t>
      </w:r>
      <w:r w:rsidRPr="005D40EA">
        <w:rPr>
          <w:sz w:val="24"/>
          <w:szCs w:val="24"/>
        </w:rPr>
        <w:t xml:space="preserve">(извещение № </w:t>
      </w:r>
      <w:r w:rsidRPr="002A5A15">
        <w:rPr>
          <w:sz w:val="22"/>
          <w:szCs w:val="22"/>
        </w:rPr>
        <w:t xml:space="preserve">0356300020111000006 </w:t>
      </w:r>
      <w:r>
        <w:rPr>
          <w:sz w:val="24"/>
          <w:szCs w:val="24"/>
        </w:rPr>
        <w:t xml:space="preserve"> </w:t>
      </w:r>
      <w:r w:rsidRPr="005D40EA">
        <w:rPr>
          <w:sz w:val="24"/>
          <w:szCs w:val="24"/>
        </w:rPr>
        <w:t xml:space="preserve">от </w:t>
      </w:r>
      <w:r>
        <w:rPr>
          <w:sz w:val="24"/>
          <w:szCs w:val="24"/>
        </w:rPr>
        <w:t>14</w:t>
      </w:r>
      <w:r w:rsidRPr="005D40EA">
        <w:rPr>
          <w:sz w:val="24"/>
          <w:szCs w:val="24"/>
        </w:rPr>
        <w:t xml:space="preserve"> </w:t>
      </w:r>
      <w:r>
        <w:rPr>
          <w:sz w:val="24"/>
          <w:szCs w:val="24"/>
        </w:rPr>
        <w:t>июня</w:t>
      </w:r>
      <w:r w:rsidRPr="005D40EA">
        <w:rPr>
          <w:sz w:val="24"/>
          <w:szCs w:val="24"/>
        </w:rPr>
        <w:t xml:space="preserve"> 201</w:t>
      </w:r>
      <w:r>
        <w:rPr>
          <w:sz w:val="24"/>
          <w:szCs w:val="24"/>
        </w:rPr>
        <w:t>1</w:t>
      </w:r>
      <w:r w:rsidRPr="005D40EA">
        <w:rPr>
          <w:sz w:val="24"/>
          <w:szCs w:val="24"/>
        </w:rPr>
        <w:t xml:space="preserve"> года, </w:t>
      </w:r>
      <w:r>
        <w:rPr>
          <w:sz w:val="24"/>
          <w:szCs w:val="24"/>
        </w:rPr>
        <w:t xml:space="preserve">размещено на </w:t>
      </w:r>
      <w:r w:rsidRPr="004D7783">
        <w:rPr>
          <w:sz w:val="24"/>
          <w:szCs w:val="24"/>
        </w:rPr>
        <w:t>официальном сайте (www.zakupki.gov.ru) в сети Интернет 1</w:t>
      </w:r>
      <w:r>
        <w:rPr>
          <w:sz w:val="24"/>
          <w:szCs w:val="24"/>
        </w:rPr>
        <w:t>4</w:t>
      </w:r>
      <w:r w:rsidRPr="004D7783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4D7783">
        <w:rPr>
          <w:sz w:val="24"/>
          <w:szCs w:val="24"/>
        </w:rPr>
        <w:t xml:space="preserve">.2011 </w:t>
      </w:r>
      <w:r w:rsidRPr="005D40EA">
        <w:rPr>
          <w:sz w:val="24"/>
          <w:szCs w:val="24"/>
        </w:rPr>
        <w:t>года).</w:t>
      </w:r>
    </w:p>
    <w:p w:rsidR="00630051" w:rsidRPr="00B82852" w:rsidRDefault="00630051" w:rsidP="00630051">
      <w:pPr>
        <w:jc w:val="both"/>
        <w:rPr>
          <w:i/>
          <w:sz w:val="10"/>
          <w:szCs w:val="10"/>
        </w:rPr>
      </w:pPr>
    </w:p>
    <w:p w:rsidR="00630051" w:rsidRPr="00B82852" w:rsidRDefault="00630051" w:rsidP="00630051">
      <w:pPr>
        <w:numPr>
          <w:ilvl w:val="0"/>
          <w:numId w:val="1"/>
        </w:numPr>
        <w:tabs>
          <w:tab w:val="num" w:pos="1134"/>
        </w:tabs>
        <w:ind w:left="0" w:firstLine="709"/>
        <w:jc w:val="both"/>
        <w:rPr>
          <w:sz w:val="10"/>
          <w:szCs w:val="10"/>
        </w:rPr>
      </w:pPr>
      <w:r w:rsidRPr="00A62F13">
        <w:rPr>
          <w:sz w:val="24"/>
          <w:szCs w:val="24"/>
        </w:rPr>
        <w:t xml:space="preserve">Максимальная цена </w:t>
      </w:r>
      <w:r>
        <w:rPr>
          <w:sz w:val="24"/>
          <w:szCs w:val="24"/>
        </w:rPr>
        <w:t>договора подряда:</w:t>
      </w:r>
      <w:r w:rsidRPr="00A62F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E69BE">
        <w:rPr>
          <w:b/>
          <w:sz w:val="24"/>
          <w:szCs w:val="24"/>
        </w:rPr>
        <w:t>412 322</w:t>
      </w:r>
      <w:r>
        <w:rPr>
          <w:sz w:val="22"/>
          <w:szCs w:val="22"/>
        </w:rPr>
        <w:t xml:space="preserve"> </w:t>
      </w:r>
      <w:r w:rsidRPr="007344B1">
        <w:rPr>
          <w:sz w:val="24"/>
          <w:szCs w:val="24"/>
        </w:rPr>
        <w:t>(</w:t>
      </w:r>
      <w:r>
        <w:rPr>
          <w:sz w:val="24"/>
          <w:szCs w:val="24"/>
        </w:rPr>
        <w:t>четыреста двенадцать тысяч триста двадцать два</w:t>
      </w:r>
      <w:r w:rsidRPr="007344B1">
        <w:rPr>
          <w:sz w:val="24"/>
          <w:szCs w:val="24"/>
        </w:rPr>
        <w:t xml:space="preserve">) </w:t>
      </w:r>
      <w:r w:rsidRPr="004E69BE">
        <w:rPr>
          <w:sz w:val="24"/>
          <w:szCs w:val="24"/>
        </w:rPr>
        <w:t>рубл</w:t>
      </w:r>
      <w:r>
        <w:rPr>
          <w:sz w:val="24"/>
          <w:szCs w:val="24"/>
        </w:rPr>
        <w:t>я</w:t>
      </w:r>
      <w:r w:rsidRPr="004E69BE">
        <w:rPr>
          <w:sz w:val="24"/>
          <w:szCs w:val="24"/>
        </w:rPr>
        <w:t xml:space="preserve"> </w:t>
      </w:r>
      <w:r w:rsidRPr="004E69BE">
        <w:rPr>
          <w:b/>
          <w:sz w:val="24"/>
          <w:szCs w:val="24"/>
        </w:rPr>
        <w:t xml:space="preserve">77 </w:t>
      </w:r>
      <w:r w:rsidRPr="004E69BE">
        <w:rPr>
          <w:sz w:val="24"/>
          <w:szCs w:val="24"/>
        </w:rPr>
        <w:t>копеек.</w:t>
      </w:r>
    </w:p>
    <w:p w:rsidR="00630051" w:rsidRDefault="00630051" w:rsidP="00630051">
      <w:pPr>
        <w:numPr>
          <w:ilvl w:val="0"/>
          <w:numId w:val="1"/>
        </w:numPr>
        <w:tabs>
          <w:tab w:val="num" w:pos="1134"/>
        </w:tabs>
        <w:ind w:left="0" w:firstLine="709"/>
        <w:rPr>
          <w:sz w:val="24"/>
          <w:szCs w:val="24"/>
        </w:rPr>
      </w:pPr>
      <w:r w:rsidRPr="00A62F13">
        <w:rPr>
          <w:sz w:val="24"/>
          <w:szCs w:val="24"/>
        </w:rPr>
        <w:t>Источник финансирования заку</w:t>
      </w:r>
      <w:r>
        <w:rPr>
          <w:sz w:val="24"/>
          <w:szCs w:val="24"/>
        </w:rPr>
        <w:t>пки: бюджет г.Перми</w:t>
      </w:r>
    </w:p>
    <w:p w:rsidR="00630051" w:rsidRPr="00B82852" w:rsidRDefault="00630051" w:rsidP="00630051">
      <w:pPr>
        <w:rPr>
          <w:sz w:val="10"/>
          <w:szCs w:val="10"/>
        </w:rPr>
      </w:pPr>
    </w:p>
    <w:p w:rsidR="00630051" w:rsidRDefault="00630051" w:rsidP="00630051">
      <w:pPr>
        <w:numPr>
          <w:ilvl w:val="0"/>
          <w:numId w:val="1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A62F13">
        <w:rPr>
          <w:sz w:val="24"/>
          <w:szCs w:val="24"/>
        </w:rPr>
        <w:t xml:space="preserve">Требованиями, установленными в извещении о проведении запроса котировок (существенными условиями </w:t>
      </w:r>
      <w:r>
        <w:rPr>
          <w:sz w:val="24"/>
          <w:szCs w:val="24"/>
        </w:rPr>
        <w:t>договора подряда</w:t>
      </w:r>
      <w:r w:rsidRPr="00A62F13">
        <w:rPr>
          <w:sz w:val="24"/>
          <w:szCs w:val="24"/>
        </w:rPr>
        <w:t>) являются</w:t>
      </w:r>
      <w:r>
        <w:rPr>
          <w:sz w:val="24"/>
          <w:szCs w:val="24"/>
        </w:rPr>
        <w:t xml:space="preserve"> соответствие</w:t>
      </w:r>
      <w:r w:rsidRPr="00A62F1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630051" w:rsidRDefault="00630051" w:rsidP="006300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Pr="00C625A3">
        <w:rPr>
          <w:sz w:val="24"/>
        </w:rPr>
        <w:t>Состав</w:t>
      </w:r>
      <w:r>
        <w:rPr>
          <w:sz w:val="24"/>
        </w:rPr>
        <w:t>у</w:t>
      </w:r>
      <w:r w:rsidRPr="00C625A3">
        <w:rPr>
          <w:sz w:val="24"/>
        </w:rPr>
        <w:t xml:space="preserve"> </w:t>
      </w:r>
      <w:r w:rsidRPr="004E69BE">
        <w:rPr>
          <w:sz w:val="24"/>
          <w:szCs w:val="24"/>
        </w:rPr>
        <w:t>работ (представлен в локальном сметном расчёте заказчика</w:t>
      </w:r>
      <w:r>
        <w:rPr>
          <w:sz w:val="24"/>
          <w:szCs w:val="24"/>
        </w:rPr>
        <w:t>, приложение №</w:t>
      </w:r>
      <w:r w:rsidRPr="004E69BE">
        <w:rPr>
          <w:sz w:val="24"/>
          <w:szCs w:val="24"/>
        </w:rPr>
        <w:t xml:space="preserve">1 </w:t>
      </w:r>
      <w:r>
        <w:rPr>
          <w:sz w:val="24"/>
          <w:szCs w:val="24"/>
        </w:rPr>
        <w:t>к извещению о запросе котировочных цен).</w:t>
      </w:r>
    </w:p>
    <w:p w:rsidR="00630051" w:rsidRPr="001D5C0D" w:rsidRDefault="00630051" w:rsidP="00630051">
      <w:pPr>
        <w:jc w:val="both"/>
        <w:rPr>
          <w:i/>
          <w:sz w:val="16"/>
          <w:szCs w:val="16"/>
        </w:rPr>
      </w:pPr>
      <w:r>
        <w:rPr>
          <w:sz w:val="24"/>
          <w:szCs w:val="24"/>
        </w:rPr>
        <w:tab/>
        <w:t xml:space="preserve">6.2.  Месту выполнения работ: </w:t>
      </w:r>
      <w:r w:rsidRPr="002A5A15">
        <w:rPr>
          <w:sz w:val="22"/>
          <w:szCs w:val="22"/>
        </w:rPr>
        <w:t>г.Пермь, ул.Водников, РМА "Водник" Кировский район</w:t>
      </w:r>
    </w:p>
    <w:p w:rsidR="00630051" w:rsidRDefault="00630051" w:rsidP="00630051">
      <w:pPr>
        <w:jc w:val="both"/>
        <w:rPr>
          <w:sz w:val="22"/>
          <w:szCs w:val="22"/>
        </w:rPr>
      </w:pPr>
      <w:r>
        <w:rPr>
          <w:sz w:val="24"/>
          <w:szCs w:val="24"/>
        </w:rPr>
        <w:tab/>
        <w:t xml:space="preserve">6.3. Срокам выполнения работ: </w:t>
      </w:r>
      <w:r w:rsidRPr="004E69BE">
        <w:rPr>
          <w:sz w:val="24"/>
          <w:szCs w:val="24"/>
        </w:rPr>
        <w:t>18 календарных дней с даты заключения договора подряда.</w:t>
      </w:r>
    </w:p>
    <w:p w:rsidR="00630051" w:rsidRPr="00B261AA" w:rsidRDefault="00630051" w:rsidP="0063005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6.4. Требованиям заказчика о составе стоимости цены договора подряда - с</w:t>
      </w:r>
      <w:r w:rsidRPr="00B261AA">
        <w:rPr>
          <w:sz w:val="24"/>
          <w:szCs w:val="24"/>
        </w:rPr>
        <w:t xml:space="preserve">тоимость работ должна быть указана с учетом всех налогов, выплаченных или подлежащих выплате, расходов на страхование и прочих расходов, которые могут возникнуть при исполнении </w:t>
      </w:r>
      <w:r>
        <w:rPr>
          <w:sz w:val="24"/>
          <w:szCs w:val="24"/>
        </w:rPr>
        <w:t>договора подряда</w:t>
      </w:r>
      <w:r w:rsidRPr="00B261AA">
        <w:rPr>
          <w:sz w:val="24"/>
          <w:szCs w:val="24"/>
        </w:rPr>
        <w:t>.</w:t>
      </w:r>
    </w:p>
    <w:p w:rsidR="00630051" w:rsidRPr="001D5C0D" w:rsidRDefault="00630051" w:rsidP="00630051">
      <w:pPr>
        <w:jc w:val="both"/>
        <w:rPr>
          <w:sz w:val="24"/>
          <w:szCs w:val="24"/>
        </w:rPr>
      </w:pPr>
      <w:r w:rsidRPr="00B261AA">
        <w:rPr>
          <w:sz w:val="24"/>
          <w:szCs w:val="24"/>
        </w:rPr>
        <w:t xml:space="preserve">Цена, предлагаемая участником размещения муниципального заказа, должна оставаться фиксированной на протяжении всего срока действия котировочной заявки и выполнения </w:t>
      </w:r>
      <w:r>
        <w:rPr>
          <w:sz w:val="24"/>
          <w:szCs w:val="24"/>
        </w:rPr>
        <w:t>договора подряда</w:t>
      </w:r>
      <w:r w:rsidRPr="00B261AA">
        <w:rPr>
          <w:sz w:val="24"/>
          <w:szCs w:val="24"/>
        </w:rPr>
        <w:t>.</w:t>
      </w:r>
    </w:p>
    <w:p w:rsidR="00630051" w:rsidRPr="001D5C0D" w:rsidRDefault="00630051" w:rsidP="0063005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7. </w:t>
      </w:r>
      <w:r w:rsidRPr="001D5C0D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>работ</w:t>
      </w:r>
      <w:r w:rsidRPr="001E742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1D5C0D">
        <w:rPr>
          <w:sz w:val="24"/>
          <w:szCs w:val="24"/>
        </w:rPr>
        <w:t>безналичны</w:t>
      </w:r>
      <w:r>
        <w:rPr>
          <w:sz w:val="24"/>
          <w:szCs w:val="24"/>
        </w:rPr>
        <w:t>й</w:t>
      </w:r>
      <w:r w:rsidRPr="001D5C0D">
        <w:rPr>
          <w:sz w:val="24"/>
          <w:szCs w:val="24"/>
        </w:rPr>
        <w:t xml:space="preserve"> </w:t>
      </w:r>
      <w:r>
        <w:rPr>
          <w:sz w:val="24"/>
          <w:szCs w:val="24"/>
        </w:rPr>
        <w:t>расчет</w:t>
      </w:r>
      <w:r w:rsidRPr="001D5C0D">
        <w:rPr>
          <w:sz w:val="24"/>
          <w:szCs w:val="24"/>
        </w:rPr>
        <w:t>.</w:t>
      </w:r>
    </w:p>
    <w:p w:rsidR="00630051" w:rsidRDefault="00630051" w:rsidP="0063005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D5C0D">
        <w:rPr>
          <w:sz w:val="24"/>
          <w:szCs w:val="24"/>
        </w:rPr>
        <w:t>Сроки оплаты:</w:t>
      </w:r>
    </w:p>
    <w:p w:rsidR="00630051" w:rsidRPr="0073315C" w:rsidRDefault="00630051" w:rsidP="00630051">
      <w:pPr>
        <w:jc w:val="both"/>
      </w:pPr>
      <w:r w:rsidRPr="00F90ADE">
        <w:rPr>
          <w:sz w:val="24"/>
          <w:szCs w:val="24"/>
        </w:rPr>
        <w:t xml:space="preserve">- в течение </w:t>
      </w:r>
      <w:r>
        <w:rPr>
          <w:sz w:val="24"/>
          <w:szCs w:val="24"/>
        </w:rPr>
        <w:t>3</w:t>
      </w:r>
      <w:r w:rsidRPr="00F90ADE">
        <w:rPr>
          <w:sz w:val="24"/>
          <w:szCs w:val="24"/>
        </w:rPr>
        <w:t xml:space="preserve">0 банковских дней </w:t>
      </w:r>
      <w:r w:rsidRPr="0073315C">
        <w:rPr>
          <w:sz w:val="24"/>
          <w:szCs w:val="24"/>
        </w:rPr>
        <w:t>с даты подписания акта выполненных объёмов работ по форме КС-2, справки  стоимости работ по форме КС-3, получения заказчиком счета-фактуры.</w:t>
      </w:r>
    </w:p>
    <w:p w:rsidR="00630051" w:rsidRDefault="00630051" w:rsidP="00630051">
      <w:pPr>
        <w:numPr>
          <w:ilvl w:val="0"/>
          <w:numId w:val="2"/>
        </w:numPr>
        <w:jc w:val="both"/>
        <w:rPr>
          <w:sz w:val="24"/>
          <w:szCs w:val="24"/>
        </w:rPr>
      </w:pPr>
      <w:r w:rsidRPr="00546C7E">
        <w:rPr>
          <w:sz w:val="24"/>
          <w:szCs w:val="24"/>
        </w:rPr>
        <w:t xml:space="preserve">До окончания указанного в извещении о проведении запроса котировок срока подачи котировочных заявок поступило </w:t>
      </w:r>
      <w:r w:rsidR="00692FE7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546C7E">
        <w:rPr>
          <w:sz w:val="24"/>
          <w:szCs w:val="24"/>
        </w:rPr>
        <w:t>(</w:t>
      </w:r>
      <w:r w:rsidR="00692FE7">
        <w:rPr>
          <w:sz w:val="24"/>
          <w:szCs w:val="24"/>
        </w:rPr>
        <w:t>Три</w:t>
      </w:r>
      <w:r w:rsidRPr="00546C7E">
        <w:rPr>
          <w:sz w:val="24"/>
          <w:szCs w:val="24"/>
        </w:rPr>
        <w:t>) котировочн</w:t>
      </w:r>
      <w:r w:rsidR="006F673F">
        <w:rPr>
          <w:sz w:val="24"/>
          <w:szCs w:val="24"/>
        </w:rPr>
        <w:t>ые</w:t>
      </w:r>
      <w:r>
        <w:rPr>
          <w:sz w:val="24"/>
          <w:szCs w:val="24"/>
        </w:rPr>
        <w:t xml:space="preserve"> заявк</w:t>
      </w:r>
      <w:r w:rsidR="006F673F">
        <w:rPr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630051" w:rsidRPr="00B82852" w:rsidRDefault="00630051" w:rsidP="00630051">
      <w:pPr>
        <w:jc w:val="both"/>
        <w:rPr>
          <w:sz w:val="10"/>
          <w:szCs w:val="10"/>
        </w:rPr>
      </w:pPr>
    </w:p>
    <w:p w:rsidR="00630051" w:rsidRPr="00F90ADE" w:rsidRDefault="00630051" w:rsidP="00630051">
      <w:pPr>
        <w:numPr>
          <w:ilvl w:val="0"/>
          <w:numId w:val="2"/>
        </w:numPr>
        <w:jc w:val="both"/>
        <w:rPr>
          <w:sz w:val="24"/>
          <w:szCs w:val="24"/>
        </w:rPr>
      </w:pPr>
      <w:r w:rsidRPr="00546C7E">
        <w:rPr>
          <w:sz w:val="24"/>
          <w:szCs w:val="24"/>
        </w:rPr>
        <w:t>Участники размещения заказа:</w:t>
      </w:r>
    </w:p>
    <w:tbl>
      <w:tblPr>
        <w:tblpPr w:leftFromText="180" w:rightFromText="180" w:vertAnchor="text" w:horzAnchor="margin" w:tblpX="108" w:tblpY="152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8"/>
        <w:gridCol w:w="3519"/>
        <w:gridCol w:w="3261"/>
        <w:gridCol w:w="3118"/>
      </w:tblGrid>
      <w:tr w:rsidR="00630051" w:rsidRPr="00A62F13" w:rsidTr="005C2863">
        <w:trPr>
          <w:cantSplit/>
          <w:trHeight w:val="983"/>
          <w:tblHeader/>
        </w:trPr>
        <w:tc>
          <w:tcPr>
            <w:tcW w:w="558" w:type="dxa"/>
            <w:vAlign w:val="center"/>
          </w:tcPr>
          <w:p w:rsidR="00630051" w:rsidRPr="00A0306C" w:rsidRDefault="00630051" w:rsidP="005C2863">
            <w:pPr>
              <w:jc w:val="center"/>
              <w:rPr>
                <w:sz w:val="18"/>
                <w:szCs w:val="18"/>
              </w:rPr>
            </w:pPr>
            <w:r w:rsidRPr="00A0306C">
              <w:rPr>
                <w:sz w:val="18"/>
                <w:szCs w:val="18"/>
              </w:rPr>
              <w:t>№</w:t>
            </w:r>
          </w:p>
          <w:p w:rsidR="00630051" w:rsidRPr="00A0306C" w:rsidRDefault="00630051" w:rsidP="005C2863">
            <w:pPr>
              <w:jc w:val="center"/>
              <w:rPr>
                <w:sz w:val="18"/>
                <w:szCs w:val="18"/>
              </w:rPr>
            </w:pPr>
            <w:r w:rsidRPr="00A0306C">
              <w:rPr>
                <w:sz w:val="18"/>
                <w:szCs w:val="18"/>
              </w:rPr>
              <w:t>п/п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630051" w:rsidRPr="00A0306C" w:rsidRDefault="00630051" w:rsidP="005C2863">
            <w:pPr>
              <w:jc w:val="center"/>
              <w:rPr>
                <w:sz w:val="18"/>
                <w:szCs w:val="18"/>
              </w:rPr>
            </w:pPr>
            <w:r w:rsidRPr="00A0306C">
              <w:rPr>
                <w:sz w:val="18"/>
                <w:szCs w:val="18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30051" w:rsidRPr="00A0306C" w:rsidRDefault="00630051" w:rsidP="005C2863">
            <w:pPr>
              <w:jc w:val="center"/>
              <w:rPr>
                <w:sz w:val="18"/>
                <w:szCs w:val="18"/>
              </w:rPr>
            </w:pPr>
            <w:r w:rsidRPr="00A0306C">
              <w:rPr>
                <w:sz w:val="18"/>
                <w:szCs w:val="18"/>
              </w:rPr>
              <w:t xml:space="preserve">Цена контракта, предлагаемая в котировочной заявке </w:t>
            </w:r>
          </w:p>
          <w:p w:rsidR="00630051" w:rsidRPr="00A0306C" w:rsidRDefault="00630051" w:rsidP="005C28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630051" w:rsidRPr="00A0306C" w:rsidRDefault="00630051" w:rsidP="005C2863">
            <w:pPr>
              <w:jc w:val="center"/>
              <w:rPr>
                <w:sz w:val="18"/>
                <w:szCs w:val="18"/>
              </w:rPr>
            </w:pPr>
            <w:r w:rsidRPr="00A0306C">
              <w:rPr>
                <w:sz w:val="18"/>
                <w:szCs w:val="18"/>
              </w:rPr>
              <w:t>Регистрационный номер (по Журналу регистрации поступления котировочных заявок)</w:t>
            </w:r>
          </w:p>
        </w:tc>
      </w:tr>
      <w:tr w:rsidR="00630051" w:rsidRPr="00A62F13" w:rsidTr="005C2863">
        <w:trPr>
          <w:cantSplit/>
          <w:trHeight w:val="247"/>
        </w:trPr>
        <w:tc>
          <w:tcPr>
            <w:tcW w:w="558" w:type="dxa"/>
          </w:tcPr>
          <w:p w:rsidR="00630051" w:rsidRPr="00A0306C" w:rsidRDefault="00630051" w:rsidP="005C28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19" w:type="dxa"/>
            <w:shd w:val="clear" w:color="auto" w:fill="auto"/>
          </w:tcPr>
          <w:p w:rsidR="00630051" w:rsidRPr="00A0306C" w:rsidRDefault="00630051" w:rsidP="005C28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Шестаков Алексей Викторович</w:t>
            </w:r>
          </w:p>
        </w:tc>
        <w:tc>
          <w:tcPr>
            <w:tcW w:w="3261" w:type="dxa"/>
            <w:shd w:val="clear" w:color="auto" w:fill="auto"/>
          </w:tcPr>
          <w:p w:rsidR="00630051" w:rsidRPr="00A0306C" w:rsidRDefault="00630051" w:rsidP="005C28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320 000,00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630051" w:rsidRPr="00A0306C" w:rsidRDefault="00630051" w:rsidP="005C28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4634F" w:rsidRPr="00A62F13" w:rsidTr="005C2863">
        <w:trPr>
          <w:cantSplit/>
          <w:trHeight w:val="252"/>
        </w:trPr>
        <w:tc>
          <w:tcPr>
            <w:tcW w:w="558" w:type="dxa"/>
          </w:tcPr>
          <w:p w:rsidR="0014634F" w:rsidRDefault="0014634F" w:rsidP="00146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19" w:type="dxa"/>
            <w:shd w:val="clear" w:color="auto" w:fill="auto"/>
          </w:tcPr>
          <w:p w:rsidR="0014634F" w:rsidRDefault="0014634F" w:rsidP="001463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«Антек»</w:t>
            </w:r>
          </w:p>
        </w:tc>
        <w:tc>
          <w:tcPr>
            <w:tcW w:w="3261" w:type="dxa"/>
            <w:shd w:val="clear" w:color="auto" w:fill="auto"/>
          </w:tcPr>
          <w:p w:rsidR="0014634F" w:rsidRPr="00A0306C" w:rsidRDefault="0014634F" w:rsidP="00146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309 000,00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14634F" w:rsidRDefault="0014634F" w:rsidP="00146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D4786" w:rsidRPr="00A62F13" w:rsidTr="005C2863">
        <w:trPr>
          <w:cantSplit/>
          <w:trHeight w:val="252"/>
        </w:trPr>
        <w:tc>
          <w:tcPr>
            <w:tcW w:w="558" w:type="dxa"/>
          </w:tcPr>
          <w:p w:rsidR="009D4786" w:rsidRDefault="0014634F" w:rsidP="009D4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19" w:type="dxa"/>
            <w:shd w:val="clear" w:color="auto" w:fill="auto"/>
          </w:tcPr>
          <w:p w:rsidR="009D4786" w:rsidRDefault="009D4786" w:rsidP="001463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</w:t>
            </w:r>
            <w:r w:rsidR="0014634F">
              <w:rPr>
                <w:sz w:val="18"/>
                <w:szCs w:val="18"/>
              </w:rPr>
              <w:t>Проминтек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261" w:type="dxa"/>
            <w:shd w:val="clear" w:color="auto" w:fill="auto"/>
          </w:tcPr>
          <w:p w:rsidR="009D4786" w:rsidRPr="00A0306C" w:rsidRDefault="009D4786" w:rsidP="00146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14634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9D4786" w:rsidRDefault="0014634F" w:rsidP="009D4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:rsidR="009D4786" w:rsidRDefault="009D4786" w:rsidP="00630051">
      <w:pPr>
        <w:rPr>
          <w:sz w:val="10"/>
          <w:szCs w:val="10"/>
        </w:rPr>
      </w:pPr>
    </w:p>
    <w:p w:rsidR="009D4786" w:rsidRPr="009D4786" w:rsidRDefault="009D4786" w:rsidP="009D4786">
      <w:pPr>
        <w:rPr>
          <w:sz w:val="10"/>
          <w:szCs w:val="10"/>
        </w:rPr>
      </w:pPr>
    </w:p>
    <w:p w:rsidR="009D4786" w:rsidRPr="009D4786" w:rsidRDefault="009D4786" w:rsidP="009D4786">
      <w:pPr>
        <w:rPr>
          <w:sz w:val="10"/>
          <w:szCs w:val="10"/>
        </w:rPr>
      </w:pPr>
    </w:p>
    <w:p w:rsidR="009D4786" w:rsidRPr="009D4786" w:rsidRDefault="009D4786" w:rsidP="009D4786">
      <w:pPr>
        <w:rPr>
          <w:sz w:val="10"/>
          <w:szCs w:val="10"/>
        </w:rPr>
      </w:pPr>
    </w:p>
    <w:p w:rsidR="00630051" w:rsidRPr="009D4786" w:rsidRDefault="00630051" w:rsidP="009D4786">
      <w:pPr>
        <w:rPr>
          <w:sz w:val="10"/>
          <w:szCs w:val="10"/>
        </w:rPr>
      </w:pPr>
    </w:p>
    <w:p w:rsidR="00630051" w:rsidRPr="00546C7E" w:rsidRDefault="00630051" w:rsidP="00630051">
      <w:pPr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46C7E">
        <w:rPr>
          <w:sz w:val="24"/>
          <w:szCs w:val="24"/>
        </w:rPr>
        <w:lastRenderedPageBreak/>
        <w:t>Котировочная комиссия рассмотрела котировочн</w:t>
      </w:r>
      <w:r w:rsidR="005C4504">
        <w:rPr>
          <w:sz w:val="24"/>
          <w:szCs w:val="24"/>
        </w:rPr>
        <w:t>ые</w:t>
      </w:r>
      <w:r w:rsidRPr="00546C7E">
        <w:rPr>
          <w:sz w:val="24"/>
          <w:szCs w:val="24"/>
        </w:rPr>
        <w:t xml:space="preserve"> заявк</w:t>
      </w:r>
      <w:r w:rsidR="005C4504">
        <w:rPr>
          <w:sz w:val="24"/>
          <w:szCs w:val="24"/>
        </w:rPr>
        <w:t>и</w:t>
      </w:r>
      <w:r w:rsidRPr="00546C7E">
        <w:rPr>
          <w:sz w:val="24"/>
          <w:szCs w:val="24"/>
        </w:rPr>
        <w:t xml:space="preserve"> на соответствие требованиям, установленным в извещении о проведении запроса котировок, и приняла на основании полученн</w:t>
      </w:r>
      <w:r>
        <w:rPr>
          <w:sz w:val="24"/>
          <w:szCs w:val="24"/>
        </w:rPr>
        <w:t>ого</w:t>
      </w:r>
      <w:r w:rsidRPr="00546C7E">
        <w:rPr>
          <w:sz w:val="24"/>
          <w:szCs w:val="24"/>
        </w:rPr>
        <w:t xml:space="preserve"> результат</w:t>
      </w:r>
      <w:r>
        <w:rPr>
          <w:sz w:val="24"/>
          <w:szCs w:val="24"/>
        </w:rPr>
        <w:t>а</w:t>
      </w:r>
      <w:r w:rsidRPr="00546C7E">
        <w:rPr>
          <w:sz w:val="24"/>
          <w:szCs w:val="24"/>
        </w:rPr>
        <w:t xml:space="preserve"> следующее решение: </w:t>
      </w:r>
    </w:p>
    <w:p w:rsidR="00630051" w:rsidRDefault="00630051" w:rsidP="006300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162E33">
        <w:rPr>
          <w:sz w:val="24"/>
          <w:szCs w:val="24"/>
        </w:rPr>
        <w:t>.1.</w:t>
      </w:r>
      <w:r>
        <w:rPr>
          <w:sz w:val="24"/>
          <w:szCs w:val="24"/>
        </w:rPr>
        <w:t xml:space="preserve"> </w:t>
      </w:r>
      <w:r w:rsidRPr="00162E33">
        <w:rPr>
          <w:sz w:val="24"/>
          <w:szCs w:val="24"/>
        </w:rPr>
        <w:t>Признать котировочн</w:t>
      </w:r>
      <w:r w:rsidR="0014634F">
        <w:rPr>
          <w:sz w:val="24"/>
          <w:szCs w:val="24"/>
        </w:rPr>
        <w:t>ые</w:t>
      </w:r>
      <w:r w:rsidRPr="00162E33">
        <w:rPr>
          <w:sz w:val="24"/>
          <w:szCs w:val="24"/>
        </w:rPr>
        <w:t xml:space="preserve"> заявк</w:t>
      </w:r>
      <w:r w:rsidR="0014634F">
        <w:rPr>
          <w:sz w:val="24"/>
          <w:szCs w:val="24"/>
        </w:rPr>
        <w:t>и ООО «Проминтек»,</w:t>
      </w:r>
      <w:r w:rsidRPr="00A42B0F">
        <w:rPr>
          <w:sz w:val="24"/>
          <w:szCs w:val="24"/>
        </w:rPr>
        <w:t xml:space="preserve"> </w:t>
      </w:r>
      <w:r w:rsidR="006F673F">
        <w:rPr>
          <w:sz w:val="24"/>
          <w:szCs w:val="24"/>
        </w:rPr>
        <w:t>ООО «Антек»</w:t>
      </w:r>
      <w:r w:rsidRPr="00162E33">
        <w:rPr>
          <w:sz w:val="24"/>
          <w:szCs w:val="24"/>
        </w:rPr>
        <w:t xml:space="preserve"> соотве</w:t>
      </w:r>
      <w:r>
        <w:rPr>
          <w:sz w:val="24"/>
          <w:szCs w:val="24"/>
        </w:rPr>
        <w:t>тствующим</w:t>
      </w:r>
      <w:r w:rsidR="007750B7">
        <w:rPr>
          <w:sz w:val="24"/>
          <w:szCs w:val="24"/>
        </w:rPr>
        <w:t>и</w:t>
      </w:r>
      <w:r w:rsidRPr="00162E33">
        <w:rPr>
          <w:sz w:val="24"/>
          <w:szCs w:val="24"/>
        </w:rPr>
        <w:t xml:space="preserve"> требова</w:t>
      </w:r>
      <w:r>
        <w:rPr>
          <w:sz w:val="24"/>
          <w:szCs w:val="24"/>
        </w:rPr>
        <w:t>н</w:t>
      </w:r>
      <w:r w:rsidRPr="00162E33">
        <w:rPr>
          <w:sz w:val="24"/>
          <w:szCs w:val="24"/>
        </w:rPr>
        <w:t>иям</w:t>
      </w:r>
      <w:r w:rsidR="007750B7">
        <w:rPr>
          <w:sz w:val="24"/>
          <w:szCs w:val="24"/>
        </w:rPr>
        <w:t>и</w:t>
      </w:r>
      <w:r w:rsidRPr="00162E33">
        <w:rPr>
          <w:sz w:val="24"/>
          <w:szCs w:val="24"/>
        </w:rPr>
        <w:t>, установленным в извещении о проведении запроса котировок.</w:t>
      </w:r>
    </w:p>
    <w:p w:rsidR="006F673F" w:rsidRDefault="006F673F" w:rsidP="006F67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10.2.</w:t>
      </w:r>
      <w:r w:rsidRPr="00896A9D">
        <w:rPr>
          <w:sz w:val="24"/>
          <w:szCs w:val="24"/>
        </w:rPr>
        <w:t xml:space="preserve"> </w:t>
      </w:r>
      <w:r>
        <w:rPr>
          <w:sz w:val="24"/>
          <w:szCs w:val="24"/>
        </w:rPr>
        <w:t>Отклонить котировочные</w:t>
      </w:r>
      <w:r w:rsidRPr="00341802">
        <w:rPr>
          <w:sz w:val="24"/>
          <w:szCs w:val="24"/>
        </w:rPr>
        <w:t xml:space="preserve"> </w:t>
      </w:r>
      <w:r w:rsidRPr="00546C7E">
        <w:rPr>
          <w:sz w:val="24"/>
          <w:szCs w:val="24"/>
        </w:rPr>
        <w:t>заявки следующих участников размещения заказа: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103"/>
        <w:gridCol w:w="4643"/>
      </w:tblGrid>
      <w:tr w:rsidR="006F673F" w:rsidRPr="00F86763" w:rsidTr="002919D7">
        <w:tc>
          <w:tcPr>
            <w:tcW w:w="959" w:type="dxa"/>
          </w:tcPr>
          <w:p w:rsidR="006F673F" w:rsidRPr="00F86763" w:rsidRDefault="006F673F" w:rsidP="002919D7">
            <w:pPr>
              <w:jc w:val="center"/>
              <w:rPr>
                <w:sz w:val="18"/>
                <w:szCs w:val="18"/>
              </w:rPr>
            </w:pPr>
            <w:r w:rsidRPr="00F86763">
              <w:rPr>
                <w:sz w:val="18"/>
                <w:szCs w:val="18"/>
              </w:rPr>
              <w:t>№</w:t>
            </w:r>
          </w:p>
          <w:p w:rsidR="006F673F" w:rsidRPr="00F86763" w:rsidRDefault="006F673F" w:rsidP="002919D7">
            <w:pPr>
              <w:jc w:val="center"/>
              <w:rPr>
                <w:sz w:val="18"/>
                <w:szCs w:val="18"/>
              </w:rPr>
            </w:pPr>
            <w:r w:rsidRPr="00F86763">
              <w:rPr>
                <w:sz w:val="18"/>
                <w:szCs w:val="18"/>
              </w:rPr>
              <w:t>п/п</w:t>
            </w:r>
          </w:p>
        </w:tc>
        <w:tc>
          <w:tcPr>
            <w:tcW w:w="5103" w:type="dxa"/>
          </w:tcPr>
          <w:p w:rsidR="006F673F" w:rsidRPr="00F86763" w:rsidRDefault="006F673F" w:rsidP="002919D7">
            <w:pPr>
              <w:jc w:val="center"/>
              <w:rPr>
                <w:sz w:val="18"/>
                <w:szCs w:val="18"/>
              </w:rPr>
            </w:pPr>
            <w:r w:rsidRPr="00F86763">
              <w:rPr>
                <w:sz w:val="18"/>
                <w:szCs w:val="18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4643" w:type="dxa"/>
          </w:tcPr>
          <w:p w:rsidR="006F673F" w:rsidRPr="00F86763" w:rsidRDefault="006F673F" w:rsidP="002919D7">
            <w:pPr>
              <w:jc w:val="center"/>
              <w:rPr>
                <w:sz w:val="18"/>
                <w:szCs w:val="18"/>
              </w:rPr>
            </w:pPr>
            <w:r w:rsidRPr="00F86763">
              <w:rPr>
                <w:sz w:val="18"/>
                <w:szCs w:val="18"/>
              </w:rPr>
              <w:t>Основания принятого решения о несоответствии (в т.ч. превышение максимальной цены)</w:t>
            </w:r>
          </w:p>
        </w:tc>
      </w:tr>
      <w:tr w:rsidR="006F673F" w:rsidRPr="00F86763" w:rsidTr="002919D7">
        <w:tc>
          <w:tcPr>
            <w:tcW w:w="959" w:type="dxa"/>
          </w:tcPr>
          <w:p w:rsidR="006F673F" w:rsidRPr="00F86763" w:rsidRDefault="006F673F" w:rsidP="002919D7">
            <w:pPr>
              <w:jc w:val="center"/>
              <w:rPr>
                <w:sz w:val="18"/>
                <w:szCs w:val="18"/>
              </w:rPr>
            </w:pPr>
            <w:r w:rsidRPr="00F86763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6F673F" w:rsidRPr="00F86763" w:rsidRDefault="006F673F" w:rsidP="002919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Шестаков Алексей Викторович</w:t>
            </w:r>
          </w:p>
        </w:tc>
        <w:tc>
          <w:tcPr>
            <w:tcW w:w="4643" w:type="dxa"/>
          </w:tcPr>
          <w:p w:rsidR="006F673F" w:rsidRPr="00F86763" w:rsidRDefault="006F673F" w:rsidP="002919D7">
            <w:pPr>
              <w:rPr>
                <w:sz w:val="18"/>
                <w:szCs w:val="18"/>
              </w:rPr>
            </w:pPr>
            <w:r w:rsidRPr="00F86763">
              <w:rPr>
                <w:sz w:val="18"/>
                <w:szCs w:val="18"/>
              </w:rPr>
              <w:t>Ч.3 ст.47 Федерального закона от 21.07.2005г. № 94-ФЗ «О размещении заказов на поставки товаров, выполнение работ, оказание услуг для государственных и муниципальных нужд»:</w:t>
            </w:r>
          </w:p>
          <w:p w:rsidR="006F673F" w:rsidRPr="00F86763" w:rsidRDefault="006F673F" w:rsidP="002919D7">
            <w:pPr>
              <w:jc w:val="both"/>
              <w:rPr>
                <w:sz w:val="18"/>
                <w:szCs w:val="18"/>
              </w:rPr>
            </w:pPr>
            <w:r w:rsidRPr="00F86763">
              <w:rPr>
                <w:sz w:val="18"/>
                <w:szCs w:val="18"/>
              </w:rPr>
              <w:t>1. котировочная заявка не соответствует требованиям, установленным в извещении о проведении запроса котировок:</w:t>
            </w:r>
          </w:p>
          <w:p w:rsidR="006F673F" w:rsidRPr="00F86763" w:rsidRDefault="006F673F" w:rsidP="002919D7">
            <w:pPr>
              <w:jc w:val="both"/>
              <w:rPr>
                <w:sz w:val="18"/>
                <w:szCs w:val="18"/>
              </w:rPr>
            </w:pPr>
            <w:r w:rsidRPr="00F86763">
              <w:rPr>
                <w:sz w:val="18"/>
                <w:szCs w:val="18"/>
              </w:rPr>
              <w:t>- (</w:t>
            </w:r>
            <w:r>
              <w:rPr>
                <w:sz w:val="18"/>
                <w:szCs w:val="18"/>
              </w:rPr>
              <w:t>не указано согласие участника размещения заказа исполнить условия договора, указанные в размещении о проведении запроса котировок))</w:t>
            </w:r>
          </w:p>
        </w:tc>
      </w:tr>
    </w:tbl>
    <w:p w:rsidR="006F673F" w:rsidRDefault="006F673F" w:rsidP="00630051">
      <w:pPr>
        <w:ind w:firstLine="709"/>
        <w:jc w:val="both"/>
        <w:rPr>
          <w:sz w:val="24"/>
          <w:szCs w:val="24"/>
        </w:rPr>
      </w:pPr>
    </w:p>
    <w:p w:rsidR="00630051" w:rsidRPr="00817FFA" w:rsidRDefault="00630051" w:rsidP="0063005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C608E">
        <w:rPr>
          <w:sz w:val="24"/>
          <w:szCs w:val="24"/>
        </w:rPr>
        <w:t>Наиболее низкая цена котировочной заявки (соответствующей всем требованиям, установленным в извещении о проведении запроса котировок</w:t>
      </w:r>
      <w:r>
        <w:rPr>
          <w:sz w:val="24"/>
          <w:szCs w:val="24"/>
        </w:rPr>
        <w:t xml:space="preserve">) предложена </w:t>
      </w:r>
      <w:r w:rsidR="006F673F">
        <w:rPr>
          <w:sz w:val="24"/>
          <w:szCs w:val="24"/>
        </w:rPr>
        <w:t>ООО «</w:t>
      </w:r>
      <w:r w:rsidR="00692FE7">
        <w:rPr>
          <w:sz w:val="24"/>
          <w:szCs w:val="24"/>
        </w:rPr>
        <w:t>Проминтек</w:t>
      </w:r>
      <w:r w:rsidR="006F673F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DC608E">
        <w:rPr>
          <w:sz w:val="24"/>
          <w:szCs w:val="24"/>
        </w:rPr>
        <w:t>и составила</w:t>
      </w:r>
      <w:r>
        <w:rPr>
          <w:sz w:val="24"/>
          <w:szCs w:val="24"/>
        </w:rPr>
        <w:t xml:space="preserve"> 3</w:t>
      </w:r>
      <w:r w:rsidR="006F673F">
        <w:rPr>
          <w:sz w:val="24"/>
          <w:szCs w:val="24"/>
        </w:rPr>
        <w:t>0</w:t>
      </w:r>
      <w:r w:rsidR="00692FE7">
        <w:rPr>
          <w:sz w:val="24"/>
          <w:szCs w:val="24"/>
        </w:rPr>
        <w:t>0</w:t>
      </w:r>
      <w:r>
        <w:rPr>
          <w:sz w:val="24"/>
          <w:szCs w:val="24"/>
        </w:rPr>
        <w:t xml:space="preserve"> 000 (Триста тысяч)</w:t>
      </w:r>
      <w:r w:rsidRPr="00DC608E">
        <w:rPr>
          <w:sz w:val="24"/>
          <w:szCs w:val="24"/>
        </w:rPr>
        <w:t xml:space="preserve"> руб</w:t>
      </w:r>
      <w:r>
        <w:rPr>
          <w:sz w:val="24"/>
          <w:szCs w:val="24"/>
        </w:rPr>
        <w:t>лей</w:t>
      </w:r>
      <w:r w:rsidRPr="00DC608E">
        <w:rPr>
          <w:sz w:val="24"/>
          <w:szCs w:val="24"/>
        </w:rPr>
        <w:t xml:space="preserve"> </w:t>
      </w:r>
      <w:r>
        <w:rPr>
          <w:sz w:val="24"/>
          <w:szCs w:val="24"/>
        </w:rPr>
        <w:t>00</w:t>
      </w:r>
      <w:r w:rsidRPr="00DC608E">
        <w:rPr>
          <w:sz w:val="24"/>
          <w:szCs w:val="24"/>
        </w:rPr>
        <w:t xml:space="preserve"> копеек.</w:t>
      </w:r>
    </w:p>
    <w:p w:rsidR="00630051" w:rsidRDefault="00630051" w:rsidP="00630051">
      <w:pPr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DC608E">
        <w:rPr>
          <w:sz w:val="24"/>
          <w:szCs w:val="24"/>
        </w:rPr>
        <w:t>Котировочная комиссия оценила котировочные заявки и приняла решение</w:t>
      </w:r>
      <w:r>
        <w:rPr>
          <w:sz w:val="24"/>
          <w:szCs w:val="24"/>
        </w:rPr>
        <w:t xml:space="preserve">: </w:t>
      </w:r>
    </w:p>
    <w:p w:rsidR="0014634F" w:rsidRPr="0014634F" w:rsidRDefault="00630051" w:rsidP="0014634F">
      <w:pPr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</w:t>
      </w:r>
      <w:r w:rsidRPr="00DC608E">
        <w:rPr>
          <w:sz w:val="24"/>
          <w:szCs w:val="24"/>
        </w:rPr>
        <w:t>признать победителем в проведении запроса котировок</w:t>
      </w:r>
      <w:r>
        <w:rPr>
          <w:sz w:val="24"/>
          <w:szCs w:val="24"/>
        </w:rPr>
        <w:t xml:space="preserve"> –</w:t>
      </w:r>
      <w:r w:rsidRPr="00DC608E">
        <w:rPr>
          <w:sz w:val="24"/>
          <w:szCs w:val="24"/>
        </w:rPr>
        <w:t xml:space="preserve"> </w:t>
      </w:r>
      <w:r w:rsidR="006F673F">
        <w:rPr>
          <w:sz w:val="24"/>
          <w:szCs w:val="24"/>
        </w:rPr>
        <w:t>ООО «</w:t>
      </w:r>
      <w:r w:rsidR="00C22E2E">
        <w:rPr>
          <w:sz w:val="24"/>
          <w:szCs w:val="24"/>
        </w:rPr>
        <w:t>Проминтек</w:t>
      </w:r>
      <w:r w:rsidR="006F673F">
        <w:rPr>
          <w:sz w:val="24"/>
          <w:szCs w:val="24"/>
        </w:rPr>
        <w:t>»</w:t>
      </w:r>
      <w:r>
        <w:rPr>
          <w:sz w:val="24"/>
          <w:szCs w:val="24"/>
        </w:rPr>
        <w:t>;</w:t>
      </w:r>
      <w:r w:rsidRPr="00162E33">
        <w:t xml:space="preserve"> </w:t>
      </w:r>
      <w:r w:rsidRPr="00162E33">
        <w:rPr>
          <w:sz w:val="24"/>
          <w:szCs w:val="24"/>
        </w:rPr>
        <w:t>место нахождения: 614</w:t>
      </w:r>
      <w:r>
        <w:rPr>
          <w:sz w:val="24"/>
          <w:szCs w:val="24"/>
        </w:rPr>
        <w:t>0</w:t>
      </w:r>
      <w:r w:rsidR="00C22E2E">
        <w:rPr>
          <w:sz w:val="24"/>
          <w:szCs w:val="24"/>
        </w:rPr>
        <w:t>68</w:t>
      </w:r>
      <w:r w:rsidRPr="00162E33">
        <w:rPr>
          <w:sz w:val="24"/>
          <w:szCs w:val="24"/>
        </w:rPr>
        <w:t>, г</w:t>
      </w:r>
      <w:r>
        <w:rPr>
          <w:sz w:val="24"/>
          <w:szCs w:val="24"/>
        </w:rPr>
        <w:t xml:space="preserve">. Пермь, ул. </w:t>
      </w:r>
      <w:r w:rsidR="00C22E2E">
        <w:rPr>
          <w:sz w:val="24"/>
          <w:szCs w:val="24"/>
        </w:rPr>
        <w:t>Данщина,7</w:t>
      </w:r>
      <w:r w:rsidRPr="00162E33">
        <w:rPr>
          <w:sz w:val="24"/>
          <w:szCs w:val="24"/>
        </w:rPr>
        <w:t xml:space="preserve">; цена </w:t>
      </w:r>
      <w:r>
        <w:rPr>
          <w:sz w:val="24"/>
          <w:szCs w:val="24"/>
        </w:rPr>
        <w:t>договора подряда</w:t>
      </w:r>
      <w:r w:rsidRPr="00162E33">
        <w:rPr>
          <w:sz w:val="24"/>
          <w:szCs w:val="24"/>
        </w:rPr>
        <w:t xml:space="preserve"> </w:t>
      </w:r>
      <w:r w:rsidR="006F673F">
        <w:rPr>
          <w:sz w:val="24"/>
          <w:szCs w:val="24"/>
        </w:rPr>
        <w:t>30</w:t>
      </w:r>
      <w:r w:rsidR="00C22E2E">
        <w:rPr>
          <w:sz w:val="24"/>
          <w:szCs w:val="24"/>
        </w:rPr>
        <w:t>0</w:t>
      </w:r>
      <w:r w:rsidR="006F673F">
        <w:rPr>
          <w:sz w:val="24"/>
          <w:szCs w:val="24"/>
        </w:rPr>
        <w:t xml:space="preserve"> 000 (Триста тысяч)</w:t>
      </w:r>
      <w:r w:rsidRPr="00DC608E">
        <w:rPr>
          <w:sz w:val="24"/>
          <w:szCs w:val="24"/>
        </w:rPr>
        <w:t xml:space="preserve"> руб</w:t>
      </w:r>
      <w:r>
        <w:rPr>
          <w:sz w:val="24"/>
          <w:szCs w:val="24"/>
        </w:rPr>
        <w:t>лей</w:t>
      </w:r>
      <w:r w:rsidRPr="00DC608E">
        <w:rPr>
          <w:sz w:val="24"/>
          <w:szCs w:val="24"/>
        </w:rPr>
        <w:t xml:space="preserve"> </w:t>
      </w:r>
      <w:r>
        <w:rPr>
          <w:sz w:val="24"/>
          <w:szCs w:val="24"/>
        </w:rPr>
        <w:t>00</w:t>
      </w:r>
      <w:r w:rsidRPr="00DC608E">
        <w:rPr>
          <w:sz w:val="24"/>
          <w:szCs w:val="24"/>
        </w:rPr>
        <w:t xml:space="preserve"> копеек.</w:t>
      </w:r>
    </w:p>
    <w:p w:rsidR="0014634F" w:rsidRDefault="0014634F" w:rsidP="0014634F">
      <w:pPr>
        <w:ind w:left="710"/>
        <w:jc w:val="both"/>
        <w:rPr>
          <w:sz w:val="24"/>
          <w:szCs w:val="24"/>
        </w:rPr>
      </w:pPr>
      <w:r w:rsidRPr="00DC608E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DC608E"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Pr="00DC608E">
        <w:rPr>
          <w:sz w:val="24"/>
          <w:szCs w:val="24"/>
        </w:rPr>
        <w:t>признать участником размещения заказа, предложившим лучшую цену после цены, предложенной победителем</w:t>
      </w:r>
      <w:r>
        <w:rPr>
          <w:sz w:val="24"/>
          <w:szCs w:val="24"/>
        </w:rPr>
        <w:t xml:space="preserve"> -</w:t>
      </w:r>
      <w:r w:rsidRPr="003617E5">
        <w:rPr>
          <w:sz w:val="24"/>
          <w:szCs w:val="24"/>
        </w:rPr>
        <w:t xml:space="preserve"> </w:t>
      </w:r>
      <w:r>
        <w:rPr>
          <w:sz w:val="24"/>
          <w:szCs w:val="24"/>
        </w:rPr>
        <w:t>ООО «Антек»;</w:t>
      </w:r>
      <w:r w:rsidRPr="00162E33">
        <w:t xml:space="preserve"> </w:t>
      </w:r>
      <w:r w:rsidRPr="00162E33">
        <w:rPr>
          <w:sz w:val="24"/>
          <w:szCs w:val="24"/>
        </w:rPr>
        <w:t>место нахождения: 614</w:t>
      </w:r>
      <w:r>
        <w:rPr>
          <w:sz w:val="24"/>
          <w:szCs w:val="24"/>
        </w:rPr>
        <w:t>010</w:t>
      </w:r>
      <w:r w:rsidRPr="00162E33">
        <w:rPr>
          <w:sz w:val="24"/>
          <w:szCs w:val="24"/>
        </w:rPr>
        <w:t>, г</w:t>
      </w:r>
      <w:r>
        <w:rPr>
          <w:sz w:val="24"/>
          <w:szCs w:val="24"/>
        </w:rPr>
        <w:t>. Пермь, ул. Комсомольский проспект,76</w:t>
      </w:r>
      <w:r w:rsidRPr="00162E33">
        <w:rPr>
          <w:sz w:val="24"/>
          <w:szCs w:val="24"/>
        </w:rPr>
        <w:t>;</w:t>
      </w:r>
      <w:r>
        <w:rPr>
          <w:sz w:val="24"/>
          <w:szCs w:val="24"/>
        </w:rPr>
        <w:t xml:space="preserve"> цена договора подряда 309 000 (Триста девять тысяч)</w:t>
      </w:r>
      <w:r w:rsidRPr="00DC608E">
        <w:rPr>
          <w:sz w:val="24"/>
          <w:szCs w:val="24"/>
        </w:rPr>
        <w:t xml:space="preserve"> руб</w:t>
      </w:r>
      <w:r>
        <w:rPr>
          <w:sz w:val="24"/>
          <w:szCs w:val="24"/>
        </w:rPr>
        <w:t>лей</w:t>
      </w:r>
      <w:r w:rsidRPr="00DC608E">
        <w:rPr>
          <w:sz w:val="24"/>
          <w:szCs w:val="24"/>
        </w:rPr>
        <w:t xml:space="preserve"> </w:t>
      </w:r>
      <w:r>
        <w:rPr>
          <w:sz w:val="24"/>
          <w:szCs w:val="24"/>
        </w:rPr>
        <w:t>00</w:t>
      </w:r>
      <w:r w:rsidRPr="00DC608E">
        <w:rPr>
          <w:sz w:val="24"/>
          <w:szCs w:val="24"/>
        </w:rPr>
        <w:t xml:space="preserve"> копеек.</w:t>
      </w:r>
    </w:p>
    <w:p w:rsidR="00630051" w:rsidRPr="006B692B" w:rsidRDefault="00630051" w:rsidP="00630051">
      <w:pPr>
        <w:ind w:firstLine="567"/>
        <w:jc w:val="both"/>
        <w:rPr>
          <w:sz w:val="24"/>
          <w:szCs w:val="24"/>
        </w:rPr>
      </w:pPr>
      <w:r w:rsidRPr="0063150A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63150A">
        <w:rPr>
          <w:sz w:val="24"/>
          <w:szCs w:val="24"/>
        </w:rPr>
        <w:t>. Настоящий протокол подлежит размещению на официальном са</w:t>
      </w:r>
      <w:r>
        <w:rPr>
          <w:sz w:val="24"/>
          <w:szCs w:val="24"/>
        </w:rPr>
        <w:t xml:space="preserve">йте </w:t>
      </w:r>
      <w:r w:rsidRPr="0063150A">
        <w:rPr>
          <w:sz w:val="24"/>
          <w:szCs w:val="24"/>
        </w:rPr>
        <w:t xml:space="preserve"> </w:t>
      </w:r>
      <w:r w:rsidRPr="006B692B">
        <w:rPr>
          <w:sz w:val="24"/>
          <w:szCs w:val="24"/>
          <w:u w:val="single"/>
          <w:lang w:val="en-US"/>
        </w:rPr>
        <w:t>www</w:t>
      </w:r>
      <w:r w:rsidRPr="006B692B">
        <w:rPr>
          <w:sz w:val="24"/>
          <w:szCs w:val="24"/>
          <w:u w:val="single"/>
        </w:rPr>
        <w:t>.</w:t>
      </w:r>
      <w:r w:rsidRPr="006B692B">
        <w:rPr>
          <w:sz w:val="24"/>
          <w:szCs w:val="24"/>
          <w:u w:val="single"/>
          <w:lang w:val="en-US"/>
        </w:rPr>
        <w:t>zakupki</w:t>
      </w:r>
      <w:r w:rsidRPr="006B692B">
        <w:rPr>
          <w:sz w:val="24"/>
          <w:szCs w:val="24"/>
          <w:u w:val="single"/>
        </w:rPr>
        <w:t>.</w:t>
      </w:r>
      <w:r w:rsidRPr="006B692B">
        <w:rPr>
          <w:sz w:val="24"/>
          <w:szCs w:val="24"/>
          <w:u w:val="single"/>
          <w:lang w:val="en-US"/>
        </w:rPr>
        <w:t>gov</w:t>
      </w:r>
      <w:r w:rsidRPr="006B692B">
        <w:rPr>
          <w:sz w:val="24"/>
          <w:szCs w:val="24"/>
          <w:u w:val="single"/>
        </w:rPr>
        <w:t>.</w:t>
      </w:r>
      <w:r w:rsidRPr="006B692B">
        <w:rPr>
          <w:sz w:val="24"/>
          <w:szCs w:val="24"/>
          <w:u w:val="single"/>
          <w:lang w:val="en-US"/>
        </w:rPr>
        <w:t>ru</w:t>
      </w:r>
    </w:p>
    <w:p w:rsidR="00630051" w:rsidRDefault="00630051" w:rsidP="00630051">
      <w:pPr>
        <w:rPr>
          <w:sz w:val="10"/>
          <w:szCs w:val="10"/>
        </w:rPr>
      </w:pPr>
    </w:p>
    <w:p w:rsidR="00630051" w:rsidRDefault="00630051" w:rsidP="00630051">
      <w:pPr>
        <w:rPr>
          <w:sz w:val="10"/>
          <w:szCs w:val="10"/>
        </w:rPr>
      </w:pPr>
    </w:p>
    <w:p w:rsidR="00630051" w:rsidRPr="00713128" w:rsidRDefault="00630051" w:rsidP="00630051">
      <w:pPr>
        <w:rPr>
          <w:sz w:val="10"/>
          <w:szCs w:val="10"/>
        </w:rPr>
      </w:pPr>
    </w:p>
    <w:p w:rsidR="00630051" w:rsidRPr="00A0306C" w:rsidRDefault="00630051" w:rsidP="00630051">
      <w:pPr>
        <w:rPr>
          <w:b/>
          <w:sz w:val="22"/>
          <w:szCs w:val="22"/>
        </w:rPr>
      </w:pPr>
      <w:r w:rsidRPr="00A0306C">
        <w:rPr>
          <w:b/>
          <w:sz w:val="22"/>
          <w:szCs w:val="22"/>
        </w:rPr>
        <w:t>Подписи:</w:t>
      </w:r>
    </w:p>
    <w:p w:rsidR="00630051" w:rsidRPr="005957BA" w:rsidRDefault="00630051" w:rsidP="00630051">
      <w:pPr>
        <w:rPr>
          <w:sz w:val="10"/>
          <w:szCs w:val="10"/>
        </w:rPr>
      </w:pPr>
    </w:p>
    <w:tbl>
      <w:tblPr>
        <w:tblW w:w="0" w:type="auto"/>
        <w:tblLook w:val="01E0"/>
      </w:tblPr>
      <w:tblGrid>
        <w:gridCol w:w="5775"/>
        <w:gridCol w:w="4881"/>
      </w:tblGrid>
      <w:tr w:rsidR="00630051" w:rsidRPr="006F673F" w:rsidTr="005C2863">
        <w:trPr>
          <w:trHeight w:val="314"/>
        </w:trPr>
        <w:tc>
          <w:tcPr>
            <w:tcW w:w="5775" w:type="dxa"/>
          </w:tcPr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>Председатель  котировочной комиссии</w:t>
            </w:r>
          </w:p>
        </w:tc>
        <w:tc>
          <w:tcPr>
            <w:tcW w:w="4881" w:type="dxa"/>
            <w:vAlign w:val="bottom"/>
          </w:tcPr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 xml:space="preserve">____________          Т.В. Гнатюк </w:t>
            </w: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 xml:space="preserve">           (Подпись)               </w:t>
            </w:r>
          </w:p>
        </w:tc>
      </w:tr>
      <w:tr w:rsidR="00630051" w:rsidRPr="006F673F" w:rsidTr="005C2863">
        <w:trPr>
          <w:trHeight w:val="309"/>
        </w:trPr>
        <w:tc>
          <w:tcPr>
            <w:tcW w:w="5775" w:type="dxa"/>
          </w:tcPr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>Заместитель председателя котировочной комиссии</w:t>
            </w: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>Члены котировочной комиссии</w:t>
            </w: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F673F" w:rsidRPr="006F673F" w:rsidRDefault="006F673F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>Секретарь комиссии</w:t>
            </w:r>
          </w:p>
        </w:tc>
        <w:tc>
          <w:tcPr>
            <w:tcW w:w="4881" w:type="dxa"/>
          </w:tcPr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 xml:space="preserve">____________          Е.С. Большакова  </w:t>
            </w: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 xml:space="preserve">           (Подпись)               </w:t>
            </w: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>____________          Е.В. Петрова</w:t>
            </w: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 xml:space="preserve">         (Подпись)  </w:t>
            </w: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 xml:space="preserve">____________          </w:t>
            </w:r>
            <w:r w:rsidR="006F673F" w:rsidRPr="006F673F">
              <w:rPr>
                <w:b/>
                <w:sz w:val="22"/>
                <w:szCs w:val="22"/>
              </w:rPr>
              <w:t>Ю.В. Никитина</w:t>
            </w:r>
            <w:r w:rsidRPr="006F673F">
              <w:rPr>
                <w:b/>
                <w:sz w:val="22"/>
                <w:szCs w:val="22"/>
              </w:rPr>
              <w:t xml:space="preserve"> </w:t>
            </w: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 xml:space="preserve">         (Подпись)  </w:t>
            </w:r>
          </w:p>
          <w:p w:rsidR="006F673F" w:rsidRPr="006F673F" w:rsidRDefault="006F673F" w:rsidP="006F673F">
            <w:pPr>
              <w:rPr>
                <w:b/>
                <w:sz w:val="22"/>
                <w:szCs w:val="22"/>
              </w:rPr>
            </w:pPr>
          </w:p>
          <w:p w:rsidR="006F673F" w:rsidRPr="006F673F" w:rsidRDefault="006F673F" w:rsidP="006F673F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 xml:space="preserve">____________          А.М. Полынская </w:t>
            </w:r>
          </w:p>
          <w:p w:rsidR="006F673F" w:rsidRPr="006F673F" w:rsidRDefault="006F673F" w:rsidP="006F673F">
            <w:pPr>
              <w:rPr>
                <w:b/>
                <w:sz w:val="22"/>
                <w:szCs w:val="22"/>
              </w:rPr>
            </w:pPr>
            <w:r w:rsidRPr="006F673F">
              <w:rPr>
                <w:b/>
                <w:sz w:val="22"/>
                <w:szCs w:val="22"/>
              </w:rPr>
              <w:t xml:space="preserve">         (Подпись)  </w:t>
            </w:r>
          </w:p>
          <w:p w:rsidR="00630051" w:rsidRPr="006F673F" w:rsidRDefault="00630051" w:rsidP="005C2863">
            <w:pPr>
              <w:rPr>
                <w:b/>
                <w:sz w:val="22"/>
                <w:szCs w:val="22"/>
              </w:rPr>
            </w:pPr>
          </w:p>
        </w:tc>
      </w:tr>
    </w:tbl>
    <w:p w:rsidR="00630051" w:rsidRPr="006F673F" w:rsidRDefault="00630051" w:rsidP="00630051">
      <w:pPr>
        <w:rPr>
          <w:b/>
          <w:sz w:val="22"/>
          <w:szCs w:val="22"/>
        </w:rPr>
      </w:pPr>
    </w:p>
    <w:p w:rsidR="006F673F" w:rsidRDefault="006F673F" w:rsidP="00630051">
      <w:pPr>
        <w:rPr>
          <w:b/>
          <w:sz w:val="22"/>
          <w:szCs w:val="22"/>
        </w:rPr>
      </w:pPr>
    </w:p>
    <w:p w:rsidR="006F673F" w:rsidRPr="006F673F" w:rsidRDefault="006F673F" w:rsidP="00630051">
      <w:pPr>
        <w:rPr>
          <w:b/>
          <w:sz w:val="22"/>
          <w:szCs w:val="22"/>
        </w:rPr>
      </w:pPr>
    </w:p>
    <w:p w:rsidR="00630051" w:rsidRPr="006F673F" w:rsidRDefault="00630051" w:rsidP="00630051">
      <w:pPr>
        <w:rPr>
          <w:b/>
          <w:sz w:val="22"/>
          <w:szCs w:val="22"/>
        </w:rPr>
      </w:pPr>
      <w:r>
        <w:rPr>
          <w:b/>
          <w:sz w:val="22"/>
          <w:szCs w:val="22"/>
        </w:rPr>
        <w:t>Д</w:t>
      </w:r>
      <w:r w:rsidRPr="00647F4C">
        <w:rPr>
          <w:b/>
          <w:sz w:val="22"/>
          <w:szCs w:val="22"/>
        </w:rPr>
        <w:t xml:space="preserve">иректор         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</w:t>
      </w:r>
      <w:r w:rsidRPr="00647F4C">
        <w:rPr>
          <w:b/>
          <w:sz w:val="22"/>
          <w:szCs w:val="22"/>
        </w:rPr>
        <w:t xml:space="preserve"> </w:t>
      </w:r>
      <w:r w:rsidRPr="006F673F">
        <w:rPr>
          <w:b/>
          <w:sz w:val="22"/>
          <w:szCs w:val="22"/>
        </w:rPr>
        <w:t>Т.В. Гнатюк</w:t>
      </w:r>
    </w:p>
    <w:p w:rsidR="00333928" w:rsidRPr="006F673F" w:rsidRDefault="00333928">
      <w:pPr>
        <w:rPr>
          <w:b/>
          <w:sz w:val="22"/>
          <w:szCs w:val="22"/>
        </w:rPr>
      </w:pPr>
    </w:p>
    <w:sectPr w:rsidR="00333928" w:rsidRPr="006F673F" w:rsidSect="001E742A">
      <w:footerReference w:type="even" r:id="rId7"/>
      <w:footerReference w:type="default" r:id="rId8"/>
      <w:pgSz w:w="11907" w:h="16840" w:code="9"/>
      <w:pgMar w:top="709" w:right="567" w:bottom="851" w:left="851" w:header="561" w:footer="561" w:gutter="0"/>
      <w:pgNumType w:start="12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91B" w:rsidRDefault="0030791B" w:rsidP="0092675C">
      <w:r>
        <w:separator/>
      </w:r>
    </w:p>
  </w:endnote>
  <w:endnote w:type="continuationSeparator" w:id="1">
    <w:p w:rsidR="0030791B" w:rsidRDefault="0030791B" w:rsidP="00926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33C" w:rsidRDefault="00060DF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005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133C" w:rsidRDefault="0030791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33C" w:rsidRDefault="0030791B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91B" w:rsidRDefault="0030791B" w:rsidP="0092675C">
      <w:r>
        <w:separator/>
      </w:r>
    </w:p>
  </w:footnote>
  <w:footnote w:type="continuationSeparator" w:id="1">
    <w:p w:rsidR="0030791B" w:rsidRDefault="0030791B" w:rsidP="009267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47209"/>
    <w:multiLevelType w:val="hybridMultilevel"/>
    <w:tmpl w:val="001A4BCA"/>
    <w:lvl w:ilvl="0" w:tplc="0B7298C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6338EAA0">
      <w:numFmt w:val="none"/>
      <w:lvlText w:val=""/>
      <w:lvlJc w:val="left"/>
      <w:pPr>
        <w:tabs>
          <w:tab w:val="num" w:pos="360"/>
        </w:tabs>
      </w:pPr>
    </w:lvl>
    <w:lvl w:ilvl="2" w:tplc="7A92A296">
      <w:numFmt w:val="none"/>
      <w:lvlText w:val=""/>
      <w:lvlJc w:val="left"/>
      <w:pPr>
        <w:tabs>
          <w:tab w:val="num" w:pos="360"/>
        </w:tabs>
      </w:pPr>
    </w:lvl>
    <w:lvl w:ilvl="3" w:tplc="E8E8C872">
      <w:numFmt w:val="none"/>
      <w:lvlText w:val=""/>
      <w:lvlJc w:val="left"/>
      <w:pPr>
        <w:tabs>
          <w:tab w:val="num" w:pos="360"/>
        </w:tabs>
      </w:pPr>
    </w:lvl>
    <w:lvl w:ilvl="4" w:tplc="671647E6">
      <w:numFmt w:val="none"/>
      <w:lvlText w:val=""/>
      <w:lvlJc w:val="left"/>
      <w:pPr>
        <w:tabs>
          <w:tab w:val="num" w:pos="360"/>
        </w:tabs>
      </w:pPr>
    </w:lvl>
    <w:lvl w:ilvl="5" w:tplc="AC282A48">
      <w:numFmt w:val="none"/>
      <w:lvlText w:val=""/>
      <w:lvlJc w:val="left"/>
      <w:pPr>
        <w:tabs>
          <w:tab w:val="num" w:pos="360"/>
        </w:tabs>
      </w:pPr>
    </w:lvl>
    <w:lvl w:ilvl="6" w:tplc="7172B4D2">
      <w:numFmt w:val="none"/>
      <w:lvlText w:val=""/>
      <w:lvlJc w:val="left"/>
      <w:pPr>
        <w:tabs>
          <w:tab w:val="num" w:pos="360"/>
        </w:tabs>
      </w:pPr>
    </w:lvl>
    <w:lvl w:ilvl="7" w:tplc="4DD2CEFE">
      <w:numFmt w:val="none"/>
      <w:lvlText w:val=""/>
      <w:lvlJc w:val="left"/>
      <w:pPr>
        <w:tabs>
          <w:tab w:val="num" w:pos="360"/>
        </w:tabs>
      </w:pPr>
    </w:lvl>
    <w:lvl w:ilvl="8" w:tplc="6EE26ED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709230B"/>
    <w:multiLevelType w:val="hybridMultilevel"/>
    <w:tmpl w:val="65A8352E"/>
    <w:lvl w:ilvl="0" w:tplc="61C67282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590E3799"/>
    <w:multiLevelType w:val="multilevel"/>
    <w:tmpl w:val="6B3E8F9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hint="default"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051"/>
    <w:rsid w:val="0002710D"/>
    <w:rsid w:val="00060DF1"/>
    <w:rsid w:val="00063122"/>
    <w:rsid w:val="000D0DE1"/>
    <w:rsid w:val="000E6776"/>
    <w:rsid w:val="0014634F"/>
    <w:rsid w:val="001672B0"/>
    <w:rsid w:val="00204D0D"/>
    <w:rsid w:val="00221ECF"/>
    <w:rsid w:val="002D1CB2"/>
    <w:rsid w:val="002D6214"/>
    <w:rsid w:val="002F2459"/>
    <w:rsid w:val="0030791B"/>
    <w:rsid w:val="00333928"/>
    <w:rsid w:val="003A6D93"/>
    <w:rsid w:val="004928B9"/>
    <w:rsid w:val="004D5748"/>
    <w:rsid w:val="005A33AA"/>
    <w:rsid w:val="005C4504"/>
    <w:rsid w:val="00630051"/>
    <w:rsid w:val="00692FE7"/>
    <w:rsid w:val="006F673F"/>
    <w:rsid w:val="007530FF"/>
    <w:rsid w:val="007750B7"/>
    <w:rsid w:val="007A4046"/>
    <w:rsid w:val="008F1C93"/>
    <w:rsid w:val="0092675C"/>
    <w:rsid w:val="009615A0"/>
    <w:rsid w:val="009B65C3"/>
    <w:rsid w:val="009D4786"/>
    <w:rsid w:val="00A26CB9"/>
    <w:rsid w:val="00B81608"/>
    <w:rsid w:val="00C22E2E"/>
    <w:rsid w:val="00C8465E"/>
    <w:rsid w:val="00CC0464"/>
    <w:rsid w:val="00F14F51"/>
    <w:rsid w:val="00F90294"/>
    <w:rsid w:val="00FE1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30051"/>
    <w:pPr>
      <w:jc w:val="center"/>
    </w:pPr>
    <w:rPr>
      <w:b/>
      <w:smallCaps/>
      <w:sz w:val="32"/>
    </w:rPr>
  </w:style>
  <w:style w:type="character" w:customStyle="1" w:styleId="a4">
    <w:name w:val="Название Знак"/>
    <w:basedOn w:val="a0"/>
    <w:link w:val="a3"/>
    <w:rsid w:val="00630051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footer"/>
    <w:basedOn w:val="a"/>
    <w:link w:val="a6"/>
    <w:rsid w:val="0063005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6300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30051"/>
  </w:style>
  <w:style w:type="paragraph" w:styleId="a8">
    <w:name w:val="header"/>
    <w:basedOn w:val="a"/>
    <w:link w:val="a9"/>
    <w:uiPriority w:val="99"/>
    <w:semiHidden/>
    <w:unhideWhenUsed/>
    <w:rsid w:val="001463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6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1C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1C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2011-06-24T03:34:00Z</cp:lastPrinted>
  <dcterms:created xsi:type="dcterms:W3CDTF">2011-06-23T10:01:00Z</dcterms:created>
  <dcterms:modified xsi:type="dcterms:W3CDTF">2011-06-24T05:45:00Z</dcterms:modified>
</cp:coreProperties>
</file>