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D744B7" w:rsidTr="00D744B7">
        <w:tc>
          <w:tcPr>
            <w:tcW w:w="5148" w:type="dxa"/>
            <w:hideMark/>
          </w:tcPr>
          <w:p w:rsidR="00D744B7" w:rsidRDefault="00D744B7">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СОГЛАСОВАНО</w:t>
            </w:r>
          </w:p>
          <w:p w:rsidR="00D744B7" w:rsidRDefault="00D744B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Начальник управления </w:t>
            </w:r>
          </w:p>
          <w:p w:rsidR="00D744B7" w:rsidRDefault="00D744B7">
            <w:pPr>
              <w:spacing w:after="0" w:line="240" w:lineRule="auto"/>
              <w:rPr>
                <w:rFonts w:ascii="Times New Roman" w:hAnsi="Times New Roman" w:cs="Times New Roman"/>
                <w:sz w:val="28"/>
                <w:szCs w:val="28"/>
              </w:rPr>
            </w:pPr>
            <w:r>
              <w:rPr>
                <w:rFonts w:ascii="Times New Roman" w:hAnsi="Times New Roman" w:cs="Times New Roman"/>
                <w:sz w:val="28"/>
                <w:szCs w:val="28"/>
              </w:rPr>
              <w:t>внешнего благоустройства</w:t>
            </w:r>
          </w:p>
          <w:p w:rsidR="00D744B7" w:rsidRDefault="00D744B7">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города Перми</w:t>
            </w:r>
          </w:p>
          <w:p w:rsidR="00D744B7" w:rsidRDefault="00D744B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5024A">
              <w:rPr>
                <w:rFonts w:ascii="Times New Roman" w:hAnsi="Times New Roman" w:cs="Times New Roman"/>
                <w:sz w:val="28"/>
                <w:szCs w:val="28"/>
              </w:rPr>
              <w:t>_______________</w:t>
            </w:r>
            <w:r>
              <w:rPr>
                <w:rFonts w:ascii="Times New Roman" w:hAnsi="Times New Roman" w:cs="Times New Roman"/>
                <w:sz w:val="28"/>
                <w:szCs w:val="28"/>
              </w:rPr>
              <w:t xml:space="preserve"> В.В.Неганов</w:t>
            </w:r>
          </w:p>
          <w:p w:rsidR="00D744B7" w:rsidRDefault="00D744B7">
            <w:pPr>
              <w:spacing w:after="0" w:line="240" w:lineRule="auto"/>
              <w:ind w:firstLine="720"/>
              <w:rPr>
                <w:rFonts w:ascii="Times New Roman" w:hAnsi="Times New Roman" w:cs="Times New Roman"/>
                <w:b/>
                <w:bCs/>
                <w:sz w:val="28"/>
                <w:szCs w:val="28"/>
              </w:rPr>
            </w:pPr>
            <w:r>
              <w:rPr>
                <w:rFonts w:ascii="Times New Roman" w:hAnsi="Times New Roman" w:cs="Times New Roman"/>
                <w:sz w:val="28"/>
                <w:szCs w:val="28"/>
              </w:rPr>
              <w:t xml:space="preserve"> ____ ____________  2011 года</w:t>
            </w:r>
          </w:p>
        </w:tc>
        <w:tc>
          <w:tcPr>
            <w:tcW w:w="5040" w:type="dxa"/>
          </w:tcPr>
          <w:p w:rsidR="00D744B7" w:rsidRDefault="00D744B7">
            <w:pPr>
              <w:pStyle w:val="ConsNonformat0"/>
              <w:rPr>
                <w:rFonts w:ascii="Times New Roman" w:hAnsi="Times New Roman" w:cs="Times New Roman"/>
                <w:sz w:val="28"/>
                <w:szCs w:val="28"/>
              </w:rPr>
            </w:pPr>
            <w:r>
              <w:rPr>
                <w:rFonts w:ascii="Times New Roman" w:hAnsi="Times New Roman" w:cs="Times New Roman"/>
                <w:sz w:val="28"/>
                <w:szCs w:val="28"/>
              </w:rPr>
              <w:t>УТВЕРЖДАЮ</w:t>
            </w:r>
          </w:p>
          <w:p w:rsidR="00D744B7" w:rsidRDefault="00D744B7">
            <w:pPr>
              <w:pStyle w:val="ConsNonformat0"/>
              <w:rPr>
                <w:rFonts w:ascii="Times New Roman" w:hAnsi="Times New Roman" w:cs="Times New Roman"/>
                <w:sz w:val="28"/>
                <w:szCs w:val="28"/>
              </w:rPr>
            </w:pPr>
            <w:r>
              <w:rPr>
                <w:rFonts w:ascii="Times New Roman" w:hAnsi="Times New Roman" w:cs="Times New Roman"/>
                <w:sz w:val="28"/>
                <w:szCs w:val="28"/>
              </w:rPr>
              <w:t>Директор муниципального учреждения «Пермблагоустройство»</w:t>
            </w:r>
          </w:p>
          <w:p w:rsidR="00D744B7" w:rsidRDefault="00D744B7">
            <w:pPr>
              <w:pStyle w:val="ConsNonformat0"/>
              <w:rPr>
                <w:rFonts w:ascii="Times New Roman" w:hAnsi="Times New Roman" w:cs="Times New Roman"/>
                <w:sz w:val="28"/>
                <w:szCs w:val="28"/>
              </w:rPr>
            </w:pPr>
          </w:p>
          <w:p w:rsidR="00D744B7" w:rsidRDefault="00D744B7">
            <w:pPr>
              <w:pStyle w:val="ConsNonformat0"/>
              <w:jc w:val="right"/>
              <w:rPr>
                <w:rFonts w:ascii="Times New Roman" w:hAnsi="Times New Roman" w:cs="Times New Roman"/>
                <w:sz w:val="28"/>
                <w:szCs w:val="28"/>
              </w:rPr>
            </w:pPr>
            <w:r>
              <w:rPr>
                <w:rFonts w:ascii="Times New Roman" w:hAnsi="Times New Roman" w:cs="Times New Roman"/>
                <w:sz w:val="28"/>
                <w:szCs w:val="28"/>
              </w:rPr>
              <w:t xml:space="preserve">    ______________М.С.Якушев</w:t>
            </w:r>
          </w:p>
          <w:p w:rsidR="00D744B7" w:rsidRDefault="00D744B7">
            <w:pPr>
              <w:pStyle w:val="ConsNonformat0"/>
              <w:jc w:val="right"/>
              <w:rPr>
                <w:rFonts w:ascii="Times New Roman" w:hAnsi="Times New Roman" w:cs="Times New Roman"/>
                <w:sz w:val="28"/>
                <w:szCs w:val="28"/>
              </w:rPr>
            </w:pPr>
            <w:r>
              <w:rPr>
                <w:rFonts w:ascii="Times New Roman" w:hAnsi="Times New Roman" w:cs="Times New Roman"/>
                <w:sz w:val="28"/>
                <w:szCs w:val="28"/>
              </w:rPr>
              <w:softHyphen/>
            </w:r>
            <w:r>
              <w:rPr>
                <w:rFonts w:ascii="Times New Roman" w:hAnsi="Times New Roman" w:cs="Times New Roman"/>
                <w:sz w:val="28"/>
                <w:szCs w:val="28"/>
              </w:rPr>
              <w:softHyphen/>
              <w:t>____ ____________  2011 года</w:t>
            </w:r>
          </w:p>
        </w:tc>
      </w:tr>
    </w:tbl>
    <w:p w:rsidR="00D744B7" w:rsidRDefault="00D744B7" w:rsidP="00D744B7">
      <w:pPr>
        <w:jc w:val="right"/>
        <w:outlineLvl w:val="0"/>
        <w:rPr>
          <w:rFonts w:ascii="Times New Roman" w:hAnsi="Times New Roman" w:cs="Times New Roman"/>
        </w:rPr>
      </w:pPr>
    </w:p>
    <w:p w:rsidR="00D744B7" w:rsidRDefault="00D744B7" w:rsidP="00D744B7">
      <w:pPr>
        <w:tabs>
          <w:tab w:val="left" w:pos="5790"/>
        </w:tabs>
        <w:outlineLvl w:val="0"/>
        <w:rPr>
          <w:rFonts w:ascii="Times New Roman" w:hAnsi="Times New Roman" w:cs="Times New Roman"/>
          <w:sz w:val="28"/>
          <w:szCs w:val="28"/>
        </w:rPr>
      </w:pPr>
      <w:r>
        <w:rPr>
          <w:rFonts w:ascii="Times New Roman" w:hAnsi="Times New Roman" w:cs="Times New Roman"/>
          <w:sz w:val="28"/>
          <w:szCs w:val="28"/>
        </w:rPr>
        <w:tab/>
      </w:r>
    </w:p>
    <w:p w:rsidR="00D744B7" w:rsidRDefault="00D744B7" w:rsidP="00D744B7">
      <w:pPr>
        <w:tabs>
          <w:tab w:val="left" w:pos="5790"/>
        </w:tabs>
        <w:outlineLvl w:val="0"/>
        <w:rPr>
          <w:rFonts w:ascii="Times New Roman" w:hAnsi="Times New Roman" w:cs="Times New Roman"/>
          <w:sz w:val="28"/>
          <w:szCs w:val="28"/>
        </w:rPr>
      </w:pPr>
    </w:p>
    <w:p w:rsidR="00D744B7" w:rsidRDefault="00D744B7" w:rsidP="00D744B7">
      <w:pPr>
        <w:tabs>
          <w:tab w:val="left" w:pos="5790"/>
        </w:tabs>
        <w:outlineLvl w:val="0"/>
        <w:rPr>
          <w:rFonts w:ascii="Times New Roman" w:hAnsi="Times New Roman" w:cs="Times New Roman"/>
          <w:sz w:val="28"/>
          <w:szCs w:val="28"/>
        </w:rPr>
      </w:pPr>
    </w:p>
    <w:p w:rsidR="00D744B7" w:rsidRDefault="00D744B7" w:rsidP="00D744B7">
      <w:pPr>
        <w:tabs>
          <w:tab w:val="left" w:pos="5790"/>
        </w:tabs>
        <w:outlineLvl w:val="0"/>
        <w:rPr>
          <w:rFonts w:ascii="Times New Roman" w:hAnsi="Times New Roman" w:cs="Times New Roman"/>
          <w:sz w:val="28"/>
          <w:szCs w:val="28"/>
        </w:rPr>
      </w:pPr>
    </w:p>
    <w:p w:rsidR="00D744B7" w:rsidRDefault="00D744B7" w:rsidP="00D744B7">
      <w:pPr>
        <w:tabs>
          <w:tab w:val="left" w:pos="5790"/>
        </w:tabs>
        <w:outlineLvl w:val="0"/>
        <w:rPr>
          <w:rFonts w:ascii="Times New Roman" w:hAnsi="Times New Roman" w:cs="Times New Roman"/>
          <w:sz w:val="28"/>
          <w:szCs w:val="28"/>
        </w:rPr>
      </w:pPr>
    </w:p>
    <w:p w:rsidR="00D744B7" w:rsidRDefault="00D744B7" w:rsidP="00222272">
      <w:pPr>
        <w:pStyle w:val="a5"/>
        <w:jc w:val="center"/>
        <w:rPr>
          <w:rFonts w:ascii="Times New Roman" w:hAnsi="Times New Roman" w:cs="Times New Roman"/>
          <w:bCs/>
          <w:sz w:val="36"/>
          <w:szCs w:val="36"/>
        </w:rPr>
      </w:pPr>
      <w:r w:rsidRPr="00C838A2">
        <w:rPr>
          <w:rFonts w:ascii="Times New Roman" w:hAnsi="Times New Roman" w:cs="Times New Roman"/>
          <w:bCs/>
          <w:sz w:val="36"/>
          <w:szCs w:val="36"/>
        </w:rPr>
        <w:t>ДОКУМЕНТАЦИЯ ПО ПРОВЕДЕНИЮ ОТКРЫТОГО АУКЦИОНА В ЭЛЕКТРОННОЙ ФОРМЕ</w:t>
      </w:r>
    </w:p>
    <w:p w:rsidR="00D744B7" w:rsidRPr="00C838A2" w:rsidRDefault="00D744B7" w:rsidP="00222272">
      <w:pPr>
        <w:pStyle w:val="a5"/>
        <w:jc w:val="center"/>
        <w:rPr>
          <w:rFonts w:ascii="Times New Roman" w:hAnsi="Times New Roman" w:cs="Times New Roman"/>
          <w:bCs/>
          <w:sz w:val="32"/>
          <w:szCs w:val="32"/>
        </w:rPr>
      </w:pPr>
      <w:r w:rsidRPr="00C838A2">
        <w:rPr>
          <w:rFonts w:ascii="Times New Roman" w:hAnsi="Times New Roman" w:cs="Times New Roman"/>
          <w:bCs/>
          <w:sz w:val="32"/>
          <w:szCs w:val="32"/>
        </w:rPr>
        <w:t xml:space="preserve">на </w:t>
      </w:r>
      <w:r w:rsidR="00C838A2" w:rsidRPr="00C838A2">
        <w:rPr>
          <w:rFonts w:ascii="Times New Roman" w:hAnsi="Times New Roman" w:cs="Times New Roman"/>
          <w:bCs/>
          <w:sz w:val="32"/>
          <w:szCs w:val="32"/>
        </w:rPr>
        <w:t xml:space="preserve">капитальный </w:t>
      </w:r>
      <w:r w:rsidRPr="00C838A2">
        <w:rPr>
          <w:rFonts w:ascii="Times New Roman" w:hAnsi="Times New Roman" w:cs="Times New Roman"/>
          <w:bCs/>
          <w:spacing w:val="4"/>
          <w:sz w:val="32"/>
          <w:szCs w:val="32"/>
        </w:rPr>
        <w:t xml:space="preserve">ремонт </w:t>
      </w:r>
      <w:r w:rsidR="00C838A2" w:rsidRPr="00C838A2">
        <w:rPr>
          <w:rFonts w:ascii="Times New Roman" w:hAnsi="Times New Roman" w:cs="Times New Roman"/>
          <w:bCs/>
          <w:spacing w:val="4"/>
          <w:sz w:val="32"/>
          <w:szCs w:val="32"/>
        </w:rPr>
        <w:t>бульвара по Комсомольскому проспекту от ул. Белинского</w:t>
      </w:r>
      <w:r w:rsidR="00222272">
        <w:rPr>
          <w:rFonts w:ascii="Times New Roman" w:hAnsi="Times New Roman" w:cs="Times New Roman"/>
          <w:bCs/>
          <w:spacing w:val="4"/>
          <w:sz w:val="32"/>
          <w:szCs w:val="32"/>
        </w:rPr>
        <w:t xml:space="preserve"> </w:t>
      </w:r>
      <w:r w:rsidR="00C838A2" w:rsidRPr="00C838A2">
        <w:rPr>
          <w:rFonts w:ascii="Times New Roman" w:hAnsi="Times New Roman" w:cs="Times New Roman"/>
          <w:bCs/>
          <w:spacing w:val="4"/>
          <w:sz w:val="32"/>
          <w:szCs w:val="32"/>
        </w:rPr>
        <w:t>до ул. Соловьева</w:t>
      </w:r>
    </w:p>
    <w:p w:rsidR="00D744B7" w:rsidRDefault="00D744B7" w:rsidP="00222272">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jc w:val="center"/>
        <w:rPr>
          <w:rFonts w:ascii="Times New Roman" w:hAnsi="Times New Roman" w:cs="Times New Roman"/>
          <w:b/>
          <w:bCs/>
          <w:sz w:val="28"/>
          <w:szCs w:val="28"/>
        </w:rPr>
      </w:pPr>
    </w:p>
    <w:p w:rsidR="00D744B7" w:rsidRDefault="00D744B7" w:rsidP="00D744B7">
      <w:pPr>
        <w:pStyle w:val="a5"/>
        <w:ind w:firstLine="0"/>
        <w:rPr>
          <w:rFonts w:ascii="Times New Roman" w:hAnsi="Times New Roman" w:cs="Times New Roman"/>
          <w:b/>
          <w:bCs/>
          <w:sz w:val="28"/>
          <w:szCs w:val="28"/>
        </w:rPr>
      </w:pPr>
    </w:p>
    <w:p w:rsidR="00D744B7" w:rsidRDefault="00D744B7" w:rsidP="00D744B7">
      <w:pPr>
        <w:jc w:val="center"/>
        <w:rPr>
          <w:rFonts w:ascii="Times New Roman" w:hAnsi="Times New Roman" w:cs="Times New Roman"/>
        </w:rPr>
      </w:pPr>
      <w:bookmarkStart w:id="0" w:name="Приложение_1"/>
      <w:bookmarkStart w:id="1" w:name="Приложение"/>
      <w:bookmarkEnd w:id="0"/>
      <w:bookmarkEnd w:id="1"/>
    </w:p>
    <w:p w:rsidR="00C838A2" w:rsidRDefault="00C838A2" w:rsidP="00D744B7">
      <w:pPr>
        <w:jc w:val="center"/>
        <w:rPr>
          <w:rFonts w:ascii="Times New Roman" w:hAnsi="Times New Roman" w:cs="Times New Roman"/>
        </w:rPr>
      </w:pPr>
    </w:p>
    <w:p w:rsidR="00D744B7" w:rsidRDefault="00D744B7" w:rsidP="00D744B7">
      <w:pPr>
        <w:jc w:val="center"/>
        <w:rPr>
          <w:rFonts w:ascii="Times New Roman" w:hAnsi="Times New Roman" w:cs="Times New Roman"/>
        </w:rPr>
      </w:pPr>
    </w:p>
    <w:p w:rsidR="00E46D8B" w:rsidRDefault="00222272" w:rsidP="00D744B7">
      <w:pPr>
        <w:jc w:val="center"/>
        <w:rPr>
          <w:rFonts w:ascii="Times New Roman" w:hAnsi="Times New Roman" w:cs="Times New Roman"/>
        </w:rPr>
      </w:pPr>
      <w:r>
        <w:rPr>
          <w:rFonts w:ascii="Times New Roman" w:hAnsi="Times New Roman" w:cs="Times New Roman"/>
        </w:rPr>
        <w:t xml:space="preserve"> </w:t>
      </w:r>
    </w:p>
    <w:p w:rsidR="00D744B7" w:rsidRDefault="00D744B7" w:rsidP="00C838A2">
      <w:pPr>
        <w:jc w:val="center"/>
        <w:rPr>
          <w:rFonts w:ascii="Times New Roman" w:hAnsi="Times New Roman" w:cs="Times New Roman"/>
          <w:sz w:val="28"/>
          <w:szCs w:val="28"/>
        </w:rPr>
      </w:pPr>
      <w:r>
        <w:rPr>
          <w:rFonts w:ascii="Times New Roman" w:hAnsi="Times New Roman" w:cs="Times New Roman"/>
          <w:sz w:val="28"/>
          <w:szCs w:val="28"/>
        </w:rPr>
        <w:t>г. Пермь, 2011 год</w:t>
      </w:r>
    </w:p>
    <w:p w:rsidR="00B81103" w:rsidRPr="00C838A2" w:rsidRDefault="00B81103" w:rsidP="00C838A2">
      <w:pPr>
        <w:jc w:val="center"/>
        <w:rPr>
          <w:rFonts w:ascii="Times New Roman" w:hAnsi="Times New Roman" w:cs="Times New Roman"/>
          <w:sz w:val="28"/>
          <w:szCs w:val="28"/>
        </w:rPr>
      </w:pP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93"/>
        <w:gridCol w:w="1727"/>
        <w:gridCol w:w="108"/>
        <w:gridCol w:w="612"/>
        <w:gridCol w:w="6901"/>
      </w:tblGrid>
      <w:tr w:rsidR="00D744B7" w:rsidTr="00D744B7">
        <w:trPr>
          <w:tblCellSpacing w:w="20" w:type="dxa"/>
        </w:trPr>
        <w:tc>
          <w:tcPr>
            <w:tcW w:w="10061" w:type="dxa"/>
            <w:gridSpan w:val="5"/>
            <w:tcBorders>
              <w:top w:val="inset" w:sz="6" w:space="0" w:color="808080"/>
              <w:left w:val="inset" w:sz="6" w:space="0" w:color="808080"/>
              <w:bottom w:val="inset" w:sz="6" w:space="0" w:color="808080"/>
              <w:right w:val="inset" w:sz="6" w:space="0" w:color="808080"/>
            </w:tcBorders>
            <w:shd w:val="clear" w:color="auto" w:fill="00FFFF"/>
            <w:hideMark/>
          </w:tcPr>
          <w:p w:rsidR="00D744B7" w:rsidRDefault="00D744B7">
            <w:pPr>
              <w:pStyle w:val="ConsPlusNormal"/>
              <w:widowControl/>
              <w:ind w:firstLine="0"/>
              <w:rPr>
                <w:rFonts w:ascii="Times New Roman" w:hAnsi="Times New Roman" w:cs="Times New Roman"/>
                <w:b/>
                <w:bCs/>
                <w:sz w:val="22"/>
                <w:szCs w:val="22"/>
              </w:rPr>
            </w:pPr>
            <w:r>
              <w:rPr>
                <w:rFonts w:ascii="Times New Roman" w:hAnsi="Times New Roman" w:cs="Times New Roman"/>
                <w:b/>
                <w:bCs/>
                <w:sz w:val="22"/>
                <w:szCs w:val="22"/>
              </w:rPr>
              <w:lastRenderedPageBreak/>
              <w:t>Общие сведения</w:t>
            </w:r>
          </w:p>
        </w:tc>
      </w:tr>
      <w:tr w:rsidR="00D744B7" w:rsidTr="00D744B7">
        <w:trPr>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a5"/>
              <w:ind w:firstLine="360"/>
              <w:rPr>
                <w:rFonts w:ascii="Times New Roman" w:hAnsi="Times New Roman" w:cs="Times New Roman"/>
                <w:sz w:val="22"/>
                <w:szCs w:val="22"/>
              </w:rPr>
            </w:pPr>
            <w:r>
              <w:rPr>
                <w:rFonts w:ascii="Times New Roman" w:hAnsi="Times New Roman" w:cs="Times New Roman"/>
                <w:sz w:val="22"/>
                <w:szCs w:val="22"/>
              </w:rPr>
              <w:t xml:space="preserve">Открытый аукцион в электронной форме проводится в соответствии со следующими нормативными </w:t>
            </w:r>
            <w:r>
              <w:rPr>
                <w:rFonts w:ascii="Times New Roman" w:hAnsi="Times New Roman" w:cs="Times New Roman"/>
                <w:color w:val="000000"/>
                <w:sz w:val="22"/>
                <w:szCs w:val="22"/>
              </w:rPr>
              <w:t xml:space="preserve">правовыми </w:t>
            </w:r>
            <w:r>
              <w:rPr>
                <w:rFonts w:ascii="Times New Roman" w:hAnsi="Times New Roman" w:cs="Times New Roman"/>
                <w:sz w:val="22"/>
                <w:szCs w:val="22"/>
              </w:rPr>
              <w:t>актами:</w:t>
            </w:r>
          </w:p>
          <w:p w:rsidR="00D744B7" w:rsidRDefault="00D744B7" w:rsidP="00C838A2">
            <w:pPr>
              <w:pStyle w:val="a5"/>
              <w:numPr>
                <w:ilvl w:val="0"/>
                <w:numId w:val="1"/>
              </w:numPr>
              <w:tabs>
                <w:tab w:val="num" w:pos="540"/>
              </w:tabs>
              <w:ind w:left="0" w:firstLine="360"/>
              <w:rPr>
                <w:rFonts w:ascii="Times New Roman" w:hAnsi="Times New Roman" w:cs="Times New Roman"/>
                <w:sz w:val="22"/>
                <w:szCs w:val="22"/>
              </w:rPr>
            </w:pPr>
            <w:r>
              <w:rPr>
                <w:rFonts w:ascii="Times New Roman" w:hAnsi="Times New Roman"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744B7" w:rsidRDefault="00D744B7" w:rsidP="00C838A2">
            <w:pPr>
              <w:pStyle w:val="a5"/>
              <w:numPr>
                <w:ilvl w:val="0"/>
                <w:numId w:val="1"/>
              </w:numPr>
              <w:tabs>
                <w:tab w:val="num" w:pos="540"/>
              </w:tabs>
              <w:ind w:left="0" w:firstLine="360"/>
              <w:rPr>
                <w:rFonts w:ascii="Times New Roman" w:hAnsi="Times New Roman" w:cs="Times New Roman"/>
                <w:sz w:val="22"/>
                <w:szCs w:val="22"/>
              </w:rPr>
            </w:pPr>
            <w:r>
              <w:rPr>
                <w:rFonts w:ascii="Times New Roman" w:hAnsi="Times New Roman"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D744B7" w:rsidRDefault="00D744B7" w:rsidP="00C838A2">
            <w:pPr>
              <w:pStyle w:val="ConsPlusNormal"/>
              <w:widowControl/>
              <w:numPr>
                <w:ilvl w:val="0"/>
                <w:numId w:val="1"/>
              </w:numPr>
              <w:tabs>
                <w:tab w:val="num" w:pos="557"/>
              </w:tabs>
              <w:ind w:left="0" w:firstLine="360"/>
              <w:rPr>
                <w:rFonts w:ascii="Times New Roman" w:hAnsi="Times New Roman" w:cs="Times New Roman"/>
                <w:b/>
                <w:bCs/>
                <w:sz w:val="22"/>
                <w:szCs w:val="22"/>
              </w:rPr>
            </w:pPr>
            <w:r>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D744B7" w:rsidTr="00D744B7">
        <w:trPr>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00FFFF"/>
            <w:hideMark/>
          </w:tcPr>
          <w:p w:rsidR="00D744B7" w:rsidRDefault="00D744B7">
            <w:pPr>
              <w:pStyle w:val="ConsPlusNormal"/>
              <w:widowControl/>
              <w:ind w:firstLine="0"/>
              <w:rPr>
                <w:rFonts w:ascii="Times New Roman" w:hAnsi="Times New Roman" w:cs="Times New Roman"/>
                <w:sz w:val="22"/>
                <w:szCs w:val="22"/>
              </w:rPr>
            </w:pPr>
            <w:smartTag w:uri="urn:schemas-microsoft-com:office:smarttags" w:element="place">
              <w:r>
                <w:rPr>
                  <w:rFonts w:ascii="Times New Roman" w:hAnsi="Times New Roman" w:cs="Times New Roman"/>
                  <w:b/>
                  <w:bCs/>
                  <w:sz w:val="22"/>
                  <w:szCs w:val="22"/>
                  <w:lang w:val="en-US"/>
                </w:rPr>
                <w:t>I</w:t>
              </w:r>
              <w:r>
                <w:rPr>
                  <w:rFonts w:ascii="Times New Roman" w:hAnsi="Times New Roman" w:cs="Times New Roman"/>
                  <w:b/>
                  <w:bCs/>
                  <w:sz w:val="22"/>
                  <w:szCs w:val="22"/>
                </w:rPr>
                <w:t>.</w:t>
              </w:r>
            </w:smartTag>
            <w:r>
              <w:rPr>
                <w:rFonts w:ascii="Times New Roman" w:hAnsi="Times New Roman" w:cs="Times New Roman"/>
                <w:b/>
                <w:bCs/>
                <w:sz w:val="22"/>
                <w:szCs w:val="22"/>
              </w:rPr>
              <w:t xml:space="preserve"> Сведения о муниципальном заказчике</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Наименование</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Муниципальное учреждение «Пермблагоустройство»</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Ленина, 25</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Почтовый адрес</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614000, Российская Федерация, Пермский край, г. Пермь,  ул. Ленина, 25</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permblag@</w:t>
            </w:r>
            <w:r>
              <w:rPr>
                <w:rFonts w:ascii="Times New Roman" w:hAnsi="Times New Roman" w:cs="Times New Roman"/>
                <w:sz w:val="22"/>
                <w:szCs w:val="22"/>
                <w:lang w:val="en-US"/>
              </w:rPr>
              <w:t>permregion</w:t>
            </w:r>
            <w:r>
              <w:rPr>
                <w:rFonts w:ascii="Times New Roman" w:hAnsi="Times New Roman" w:cs="Times New Roman"/>
                <w:sz w:val="22"/>
                <w:szCs w:val="22"/>
              </w:rPr>
              <w:t>.ru</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7 (342) 212-06-24</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Буклакова Ольга Ивановна</w:t>
            </w:r>
          </w:p>
        </w:tc>
      </w:tr>
      <w:tr w:rsidR="00D744B7" w:rsidTr="00D744B7">
        <w:trPr>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00FFFF"/>
            <w:hideMark/>
          </w:tcPr>
          <w:p w:rsidR="00D744B7" w:rsidRDefault="00D744B7">
            <w:pPr>
              <w:pStyle w:val="ConsPlusNormal"/>
              <w:widowControl/>
              <w:ind w:firstLine="0"/>
              <w:rPr>
                <w:rFonts w:ascii="Times New Roman" w:hAnsi="Times New Roman" w:cs="Times New Roman"/>
                <w:b/>
                <w:bCs/>
                <w:sz w:val="22"/>
                <w:szCs w:val="22"/>
              </w:rPr>
            </w:pPr>
            <w:r>
              <w:rPr>
                <w:rFonts w:ascii="Times New Roman" w:hAnsi="Times New Roman" w:cs="Times New Roman"/>
                <w:b/>
                <w:bCs/>
                <w:sz w:val="22"/>
                <w:szCs w:val="22"/>
                <w:lang w:val="en-US"/>
              </w:rPr>
              <w:t>II</w:t>
            </w:r>
            <w:r>
              <w:rPr>
                <w:rFonts w:ascii="Times New Roman" w:hAnsi="Times New Roman" w:cs="Times New Roman"/>
                <w:b/>
                <w:bCs/>
                <w:sz w:val="22"/>
                <w:szCs w:val="22"/>
              </w:rPr>
              <w:t>. Сведения о предмете открытого аукциона в электронной форме</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Предмет аукциона </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Pr="00C838A2" w:rsidRDefault="00C838A2">
            <w:pPr>
              <w:pStyle w:val="ConsPlusNormal"/>
              <w:widowControl/>
              <w:ind w:firstLine="0"/>
              <w:rPr>
                <w:rFonts w:ascii="Times New Roman" w:hAnsi="Times New Roman" w:cs="Times New Roman"/>
                <w:iCs/>
                <w:sz w:val="22"/>
                <w:szCs w:val="22"/>
              </w:rPr>
            </w:pPr>
            <w:r>
              <w:rPr>
                <w:rFonts w:ascii="Times New Roman" w:hAnsi="Times New Roman" w:cs="Times New Roman"/>
                <w:iCs/>
                <w:sz w:val="22"/>
                <w:szCs w:val="22"/>
              </w:rPr>
              <w:t>Капитальный ремонт бульвара по Комсомольскому проспекту от ул. Белинского до ул. Соловьева</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rsidP="00575275">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Предмет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927EAE">
            <w:pPr>
              <w:pStyle w:val="ConsPlusNormal"/>
              <w:widowControl/>
              <w:ind w:firstLine="0"/>
              <w:rPr>
                <w:rFonts w:ascii="Times New Roman" w:hAnsi="Times New Roman" w:cs="Times New Roman"/>
                <w:sz w:val="22"/>
                <w:szCs w:val="22"/>
              </w:rPr>
            </w:pPr>
            <w:r>
              <w:rPr>
                <w:rFonts w:ascii="Times New Roman" w:hAnsi="Times New Roman" w:cs="Times New Roman"/>
                <w:iCs/>
                <w:sz w:val="22"/>
                <w:szCs w:val="22"/>
              </w:rPr>
              <w:t>Капитальный ремонт бульвара по Комсомольскому проспекту от ул. Белинского до ул. Соловьева</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Начальная (максимальная) цена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927EAE" w:rsidP="00927EAE">
            <w:pPr>
              <w:pStyle w:val="ConsPlusNormal"/>
              <w:widowControl/>
              <w:ind w:firstLine="0"/>
              <w:rPr>
                <w:rFonts w:ascii="Times New Roman" w:hAnsi="Times New Roman" w:cs="Times New Roman"/>
                <w:i/>
                <w:iCs/>
                <w:sz w:val="22"/>
                <w:szCs w:val="22"/>
              </w:rPr>
            </w:pPr>
            <w:r>
              <w:rPr>
                <w:rFonts w:ascii="Times New Roman" w:hAnsi="Times New Roman" w:cs="Times New Roman"/>
                <w:sz w:val="22"/>
                <w:szCs w:val="22"/>
              </w:rPr>
              <w:t>8 220 521,00</w:t>
            </w:r>
            <w:r w:rsidR="00D744B7">
              <w:rPr>
                <w:rFonts w:ascii="Times New Roman" w:hAnsi="Times New Roman" w:cs="Times New Roman"/>
                <w:sz w:val="22"/>
                <w:szCs w:val="22"/>
              </w:rPr>
              <w:t xml:space="preserve"> (</w:t>
            </w:r>
            <w:r>
              <w:rPr>
                <w:rFonts w:ascii="Times New Roman" w:hAnsi="Times New Roman" w:cs="Times New Roman"/>
                <w:sz w:val="22"/>
                <w:szCs w:val="22"/>
              </w:rPr>
              <w:t>Восемь миллионов двести двадцать  тысяч пятьсот двадцать один) рубль</w:t>
            </w:r>
            <w:r w:rsidR="00D744B7">
              <w:rPr>
                <w:rFonts w:ascii="Times New Roman" w:hAnsi="Times New Roman" w:cs="Times New Roman"/>
                <w:sz w:val="22"/>
                <w:szCs w:val="22"/>
              </w:rPr>
              <w:t xml:space="preserve"> 00 коп.</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w:t>
            </w:r>
            <w:r w:rsidR="00575275">
              <w:rPr>
                <w:rFonts w:ascii="Times New Roman" w:hAnsi="Times New Roman" w:cs="Times New Roman"/>
                <w:sz w:val="22"/>
                <w:szCs w:val="22"/>
              </w:rPr>
              <w:t>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575275" w:rsidP="00067150">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Локально-сметные расчеты</w:t>
            </w:r>
            <w:r w:rsidRPr="00BA4788">
              <w:rPr>
                <w:rFonts w:ascii="Times New Roman" w:hAnsi="Times New Roman" w:cs="Times New Roman"/>
                <w:sz w:val="22"/>
                <w:szCs w:val="22"/>
              </w:rPr>
              <w:t xml:space="preserve"> стоимости работ  </w:t>
            </w:r>
            <w:r>
              <w:rPr>
                <w:rFonts w:ascii="Times New Roman" w:hAnsi="Times New Roman" w:cs="Times New Roman"/>
                <w:sz w:val="22"/>
                <w:szCs w:val="22"/>
              </w:rPr>
              <w:t xml:space="preserve">(Приложение № </w:t>
            </w:r>
            <w:r w:rsidR="00067150">
              <w:rPr>
                <w:rFonts w:ascii="Times New Roman" w:hAnsi="Times New Roman" w:cs="Times New Roman"/>
                <w:sz w:val="22"/>
                <w:szCs w:val="22"/>
              </w:rPr>
              <w:t>1</w:t>
            </w:r>
            <w:r>
              <w:rPr>
                <w:rFonts w:ascii="Times New Roman" w:hAnsi="Times New Roman" w:cs="Times New Roman"/>
                <w:sz w:val="22"/>
                <w:szCs w:val="22"/>
              </w:rPr>
              <w:t xml:space="preserve"> к договору)</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Источник информации о цене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57527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Приказ Министерства регионального развития  Российской Федерации от 13.10.2008 № 207, Приказ Министерства регионального развития  Российской Федерации от 17.11.2008 № 253, Приказ Министерства регионального развития  Российской Федерации от 28.07.2009 № 307, Приказ Министерства регионального развития  Российской Федерации от 28.07.2009 № 308</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b/>
                <w:bCs/>
                <w:sz w:val="22"/>
                <w:szCs w:val="22"/>
              </w:rPr>
            </w:pPr>
            <w:r>
              <w:rPr>
                <w:rFonts w:ascii="Times New Roman" w:hAnsi="Times New Roman" w:cs="Times New Roman"/>
                <w:sz w:val="22"/>
                <w:szCs w:val="22"/>
              </w:rPr>
              <w:t>Количество поставляемого товара, объем выполняемых работ, оказываемых услуг</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rsidP="000F1AB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В соответствии с техническим заданием (приложение № 1 к аукционной документации</w:t>
            </w:r>
            <w:r w:rsidR="000F1AB2">
              <w:rPr>
                <w:rFonts w:ascii="Times New Roman" w:hAnsi="Times New Roman" w:cs="Times New Roman"/>
                <w:sz w:val="22"/>
                <w:szCs w:val="22"/>
              </w:rPr>
              <w:t xml:space="preserve"> и № 11 к договору</w:t>
            </w:r>
            <w:r>
              <w:rPr>
                <w:rFonts w:ascii="Times New Roman" w:hAnsi="Times New Roman" w:cs="Times New Roman"/>
                <w:sz w:val="22"/>
                <w:szCs w:val="22"/>
              </w:rPr>
              <w:t xml:space="preserve">) </w:t>
            </w:r>
            <w:r w:rsidR="000F1AB2">
              <w:rPr>
                <w:rFonts w:ascii="Times New Roman" w:hAnsi="Times New Roman" w:cs="Times New Roman"/>
                <w:sz w:val="22"/>
                <w:szCs w:val="22"/>
              </w:rPr>
              <w:t>и локально-сметные расчеты</w:t>
            </w:r>
            <w:r w:rsidR="000F1AB2" w:rsidRPr="00BA4788">
              <w:rPr>
                <w:rFonts w:ascii="Times New Roman" w:hAnsi="Times New Roman" w:cs="Times New Roman"/>
                <w:sz w:val="22"/>
                <w:szCs w:val="22"/>
              </w:rPr>
              <w:t xml:space="preserve"> стоимости работ  </w:t>
            </w:r>
            <w:r w:rsidR="000F1AB2">
              <w:rPr>
                <w:rFonts w:ascii="Times New Roman" w:hAnsi="Times New Roman" w:cs="Times New Roman"/>
                <w:sz w:val="22"/>
                <w:szCs w:val="22"/>
              </w:rPr>
              <w:t>(Приложение № 1 к договору)</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b/>
                <w:bCs/>
                <w:sz w:val="22"/>
                <w:szCs w:val="22"/>
              </w:rPr>
            </w:pPr>
            <w:r>
              <w:rPr>
                <w:rFonts w:ascii="Times New Roman" w:hAnsi="Times New Roman" w:cs="Times New Roman"/>
                <w:sz w:val="22"/>
                <w:szCs w:val="22"/>
              </w:rPr>
              <w:t>Требования к поставляемым товарам, выполняемым работам, оказываемым услугам</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Работы, должны быть выполнены в полном соответствии с требованиям аукционной документации (</w:t>
            </w:r>
            <w:r>
              <w:rPr>
                <w:rFonts w:ascii="Times New Roman" w:hAnsi="Times New Roman" w:cs="Times New Roman"/>
                <w:color w:val="000000"/>
                <w:sz w:val="22"/>
                <w:szCs w:val="22"/>
              </w:rPr>
              <w:t>в том числе техническим заданием</w:t>
            </w:r>
            <w:r>
              <w:rPr>
                <w:rFonts w:ascii="Times New Roman" w:hAnsi="Times New Roman" w:cs="Times New Roman"/>
                <w:sz w:val="22"/>
                <w:szCs w:val="22"/>
              </w:rPr>
              <w:t>) и условиями договора, являющегося приложением к аукционной документации.</w:t>
            </w:r>
          </w:p>
          <w:p w:rsidR="00D744B7" w:rsidRDefault="00D744B7">
            <w:pPr>
              <w:pStyle w:val="ConsNonformat0"/>
              <w:rPr>
                <w:rFonts w:ascii="Times New Roman" w:hAnsi="Times New Roman" w:cs="Times New Roman"/>
              </w:rPr>
            </w:pPr>
            <w:r>
              <w:rPr>
                <w:rFonts w:ascii="Times New Roman" w:hAnsi="Times New Roman" w:cs="Times New Roman"/>
              </w:rPr>
              <w:t>Выполнение работ осуществляется в соответствии с:</w:t>
            </w:r>
          </w:p>
          <w:p w:rsidR="00D744B7" w:rsidRDefault="00D744B7">
            <w:pPr>
              <w:pStyle w:val="ConsNonformat0"/>
              <w:jc w:val="both"/>
              <w:rPr>
                <w:rFonts w:ascii="Times New Roman" w:hAnsi="Times New Roman" w:cs="Times New Roman"/>
              </w:rPr>
            </w:pPr>
            <w:r>
              <w:rPr>
                <w:rFonts w:ascii="Times New Roman" w:hAnsi="Times New Roman" w:cs="Times New Roman"/>
              </w:rPr>
              <w:t>1)техническим заданием (Приложение №1 к документации);</w:t>
            </w:r>
          </w:p>
          <w:p w:rsidR="000F1AB2" w:rsidRDefault="000F1AB2">
            <w:pPr>
              <w:pStyle w:val="ConsNonformat0"/>
              <w:jc w:val="both"/>
              <w:rPr>
                <w:rFonts w:ascii="Times New Roman" w:hAnsi="Times New Roman" w:cs="Times New Roman"/>
              </w:rPr>
            </w:pPr>
            <w:r>
              <w:rPr>
                <w:rFonts w:ascii="Times New Roman" w:hAnsi="Times New Roman" w:cs="Times New Roman"/>
              </w:rPr>
              <w:t>2)локально-сметными расчетами</w:t>
            </w:r>
            <w:r w:rsidRPr="00BA4788">
              <w:rPr>
                <w:rFonts w:ascii="Times New Roman" w:hAnsi="Times New Roman" w:cs="Times New Roman"/>
              </w:rPr>
              <w:t xml:space="preserve"> стоимости работ  </w:t>
            </w:r>
            <w:r>
              <w:rPr>
                <w:rFonts w:ascii="Times New Roman" w:hAnsi="Times New Roman" w:cs="Times New Roman"/>
              </w:rPr>
              <w:t>(Приложение № 1 к договору)</w:t>
            </w:r>
          </w:p>
          <w:p w:rsidR="00D744B7" w:rsidRDefault="000F1AB2">
            <w:pPr>
              <w:spacing w:after="0" w:line="240" w:lineRule="auto"/>
              <w:ind w:left="37" w:hanging="37"/>
              <w:jc w:val="both"/>
              <w:rPr>
                <w:rFonts w:ascii="Times New Roman" w:hAnsi="Times New Roman" w:cs="Times New Roman"/>
              </w:rPr>
            </w:pPr>
            <w:r>
              <w:rPr>
                <w:rFonts w:ascii="Times New Roman" w:hAnsi="Times New Roman" w:cs="Times New Roman"/>
              </w:rPr>
              <w:t>3</w:t>
            </w:r>
            <w:r w:rsidR="00D744B7">
              <w:rPr>
                <w:rFonts w:ascii="Times New Roman" w:hAnsi="Times New Roman" w:cs="Times New Roman"/>
              </w:rPr>
              <w:t>)условиями выполнения работ и размерами снижения стоимости работ, указанным в Приложении №</w:t>
            </w:r>
            <w:r w:rsidR="00067150">
              <w:rPr>
                <w:rFonts w:ascii="Times New Roman" w:hAnsi="Times New Roman" w:cs="Times New Roman"/>
              </w:rPr>
              <w:t xml:space="preserve"> 3</w:t>
            </w:r>
            <w:r w:rsidR="00D744B7">
              <w:rPr>
                <w:rFonts w:ascii="Times New Roman" w:hAnsi="Times New Roman" w:cs="Times New Roman"/>
              </w:rPr>
              <w:t xml:space="preserve"> к договору;</w:t>
            </w:r>
          </w:p>
          <w:p w:rsidR="00D744B7" w:rsidRDefault="000F1AB2" w:rsidP="00F647A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4)</w:t>
            </w:r>
            <w:r w:rsidR="00B941A3" w:rsidRPr="00B941A3">
              <w:rPr>
                <w:rFonts w:ascii="Times New Roman" w:hAnsi="Times New Roman" w:cs="Times New Roman"/>
                <w:sz w:val="22"/>
                <w:szCs w:val="22"/>
              </w:rPr>
              <w:t>перечнем нормативных документов, указанном в СТП-02-01-2011 «Регламент по организации контроля объектов в период гарантийного срока эксплуатации» (Приложением 2 к документации</w:t>
            </w:r>
            <w:r w:rsidR="00B941A3" w:rsidRPr="00BA4788">
              <w:rPr>
                <w:sz w:val="22"/>
                <w:szCs w:val="22"/>
              </w:rPr>
              <w:t>)</w:t>
            </w:r>
            <w:r w:rsidR="00B941A3">
              <w:rPr>
                <w:sz w:val="22"/>
                <w:szCs w:val="22"/>
              </w:rPr>
              <w:t xml:space="preserve">. </w:t>
            </w:r>
            <w:r w:rsidR="006668EB" w:rsidRPr="006668EB">
              <w:rPr>
                <w:rFonts w:ascii="Times New Roman" w:hAnsi="Times New Roman" w:cs="Times New Roman"/>
                <w:sz w:val="24"/>
                <w:szCs w:val="24"/>
              </w:rPr>
              <w:t xml:space="preserve">В случае, если в Техническом задании, </w:t>
            </w:r>
            <w:r w:rsidR="006668EB" w:rsidRPr="006668EB">
              <w:rPr>
                <w:rFonts w:ascii="Times New Roman" w:hAnsi="Times New Roman" w:cs="Times New Roman"/>
                <w:sz w:val="24"/>
                <w:szCs w:val="24"/>
              </w:rPr>
              <w:lastRenderedPageBreak/>
              <w:t>локальных ресурсных сметных расчетах содержатся указания на товарные знаки, торговые марки, читать такие товарные знаки и торговые марки в редакции «… или ЭКВИВАЛЕНТ» в соответствии с ч.1 ст. 41.6 от 21.07.2005 № 94-ФЗ</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lastRenderedPageBreak/>
              <w:t xml:space="preserve">Место </w:t>
            </w:r>
          </w:p>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оказания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Pr="00575275" w:rsidRDefault="00575275">
            <w:pPr>
              <w:pStyle w:val="ConsPlusNormal"/>
              <w:widowControl/>
              <w:ind w:firstLine="0"/>
              <w:rPr>
                <w:rFonts w:ascii="Times New Roman" w:hAnsi="Times New Roman" w:cs="Times New Roman"/>
                <w:iCs/>
                <w:color w:val="000000"/>
                <w:sz w:val="22"/>
                <w:szCs w:val="22"/>
              </w:rPr>
            </w:pPr>
            <w:r>
              <w:rPr>
                <w:rFonts w:ascii="Times New Roman" w:hAnsi="Times New Roman" w:cs="Times New Roman"/>
                <w:iCs/>
                <w:color w:val="000000"/>
                <w:sz w:val="22"/>
                <w:szCs w:val="22"/>
              </w:rPr>
              <w:t>Бульварная часть Комсомольского проспекта от ул. Белинского до ул. Соловьева</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b/>
                <w:bCs/>
                <w:sz w:val="22"/>
                <w:szCs w:val="22"/>
              </w:rPr>
            </w:pPr>
            <w:r>
              <w:rPr>
                <w:rFonts w:ascii="Times New Roman" w:hAnsi="Times New Roman" w:cs="Times New Roman"/>
                <w:sz w:val="22"/>
                <w:szCs w:val="22"/>
              </w:rPr>
              <w:t>Условия и сроки (периоды) выполнения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tcPr>
          <w:p w:rsidR="00D744B7" w:rsidRDefault="0057527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В течение 3</w:t>
            </w:r>
            <w:r w:rsidR="00D744B7">
              <w:rPr>
                <w:rFonts w:ascii="Times New Roman" w:hAnsi="Times New Roman" w:cs="Times New Roman"/>
                <w:sz w:val="22"/>
                <w:szCs w:val="22"/>
              </w:rPr>
              <w:t xml:space="preserve">0 </w:t>
            </w:r>
            <w:r>
              <w:rPr>
                <w:rFonts w:ascii="Times New Roman" w:hAnsi="Times New Roman" w:cs="Times New Roman"/>
                <w:sz w:val="22"/>
                <w:szCs w:val="22"/>
              </w:rPr>
              <w:t>д</w:t>
            </w:r>
            <w:r w:rsidR="00D744B7">
              <w:rPr>
                <w:rFonts w:ascii="Times New Roman" w:hAnsi="Times New Roman" w:cs="Times New Roman"/>
                <w:sz w:val="22"/>
                <w:szCs w:val="22"/>
              </w:rPr>
              <w:t>ней со дня заключения договора.</w:t>
            </w:r>
            <w:r w:rsidR="00D744B7">
              <w:rPr>
                <w:rFonts w:ascii="Times New Roman" w:hAnsi="Times New Roman" w:cs="Times New Roman"/>
                <w:i/>
                <w:iCs/>
                <w:color w:val="000000"/>
                <w:sz w:val="22"/>
                <w:szCs w:val="22"/>
              </w:rPr>
              <w:t xml:space="preserve"> </w:t>
            </w:r>
          </w:p>
          <w:p w:rsidR="00D744B7" w:rsidRDefault="00D744B7">
            <w:pPr>
              <w:pStyle w:val="ConsPlusNormal"/>
              <w:widowControl/>
              <w:ind w:firstLine="200"/>
              <w:rPr>
                <w:rFonts w:ascii="Times New Roman" w:hAnsi="Times New Roman" w:cs="Times New Roman"/>
                <w:sz w:val="22"/>
                <w:szCs w:val="22"/>
              </w:rPr>
            </w:pP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Pr="002E1466" w:rsidRDefault="00D744B7">
            <w:pPr>
              <w:pStyle w:val="ConsPlusNormal"/>
              <w:widowControl/>
              <w:ind w:firstLine="0"/>
              <w:jc w:val="left"/>
              <w:rPr>
                <w:rFonts w:ascii="Times New Roman" w:hAnsi="Times New Roman" w:cs="Times New Roman"/>
                <w:b/>
                <w:bCs/>
                <w:sz w:val="22"/>
                <w:szCs w:val="22"/>
              </w:rPr>
            </w:pPr>
            <w:r w:rsidRPr="002E1466">
              <w:rPr>
                <w:rFonts w:ascii="Times New Roman" w:hAnsi="Times New Roman" w:cs="Times New Roman"/>
                <w:sz w:val="22"/>
                <w:szCs w:val="22"/>
              </w:rPr>
              <w:t>Срок и (или) объем предоставления гарантий качества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Pr="002E1466" w:rsidRDefault="00992D49" w:rsidP="00992D49">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60</w:t>
            </w:r>
            <w:r w:rsidR="00D744B7" w:rsidRPr="002E1466">
              <w:rPr>
                <w:rFonts w:ascii="Times New Roman" w:hAnsi="Times New Roman" w:cs="Times New Roman"/>
                <w:sz w:val="22"/>
                <w:szCs w:val="22"/>
              </w:rPr>
              <w:t xml:space="preserve"> месяц</w:t>
            </w:r>
            <w:r>
              <w:rPr>
                <w:rFonts w:ascii="Times New Roman" w:hAnsi="Times New Roman" w:cs="Times New Roman"/>
                <w:sz w:val="22"/>
                <w:szCs w:val="22"/>
              </w:rPr>
              <w:t>ев</w:t>
            </w:r>
            <w:r w:rsidR="00D744B7" w:rsidRPr="002E1466">
              <w:rPr>
                <w:rFonts w:ascii="Times New Roman" w:hAnsi="Times New Roman" w:cs="Times New Roman"/>
                <w:sz w:val="22"/>
                <w:szCs w:val="22"/>
              </w:rPr>
              <w:t xml:space="preserve"> с момента подписания акта приемки объекта в эксплуатацию.</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spacing w:after="0" w:line="240" w:lineRule="auto"/>
              <w:jc w:val="both"/>
              <w:rPr>
                <w:rFonts w:ascii="Times New Roman" w:hAnsi="Times New Roman" w:cs="Times New Roman"/>
              </w:rPr>
            </w:pPr>
            <w:r>
              <w:rPr>
                <w:rFonts w:ascii="Times New Roman" w:hAnsi="Times New Roman" w:cs="Times New Roman"/>
              </w:rPr>
              <w:t>Форма оплаты: безналичный расчет.</w:t>
            </w:r>
          </w:p>
          <w:p w:rsidR="00D744B7" w:rsidRDefault="00D744B7">
            <w:pPr>
              <w:spacing w:after="0" w:line="240" w:lineRule="auto"/>
              <w:jc w:val="both"/>
              <w:rPr>
                <w:rFonts w:ascii="Times New Roman" w:hAnsi="Times New Roman" w:cs="Times New Roman"/>
              </w:rPr>
            </w:pPr>
            <w:r>
              <w:rPr>
                <w:rFonts w:ascii="Times New Roman" w:hAnsi="Times New Roman" w:cs="Times New Roman"/>
              </w:rPr>
              <w:t xml:space="preserve">Основанием для рассмотрения и последующей оплаты выполненных Подрядчиком объемов работ являются акты приёмки-сдачи выполненных работ и счета-фактуры, предоставляемые Заказчику в срок до 23 числа текущего месяца. В случае не предоставления Подрядчиком работ к приемке, по вине Подрядчика, в указанный срок, приемка данных работ производится Заказчиком в месяце следующим за отчетным, с применением штрафных санкций, предусмотренных договором. </w:t>
            </w:r>
          </w:p>
          <w:p w:rsidR="00D744B7" w:rsidRDefault="00D744B7">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Оплата за выполненные Подрядчиком объемы работ осуществляется Заказчиком после устранения Подрядчиком замечаний Заказчика и выявленных в процессе работы недостатков с учетом применения экономических санкций согласно условиям, установленным в договоре.</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Источник финансирования заказа</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a5"/>
              <w:ind w:firstLine="0"/>
              <w:rPr>
                <w:rFonts w:ascii="Times New Roman" w:hAnsi="Times New Roman" w:cs="Times New Roman"/>
                <w:sz w:val="22"/>
                <w:szCs w:val="22"/>
              </w:rPr>
            </w:pPr>
            <w:r>
              <w:rPr>
                <w:rFonts w:ascii="Times New Roman" w:hAnsi="Times New Roman" w:cs="Times New Roman"/>
                <w:sz w:val="22"/>
                <w:szCs w:val="22"/>
              </w:rPr>
              <w:t xml:space="preserve">Бюджет города Перми. </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Порядок формирования цены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a5"/>
              <w:ind w:firstLine="0"/>
              <w:rPr>
                <w:rFonts w:ascii="Times New Roman" w:hAnsi="Times New Roman" w:cs="Times New Roman"/>
                <w:sz w:val="22"/>
                <w:szCs w:val="22"/>
              </w:rPr>
            </w:pPr>
            <w:r>
              <w:rPr>
                <w:rFonts w:ascii="Times New Roman" w:hAnsi="Times New Roman" w:cs="Times New Roman"/>
                <w:sz w:val="22"/>
                <w:szCs w:val="22"/>
              </w:rPr>
              <w:t>Цена договора,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D744B7" w:rsidRDefault="00D744B7">
            <w:pPr>
              <w:pStyle w:val="a5"/>
              <w:ind w:firstLine="0"/>
              <w:rPr>
                <w:rFonts w:ascii="Times New Roman" w:hAnsi="Times New Roman" w:cs="Times New Roman"/>
                <w:i/>
                <w:iCs/>
                <w:sz w:val="22"/>
                <w:szCs w:val="22"/>
              </w:rPr>
            </w:pPr>
            <w:r>
              <w:rPr>
                <w:rFonts w:ascii="Times New Roman" w:hAnsi="Times New Roman" w:cs="Times New Roman"/>
                <w:sz w:val="22"/>
                <w:szCs w:val="22"/>
              </w:rPr>
              <w:t>Цена договора является твердой и не может изменяться в ходе его исполнения, за исключением случаев определенных документацией об аукционе и договором.</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Сведения о валюте, используемой для формирования цены договора и расчетов с исполнителями</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snapToGrid w:val="0"/>
              <w:rPr>
                <w:rFonts w:ascii="Times New Roman" w:hAnsi="Times New Roman" w:cs="Times New Roman"/>
              </w:rPr>
            </w:pPr>
            <w:r>
              <w:rPr>
                <w:rFonts w:ascii="Times New Roman" w:hAnsi="Times New Roman" w:cs="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snapToGrid w:val="0"/>
              <w:rPr>
                <w:rFonts w:ascii="Times New Roman" w:hAnsi="Times New Roman" w:cs="Times New Roman"/>
              </w:rPr>
            </w:pPr>
            <w:r>
              <w:rPr>
                <w:rFonts w:ascii="Times New Roman" w:hAnsi="Times New Roman" w:cs="Times New Roman"/>
              </w:rPr>
              <w:t>Не применяется</w:t>
            </w:r>
          </w:p>
        </w:tc>
      </w:tr>
      <w:tr w:rsidR="00D744B7" w:rsidTr="00D744B7">
        <w:trPr>
          <w:tblCellSpacing w:w="20" w:type="dxa"/>
        </w:trPr>
        <w:tc>
          <w:tcPr>
            <w:tcW w:w="318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Сведения о возможности заказчика изменить предусмотренные договором работы</w:t>
            </w:r>
          </w:p>
        </w:tc>
        <w:tc>
          <w:tcPr>
            <w:tcW w:w="6841" w:type="dxa"/>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Не предусмотрено</w:t>
            </w:r>
          </w:p>
        </w:tc>
      </w:tr>
      <w:tr w:rsidR="00D744B7" w:rsidTr="00D744B7">
        <w:trPr>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00FFFF"/>
            <w:hideMark/>
          </w:tcPr>
          <w:p w:rsidR="00D744B7" w:rsidRDefault="00D744B7">
            <w:pPr>
              <w:pStyle w:val="ConsPlusNormal"/>
              <w:widowControl/>
              <w:ind w:firstLine="0"/>
              <w:rPr>
                <w:rFonts w:ascii="Times New Roman" w:hAnsi="Times New Roman" w:cs="Times New Roman"/>
                <w:sz w:val="22"/>
                <w:szCs w:val="22"/>
              </w:rPr>
            </w:pPr>
            <w:r>
              <w:rPr>
                <w:rFonts w:ascii="Times New Roman" w:hAnsi="Times New Roman" w:cs="Times New Roman"/>
                <w:b/>
                <w:bCs/>
                <w:sz w:val="22"/>
                <w:szCs w:val="22"/>
                <w:lang w:val="en-US"/>
              </w:rPr>
              <w:t>III</w:t>
            </w:r>
            <w:r>
              <w:rPr>
                <w:rFonts w:ascii="Times New Roman" w:hAnsi="Times New Roman" w:cs="Times New Roman"/>
                <w:b/>
                <w:bCs/>
                <w:sz w:val="22"/>
                <w:szCs w:val="22"/>
              </w:rPr>
              <w:t>. Требования к участникам размещения заказа:</w:t>
            </w:r>
          </w:p>
        </w:tc>
      </w:tr>
      <w:tr w:rsidR="00D744B7" w:rsidTr="00D744B7">
        <w:trPr>
          <w:trHeight w:val="325"/>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a5"/>
              <w:tabs>
                <w:tab w:val="num" w:pos="917"/>
              </w:tabs>
              <w:ind w:firstLine="200"/>
              <w:rPr>
                <w:rFonts w:ascii="Times New Roman" w:hAnsi="Times New Roman" w:cs="Times New Roman"/>
                <w:sz w:val="22"/>
                <w:szCs w:val="22"/>
              </w:rPr>
            </w:pPr>
            <w:r>
              <w:rPr>
                <w:rFonts w:ascii="Times New Roman" w:hAnsi="Times New Roman" w:cs="Times New Roman"/>
                <w:sz w:val="22"/>
                <w:szCs w:val="22"/>
              </w:rPr>
              <w:t xml:space="preserve">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w:t>
            </w:r>
            <w:r>
              <w:rPr>
                <w:rFonts w:ascii="Times New Roman" w:hAnsi="Times New Roman" w:cs="Times New Roman"/>
                <w:sz w:val="22"/>
                <w:szCs w:val="22"/>
              </w:rPr>
              <w:lastRenderedPageBreak/>
              <w:t>физическое лицо, в том числе индивидуальный предприниматель.</w:t>
            </w:r>
          </w:p>
          <w:p w:rsidR="00D744B7" w:rsidRDefault="00D744B7">
            <w:pPr>
              <w:pStyle w:val="a5"/>
              <w:tabs>
                <w:tab w:val="num" w:pos="917"/>
              </w:tabs>
              <w:ind w:firstLine="200"/>
              <w:rPr>
                <w:rFonts w:ascii="Times New Roman" w:hAnsi="Times New Roman" w:cs="Times New Roman"/>
                <w:sz w:val="22"/>
                <w:szCs w:val="22"/>
              </w:rPr>
            </w:pPr>
            <w:r>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744B7" w:rsidTr="00D744B7">
        <w:trPr>
          <w:trHeight w:val="168"/>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FFFFFF"/>
            <w:hideMark/>
          </w:tcPr>
          <w:p w:rsidR="00D744B7" w:rsidRDefault="00D744B7">
            <w:pPr>
              <w:pStyle w:val="ConsPlusNormal"/>
              <w:ind w:firstLine="197"/>
              <w:rPr>
                <w:rFonts w:ascii="Times New Roman" w:hAnsi="Times New Roman" w:cs="Times New Roman"/>
                <w:sz w:val="22"/>
                <w:szCs w:val="22"/>
              </w:rPr>
            </w:pPr>
            <w:r>
              <w:rPr>
                <w:rFonts w:ascii="Times New Roman" w:hAnsi="Times New Roman" w:cs="Times New Roman"/>
                <w:sz w:val="22"/>
                <w:szCs w:val="22"/>
              </w:rPr>
              <w:lastRenderedPageBreak/>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6668EB" w:rsidTr="00D744B7">
        <w:trPr>
          <w:trHeight w:val="816"/>
          <w:tblCellSpacing w:w="20" w:type="dxa"/>
        </w:trPr>
        <w:tc>
          <w:tcPr>
            <w:tcW w:w="733" w:type="dxa"/>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C838A2">
            <w:pPr>
              <w:pStyle w:val="ConsPlusNormal"/>
              <w:widowControl/>
              <w:numPr>
                <w:ilvl w:val="0"/>
                <w:numId w:val="3"/>
              </w:numPr>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668EB" w:rsidRPr="006668EB" w:rsidRDefault="006668EB" w:rsidP="006668EB">
            <w:pPr>
              <w:pStyle w:val="ConsPlusNormal"/>
              <w:ind w:firstLine="0"/>
              <w:rPr>
                <w:rFonts w:ascii="Times New Roman" w:hAnsi="Times New Roman" w:cs="Times New Roman"/>
                <w:sz w:val="22"/>
                <w:szCs w:val="22"/>
              </w:rPr>
            </w:pPr>
            <w:r w:rsidRPr="006668EB">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6668EB">
              <w:rPr>
                <w:rFonts w:ascii="Times New Roman" w:hAnsi="Times New Roman" w:cs="Times New Roman"/>
                <w:color w:val="000000"/>
                <w:sz w:val="22"/>
                <w:szCs w:val="22"/>
              </w:rPr>
              <w:t>аукциона в электронной форме</w:t>
            </w:r>
            <w:r w:rsidRPr="006668EB">
              <w:rPr>
                <w:rFonts w:ascii="Times New Roman" w:hAnsi="Times New Roman" w:cs="Times New Roman"/>
                <w:sz w:val="22"/>
                <w:szCs w:val="22"/>
              </w:rPr>
              <w:t>;</w:t>
            </w:r>
          </w:p>
        </w:tc>
      </w:tr>
      <w:tr w:rsidR="006668EB" w:rsidTr="00D744B7">
        <w:trPr>
          <w:trHeight w:val="816"/>
          <w:tblCellSpacing w:w="20" w:type="dxa"/>
        </w:trPr>
        <w:tc>
          <w:tcPr>
            <w:tcW w:w="733" w:type="dxa"/>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C838A2">
            <w:pPr>
              <w:pStyle w:val="ConsPlusNormal"/>
              <w:widowControl/>
              <w:numPr>
                <w:ilvl w:val="0"/>
                <w:numId w:val="3"/>
              </w:numPr>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668EB" w:rsidRPr="00396AC4" w:rsidRDefault="006668EB" w:rsidP="00501F64">
            <w:pPr>
              <w:pStyle w:val="ConsPlusNormal"/>
              <w:ind w:firstLine="0"/>
              <w:rPr>
                <w:rFonts w:ascii="Times New Roman" w:hAnsi="Times New Roman" w:cs="Times New Roman"/>
                <w:sz w:val="24"/>
                <w:szCs w:val="24"/>
              </w:rPr>
            </w:pPr>
            <w:r>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668EB" w:rsidTr="00D744B7">
        <w:trPr>
          <w:trHeight w:val="840"/>
          <w:tblCellSpacing w:w="20" w:type="dxa"/>
        </w:trPr>
        <w:tc>
          <w:tcPr>
            <w:tcW w:w="733" w:type="dxa"/>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C838A2">
            <w:pPr>
              <w:pStyle w:val="ConsPlusNormal"/>
              <w:widowControl/>
              <w:numPr>
                <w:ilvl w:val="0"/>
                <w:numId w:val="3"/>
              </w:numPr>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ind w:firstLine="0"/>
              <w:rPr>
                <w:rFonts w:ascii="Times New Roman" w:hAnsi="Times New Roman" w:cs="Times New Roman"/>
                <w:sz w:val="22"/>
                <w:szCs w:val="22"/>
              </w:rPr>
            </w:pPr>
            <w:r>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668EB" w:rsidTr="00D744B7">
        <w:trPr>
          <w:trHeight w:val="2076"/>
          <w:tblCellSpacing w:w="20" w:type="dxa"/>
        </w:trPr>
        <w:tc>
          <w:tcPr>
            <w:tcW w:w="733" w:type="dxa"/>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C838A2">
            <w:pPr>
              <w:pStyle w:val="ConsPlusNormal"/>
              <w:widowControl/>
              <w:numPr>
                <w:ilvl w:val="0"/>
                <w:numId w:val="3"/>
              </w:numPr>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ind w:firstLine="0"/>
              <w:rPr>
                <w:rFonts w:ascii="Times New Roman" w:hAnsi="Times New Roman" w:cs="Times New Roman"/>
                <w:sz w:val="22"/>
                <w:szCs w:val="22"/>
              </w:rPr>
            </w:pPr>
            <w:r>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668EB" w:rsidTr="00D744B7">
        <w:trPr>
          <w:trHeight w:val="216"/>
          <w:tblCellSpacing w:w="20" w:type="dxa"/>
        </w:trPr>
        <w:tc>
          <w:tcPr>
            <w:tcW w:w="733" w:type="dxa"/>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C838A2">
            <w:pPr>
              <w:pStyle w:val="ConsPlusNormal"/>
              <w:widowControl/>
              <w:numPr>
                <w:ilvl w:val="0"/>
                <w:numId w:val="3"/>
              </w:numPr>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ind w:firstLine="0"/>
              <w:rPr>
                <w:rFonts w:ascii="Times New Roman" w:hAnsi="Times New Roman" w:cs="Times New Roman"/>
                <w:i/>
                <w:iCs/>
                <w:sz w:val="22"/>
                <w:szCs w:val="22"/>
              </w:rPr>
            </w:pPr>
            <w:r>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6668EB" w:rsidTr="00D744B7">
        <w:trPr>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00FFFF"/>
            <w:hideMark/>
          </w:tcPr>
          <w:p w:rsidR="006668EB" w:rsidRDefault="006668EB">
            <w:pPr>
              <w:pStyle w:val="ConsPlusNormal"/>
              <w:widowControl/>
              <w:ind w:firstLine="0"/>
              <w:rPr>
                <w:rFonts w:ascii="Times New Roman" w:hAnsi="Times New Roman" w:cs="Times New Roman"/>
                <w:sz w:val="22"/>
                <w:szCs w:val="22"/>
              </w:rPr>
            </w:pPr>
            <w:r>
              <w:rPr>
                <w:rFonts w:ascii="Times New Roman" w:hAnsi="Times New Roman" w:cs="Times New Roman"/>
                <w:b/>
                <w:bCs/>
                <w:sz w:val="22"/>
                <w:szCs w:val="22"/>
                <w:lang w:val="en-US"/>
              </w:rPr>
              <w:t>IV</w:t>
            </w:r>
            <w:r>
              <w:rPr>
                <w:rFonts w:ascii="Times New Roman" w:hAnsi="Times New Roman" w:cs="Times New Roman"/>
                <w:b/>
                <w:bCs/>
                <w:sz w:val="22"/>
                <w:szCs w:val="22"/>
              </w:rPr>
              <w:t>. Требования к содержанию и составу, заявки на участие в аукционе в электронной форме:</w:t>
            </w:r>
          </w:p>
        </w:tc>
      </w:tr>
      <w:tr w:rsidR="006668EB" w:rsidTr="00D744B7">
        <w:trPr>
          <w:trHeight w:val="427"/>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ind w:firstLine="255"/>
              <w:rPr>
                <w:rFonts w:ascii="Times New Roman" w:hAnsi="Times New Roman" w:cs="Times New Roman"/>
              </w:rPr>
            </w:pPr>
            <w:r>
              <w:rPr>
                <w:rFonts w:ascii="Times New Roman" w:hAnsi="Times New Roman" w:cs="Times New Roman"/>
              </w:rPr>
              <w:t>Заявка на участие в открытом аукционе в электронной форме состоит из двух частей.</w:t>
            </w:r>
          </w:p>
        </w:tc>
      </w:tr>
      <w:tr w:rsidR="006668EB" w:rsidTr="00D744B7">
        <w:trPr>
          <w:tblCellSpacing w:w="20" w:type="dxa"/>
        </w:trPr>
        <w:tc>
          <w:tcPr>
            <w:tcW w:w="733" w:type="dxa"/>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C838A2">
            <w:pPr>
              <w:pStyle w:val="ConsPlusNormal"/>
              <w:widowControl/>
              <w:numPr>
                <w:ilvl w:val="0"/>
                <w:numId w:val="4"/>
              </w:numPr>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spacing w:after="0" w:line="240" w:lineRule="auto"/>
              <w:ind w:firstLine="255"/>
              <w:jc w:val="both"/>
              <w:rPr>
                <w:rFonts w:ascii="Times New Roman" w:hAnsi="Times New Roman" w:cs="Times New Roman"/>
                <w:b/>
                <w:bCs/>
              </w:rPr>
            </w:pPr>
            <w:r>
              <w:rPr>
                <w:rFonts w:ascii="Times New Roman" w:hAnsi="Times New Roman" w:cs="Times New Roman"/>
                <w:b/>
                <w:bCs/>
              </w:rPr>
              <w:t>Первая часть заявки на участие в открытом аукционе в электронной форме должна содержать следующие сведения:</w:t>
            </w:r>
          </w:p>
          <w:p w:rsidR="006668EB" w:rsidRDefault="006668EB" w:rsidP="00E46D8B">
            <w:pPr>
              <w:spacing w:after="0" w:line="240" w:lineRule="auto"/>
              <w:ind w:firstLine="255"/>
              <w:jc w:val="both"/>
              <w:rPr>
                <w:rFonts w:ascii="Times New Roman" w:hAnsi="Times New Roman" w:cs="Times New Roman"/>
                <w:sz w:val="24"/>
                <w:szCs w:val="24"/>
              </w:rPr>
            </w:pPr>
            <w:bookmarkStart w:id="2" w:name="p515"/>
            <w:bookmarkEnd w:id="2"/>
            <w:r>
              <w:rPr>
                <w:rFonts w:ascii="Times New Roman" w:hAnsi="Times New Roman" w:cs="Times New Roman"/>
              </w:rPr>
              <w:t xml:space="preserve">1. </w:t>
            </w:r>
            <w:r w:rsidR="0050239A" w:rsidRPr="0050239A">
              <w:rPr>
                <w:rFonts w:ascii="Times New Roman" w:eastAsia="Times New Roman" w:hAnsi="Times New Roman" w:cs="Times New Roman"/>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p w:rsidR="0050239A" w:rsidRDefault="0050239A" w:rsidP="00E46D8B">
            <w:pPr>
              <w:spacing w:after="0" w:line="240" w:lineRule="auto"/>
              <w:ind w:firstLine="255"/>
              <w:jc w:val="both"/>
              <w:rPr>
                <w:rFonts w:ascii="Times New Roman" w:hAnsi="Times New Roman" w:cs="Times New Roman"/>
                <w:b/>
                <w:bCs/>
              </w:rPr>
            </w:pPr>
            <w:r>
              <w:rPr>
                <w:rFonts w:ascii="Times New Roman" w:hAnsi="Times New Roman" w:cs="Times New Roman"/>
                <w:sz w:val="24"/>
                <w:szCs w:val="24"/>
              </w:rPr>
              <w:t xml:space="preserve">2. </w:t>
            </w:r>
            <w:r w:rsidRPr="0050239A">
              <w:rPr>
                <w:rFonts w:ascii="Times New Roman" w:hAnsi="Times New Roman" w:cs="Times New Roman"/>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w:t>
            </w:r>
            <w:r w:rsidRPr="0050239A">
              <w:rPr>
                <w:rFonts w:ascii="Times New Roman" w:hAnsi="Times New Roman" w:cs="Times New Roman"/>
                <w:sz w:val="24"/>
                <w:szCs w:val="24"/>
              </w:rPr>
              <w:lastRenderedPageBreak/>
              <w:t>об открытом аукционе в электронной форме, и товарный знак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6668EB" w:rsidTr="00D744B7">
        <w:trPr>
          <w:tblCellSpacing w:w="20" w:type="dxa"/>
        </w:trPr>
        <w:tc>
          <w:tcPr>
            <w:tcW w:w="733" w:type="dxa"/>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C838A2">
            <w:pPr>
              <w:pStyle w:val="ConsPlusNormal"/>
              <w:widowControl/>
              <w:numPr>
                <w:ilvl w:val="0"/>
                <w:numId w:val="4"/>
              </w:numPr>
              <w:rPr>
                <w:rFonts w:ascii="Times New Roman" w:hAnsi="Times New Roman" w:cs="Times New Roman"/>
                <w:sz w:val="22"/>
                <w:szCs w:val="22"/>
              </w:rPr>
            </w:pPr>
          </w:p>
        </w:tc>
        <w:tc>
          <w:tcPr>
            <w:tcW w:w="9288" w:type="dxa"/>
            <w:gridSpan w:val="4"/>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spacing w:after="0" w:line="240" w:lineRule="auto"/>
              <w:ind w:firstLine="255"/>
              <w:rPr>
                <w:rFonts w:ascii="Times New Roman" w:hAnsi="Times New Roman" w:cs="Times New Roman"/>
                <w:b/>
                <w:bCs/>
              </w:rPr>
            </w:pPr>
            <w:bookmarkStart w:id="3" w:name="p517"/>
            <w:bookmarkEnd w:id="3"/>
            <w:r>
              <w:rPr>
                <w:rFonts w:ascii="Times New Roman" w:hAnsi="Times New Roman" w:cs="Times New Roman"/>
                <w:b/>
                <w:bCs/>
              </w:rPr>
              <w:t>Вторая часть заявки на участие в открытом аукционе в электронной форме должна содержать следующие документы и сведения:</w:t>
            </w:r>
          </w:p>
          <w:p w:rsidR="006668EB" w:rsidRDefault="006668EB">
            <w:pPr>
              <w:spacing w:after="0" w:line="240" w:lineRule="auto"/>
              <w:ind w:firstLine="255"/>
              <w:jc w:val="both"/>
              <w:rPr>
                <w:rFonts w:ascii="Times New Roman" w:hAnsi="Times New Roman" w:cs="Times New Roman"/>
              </w:rPr>
            </w:pPr>
            <w:bookmarkStart w:id="4" w:name="p519"/>
            <w:bookmarkEnd w:id="4"/>
            <w:r>
              <w:rPr>
                <w:rFonts w:ascii="Times New Roman" w:hAnsi="Times New Roman" w:cs="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6668EB" w:rsidRDefault="006668EB">
            <w:pPr>
              <w:spacing w:after="0" w:line="240" w:lineRule="auto"/>
              <w:ind w:firstLine="255"/>
              <w:jc w:val="both"/>
              <w:rPr>
                <w:rFonts w:ascii="Times New Roman" w:hAnsi="Times New Roman" w:cs="Times New Roman"/>
              </w:rPr>
            </w:pPr>
            <w:bookmarkStart w:id="5" w:name="p520"/>
            <w:bookmarkEnd w:id="5"/>
            <w:r>
              <w:rPr>
                <w:rFonts w:ascii="Times New Roman" w:hAnsi="Times New Roman" w:cs="Times New Roman"/>
              </w:rPr>
              <w:t xml:space="preserve">2) </w:t>
            </w:r>
            <w:bookmarkStart w:id="6" w:name="p523"/>
            <w:bookmarkStart w:id="7" w:name="p522"/>
            <w:bookmarkEnd w:id="6"/>
            <w:bookmarkEnd w:id="7"/>
            <w:r>
              <w:rPr>
                <w:rFonts w:ascii="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D06BA9" w:rsidRPr="00D06BA9" w:rsidRDefault="006668EB" w:rsidP="00422747">
            <w:pPr>
              <w:pStyle w:val="a5"/>
              <w:rPr>
                <w:rFonts w:ascii="Times New Roman" w:hAnsi="Times New Roman" w:cs="Times New Roman"/>
              </w:rPr>
            </w:pPr>
            <w:r w:rsidRPr="00982CBB">
              <w:rPr>
                <w:rFonts w:ascii="Times New Roman" w:hAnsi="Times New Roman" w:cs="Times New Roman"/>
              </w:rPr>
              <w:t xml:space="preserve">3) </w:t>
            </w:r>
            <w:r w:rsidR="00D06BA9" w:rsidRPr="00D06BA9">
              <w:rPr>
                <w:rFonts w:ascii="Times New Roman" w:hAnsi="Times New Roman" w:cs="Times New Roman"/>
              </w:rPr>
              <w:t xml:space="preserve">копию свидетельства о допуске к определенным видам работ по строительству, реконструкции, капитальному ремонту объектов капитального строительства, которые </w:t>
            </w:r>
          </w:p>
          <w:p w:rsidR="00D06BA9" w:rsidRPr="00D06BA9" w:rsidRDefault="00D06BA9" w:rsidP="00D06BA9">
            <w:pPr>
              <w:pStyle w:val="ConsPlusNormal"/>
              <w:ind w:firstLine="0"/>
              <w:rPr>
                <w:rFonts w:ascii="Times New Roman" w:hAnsi="Times New Roman" w:cs="Times New Roman"/>
                <w:sz w:val="24"/>
                <w:szCs w:val="24"/>
              </w:rPr>
            </w:pPr>
            <w:r w:rsidRPr="00D06BA9">
              <w:rPr>
                <w:rFonts w:ascii="Times New Roman" w:hAnsi="Times New Roman" w:cs="Times New Roman"/>
                <w:sz w:val="24"/>
                <w:szCs w:val="24"/>
              </w:rPr>
              <w:t>оказывают влияние на безопасность объектов капитального строительства, включающего виды работ являющиеся предметом аукциона:</w:t>
            </w:r>
          </w:p>
          <w:p w:rsidR="00C7209A" w:rsidRDefault="00C7209A" w:rsidP="00C7209A">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20.2. Устройство сетей электроснабжения напряжением до 35 кВ включительно;</w:t>
            </w:r>
          </w:p>
          <w:p w:rsidR="00C7209A" w:rsidRDefault="00C7209A" w:rsidP="00C7209A">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20.5. Монтаж и демонтаж опор для воздушных линий электропередачи напряжением до 35 кВ;</w:t>
            </w:r>
          </w:p>
          <w:p w:rsidR="006668EB" w:rsidRPr="009A0568" w:rsidRDefault="00C7209A" w:rsidP="00C7209A">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20.12. Установка распределительных устройств, коммутационной аппаратуры, устройств защиты.</w:t>
            </w:r>
          </w:p>
        </w:tc>
      </w:tr>
      <w:tr w:rsidR="006668EB" w:rsidTr="00D744B7">
        <w:trPr>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rPr>
                <w:rFonts w:ascii="Times New Roman" w:hAnsi="Times New Roman" w:cs="Times New Roman"/>
              </w:rPr>
            </w:pPr>
            <w:r>
              <w:rPr>
                <w:rFonts w:ascii="Times New Roman" w:hAnsi="Times New Roman" w:cs="Times New Roman"/>
              </w:rPr>
              <w:t>Инструкция по заполнению заявки на участие в открытом аукционе в электронной форме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autoSpaceDE w:val="0"/>
              <w:autoSpaceDN w:val="0"/>
              <w:adjustRightInd w:val="0"/>
              <w:spacing w:after="0" w:line="240" w:lineRule="auto"/>
              <w:ind w:firstLine="175"/>
              <w:jc w:val="both"/>
              <w:outlineLvl w:val="1"/>
              <w:rPr>
                <w:rFonts w:ascii="Times New Roman" w:hAnsi="Times New Roman" w:cs="Times New Roman"/>
              </w:rPr>
            </w:pPr>
            <w:r>
              <w:rPr>
                <w:rFonts w:ascii="Times New Roman" w:hAnsi="Times New Roman" w:cs="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6668EB" w:rsidRDefault="006668EB">
            <w:pPr>
              <w:autoSpaceDE w:val="0"/>
              <w:autoSpaceDN w:val="0"/>
              <w:adjustRightInd w:val="0"/>
              <w:spacing w:after="0" w:line="240" w:lineRule="auto"/>
              <w:ind w:firstLine="175"/>
              <w:jc w:val="both"/>
              <w:outlineLvl w:val="1"/>
              <w:rPr>
                <w:rFonts w:ascii="Times New Roman" w:hAnsi="Times New Roman" w:cs="Times New Roman"/>
              </w:rPr>
            </w:pPr>
            <w:r>
              <w:rPr>
                <w:rFonts w:ascii="Times New Roman" w:hAnsi="Times New Roman" w:cs="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lang w:val="en-US"/>
              </w:rPr>
              <w:t>IV</w:t>
            </w:r>
            <w:r>
              <w:rPr>
                <w:rFonts w:ascii="Times New Roman" w:hAnsi="Times New Roman" w:cs="Times New Roman"/>
              </w:rPr>
              <w:t xml:space="preserve"> документации части заявки. Указанные электронные документы подаются одновременно.</w:t>
            </w:r>
          </w:p>
          <w:p w:rsidR="006668EB" w:rsidRDefault="006668EB">
            <w:pPr>
              <w:autoSpaceDE w:val="0"/>
              <w:autoSpaceDN w:val="0"/>
              <w:adjustRightInd w:val="0"/>
              <w:spacing w:after="0" w:line="240" w:lineRule="auto"/>
              <w:ind w:firstLine="175"/>
              <w:outlineLvl w:val="1"/>
              <w:rPr>
                <w:rFonts w:ascii="Times New Roman" w:hAnsi="Times New Roman" w:cs="Times New Roman"/>
              </w:rPr>
            </w:pPr>
            <w:r>
              <w:rPr>
                <w:rFonts w:ascii="Times New Roman" w:hAnsi="Times New Roman" w:cs="Times New Roman"/>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6668EB" w:rsidRDefault="006668EB">
            <w:pPr>
              <w:spacing w:after="0" w:line="240" w:lineRule="auto"/>
              <w:ind w:firstLine="255"/>
              <w:jc w:val="both"/>
              <w:rPr>
                <w:rFonts w:ascii="Times New Roman" w:hAnsi="Times New Roman" w:cs="Times New Roman"/>
              </w:rPr>
            </w:pPr>
            <w:r>
              <w:rPr>
                <w:rFonts w:ascii="Times New Roman" w:hAnsi="Times New Roman" w:cs="Times New Roman"/>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668EB" w:rsidTr="00D744B7">
        <w:trPr>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00FFFF"/>
            <w:hideMark/>
          </w:tcPr>
          <w:p w:rsidR="006668EB" w:rsidRDefault="006668EB">
            <w:pPr>
              <w:pStyle w:val="ConsPlusNormal"/>
              <w:widowControl/>
              <w:ind w:firstLine="0"/>
              <w:rPr>
                <w:rFonts w:ascii="Times New Roman" w:hAnsi="Times New Roman" w:cs="Times New Roman"/>
                <w:b/>
                <w:bCs/>
                <w:sz w:val="22"/>
                <w:szCs w:val="22"/>
              </w:rPr>
            </w:pPr>
            <w:r>
              <w:rPr>
                <w:rFonts w:ascii="Times New Roman" w:hAnsi="Times New Roman" w:cs="Times New Roman"/>
                <w:b/>
                <w:bCs/>
                <w:sz w:val="22"/>
                <w:szCs w:val="22"/>
                <w:lang w:val="en-US"/>
              </w:rPr>
              <w:t>V</w:t>
            </w:r>
            <w:r>
              <w:rPr>
                <w:rFonts w:ascii="Times New Roman" w:hAnsi="Times New Roman" w:cs="Times New Roman"/>
                <w:b/>
                <w:bCs/>
                <w:sz w:val="22"/>
                <w:szCs w:val="22"/>
              </w:rPr>
              <w:t>. Обеспечение заявки на участие в аукционе</w:t>
            </w:r>
          </w:p>
        </w:tc>
      </w:tr>
      <w:tr w:rsidR="006668EB" w:rsidTr="00D744B7">
        <w:trPr>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 xml:space="preserve">Размер обеспечения заявки </w:t>
            </w:r>
          </w:p>
          <w:p w:rsidR="006668EB" w:rsidRDefault="006668EB">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на участие в аукционе</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668EB" w:rsidRDefault="008919ED">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5 </w:t>
            </w:r>
            <w:r w:rsidR="006668EB">
              <w:rPr>
                <w:rFonts w:ascii="Times New Roman" w:hAnsi="Times New Roman" w:cs="Times New Roman"/>
                <w:sz w:val="22"/>
                <w:szCs w:val="22"/>
              </w:rPr>
              <w:t>% начальной (максимальной) цены договора, что составляет 411 026 рублей 05 копеек.</w:t>
            </w:r>
          </w:p>
          <w:p w:rsidR="006668EB" w:rsidRDefault="006668EB">
            <w:pPr>
              <w:pStyle w:val="ConsPlusNormal"/>
              <w:widowControl/>
              <w:ind w:firstLine="0"/>
              <w:rPr>
                <w:rFonts w:ascii="Times New Roman" w:hAnsi="Times New Roman" w:cs="Times New Roman"/>
                <w:sz w:val="22"/>
                <w:szCs w:val="22"/>
                <w:highlight w:val="cyan"/>
              </w:rPr>
            </w:pPr>
            <w:r>
              <w:rPr>
                <w:rFonts w:ascii="Times New Roman" w:hAnsi="Times New Roman" w:cs="Times New Roman"/>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6668EB" w:rsidTr="00D744B7">
        <w:trPr>
          <w:tblCellSpacing w:w="20" w:type="dxa"/>
        </w:trPr>
        <w:tc>
          <w:tcPr>
            <w:tcW w:w="10061" w:type="dxa"/>
            <w:gridSpan w:val="5"/>
            <w:tcBorders>
              <w:top w:val="single" w:sz="4" w:space="0" w:color="auto"/>
              <w:left w:val="single" w:sz="4" w:space="0" w:color="auto"/>
              <w:bottom w:val="single" w:sz="4" w:space="0" w:color="auto"/>
              <w:right w:val="single" w:sz="4" w:space="0" w:color="auto"/>
            </w:tcBorders>
            <w:shd w:val="clear" w:color="auto" w:fill="00FFFF"/>
            <w:hideMark/>
          </w:tcPr>
          <w:p w:rsidR="006668EB" w:rsidRDefault="006668EB">
            <w:pPr>
              <w:pStyle w:val="ConsPlusNormal"/>
              <w:widowControl/>
              <w:ind w:firstLine="0"/>
              <w:rPr>
                <w:rFonts w:ascii="Times New Roman" w:hAnsi="Times New Roman" w:cs="Times New Roman"/>
                <w:b/>
                <w:bCs/>
                <w:sz w:val="22"/>
                <w:szCs w:val="22"/>
              </w:rPr>
            </w:pPr>
            <w:r>
              <w:rPr>
                <w:rFonts w:ascii="Times New Roman" w:hAnsi="Times New Roman" w:cs="Times New Roman"/>
                <w:b/>
                <w:bCs/>
                <w:sz w:val="22"/>
                <w:szCs w:val="22"/>
                <w:lang w:val="en-US"/>
              </w:rPr>
              <w:t>VI</w:t>
            </w:r>
            <w:r>
              <w:rPr>
                <w:rFonts w:ascii="Times New Roman" w:hAnsi="Times New Roman" w:cs="Times New Roman"/>
                <w:b/>
                <w:bCs/>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668EB" w:rsidTr="0055365A">
        <w:trPr>
          <w:tblCellSpacing w:w="20" w:type="dxa"/>
        </w:trPr>
        <w:tc>
          <w:tcPr>
            <w:tcW w:w="2568"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lastRenderedPageBreak/>
              <w:t>Дата и время окончания срока подачи 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rsidP="00313094">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«19» июля 2011 года 09:00 часов (время местное)</w:t>
            </w:r>
          </w:p>
        </w:tc>
      </w:tr>
      <w:tr w:rsidR="006668EB" w:rsidTr="0055365A">
        <w:trPr>
          <w:tblCellSpacing w:w="20" w:type="dxa"/>
        </w:trPr>
        <w:tc>
          <w:tcPr>
            <w:tcW w:w="2568"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autoSpaceDE w:val="0"/>
              <w:autoSpaceDN w:val="0"/>
              <w:adjustRightInd w:val="0"/>
              <w:spacing w:after="0" w:line="240" w:lineRule="auto"/>
              <w:outlineLvl w:val="1"/>
              <w:rPr>
                <w:rFonts w:ascii="Times New Roman" w:hAnsi="Times New Roman" w:cs="Times New Roman"/>
              </w:rPr>
            </w:pPr>
            <w:r>
              <w:rPr>
                <w:rFonts w:ascii="Times New Roman" w:hAnsi="Times New Roman" w:cs="Times New Roman"/>
              </w:rPr>
              <w:t>Дата окончания срока рассмотрения первых частей</w:t>
            </w:r>
          </w:p>
          <w:p w:rsidR="006668EB" w:rsidRDefault="006668EB">
            <w:pPr>
              <w:autoSpaceDE w:val="0"/>
              <w:autoSpaceDN w:val="0"/>
              <w:adjustRightInd w:val="0"/>
              <w:spacing w:after="0" w:line="240" w:lineRule="auto"/>
              <w:outlineLvl w:val="1"/>
              <w:rPr>
                <w:rFonts w:ascii="Times New Roman" w:hAnsi="Times New Roman" w:cs="Times New Roman"/>
              </w:rPr>
            </w:pPr>
            <w:r>
              <w:rPr>
                <w:rFonts w:ascii="Times New Roman" w:hAnsi="Times New Roman" w:cs="Times New Roman"/>
              </w:rPr>
              <w:t>заявок на участие в открытом аукционе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tcPr>
          <w:p w:rsidR="006668EB" w:rsidRDefault="006668E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«25»  июля 2011 года</w:t>
            </w:r>
          </w:p>
          <w:p w:rsidR="006668EB" w:rsidRDefault="006668EB">
            <w:pPr>
              <w:pStyle w:val="ConsPlusNormal"/>
              <w:widowControl/>
              <w:ind w:firstLine="0"/>
              <w:rPr>
                <w:rFonts w:ascii="Times New Roman" w:hAnsi="Times New Roman" w:cs="Times New Roman"/>
                <w:sz w:val="22"/>
                <w:szCs w:val="22"/>
              </w:rPr>
            </w:pPr>
          </w:p>
        </w:tc>
      </w:tr>
      <w:tr w:rsidR="006668EB" w:rsidTr="0055365A">
        <w:trPr>
          <w:trHeight w:val="425"/>
          <w:tblCellSpacing w:w="20" w:type="dxa"/>
        </w:trPr>
        <w:tc>
          <w:tcPr>
            <w:tcW w:w="2568"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autoSpaceDE w:val="0"/>
              <w:autoSpaceDN w:val="0"/>
              <w:adjustRightInd w:val="0"/>
              <w:outlineLvl w:val="1"/>
              <w:rPr>
                <w:rFonts w:ascii="Times New Roman" w:hAnsi="Times New Roman" w:cs="Times New Roman"/>
              </w:rPr>
            </w:pPr>
            <w:r>
              <w:rPr>
                <w:rFonts w:ascii="Times New Roman" w:hAnsi="Times New Roman" w:cs="Times New Roman"/>
              </w:rPr>
              <w:t>Дата проведения открытого аукциона в электронной форме</w:t>
            </w:r>
          </w:p>
        </w:tc>
        <w:tc>
          <w:tcPr>
            <w:tcW w:w="745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rsidP="006F516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«28» июля 2011 года</w:t>
            </w:r>
          </w:p>
        </w:tc>
      </w:tr>
      <w:tr w:rsidR="006668EB" w:rsidTr="00D744B7">
        <w:trPr>
          <w:trHeight w:val="452"/>
          <w:tblCellSpacing w:w="20" w:type="dxa"/>
        </w:trPr>
        <w:tc>
          <w:tcPr>
            <w:tcW w:w="10061" w:type="dxa"/>
            <w:gridSpan w:val="5"/>
            <w:tcBorders>
              <w:top w:val="inset" w:sz="6" w:space="0" w:color="808080"/>
              <w:left w:val="inset" w:sz="6" w:space="0" w:color="808080"/>
              <w:bottom w:val="inset" w:sz="6" w:space="0" w:color="808080"/>
              <w:right w:val="inset" w:sz="6" w:space="0" w:color="808080"/>
            </w:tcBorders>
            <w:shd w:val="clear" w:color="auto" w:fill="00FFFF"/>
            <w:hideMark/>
          </w:tcPr>
          <w:p w:rsidR="006668EB" w:rsidRDefault="006668EB">
            <w:pPr>
              <w:pStyle w:val="30"/>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договора</w:t>
            </w:r>
          </w:p>
        </w:tc>
      </w:tr>
      <w:tr w:rsidR="006668EB" w:rsidTr="00D744B7">
        <w:trPr>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Размер обеспечения исполнения договора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30"/>
              <w:numPr>
                <w:ilvl w:val="0"/>
                <w:numId w:val="0"/>
              </w:numPr>
              <w:spacing w:after="0" w:line="240" w:lineRule="auto"/>
              <w:rPr>
                <w:rFonts w:ascii="Times New Roman" w:hAnsi="Times New Roman" w:cs="Times New Roman"/>
              </w:rPr>
            </w:pPr>
            <w:r>
              <w:rPr>
                <w:rFonts w:ascii="Times New Roman" w:hAnsi="Times New Roman" w:cs="Times New Roman"/>
              </w:rPr>
              <w:t>30% начальной (максимальной) цены договора, что составляет 2 466 156 рублей 30 копеек.</w:t>
            </w:r>
          </w:p>
          <w:p w:rsidR="006668EB" w:rsidRDefault="006668EB">
            <w:pPr>
              <w:pStyle w:val="30"/>
              <w:numPr>
                <w:ilvl w:val="0"/>
                <w:numId w:val="0"/>
              </w:numPr>
              <w:spacing w:after="0" w:line="240" w:lineRule="auto"/>
              <w:ind w:firstLine="258"/>
              <w:rPr>
                <w:rFonts w:ascii="Times New Roman" w:hAnsi="Times New Roman" w:cs="Times New Roman"/>
              </w:rPr>
            </w:pPr>
            <w:r>
              <w:rPr>
                <w:rFonts w:ascii="Times New Roman" w:hAnsi="Times New Roman" w:cs="Times New Roman"/>
              </w:rPr>
              <w:t>В случае если победителем открытого аукциона или участником открытого аукциона, с которым заключается договор, является бюджетное учреждение, обеспечение исполнения договора не требуется.</w:t>
            </w:r>
          </w:p>
        </w:tc>
      </w:tr>
      <w:tr w:rsidR="006668EB" w:rsidTr="00D744B7">
        <w:trPr>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Срок предоставления обеспечения исполнения договора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autoSpaceDE w:val="0"/>
              <w:autoSpaceDN w:val="0"/>
              <w:adjustRightInd w:val="0"/>
              <w:spacing w:after="0" w:line="240" w:lineRule="auto"/>
              <w:ind w:firstLine="175"/>
              <w:outlineLvl w:val="1"/>
              <w:rPr>
                <w:rFonts w:ascii="Times New Roman" w:hAnsi="Times New Roman" w:cs="Times New Roman"/>
              </w:rPr>
            </w:pPr>
            <w:r>
              <w:rPr>
                <w:rFonts w:ascii="Times New Roman" w:hAnsi="Times New Roman" w:cs="Times New Roman"/>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6668EB" w:rsidRDefault="006668EB">
            <w:pPr>
              <w:pStyle w:val="30"/>
              <w:numPr>
                <w:ilvl w:val="0"/>
                <w:numId w:val="0"/>
              </w:numPr>
              <w:spacing w:after="0" w:line="240" w:lineRule="auto"/>
              <w:ind w:firstLine="255"/>
              <w:rPr>
                <w:rFonts w:ascii="Times New Roman" w:hAnsi="Times New Roman" w:cs="Times New Roman"/>
                <w:highlight w:val="green"/>
              </w:rPr>
            </w:pPr>
            <w:r>
              <w:rPr>
                <w:rFonts w:ascii="Times New Roman" w:hAnsi="Times New Roman" w:cs="Times New Roman"/>
              </w:rPr>
              <w:t>Обеспечение исполнения договора предоставляется в сроки, определенные статьей 41.12 Федерального закона от 21.07.2005 № 94-ФЗ.</w:t>
            </w:r>
          </w:p>
        </w:tc>
      </w:tr>
      <w:tr w:rsidR="006668EB" w:rsidTr="00D744B7">
        <w:trPr>
          <w:tblCellSpacing w:w="20" w:type="dxa"/>
        </w:trPr>
        <w:tc>
          <w:tcPr>
            <w:tcW w:w="246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668EB" w:rsidRDefault="006668EB">
            <w:pPr>
              <w:pStyle w:val="ConsPlusNormal"/>
              <w:widowControl/>
              <w:ind w:firstLine="0"/>
              <w:jc w:val="left"/>
              <w:rPr>
                <w:rFonts w:ascii="Times New Roman" w:hAnsi="Times New Roman" w:cs="Times New Roman"/>
                <w:sz w:val="22"/>
                <w:szCs w:val="22"/>
              </w:rPr>
            </w:pPr>
            <w:r>
              <w:rPr>
                <w:rFonts w:ascii="Times New Roman" w:hAnsi="Times New Roman" w:cs="Times New Roman"/>
                <w:sz w:val="22"/>
                <w:szCs w:val="22"/>
              </w:rPr>
              <w:t>Порядок предоставления обеспечения исполнения договора</w:t>
            </w:r>
          </w:p>
        </w:tc>
        <w:tc>
          <w:tcPr>
            <w:tcW w:w="7561" w:type="dxa"/>
            <w:gridSpan w:val="3"/>
            <w:tcBorders>
              <w:top w:val="single" w:sz="4" w:space="0" w:color="auto"/>
              <w:left w:val="single" w:sz="4" w:space="0" w:color="auto"/>
              <w:bottom w:val="single" w:sz="4" w:space="0" w:color="auto"/>
              <w:right w:val="single" w:sz="4" w:space="0" w:color="auto"/>
            </w:tcBorders>
            <w:shd w:val="clear" w:color="auto" w:fill="FFFFFF"/>
          </w:tcPr>
          <w:p w:rsidR="006668EB" w:rsidRDefault="006668EB" w:rsidP="00FC6463">
            <w:pPr>
              <w:autoSpaceDE w:val="0"/>
              <w:autoSpaceDN w:val="0"/>
              <w:adjustRightInd w:val="0"/>
              <w:spacing w:after="0" w:line="240" w:lineRule="auto"/>
              <w:ind w:firstLine="255"/>
              <w:jc w:val="both"/>
              <w:rPr>
                <w:rFonts w:ascii="Times New Roman" w:hAnsi="Times New Roman" w:cs="Times New Roman"/>
              </w:rPr>
            </w:pPr>
            <w:r>
              <w:rPr>
                <w:rFonts w:ascii="Times New Roman" w:hAnsi="Times New Roman" w:cs="Times New Roman"/>
              </w:rPr>
              <w:t xml:space="preserve">Способ обеспечения исполнения договора определяется участником аукциона самостоятельно. </w:t>
            </w:r>
          </w:p>
          <w:p w:rsidR="006668EB" w:rsidRDefault="006668EB" w:rsidP="00FC6463">
            <w:pPr>
              <w:autoSpaceDE w:val="0"/>
              <w:autoSpaceDN w:val="0"/>
              <w:adjustRightInd w:val="0"/>
              <w:spacing w:after="0" w:line="240" w:lineRule="auto"/>
              <w:ind w:firstLine="255"/>
              <w:rPr>
                <w:rFonts w:ascii="Times New Roman" w:hAnsi="Times New Roman" w:cs="Times New Roman"/>
              </w:rPr>
            </w:pPr>
            <w:r>
              <w:rPr>
                <w:rFonts w:ascii="Times New Roman" w:hAnsi="Times New Roman" w:cs="Times New Roman"/>
              </w:rPr>
              <w:t>Способы обеспечения исполнения договора:</w:t>
            </w:r>
          </w:p>
          <w:p w:rsidR="006668EB" w:rsidRDefault="006668EB" w:rsidP="00FC6463">
            <w:pPr>
              <w:autoSpaceDE w:val="0"/>
              <w:autoSpaceDN w:val="0"/>
              <w:adjustRightInd w:val="0"/>
              <w:spacing w:after="0" w:line="240" w:lineRule="auto"/>
              <w:ind w:firstLine="255"/>
              <w:jc w:val="both"/>
              <w:rPr>
                <w:rFonts w:ascii="Times New Roman" w:hAnsi="Times New Roman" w:cs="Times New Roman"/>
              </w:rPr>
            </w:pPr>
            <w:smartTag w:uri="urn:schemas-microsoft-com:office:smarttags" w:element="place">
              <w:r>
                <w:rPr>
                  <w:rFonts w:ascii="Times New Roman" w:hAnsi="Times New Roman" w:cs="Times New Roman"/>
                  <w:lang w:val="en-US"/>
                </w:rPr>
                <w:t>I</w:t>
              </w:r>
              <w:r>
                <w:rPr>
                  <w:rFonts w:ascii="Times New Roman" w:hAnsi="Times New Roman" w:cs="Times New Roman"/>
                </w:rPr>
                <w:t>.</w:t>
              </w:r>
            </w:smartTag>
            <w:r>
              <w:rPr>
                <w:rFonts w:ascii="Times New Roman" w:hAnsi="Times New Roman" w:cs="Times New Roman"/>
              </w:rPr>
              <w:t xml:space="preserve"> Безотзывная банковская гарантия, выданная банком или иной кредитной организацией;</w:t>
            </w:r>
          </w:p>
          <w:p w:rsidR="006668EB" w:rsidRDefault="006668EB" w:rsidP="00FC6463">
            <w:pPr>
              <w:autoSpaceDE w:val="0"/>
              <w:autoSpaceDN w:val="0"/>
              <w:adjustRightInd w:val="0"/>
              <w:spacing w:after="0" w:line="240" w:lineRule="auto"/>
              <w:ind w:firstLine="255"/>
              <w:jc w:val="both"/>
              <w:rPr>
                <w:rFonts w:ascii="Times New Roman" w:hAnsi="Times New Roman" w:cs="Times New Roman"/>
              </w:rPr>
            </w:pPr>
            <w:r>
              <w:rPr>
                <w:rFonts w:ascii="Times New Roman" w:hAnsi="Times New Roman" w:cs="Times New Roman"/>
                <w:lang w:val="en-US"/>
              </w:rPr>
              <w:t>II</w:t>
            </w:r>
            <w:r>
              <w:rPr>
                <w:rFonts w:ascii="Times New Roman" w:hAnsi="Times New Roman" w:cs="Times New Roman"/>
              </w:rPr>
              <w:t>. Договор поручительства;</w:t>
            </w:r>
          </w:p>
          <w:p w:rsidR="006668EB" w:rsidRPr="00FC6463" w:rsidRDefault="006668EB" w:rsidP="00FC6463">
            <w:pPr>
              <w:autoSpaceDE w:val="0"/>
              <w:autoSpaceDN w:val="0"/>
              <w:adjustRightInd w:val="0"/>
              <w:spacing w:after="0" w:line="240" w:lineRule="auto"/>
              <w:ind w:firstLine="255"/>
              <w:jc w:val="both"/>
              <w:rPr>
                <w:rFonts w:ascii="Times New Roman" w:hAnsi="Times New Roman" w:cs="Times New Roman"/>
              </w:rPr>
            </w:pPr>
            <w:r>
              <w:rPr>
                <w:rFonts w:ascii="Times New Roman" w:hAnsi="Times New Roman" w:cs="Times New Roman"/>
                <w:lang w:val="en-US"/>
              </w:rPr>
              <w:t>III</w:t>
            </w:r>
            <w:r>
              <w:rPr>
                <w:rFonts w:ascii="Times New Roman" w:hAnsi="Times New Roman" w:cs="Times New Roman"/>
              </w:rPr>
              <w:t>. Залог денежных средств, в том числе в форме вклада (депозита).</w:t>
            </w:r>
          </w:p>
          <w:p w:rsidR="006668EB" w:rsidRDefault="006668EB" w:rsidP="00FC6463">
            <w:pPr>
              <w:autoSpaceDE w:val="0"/>
              <w:autoSpaceDN w:val="0"/>
              <w:adjustRightInd w:val="0"/>
              <w:spacing w:after="0" w:line="240" w:lineRule="auto"/>
              <w:jc w:val="both"/>
              <w:outlineLvl w:val="1"/>
              <w:rPr>
                <w:rFonts w:ascii="Times New Roman" w:hAnsi="Times New Roman" w:cs="Times New Roman"/>
              </w:rPr>
            </w:pPr>
            <w:r>
              <w:rPr>
                <w:rFonts w:ascii="Times New Roman" w:hAnsi="Times New Roman" w:cs="Times New Roman"/>
                <w:b/>
                <w:bCs/>
              </w:rPr>
              <w:t xml:space="preserve">   </w:t>
            </w:r>
            <w:smartTag w:uri="urn:schemas-microsoft-com:office:smarttags" w:element="place">
              <w:r>
                <w:rPr>
                  <w:rFonts w:ascii="Times New Roman" w:hAnsi="Times New Roman" w:cs="Times New Roman"/>
                  <w:b/>
                  <w:bCs/>
                  <w:lang w:val="en-US"/>
                </w:rPr>
                <w:t>I</w:t>
              </w:r>
              <w:r>
                <w:rPr>
                  <w:rFonts w:ascii="Times New Roman" w:hAnsi="Times New Roman" w:cs="Times New Roman"/>
                  <w:b/>
                  <w:bCs/>
                </w:rPr>
                <w:t>.</w:t>
              </w:r>
            </w:smartTag>
            <w:r>
              <w:rPr>
                <w:rFonts w:ascii="Times New Roman" w:hAnsi="Times New Roman" w:cs="Times New Roman"/>
              </w:rPr>
              <w:t xml:space="preserve"> В случае, если обеспечением исполнения договора является </w:t>
            </w:r>
            <w:r>
              <w:rPr>
                <w:rFonts w:ascii="Times New Roman" w:hAnsi="Times New Roman" w:cs="Times New Roman"/>
                <w:b/>
              </w:rPr>
              <w:t>договор поручительства</w:t>
            </w:r>
            <w:r>
              <w:rPr>
                <w:rFonts w:ascii="Times New Roman" w:hAnsi="Times New Roman" w:cs="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6668EB" w:rsidRDefault="006668EB" w:rsidP="00FC6463">
            <w:pPr>
              <w:autoSpaceDE w:val="0"/>
              <w:autoSpaceDN w:val="0"/>
              <w:adjustRightInd w:val="0"/>
              <w:spacing w:after="0" w:line="240" w:lineRule="auto"/>
              <w:ind w:firstLine="540"/>
              <w:jc w:val="both"/>
              <w:outlineLvl w:val="1"/>
              <w:rPr>
                <w:rFonts w:ascii="Times New Roman" w:hAnsi="Times New Roman" w:cs="Times New Roman"/>
              </w:rPr>
            </w:pPr>
            <w:r>
              <w:rPr>
                <w:rFonts w:ascii="Times New Roman" w:hAnsi="Times New Roman" w:cs="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6668EB" w:rsidRDefault="006668EB" w:rsidP="00FC6463">
            <w:pPr>
              <w:autoSpaceDE w:val="0"/>
              <w:autoSpaceDN w:val="0"/>
              <w:adjustRightInd w:val="0"/>
              <w:spacing w:after="0" w:line="240" w:lineRule="auto"/>
              <w:ind w:firstLine="540"/>
              <w:jc w:val="both"/>
              <w:outlineLvl w:val="1"/>
              <w:rPr>
                <w:rFonts w:ascii="Times New Roman" w:hAnsi="Times New Roman" w:cs="Times New Roman"/>
              </w:rPr>
            </w:pPr>
            <w:r>
              <w:rPr>
                <w:rFonts w:ascii="Times New Roman" w:hAnsi="Times New Roman" w:cs="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6668EB" w:rsidRDefault="006668EB" w:rsidP="00FC6463">
            <w:pPr>
              <w:autoSpaceDE w:val="0"/>
              <w:autoSpaceDN w:val="0"/>
              <w:adjustRightInd w:val="0"/>
              <w:spacing w:after="0" w:line="240" w:lineRule="auto"/>
              <w:ind w:firstLine="540"/>
              <w:jc w:val="both"/>
              <w:outlineLvl w:val="1"/>
              <w:rPr>
                <w:rFonts w:ascii="Times New Roman" w:hAnsi="Times New Roman" w:cs="Times New Roman"/>
              </w:rPr>
            </w:pPr>
            <w:r>
              <w:rPr>
                <w:rFonts w:ascii="Times New Roman" w:hAnsi="Times New Roman" w:cs="Times New Roman"/>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w:t>
            </w:r>
            <w:r>
              <w:rPr>
                <w:rFonts w:ascii="Times New Roman" w:hAnsi="Times New Roman" w:cs="Times New Roman"/>
              </w:rPr>
              <w:lastRenderedPageBreak/>
              <w:t>составлять более чем один миллиард рублей.</w:t>
            </w:r>
          </w:p>
          <w:p w:rsidR="006668EB" w:rsidRDefault="006668EB" w:rsidP="00FC6463">
            <w:pPr>
              <w:autoSpaceDE w:val="0"/>
              <w:autoSpaceDN w:val="0"/>
              <w:adjustRightInd w:val="0"/>
              <w:spacing w:after="0" w:line="240" w:lineRule="auto"/>
              <w:ind w:firstLine="540"/>
              <w:jc w:val="both"/>
              <w:outlineLvl w:val="1"/>
              <w:rPr>
                <w:rFonts w:ascii="Times New Roman" w:hAnsi="Times New Roman" w:cs="Times New Roman"/>
              </w:rPr>
            </w:pPr>
            <w:r>
              <w:rPr>
                <w:rFonts w:ascii="Times New Roman" w:hAnsi="Times New Roman" w:cs="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6668EB" w:rsidRDefault="006668EB" w:rsidP="00FC6463">
            <w:pPr>
              <w:autoSpaceDE w:val="0"/>
              <w:autoSpaceDN w:val="0"/>
              <w:adjustRightInd w:val="0"/>
              <w:spacing w:after="0" w:line="240" w:lineRule="auto"/>
              <w:ind w:firstLine="540"/>
              <w:jc w:val="both"/>
              <w:outlineLvl w:val="1"/>
              <w:rPr>
                <w:rFonts w:ascii="Times New Roman" w:hAnsi="Times New Roman" w:cs="Times New Roman"/>
              </w:rPr>
            </w:pPr>
            <w:r>
              <w:rPr>
                <w:rFonts w:ascii="Times New Roman" w:hAnsi="Times New Roman" w:cs="Times New Roman"/>
              </w:rPr>
              <w:t>В случае, если о</w:t>
            </w:r>
            <w:r w:rsidR="00910943">
              <w:rPr>
                <w:rFonts w:ascii="Times New Roman" w:hAnsi="Times New Roman" w:cs="Times New Roman"/>
              </w:rPr>
              <w:t>беспечением исполнения договора</w:t>
            </w:r>
            <w:r>
              <w:rPr>
                <w:rFonts w:ascii="Times New Roman" w:hAnsi="Times New Roman" w:cs="Times New Roman"/>
              </w:rPr>
              <w:t xml:space="preserve">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6668EB" w:rsidRDefault="006668EB" w:rsidP="00FC6463">
            <w:pPr>
              <w:autoSpaceDE w:val="0"/>
              <w:autoSpaceDN w:val="0"/>
              <w:adjustRightInd w:val="0"/>
              <w:spacing w:after="0" w:line="240" w:lineRule="auto"/>
              <w:jc w:val="both"/>
              <w:outlineLvl w:val="1"/>
              <w:rPr>
                <w:rFonts w:ascii="Times New Roman" w:hAnsi="Times New Roman" w:cs="Times New Roman"/>
              </w:rPr>
            </w:pPr>
            <w:r>
              <w:rPr>
                <w:rFonts w:ascii="Times New Roman" w:hAnsi="Times New Roman" w:cs="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6668EB" w:rsidRDefault="006668EB" w:rsidP="00FC6463">
            <w:pPr>
              <w:pStyle w:val="ConsNormal"/>
              <w:ind w:firstLine="255"/>
              <w:rPr>
                <w:rFonts w:ascii="Times New Roman" w:hAnsi="Times New Roman" w:cs="Times New Roman"/>
                <w:sz w:val="22"/>
                <w:szCs w:val="22"/>
              </w:rPr>
            </w:pPr>
            <w:r>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6668EB" w:rsidRDefault="006668EB" w:rsidP="00FC6463">
            <w:pPr>
              <w:pStyle w:val="ConsNormal"/>
              <w:ind w:firstLine="255"/>
              <w:rPr>
                <w:rFonts w:ascii="Times New Roman" w:hAnsi="Times New Roman" w:cs="Times New Roman"/>
                <w:sz w:val="22"/>
                <w:szCs w:val="22"/>
              </w:rPr>
            </w:pPr>
            <w:r>
              <w:rPr>
                <w:rFonts w:ascii="Times New Roman" w:hAnsi="Times New Roman" w:cs="Times New Roman"/>
                <w:b/>
                <w:bCs/>
                <w:sz w:val="22"/>
                <w:szCs w:val="22"/>
              </w:rPr>
              <w:t>I</w:t>
            </w:r>
            <w:r>
              <w:rPr>
                <w:rFonts w:ascii="Times New Roman" w:hAnsi="Times New Roman" w:cs="Times New Roman"/>
                <w:b/>
                <w:bCs/>
                <w:sz w:val="22"/>
                <w:szCs w:val="22"/>
                <w:lang w:val="en-US"/>
              </w:rPr>
              <w:t>I</w:t>
            </w:r>
            <w:r>
              <w:rPr>
                <w:rFonts w:ascii="Times New Roman" w:hAnsi="Times New Roman" w:cs="Times New Roman"/>
                <w:b/>
                <w:bCs/>
                <w:sz w:val="22"/>
                <w:szCs w:val="22"/>
              </w:rPr>
              <w:t>.</w:t>
            </w:r>
            <w:r>
              <w:rPr>
                <w:rFonts w:ascii="Times New Roman" w:hAnsi="Times New Roman" w:cs="Times New Roman"/>
                <w:sz w:val="22"/>
                <w:szCs w:val="22"/>
              </w:rPr>
              <w:t xml:space="preserve"> При выборе в качестве обеспечения исполнения договора безотзывной </w:t>
            </w:r>
            <w:r>
              <w:rPr>
                <w:rFonts w:ascii="Times New Roman" w:hAnsi="Times New Roman" w:cs="Times New Roman"/>
                <w:b/>
                <w:bCs/>
                <w:sz w:val="22"/>
                <w:szCs w:val="22"/>
              </w:rPr>
              <w:t>Банковской гарантии</w:t>
            </w:r>
            <w:r>
              <w:rPr>
                <w:rFonts w:ascii="Times New Roman" w:hAnsi="Times New Roman" w:cs="Times New Roman"/>
                <w:sz w:val="22"/>
                <w:szCs w:val="22"/>
              </w:rPr>
              <w:t xml:space="preserve"> необходимо представить Банковскую гарантию, которая должна содержать следующие необходимые условия:</w:t>
            </w:r>
          </w:p>
          <w:p w:rsidR="006668EB" w:rsidRDefault="006668EB" w:rsidP="00FC6463">
            <w:pPr>
              <w:pStyle w:val="a5"/>
              <w:ind w:firstLine="255"/>
              <w:rPr>
                <w:rFonts w:ascii="Times New Roman" w:hAnsi="Times New Roman" w:cs="Times New Roman"/>
                <w:sz w:val="22"/>
                <w:szCs w:val="22"/>
              </w:rPr>
            </w:pPr>
            <w:r>
              <w:rPr>
                <w:rFonts w:ascii="Times New Roman" w:hAnsi="Times New Roman" w:cs="Times New Roman"/>
                <w:sz w:val="22"/>
                <w:szCs w:val="22"/>
              </w:rPr>
              <w:t>1. Указание на безотзывность гарантии;</w:t>
            </w:r>
          </w:p>
          <w:p w:rsidR="006668EB" w:rsidRDefault="006668EB" w:rsidP="00FC6463">
            <w:pPr>
              <w:pStyle w:val="a5"/>
              <w:ind w:firstLine="255"/>
              <w:rPr>
                <w:rFonts w:ascii="Times New Roman" w:hAnsi="Times New Roman" w:cs="Times New Roman"/>
                <w:sz w:val="22"/>
                <w:szCs w:val="22"/>
              </w:rPr>
            </w:pPr>
            <w:r>
              <w:rPr>
                <w:rFonts w:ascii="Times New Roman" w:hAnsi="Times New Roman" w:cs="Times New Roman"/>
                <w:sz w:val="22"/>
                <w:szCs w:val="22"/>
              </w:rPr>
              <w:t>2. Указание в качестве Бенефициара МУ «Пермблагоустройство»;</w:t>
            </w:r>
          </w:p>
          <w:p w:rsidR="006668EB" w:rsidRDefault="006668EB" w:rsidP="00FC6463">
            <w:pPr>
              <w:pStyle w:val="a5"/>
              <w:ind w:firstLine="255"/>
              <w:rPr>
                <w:rFonts w:ascii="Times New Roman" w:hAnsi="Times New Roman" w:cs="Times New Roman"/>
                <w:sz w:val="22"/>
                <w:szCs w:val="22"/>
              </w:rPr>
            </w:pPr>
            <w:r>
              <w:rPr>
                <w:rFonts w:ascii="Times New Roman" w:hAnsi="Times New Roman" w:cs="Times New Roman"/>
                <w:sz w:val="22"/>
                <w:szCs w:val="22"/>
              </w:rPr>
              <w:t>3. Ссылка на решения аукционной комиссии и договор;</w:t>
            </w:r>
          </w:p>
          <w:p w:rsidR="006668EB" w:rsidRDefault="006668EB" w:rsidP="00FC6463">
            <w:pPr>
              <w:pStyle w:val="a5"/>
              <w:ind w:firstLine="255"/>
              <w:rPr>
                <w:rFonts w:ascii="Times New Roman" w:hAnsi="Times New Roman" w:cs="Times New Roman"/>
                <w:sz w:val="22"/>
                <w:szCs w:val="22"/>
              </w:rPr>
            </w:pPr>
            <w:r>
              <w:rPr>
                <w:rFonts w:ascii="Times New Roman" w:hAnsi="Times New Roman" w:cs="Times New Roman"/>
                <w:sz w:val="22"/>
                <w:szCs w:val="22"/>
              </w:rPr>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w:t>
            </w:r>
          </w:p>
          <w:p w:rsidR="006668EB" w:rsidRDefault="006668EB" w:rsidP="00FC6463">
            <w:pPr>
              <w:pStyle w:val="ConsNormal"/>
              <w:ind w:firstLine="255"/>
              <w:rPr>
                <w:rFonts w:ascii="Times New Roman" w:hAnsi="Times New Roman" w:cs="Times New Roman"/>
                <w:sz w:val="22"/>
                <w:szCs w:val="22"/>
              </w:rPr>
            </w:pPr>
            <w:r>
              <w:rPr>
                <w:rFonts w:ascii="Times New Roman" w:hAnsi="Times New Roman" w:cs="Times New Roman"/>
                <w:sz w:val="22"/>
                <w:szCs w:val="22"/>
              </w:rPr>
              <w:t>5. Условие о предоставление банковской гарантии в следующих размерах 30 % от начальной (максимальной) цены договора:</w:t>
            </w:r>
          </w:p>
          <w:p w:rsidR="006668EB" w:rsidRDefault="006668EB" w:rsidP="00FC6463">
            <w:pPr>
              <w:pStyle w:val="ConsNormal"/>
              <w:ind w:firstLine="0"/>
              <w:rPr>
                <w:rFonts w:ascii="Times New Roman" w:hAnsi="Times New Roman" w:cs="Times New Roman"/>
                <w:sz w:val="22"/>
                <w:szCs w:val="22"/>
              </w:rPr>
            </w:pPr>
            <w:r>
              <w:rPr>
                <w:rFonts w:ascii="Times New Roman" w:hAnsi="Times New Roman" w:cs="Times New Roman"/>
                <w:sz w:val="22"/>
                <w:szCs w:val="22"/>
              </w:rPr>
              <w:t xml:space="preserve">- размер обеспечения исполнения муниципального договора составляет 20 % от начальной (максимальной) цены договора (не включая гарантийные обязательства), </w:t>
            </w:r>
          </w:p>
          <w:p w:rsidR="006668EB" w:rsidRDefault="006668EB" w:rsidP="00FC6463">
            <w:pPr>
              <w:pStyle w:val="ConsNormal"/>
              <w:ind w:firstLine="0"/>
              <w:rPr>
                <w:rFonts w:ascii="Times New Roman" w:hAnsi="Times New Roman" w:cs="Times New Roman"/>
                <w:sz w:val="22"/>
                <w:szCs w:val="22"/>
              </w:rPr>
            </w:pPr>
            <w:r>
              <w:rPr>
                <w:rFonts w:ascii="Times New Roman" w:hAnsi="Times New Roman" w:cs="Times New Roman"/>
                <w:sz w:val="22"/>
                <w:szCs w:val="22"/>
              </w:rPr>
              <w:t xml:space="preserve">- размер обеспечения исполнения гарантийных обязательств по муниципальному договору составляет 10 % от начальной (максимальной) цены договора. </w:t>
            </w:r>
          </w:p>
          <w:p w:rsidR="006668EB" w:rsidRDefault="006668EB" w:rsidP="00FC6463">
            <w:pPr>
              <w:pStyle w:val="ConsNormal"/>
              <w:ind w:firstLine="255"/>
              <w:rPr>
                <w:rFonts w:ascii="Times New Roman" w:hAnsi="Times New Roman" w:cs="Times New Roman"/>
                <w:sz w:val="22"/>
                <w:szCs w:val="22"/>
              </w:rPr>
            </w:pPr>
            <w:r>
              <w:rPr>
                <w:rFonts w:ascii="Times New Roman" w:hAnsi="Times New Roman" w:cs="Times New Roman"/>
                <w:sz w:val="22"/>
                <w:szCs w:val="22"/>
              </w:rPr>
              <w:t>6. Срок действия Банковской гарантии должен распространяться до окончания  срока, предусмотренного договором.</w:t>
            </w:r>
          </w:p>
          <w:p w:rsidR="006668EB" w:rsidRDefault="006668EB" w:rsidP="00FC6463">
            <w:pPr>
              <w:pStyle w:val="a5"/>
              <w:ind w:firstLine="255"/>
              <w:rPr>
                <w:rFonts w:ascii="Times New Roman" w:hAnsi="Times New Roman" w:cs="Times New Roman"/>
                <w:sz w:val="22"/>
                <w:szCs w:val="22"/>
              </w:rPr>
            </w:pPr>
            <w:r>
              <w:rPr>
                <w:rFonts w:ascii="Times New Roman" w:hAnsi="Times New Roman" w:cs="Times New Roman"/>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p w:rsidR="006668EB" w:rsidRDefault="006668EB">
            <w:pPr>
              <w:spacing w:after="0" w:line="240" w:lineRule="auto"/>
              <w:ind w:firstLine="255"/>
              <w:jc w:val="both"/>
              <w:rPr>
                <w:rFonts w:ascii="Times New Roman" w:hAnsi="Times New Roman" w:cs="Times New Roman"/>
              </w:rPr>
            </w:pPr>
            <w:r>
              <w:rPr>
                <w:rFonts w:ascii="Times New Roman" w:hAnsi="Times New Roman" w:cs="Times New Roman"/>
                <w:b/>
                <w:bCs/>
                <w:lang w:val="en-US"/>
              </w:rPr>
              <w:t>III</w:t>
            </w:r>
            <w:r>
              <w:rPr>
                <w:rFonts w:ascii="Times New Roman" w:hAnsi="Times New Roman" w:cs="Times New Roman"/>
                <w:b/>
                <w:bCs/>
              </w:rPr>
              <w:t>.</w:t>
            </w:r>
            <w:r>
              <w:rPr>
                <w:rFonts w:ascii="Times New Roman" w:hAnsi="Times New Roman" w:cs="Times New Roman"/>
              </w:rPr>
              <w:t xml:space="preserve"> В случае передачи заказчику в </w:t>
            </w:r>
            <w:r>
              <w:rPr>
                <w:rFonts w:ascii="Times New Roman" w:hAnsi="Times New Roman" w:cs="Times New Roman"/>
                <w:b/>
                <w:bCs/>
              </w:rPr>
              <w:t>залог денежных средств, в том числе в форме вклада (депозита)</w:t>
            </w:r>
            <w:r>
              <w:rPr>
                <w:rFonts w:ascii="Times New Roman" w:hAnsi="Times New Roman" w:cs="Times New Roman"/>
              </w:rPr>
              <w:t>, перечислению подлежит 30% начальной (максимальной) цены договора по следующим реквизитам: получатель –</w:t>
            </w:r>
            <w:r>
              <w:rPr>
                <w:rFonts w:ascii="Times New Roman" w:hAnsi="Times New Roman" w:cs="Times New Roman"/>
                <w:b/>
                <w:bCs/>
              </w:rPr>
              <w:t xml:space="preserve"> </w:t>
            </w:r>
            <w:r>
              <w:rPr>
                <w:rFonts w:ascii="Times New Roman" w:hAnsi="Times New Roman" w:cs="Times New Roman"/>
              </w:rPr>
              <w:lastRenderedPageBreak/>
              <w:t xml:space="preserve">департамент финансов администрации г.Перми (МУ «Пермблагоустройство», л/с 04944018111), ИНН 5902293435, КПП 590201001, р/с 40302810000005000009 в РКЦ Пермь г. Пермь, БИК 045744000, назначение платежа Доп ЭК 30500 обеспечение исполнения договора </w:t>
            </w:r>
            <w:r>
              <w:rPr>
                <w:rFonts w:ascii="Times New Roman" w:hAnsi="Times New Roman" w:cs="Times New Roman"/>
                <w:i/>
                <w:iCs/>
              </w:rPr>
              <w:t>(указать наименование договора)</w:t>
            </w:r>
            <w:r>
              <w:rPr>
                <w:rFonts w:ascii="Times New Roman" w:hAnsi="Times New Roman" w:cs="Times New Roman"/>
              </w:rPr>
              <w:t>.</w:t>
            </w:r>
          </w:p>
          <w:p w:rsidR="006668EB" w:rsidRDefault="006668EB">
            <w:pPr>
              <w:pStyle w:val="ConsNonformat0"/>
              <w:jc w:val="both"/>
              <w:rPr>
                <w:rFonts w:ascii="Times New Roman" w:hAnsi="Times New Roman" w:cs="Times New Roman"/>
              </w:rPr>
            </w:pPr>
            <w:r>
              <w:rPr>
                <w:rFonts w:ascii="Times New Roman" w:hAnsi="Times New Roman" w:cs="Times New Roman"/>
              </w:rPr>
              <w:t xml:space="preserve">   Заказчик возвращает 20% от начальной (максимальной) цены Договора перечисленной суммы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Договор,  вместе с окончательной оплатой за выполненные объемы работ в течение двух месяцев после полного окончания производства работ (включая устранение  замечаний Заказчика и выявленных в процессе работы недостатков).</w:t>
            </w:r>
          </w:p>
          <w:p w:rsidR="006668EB" w:rsidRDefault="006668EB">
            <w:pPr>
              <w:autoSpaceDE w:val="0"/>
              <w:autoSpaceDN w:val="0"/>
              <w:adjustRightInd w:val="0"/>
              <w:spacing w:after="0" w:line="240" w:lineRule="auto"/>
              <w:ind w:firstLine="175"/>
              <w:jc w:val="both"/>
              <w:outlineLvl w:val="1"/>
              <w:rPr>
                <w:rFonts w:ascii="Times New Roman" w:hAnsi="Times New Roman" w:cs="Times New Roman"/>
              </w:rPr>
            </w:pPr>
            <w:r>
              <w:rPr>
                <w:rFonts w:ascii="Times New Roman" w:hAnsi="Times New Roman" w:cs="Times New Roman"/>
              </w:rPr>
              <w:t>Оставшиеся 10% от начальной (максимальной) цены Договора перечисленной суммы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Договором.</w:t>
            </w:r>
          </w:p>
        </w:tc>
      </w:tr>
    </w:tbl>
    <w:p w:rsidR="00501F64" w:rsidRDefault="00501F64"/>
    <w:p w:rsidR="00067150" w:rsidRDefault="00067150"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BF2E7A" w:rsidRDefault="00BF2E7A" w:rsidP="00501F64">
      <w:pPr>
        <w:spacing w:after="0" w:line="240" w:lineRule="auto"/>
        <w:ind w:firstLine="567"/>
        <w:jc w:val="right"/>
        <w:rPr>
          <w:rFonts w:ascii="Times New Roman" w:hAnsi="Times New Roman" w:cs="Times New Roman"/>
        </w:rPr>
      </w:pPr>
    </w:p>
    <w:p w:rsidR="00501F64" w:rsidRPr="00501F64" w:rsidRDefault="00BF2E7A" w:rsidP="00501F64">
      <w:pPr>
        <w:spacing w:after="0" w:line="240" w:lineRule="auto"/>
        <w:ind w:firstLine="567"/>
        <w:jc w:val="right"/>
        <w:rPr>
          <w:rFonts w:ascii="Times New Roman" w:hAnsi="Times New Roman" w:cs="Times New Roman"/>
        </w:rPr>
      </w:pPr>
      <w:r>
        <w:rPr>
          <w:rFonts w:ascii="Times New Roman" w:hAnsi="Times New Roman" w:cs="Times New Roman"/>
        </w:rPr>
        <w:t>Пр</w:t>
      </w:r>
      <w:r w:rsidR="00501F64" w:rsidRPr="00501F64">
        <w:rPr>
          <w:rFonts w:ascii="Times New Roman" w:hAnsi="Times New Roman" w:cs="Times New Roman"/>
        </w:rPr>
        <w:t>иложение № 1</w:t>
      </w:r>
    </w:p>
    <w:p w:rsidR="00501F64" w:rsidRPr="00501F64" w:rsidRDefault="00501F64" w:rsidP="00501F64">
      <w:pPr>
        <w:spacing w:after="0" w:line="240" w:lineRule="auto"/>
        <w:ind w:firstLine="567"/>
        <w:jc w:val="right"/>
        <w:rPr>
          <w:rFonts w:ascii="Times New Roman" w:hAnsi="Times New Roman" w:cs="Times New Roman"/>
        </w:rPr>
      </w:pPr>
      <w:r w:rsidRPr="00501F64">
        <w:rPr>
          <w:rFonts w:ascii="Times New Roman" w:hAnsi="Times New Roman" w:cs="Times New Roman"/>
        </w:rPr>
        <w:t xml:space="preserve">к документации об открытом  </w:t>
      </w:r>
    </w:p>
    <w:p w:rsidR="00501F64" w:rsidRPr="00501F64" w:rsidRDefault="00501F64" w:rsidP="00501F64">
      <w:pPr>
        <w:spacing w:after="0" w:line="240" w:lineRule="auto"/>
        <w:ind w:firstLine="567"/>
        <w:jc w:val="right"/>
        <w:rPr>
          <w:rFonts w:ascii="Times New Roman" w:hAnsi="Times New Roman" w:cs="Times New Roman"/>
        </w:rPr>
      </w:pPr>
      <w:r w:rsidRPr="00501F64">
        <w:rPr>
          <w:rFonts w:ascii="Times New Roman" w:hAnsi="Times New Roman" w:cs="Times New Roman"/>
        </w:rPr>
        <w:t>аукционе в электронной форме</w:t>
      </w:r>
    </w:p>
    <w:p w:rsidR="00067150" w:rsidRDefault="00501F64" w:rsidP="00067150">
      <w:pPr>
        <w:spacing w:after="0" w:line="240" w:lineRule="auto"/>
        <w:jc w:val="right"/>
        <w:rPr>
          <w:rFonts w:ascii="Times New Roman" w:hAnsi="Times New Roman" w:cs="Times New Roman"/>
        </w:rPr>
      </w:pPr>
      <w:r w:rsidRPr="00501F64">
        <w:rPr>
          <w:rFonts w:ascii="Times New Roman" w:hAnsi="Times New Roman" w:cs="Times New Roman"/>
        </w:rPr>
        <w:t xml:space="preserve">                                                                              </w:t>
      </w:r>
    </w:p>
    <w:p w:rsidR="00067150" w:rsidRPr="00067150" w:rsidRDefault="00067150" w:rsidP="00067150">
      <w:pPr>
        <w:shd w:val="clear" w:color="auto" w:fill="FFFFFF"/>
        <w:spacing w:after="0" w:line="240" w:lineRule="auto"/>
        <w:ind w:left="43"/>
        <w:jc w:val="center"/>
        <w:rPr>
          <w:rFonts w:ascii="Times New Roman" w:hAnsi="Times New Roman" w:cs="Times New Roman"/>
          <w:sz w:val="24"/>
          <w:szCs w:val="24"/>
        </w:rPr>
      </w:pPr>
      <w:r w:rsidRPr="00067150">
        <w:rPr>
          <w:rFonts w:ascii="Times New Roman" w:hAnsi="Times New Roman" w:cs="Times New Roman"/>
          <w:b/>
          <w:bCs/>
          <w:color w:val="424242"/>
          <w:spacing w:val="-11"/>
          <w:w w:val="123"/>
          <w:sz w:val="24"/>
          <w:szCs w:val="24"/>
        </w:rPr>
        <w:t>ТЕХНИЧЕСКОЕ ЗАДАНИЕ</w:t>
      </w:r>
    </w:p>
    <w:p w:rsidR="00067150" w:rsidRPr="00067150" w:rsidRDefault="00067150" w:rsidP="00067150">
      <w:pPr>
        <w:shd w:val="clear" w:color="auto" w:fill="FFFFFF"/>
        <w:spacing w:after="0" w:line="240" w:lineRule="auto"/>
        <w:ind w:left="1289" w:right="922" w:hanging="1138"/>
        <w:jc w:val="center"/>
        <w:rPr>
          <w:rFonts w:ascii="Times New Roman" w:hAnsi="Times New Roman" w:cs="Times New Roman"/>
          <w:b/>
          <w:bCs/>
          <w:color w:val="424242"/>
          <w:spacing w:val="4"/>
          <w:sz w:val="24"/>
          <w:szCs w:val="24"/>
        </w:rPr>
      </w:pPr>
      <w:r w:rsidRPr="00067150">
        <w:rPr>
          <w:rFonts w:ascii="Times New Roman" w:hAnsi="Times New Roman" w:cs="Times New Roman"/>
          <w:b/>
          <w:bCs/>
          <w:color w:val="424242"/>
          <w:spacing w:val="4"/>
          <w:sz w:val="24"/>
          <w:szCs w:val="24"/>
        </w:rPr>
        <w:t>Объект: «Капитальный ремонт бульвара по Комсомольскому проспекту от ул.</w:t>
      </w:r>
      <w:r>
        <w:rPr>
          <w:rFonts w:ascii="Times New Roman" w:hAnsi="Times New Roman" w:cs="Times New Roman"/>
          <w:b/>
          <w:bCs/>
          <w:color w:val="424242"/>
          <w:spacing w:val="4"/>
          <w:sz w:val="24"/>
          <w:szCs w:val="24"/>
        </w:rPr>
        <w:t xml:space="preserve"> </w:t>
      </w:r>
      <w:r w:rsidRPr="00067150">
        <w:rPr>
          <w:rFonts w:ascii="Times New Roman" w:hAnsi="Times New Roman" w:cs="Times New Roman"/>
          <w:b/>
          <w:bCs/>
          <w:color w:val="424242"/>
          <w:spacing w:val="4"/>
          <w:sz w:val="24"/>
          <w:szCs w:val="24"/>
        </w:rPr>
        <w:t>Белинского до ул.Соловьева</w:t>
      </w:r>
    </w:p>
    <w:p w:rsidR="00067150" w:rsidRPr="00067150" w:rsidRDefault="00067150" w:rsidP="00067150">
      <w:pPr>
        <w:shd w:val="clear" w:color="auto" w:fill="FFFFFF"/>
        <w:spacing w:after="0" w:line="240" w:lineRule="auto"/>
        <w:ind w:left="1289" w:right="922" w:hanging="1138"/>
        <w:jc w:val="both"/>
        <w:rPr>
          <w:rFonts w:ascii="Times New Roman" w:hAnsi="Times New Roman" w:cs="Times New Roman"/>
          <w:b/>
          <w:bCs/>
          <w:color w:val="424242"/>
          <w:spacing w:val="4"/>
          <w:sz w:val="24"/>
          <w:szCs w:val="24"/>
        </w:rPr>
      </w:pPr>
    </w:p>
    <w:tbl>
      <w:tblPr>
        <w:tblW w:w="10326" w:type="dxa"/>
        <w:tblInd w:w="-500" w:type="dxa"/>
        <w:tblLayout w:type="fixed"/>
        <w:tblCellMar>
          <w:left w:w="40" w:type="dxa"/>
          <w:right w:w="40" w:type="dxa"/>
        </w:tblCellMar>
        <w:tblLook w:val="0000"/>
      </w:tblPr>
      <w:tblGrid>
        <w:gridCol w:w="662"/>
        <w:gridCol w:w="15"/>
        <w:gridCol w:w="3665"/>
        <w:gridCol w:w="5984"/>
      </w:tblGrid>
      <w:tr w:rsidR="00067150" w:rsidRPr="00067150" w:rsidTr="00AC499D">
        <w:trPr>
          <w:trHeight w:hRule="exact" w:val="1145"/>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67150" w:rsidRPr="00067150" w:rsidRDefault="00067150" w:rsidP="00067150">
            <w:pPr>
              <w:shd w:val="clear" w:color="auto" w:fill="FFFFFF"/>
              <w:spacing w:after="0" w:line="240" w:lineRule="auto"/>
              <w:ind w:left="101" w:right="58"/>
              <w:jc w:val="center"/>
              <w:rPr>
                <w:rFonts w:ascii="Times New Roman" w:hAnsi="Times New Roman" w:cs="Times New Roman"/>
                <w:sz w:val="24"/>
                <w:szCs w:val="24"/>
              </w:rPr>
            </w:pPr>
            <w:r w:rsidRPr="00067150">
              <w:rPr>
                <w:rFonts w:ascii="Times New Roman" w:hAnsi="Times New Roman" w:cs="Times New Roman"/>
                <w:color w:val="000000"/>
                <w:sz w:val="24"/>
                <w:szCs w:val="24"/>
              </w:rPr>
              <w:t xml:space="preserve">N </w:t>
            </w:r>
            <w:r w:rsidRPr="00067150">
              <w:rPr>
                <w:rFonts w:ascii="Times New Roman" w:hAnsi="Times New Roman" w:cs="Times New Roman"/>
                <w:color w:val="000000"/>
                <w:spacing w:val="-4"/>
                <w:sz w:val="24"/>
                <w:szCs w:val="24"/>
              </w:rPr>
              <w:t>п/п</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067150" w:rsidRPr="00067150" w:rsidRDefault="00067150" w:rsidP="00067150">
            <w:pPr>
              <w:shd w:val="clear" w:color="auto" w:fill="FFFFFF"/>
              <w:spacing w:after="0" w:line="240" w:lineRule="auto"/>
              <w:ind w:right="216"/>
              <w:jc w:val="center"/>
              <w:rPr>
                <w:rFonts w:ascii="Times New Roman" w:hAnsi="Times New Roman" w:cs="Times New Roman"/>
                <w:sz w:val="24"/>
                <w:szCs w:val="24"/>
              </w:rPr>
            </w:pPr>
            <w:r w:rsidRPr="00067150">
              <w:rPr>
                <w:rFonts w:ascii="Times New Roman" w:hAnsi="Times New Roman" w:cs="Times New Roman"/>
                <w:color w:val="000000"/>
                <w:spacing w:val="1"/>
                <w:sz w:val="24"/>
                <w:szCs w:val="24"/>
              </w:rPr>
              <w:t xml:space="preserve">Перечень основных данных и </w:t>
            </w:r>
            <w:r w:rsidRPr="00067150">
              <w:rPr>
                <w:rFonts w:ascii="Times New Roman" w:hAnsi="Times New Roman" w:cs="Times New Roman"/>
                <w:color w:val="000000"/>
                <w:spacing w:val="-3"/>
                <w:sz w:val="24"/>
                <w:szCs w:val="24"/>
              </w:rPr>
              <w:t>требований</w:t>
            </w:r>
          </w:p>
        </w:tc>
        <w:tc>
          <w:tcPr>
            <w:tcW w:w="5984" w:type="dxa"/>
            <w:tcBorders>
              <w:top w:val="single" w:sz="6" w:space="0" w:color="auto"/>
              <w:left w:val="single" w:sz="6" w:space="0" w:color="auto"/>
              <w:bottom w:val="single" w:sz="6" w:space="0" w:color="auto"/>
              <w:right w:val="single" w:sz="6" w:space="0" w:color="auto"/>
            </w:tcBorders>
            <w:shd w:val="clear" w:color="auto" w:fill="FFFFFF"/>
            <w:vAlign w:val="center"/>
          </w:tcPr>
          <w:p w:rsidR="00067150" w:rsidRPr="00067150" w:rsidRDefault="00067150" w:rsidP="00067150">
            <w:pPr>
              <w:shd w:val="clear" w:color="auto" w:fill="FFFFFF"/>
              <w:spacing w:after="0" w:line="240" w:lineRule="auto"/>
              <w:ind w:left="22" w:right="29" w:firstLine="65"/>
              <w:jc w:val="center"/>
              <w:rPr>
                <w:rFonts w:ascii="Times New Roman" w:hAnsi="Times New Roman" w:cs="Times New Roman"/>
                <w:sz w:val="24"/>
                <w:szCs w:val="24"/>
              </w:rPr>
            </w:pPr>
            <w:r w:rsidRPr="00067150">
              <w:rPr>
                <w:rFonts w:ascii="Times New Roman" w:hAnsi="Times New Roman" w:cs="Times New Roman"/>
                <w:color w:val="000000"/>
                <w:sz w:val="24"/>
                <w:szCs w:val="24"/>
              </w:rPr>
              <w:t xml:space="preserve">Основные данные и требования или наименование документов, дата отправки документа, в котором указаны данные и </w:t>
            </w:r>
            <w:r w:rsidRPr="00067150">
              <w:rPr>
                <w:rFonts w:ascii="Times New Roman" w:hAnsi="Times New Roman" w:cs="Times New Roman"/>
                <w:color w:val="000000"/>
                <w:spacing w:val="2"/>
                <w:sz w:val="24"/>
                <w:szCs w:val="24"/>
              </w:rPr>
              <w:t>требования</w:t>
            </w:r>
          </w:p>
        </w:tc>
      </w:tr>
      <w:tr w:rsidR="00067150" w:rsidRPr="00067150" w:rsidTr="00AC499D">
        <w:trPr>
          <w:trHeight w:hRule="exact" w:val="647"/>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left="101" w:right="58"/>
              <w:jc w:val="center"/>
              <w:rPr>
                <w:rFonts w:ascii="Times New Roman" w:hAnsi="Times New Roman" w:cs="Times New Roman"/>
                <w:color w:val="000000"/>
                <w:sz w:val="24"/>
                <w:szCs w:val="24"/>
              </w:rPr>
            </w:pPr>
            <w:r w:rsidRPr="00067150">
              <w:rPr>
                <w:rFonts w:ascii="Times New Roman" w:hAnsi="Times New Roman" w:cs="Times New Roman"/>
                <w:color w:val="000000"/>
                <w:sz w:val="24"/>
                <w:szCs w:val="24"/>
              </w:rPr>
              <w:t>1.</w:t>
            </w:r>
          </w:p>
        </w:tc>
        <w:tc>
          <w:tcPr>
            <w:tcW w:w="3665" w:type="dxa"/>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right="216"/>
              <w:rPr>
                <w:rFonts w:ascii="Times New Roman" w:hAnsi="Times New Roman" w:cs="Times New Roman"/>
                <w:color w:val="000000"/>
                <w:spacing w:val="1"/>
                <w:sz w:val="24"/>
                <w:szCs w:val="24"/>
              </w:rPr>
            </w:pPr>
            <w:r w:rsidRPr="00067150">
              <w:rPr>
                <w:rFonts w:ascii="Times New Roman" w:hAnsi="Times New Roman" w:cs="Times New Roman"/>
                <w:color w:val="000000"/>
                <w:spacing w:val="1"/>
                <w:sz w:val="24"/>
                <w:szCs w:val="24"/>
              </w:rPr>
              <w:t>Наименование и месторасположение объекта</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left="22" w:right="29"/>
              <w:rPr>
                <w:rFonts w:ascii="Times New Roman" w:hAnsi="Times New Roman" w:cs="Times New Roman"/>
                <w:color w:val="000000"/>
                <w:sz w:val="24"/>
                <w:szCs w:val="24"/>
              </w:rPr>
            </w:pPr>
            <w:r w:rsidRPr="00067150">
              <w:rPr>
                <w:rFonts w:ascii="Times New Roman" w:hAnsi="Times New Roman" w:cs="Times New Roman"/>
                <w:color w:val="000000"/>
                <w:sz w:val="24"/>
                <w:szCs w:val="24"/>
              </w:rPr>
              <w:t xml:space="preserve"> Бульварная часть Комсомольского проспекта от ул.Белинского до ул.Соловьева</w:t>
            </w:r>
          </w:p>
        </w:tc>
      </w:tr>
      <w:tr w:rsidR="00067150" w:rsidRPr="00067150" w:rsidTr="00AC499D">
        <w:trPr>
          <w:trHeight w:hRule="exact" w:val="2323"/>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jc w:val="center"/>
              <w:rPr>
                <w:rFonts w:ascii="Times New Roman" w:hAnsi="Times New Roman" w:cs="Times New Roman"/>
                <w:sz w:val="24"/>
                <w:szCs w:val="24"/>
              </w:rPr>
            </w:pPr>
            <w:r w:rsidRPr="00067150">
              <w:rPr>
                <w:rFonts w:ascii="Times New Roman" w:hAnsi="Times New Roman" w:cs="Times New Roman"/>
                <w:color w:val="000000"/>
                <w:sz w:val="24"/>
                <w:szCs w:val="24"/>
              </w:rPr>
              <w:t>2.</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ind w:left="7"/>
              <w:rPr>
                <w:rFonts w:ascii="Times New Roman" w:hAnsi="Times New Roman" w:cs="Times New Roman"/>
                <w:sz w:val="24"/>
                <w:szCs w:val="24"/>
              </w:rPr>
            </w:pPr>
            <w:r w:rsidRPr="00067150">
              <w:rPr>
                <w:rFonts w:ascii="Times New Roman" w:hAnsi="Times New Roman" w:cs="Times New Roman"/>
                <w:color w:val="000000"/>
                <w:spacing w:val="-1"/>
                <w:sz w:val="24"/>
                <w:szCs w:val="24"/>
              </w:rPr>
              <w:t>Основание для капитального ремонта</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067150" w:rsidRPr="00067150" w:rsidRDefault="00067150" w:rsidP="00067150">
            <w:pPr>
              <w:shd w:val="clear" w:color="auto" w:fill="FFFFFF"/>
              <w:tabs>
                <w:tab w:val="left" w:pos="5584"/>
              </w:tabs>
              <w:spacing w:after="0" w:line="240" w:lineRule="auto"/>
              <w:ind w:left="7" w:right="191"/>
              <w:rPr>
                <w:rFonts w:ascii="Times New Roman" w:hAnsi="Times New Roman" w:cs="Times New Roman"/>
                <w:sz w:val="24"/>
                <w:szCs w:val="24"/>
              </w:rPr>
            </w:pPr>
            <w:r w:rsidRPr="00067150">
              <w:rPr>
                <w:rFonts w:ascii="Times New Roman" w:hAnsi="Times New Roman" w:cs="Times New Roman"/>
                <w:sz w:val="24"/>
                <w:szCs w:val="24"/>
              </w:rPr>
              <w:t>- Постановление администрации г.Перми от 23.11.2010 № 800 об утверждении перечней объектов внешнего благоустройства по капитальному ремонту на 2011-2013 годы;</w:t>
            </w:r>
          </w:p>
          <w:p w:rsidR="00067150" w:rsidRPr="00067150" w:rsidRDefault="00067150" w:rsidP="00067150">
            <w:pPr>
              <w:shd w:val="clear" w:color="auto" w:fill="FFFFFF"/>
              <w:tabs>
                <w:tab w:val="left" w:pos="5584"/>
              </w:tabs>
              <w:spacing w:after="0" w:line="240" w:lineRule="auto"/>
              <w:ind w:left="7" w:right="191"/>
              <w:rPr>
                <w:rFonts w:ascii="Times New Roman" w:hAnsi="Times New Roman" w:cs="Times New Roman"/>
                <w:sz w:val="24"/>
                <w:szCs w:val="24"/>
              </w:rPr>
            </w:pPr>
            <w:r w:rsidRPr="00067150">
              <w:rPr>
                <w:rFonts w:ascii="Times New Roman" w:hAnsi="Times New Roman" w:cs="Times New Roman"/>
                <w:sz w:val="24"/>
                <w:szCs w:val="24"/>
              </w:rPr>
              <w:t xml:space="preserve">- рабочий проект на капитальный ремонт бульвара по Комсомольскому проспекту на участке от ул.Белинского до ул.Чкалова (том 1 книга 2 «Наружное освещение»). </w:t>
            </w:r>
          </w:p>
          <w:p w:rsidR="00067150" w:rsidRPr="00067150" w:rsidRDefault="00067150" w:rsidP="00067150">
            <w:pPr>
              <w:shd w:val="clear" w:color="auto" w:fill="FFFFFF"/>
              <w:tabs>
                <w:tab w:val="left" w:pos="5584"/>
              </w:tabs>
              <w:spacing w:after="0" w:line="240" w:lineRule="auto"/>
              <w:ind w:left="7" w:right="191"/>
              <w:rPr>
                <w:rFonts w:ascii="Times New Roman" w:hAnsi="Times New Roman" w:cs="Times New Roman"/>
                <w:sz w:val="24"/>
                <w:szCs w:val="24"/>
              </w:rPr>
            </w:pPr>
          </w:p>
        </w:tc>
      </w:tr>
      <w:tr w:rsidR="00067150" w:rsidRPr="00067150" w:rsidTr="00AC499D">
        <w:trPr>
          <w:trHeight w:hRule="exact" w:val="49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jc w:val="center"/>
              <w:rPr>
                <w:rFonts w:ascii="Times New Roman" w:hAnsi="Times New Roman" w:cs="Times New Roman"/>
                <w:sz w:val="24"/>
                <w:szCs w:val="24"/>
              </w:rPr>
            </w:pPr>
            <w:r w:rsidRPr="00067150">
              <w:rPr>
                <w:rFonts w:ascii="Times New Roman" w:hAnsi="Times New Roman" w:cs="Times New Roman"/>
                <w:color w:val="000000"/>
                <w:sz w:val="24"/>
                <w:szCs w:val="24"/>
              </w:rPr>
              <w:t>3.</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rPr>
                <w:rFonts w:ascii="Times New Roman" w:hAnsi="Times New Roman" w:cs="Times New Roman"/>
                <w:sz w:val="24"/>
                <w:szCs w:val="24"/>
              </w:rPr>
            </w:pPr>
            <w:r w:rsidRPr="00067150">
              <w:rPr>
                <w:rFonts w:ascii="Times New Roman" w:hAnsi="Times New Roman" w:cs="Times New Roman"/>
                <w:color w:val="000000"/>
                <w:spacing w:val="2"/>
                <w:sz w:val="24"/>
                <w:szCs w:val="24"/>
              </w:rPr>
              <w:t>Виды работ</w:t>
            </w:r>
            <w:r w:rsidRPr="00067150">
              <w:rPr>
                <w:rFonts w:ascii="Times New Roman" w:hAnsi="Times New Roman" w:cs="Times New Roman"/>
                <w:sz w:val="24"/>
                <w:szCs w:val="24"/>
              </w:rPr>
              <w:t xml:space="preserve">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067150" w:rsidRPr="00067150" w:rsidRDefault="00067150" w:rsidP="00067150">
            <w:pPr>
              <w:shd w:val="clear" w:color="auto" w:fill="FFFFFF"/>
              <w:spacing w:after="0" w:line="240" w:lineRule="auto"/>
              <w:rPr>
                <w:rFonts w:ascii="Times New Roman" w:hAnsi="Times New Roman" w:cs="Times New Roman"/>
                <w:sz w:val="24"/>
                <w:szCs w:val="24"/>
              </w:rPr>
            </w:pPr>
            <w:r w:rsidRPr="00067150">
              <w:rPr>
                <w:rFonts w:ascii="Times New Roman" w:hAnsi="Times New Roman" w:cs="Times New Roman"/>
                <w:color w:val="000000"/>
                <w:spacing w:val="3"/>
                <w:sz w:val="24"/>
                <w:szCs w:val="24"/>
              </w:rPr>
              <w:t>- капитальный ремонт сетей наружного освещения</w:t>
            </w:r>
          </w:p>
        </w:tc>
      </w:tr>
      <w:tr w:rsidR="00067150" w:rsidRPr="00067150" w:rsidTr="00AC499D">
        <w:trPr>
          <w:trHeight w:hRule="exact" w:val="1004"/>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jc w:val="center"/>
              <w:rPr>
                <w:rFonts w:ascii="Times New Roman" w:hAnsi="Times New Roman" w:cs="Times New Roman"/>
                <w:color w:val="000000"/>
                <w:sz w:val="24"/>
                <w:szCs w:val="24"/>
              </w:rPr>
            </w:pPr>
            <w:r w:rsidRPr="00067150">
              <w:rPr>
                <w:rFonts w:ascii="Times New Roman" w:hAnsi="Times New Roman" w:cs="Times New Roman"/>
                <w:color w:val="000000"/>
                <w:sz w:val="24"/>
                <w:szCs w:val="24"/>
              </w:rPr>
              <w:t>4.</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rPr>
                <w:rFonts w:ascii="Times New Roman" w:hAnsi="Times New Roman" w:cs="Times New Roman"/>
                <w:color w:val="000000"/>
                <w:spacing w:val="2"/>
                <w:sz w:val="24"/>
                <w:szCs w:val="24"/>
              </w:rPr>
            </w:pPr>
            <w:r w:rsidRPr="00067150">
              <w:rPr>
                <w:rFonts w:ascii="Times New Roman" w:hAnsi="Times New Roman" w:cs="Times New Roman"/>
                <w:color w:val="000000"/>
                <w:spacing w:val="2"/>
                <w:sz w:val="24"/>
                <w:szCs w:val="24"/>
              </w:rPr>
              <w:t>Объемы и перечень работ</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067150" w:rsidRPr="00067150" w:rsidRDefault="00067150" w:rsidP="00067150">
            <w:pPr>
              <w:shd w:val="clear" w:color="auto" w:fill="FFFFFF"/>
              <w:spacing w:after="0" w:line="240" w:lineRule="auto"/>
              <w:jc w:val="both"/>
              <w:rPr>
                <w:rFonts w:ascii="Times New Roman" w:hAnsi="Times New Roman" w:cs="Times New Roman"/>
                <w:color w:val="000000"/>
                <w:spacing w:val="3"/>
                <w:sz w:val="24"/>
                <w:szCs w:val="24"/>
              </w:rPr>
            </w:pPr>
            <w:r w:rsidRPr="00067150">
              <w:rPr>
                <w:rFonts w:ascii="Times New Roman" w:hAnsi="Times New Roman" w:cs="Times New Roman"/>
                <w:color w:val="000000"/>
                <w:spacing w:val="3"/>
                <w:sz w:val="24"/>
                <w:szCs w:val="24"/>
              </w:rPr>
              <w:t>- в соответствии:</w:t>
            </w:r>
          </w:p>
          <w:p w:rsidR="00067150" w:rsidRPr="00067150" w:rsidRDefault="00067150" w:rsidP="00067150">
            <w:pPr>
              <w:shd w:val="clear" w:color="auto" w:fill="FFFFFF"/>
              <w:spacing w:after="0" w:line="240" w:lineRule="auto"/>
              <w:jc w:val="both"/>
              <w:rPr>
                <w:rFonts w:ascii="Times New Roman" w:hAnsi="Times New Roman" w:cs="Times New Roman"/>
                <w:color w:val="000000"/>
                <w:spacing w:val="3"/>
                <w:sz w:val="24"/>
                <w:szCs w:val="24"/>
              </w:rPr>
            </w:pPr>
            <w:r w:rsidRPr="00067150">
              <w:rPr>
                <w:rFonts w:ascii="Times New Roman" w:hAnsi="Times New Roman" w:cs="Times New Roman"/>
                <w:color w:val="000000"/>
                <w:spacing w:val="3"/>
                <w:sz w:val="24"/>
                <w:szCs w:val="24"/>
              </w:rPr>
              <w:t xml:space="preserve"> Локальный  сметный расчет № 1 </w:t>
            </w:r>
          </w:p>
          <w:p w:rsidR="00067150" w:rsidRPr="00067150" w:rsidRDefault="00067150" w:rsidP="00067150">
            <w:pPr>
              <w:shd w:val="clear" w:color="auto" w:fill="FFFFFF"/>
              <w:spacing w:after="0" w:line="240" w:lineRule="auto"/>
              <w:jc w:val="both"/>
              <w:rPr>
                <w:rFonts w:ascii="Times New Roman" w:hAnsi="Times New Roman" w:cs="Times New Roman"/>
                <w:color w:val="000000"/>
                <w:spacing w:val="3"/>
                <w:sz w:val="24"/>
                <w:szCs w:val="24"/>
              </w:rPr>
            </w:pPr>
          </w:p>
        </w:tc>
      </w:tr>
      <w:tr w:rsidR="00067150" w:rsidRPr="00067150" w:rsidTr="00AC499D">
        <w:trPr>
          <w:trHeight w:hRule="exact" w:val="140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jc w:val="center"/>
              <w:rPr>
                <w:rFonts w:ascii="Times New Roman" w:hAnsi="Times New Roman" w:cs="Times New Roman"/>
                <w:color w:val="000000"/>
                <w:sz w:val="24"/>
                <w:szCs w:val="24"/>
              </w:rPr>
            </w:pPr>
            <w:r w:rsidRPr="00067150">
              <w:rPr>
                <w:rFonts w:ascii="Times New Roman" w:hAnsi="Times New Roman" w:cs="Times New Roman"/>
                <w:color w:val="000000"/>
                <w:sz w:val="24"/>
                <w:szCs w:val="24"/>
              </w:rPr>
              <w:t>5.</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rPr>
                <w:rFonts w:ascii="Times New Roman" w:hAnsi="Times New Roman" w:cs="Times New Roman"/>
                <w:color w:val="000000"/>
                <w:spacing w:val="2"/>
                <w:sz w:val="24"/>
                <w:szCs w:val="24"/>
              </w:rPr>
            </w:pPr>
            <w:r w:rsidRPr="00067150">
              <w:rPr>
                <w:rFonts w:ascii="Times New Roman" w:hAnsi="Times New Roman" w:cs="Times New Roman"/>
                <w:color w:val="000000"/>
                <w:spacing w:val="2"/>
                <w:sz w:val="24"/>
                <w:szCs w:val="24"/>
              </w:rPr>
              <w:t xml:space="preserve">Срок выполнения работ по капитальному ремонту сетей наружного освещения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067150" w:rsidRPr="00067150" w:rsidRDefault="00067150" w:rsidP="00067150">
            <w:pPr>
              <w:shd w:val="clear" w:color="auto" w:fill="FFFFFF"/>
              <w:spacing w:after="0" w:line="240" w:lineRule="auto"/>
              <w:rPr>
                <w:rFonts w:ascii="Times New Roman" w:hAnsi="Times New Roman" w:cs="Times New Roman"/>
                <w:color w:val="000000"/>
                <w:spacing w:val="3"/>
                <w:sz w:val="24"/>
                <w:szCs w:val="24"/>
              </w:rPr>
            </w:pPr>
            <w:r w:rsidRPr="00067150">
              <w:rPr>
                <w:rFonts w:ascii="Times New Roman" w:hAnsi="Times New Roman" w:cs="Times New Roman"/>
                <w:color w:val="000000"/>
                <w:spacing w:val="3"/>
                <w:sz w:val="24"/>
                <w:szCs w:val="24"/>
              </w:rPr>
              <w:t>- в течение 30 дней с момента заключения контракта;</w:t>
            </w:r>
          </w:p>
          <w:p w:rsidR="00067150" w:rsidRPr="00067150" w:rsidRDefault="00067150" w:rsidP="00067150">
            <w:pPr>
              <w:shd w:val="clear" w:color="auto" w:fill="FFFFFF"/>
              <w:spacing w:after="0" w:line="240" w:lineRule="auto"/>
              <w:rPr>
                <w:rFonts w:ascii="Times New Roman" w:hAnsi="Times New Roman" w:cs="Times New Roman"/>
                <w:color w:val="000000"/>
                <w:spacing w:val="3"/>
                <w:sz w:val="24"/>
                <w:szCs w:val="24"/>
              </w:rPr>
            </w:pPr>
          </w:p>
        </w:tc>
      </w:tr>
      <w:tr w:rsidR="00067150" w:rsidRPr="00067150" w:rsidTr="00AC499D">
        <w:trPr>
          <w:trHeight w:hRule="exact" w:val="1095"/>
        </w:trPr>
        <w:tc>
          <w:tcPr>
            <w:tcW w:w="677" w:type="dxa"/>
            <w:gridSpan w:val="2"/>
            <w:tcBorders>
              <w:top w:val="single" w:sz="4"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jc w:val="center"/>
              <w:rPr>
                <w:rFonts w:ascii="Times New Roman" w:hAnsi="Times New Roman" w:cs="Times New Roman"/>
                <w:sz w:val="24"/>
                <w:szCs w:val="24"/>
              </w:rPr>
            </w:pPr>
            <w:r w:rsidRPr="00067150">
              <w:rPr>
                <w:rFonts w:ascii="Times New Roman" w:hAnsi="Times New Roman" w:cs="Times New Roman"/>
                <w:color w:val="000000"/>
                <w:sz w:val="24"/>
                <w:szCs w:val="24"/>
              </w:rPr>
              <w:lastRenderedPageBreak/>
              <w:t>6.</w:t>
            </w:r>
          </w:p>
        </w:tc>
        <w:tc>
          <w:tcPr>
            <w:tcW w:w="3665" w:type="dxa"/>
            <w:tcBorders>
              <w:top w:val="single" w:sz="4"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right="7"/>
              <w:rPr>
                <w:rFonts w:ascii="Times New Roman" w:hAnsi="Times New Roman" w:cs="Times New Roman"/>
                <w:color w:val="000000"/>
                <w:spacing w:val="4"/>
                <w:sz w:val="24"/>
                <w:szCs w:val="24"/>
              </w:rPr>
            </w:pPr>
            <w:r w:rsidRPr="00067150">
              <w:rPr>
                <w:rFonts w:ascii="Times New Roman" w:hAnsi="Times New Roman" w:cs="Times New Roman"/>
                <w:color w:val="000000"/>
                <w:spacing w:val="4"/>
                <w:sz w:val="24"/>
                <w:szCs w:val="24"/>
              </w:rPr>
              <w:t>Указания о необходимости:</w:t>
            </w:r>
          </w:p>
          <w:p w:rsidR="00067150" w:rsidRPr="00067150" w:rsidRDefault="00067150" w:rsidP="00067150">
            <w:pPr>
              <w:shd w:val="clear" w:color="auto" w:fill="FFFFFF"/>
              <w:spacing w:after="0" w:line="240" w:lineRule="auto"/>
              <w:ind w:right="7"/>
              <w:rPr>
                <w:rFonts w:ascii="Times New Roman" w:hAnsi="Times New Roman" w:cs="Times New Roman"/>
                <w:sz w:val="24"/>
                <w:szCs w:val="24"/>
              </w:rPr>
            </w:pPr>
            <w:r w:rsidRPr="00067150">
              <w:rPr>
                <w:rFonts w:ascii="Times New Roman" w:hAnsi="Times New Roman" w:cs="Times New Roman"/>
                <w:color w:val="000000"/>
                <w:sz w:val="24"/>
                <w:szCs w:val="24"/>
              </w:rPr>
              <w:t>- предварительных согласований</w:t>
            </w:r>
          </w:p>
        </w:tc>
        <w:tc>
          <w:tcPr>
            <w:tcW w:w="5984" w:type="dxa"/>
            <w:tcBorders>
              <w:top w:val="single" w:sz="4"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right="94"/>
              <w:rPr>
                <w:rFonts w:ascii="Times New Roman" w:hAnsi="Times New Roman" w:cs="Times New Roman"/>
                <w:color w:val="000000"/>
                <w:spacing w:val="-1"/>
                <w:sz w:val="24"/>
                <w:szCs w:val="24"/>
              </w:rPr>
            </w:pPr>
            <w:r w:rsidRPr="00067150">
              <w:rPr>
                <w:rFonts w:ascii="Times New Roman" w:hAnsi="Times New Roman" w:cs="Times New Roman"/>
                <w:color w:val="000000"/>
                <w:spacing w:val="-1"/>
                <w:sz w:val="24"/>
                <w:szCs w:val="24"/>
              </w:rPr>
              <w:t>- со всеми заинтересованными ведомствами, орга</w:t>
            </w:r>
            <w:r w:rsidRPr="00067150">
              <w:rPr>
                <w:rFonts w:ascii="Times New Roman" w:hAnsi="Times New Roman" w:cs="Times New Roman"/>
                <w:color w:val="000000"/>
                <w:spacing w:val="-1"/>
                <w:sz w:val="24"/>
                <w:szCs w:val="24"/>
              </w:rPr>
              <w:softHyphen/>
            </w:r>
            <w:r w:rsidRPr="00067150">
              <w:rPr>
                <w:rFonts w:ascii="Times New Roman" w:hAnsi="Times New Roman" w:cs="Times New Roman"/>
                <w:color w:val="000000"/>
                <w:sz w:val="24"/>
                <w:szCs w:val="24"/>
              </w:rPr>
              <w:t>низациями и владельцами коммуникаций;</w:t>
            </w:r>
          </w:p>
        </w:tc>
      </w:tr>
      <w:tr w:rsidR="00067150" w:rsidRPr="00067150" w:rsidTr="00AC499D">
        <w:trPr>
          <w:trHeight w:hRule="exact" w:val="2013"/>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left="130"/>
              <w:rPr>
                <w:rFonts w:ascii="Times New Roman" w:hAnsi="Times New Roman" w:cs="Times New Roman"/>
                <w:sz w:val="24"/>
                <w:szCs w:val="24"/>
              </w:rPr>
            </w:pPr>
            <w:r w:rsidRPr="00067150">
              <w:rPr>
                <w:rFonts w:ascii="Times New Roman" w:hAnsi="Times New Roman" w:cs="Times New Roman"/>
                <w:color w:val="000000"/>
                <w:sz w:val="24"/>
                <w:szCs w:val="24"/>
              </w:rPr>
              <w:t>7.</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right="180"/>
              <w:rPr>
                <w:rFonts w:ascii="Times New Roman" w:hAnsi="Times New Roman" w:cs="Times New Roman"/>
                <w:sz w:val="24"/>
                <w:szCs w:val="24"/>
              </w:rPr>
            </w:pPr>
            <w:r w:rsidRPr="00067150">
              <w:rPr>
                <w:rFonts w:ascii="Times New Roman" w:hAnsi="Times New Roman" w:cs="Times New Roman"/>
                <w:color w:val="000000"/>
                <w:sz w:val="24"/>
                <w:szCs w:val="24"/>
              </w:rPr>
              <w:t>Особые условия при выполнении капитального ремонта</w:t>
            </w:r>
            <w:r w:rsidRPr="00067150">
              <w:rPr>
                <w:rFonts w:ascii="Times New Roman" w:hAnsi="Times New Roman" w:cs="Times New Roman"/>
                <w:color w:val="000000"/>
                <w:spacing w:val="-10"/>
                <w:sz w:val="24"/>
                <w:szCs w:val="24"/>
              </w:rPr>
              <w:t>:</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right="130"/>
              <w:jc w:val="both"/>
              <w:rPr>
                <w:rFonts w:ascii="Times New Roman" w:hAnsi="Times New Roman" w:cs="Times New Roman"/>
                <w:color w:val="000000"/>
                <w:spacing w:val="-7"/>
                <w:sz w:val="24"/>
                <w:szCs w:val="24"/>
                <w:u w:val="single"/>
              </w:rPr>
            </w:pPr>
            <w:r w:rsidRPr="00067150">
              <w:rPr>
                <w:rFonts w:ascii="Times New Roman" w:hAnsi="Times New Roman" w:cs="Times New Roman"/>
                <w:color w:val="000000"/>
                <w:spacing w:val="-7"/>
                <w:sz w:val="24"/>
                <w:szCs w:val="24"/>
                <w:u w:val="single"/>
              </w:rPr>
              <w:t>Учесть:</w:t>
            </w:r>
          </w:p>
          <w:p w:rsidR="00067150" w:rsidRPr="00067150" w:rsidRDefault="00067150" w:rsidP="00067150">
            <w:pPr>
              <w:pStyle w:val="a6"/>
              <w:spacing w:after="0"/>
              <w:rPr>
                <w:sz w:val="24"/>
                <w:szCs w:val="24"/>
              </w:rPr>
            </w:pPr>
            <w:r w:rsidRPr="00067150">
              <w:rPr>
                <w:sz w:val="24"/>
                <w:szCs w:val="24"/>
              </w:rPr>
              <w:t>-шурфовку, для уточнения коммуникаций в земле;</w:t>
            </w:r>
          </w:p>
          <w:p w:rsidR="00067150" w:rsidRPr="00067150" w:rsidRDefault="00067150" w:rsidP="00067150">
            <w:pPr>
              <w:pStyle w:val="a6"/>
              <w:spacing w:after="0"/>
              <w:rPr>
                <w:sz w:val="24"/>
                <w:szCs w:val="24"/>
              </w:rPr>
            </w:pPr>
            <w:r w:rsidRPr="00067150">
              <w:rPr>
                <w:sz w:val="24"/>
                <w:szCs w:val="24"/>
              </w:rPr>
              <w:t>-восстановление благоустройства территории после выполнения строительно-монтажных работ;</w:t>
            </w:r>
          </w:p>
          <w:p w:rsidR="00067150" w:rsidRPr="00067150" w:rsidRDefault="00067150" w:rsidP="00067150">
            <w:pPr>
              <w:shd w:val="clear" w:color="auto" w:fill="FFFFFF"/>
              <w:spacing w:after="0" w:line="240" w:lineRule="auto"/>
              <w:ind w:right="130"/>
              <w:rPr>
                <w:rFonts w:ascii="Times New Roman" w:hAnsi="Times New Roman" w:cs="Times New Roman"/>
                <w:sz w:val="24"/>
                <w:szCs w:val="24"/>
              </w:rPr>
            </w:pPr>
            <w:r w:rsidRPr="00067150">
              <w:rPr>
                <w:rFonts w:ascii="Times New Roman" w:hAnsi="Times New Roman" w:cs="Times New Roman"/>
                <w:sz w:val="24"/>
                <w:szCs w:val="24"/>
              </w:rPr>
              <w:t>-кронирование деревьев в охранной зоне линии электропередач (ЛЭП);</w:t>
            </w:r>
          </w:p>
        </w:tc>
      </w:tr>
      <w:tr w:rsidR="00067150" w:rsidRPr="00067150" w:rsidTr="00AC499D">
        <w:trPr>
          <w:trHeight w:hRule="exact" w:val="1304"/>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ind w:left="122"/>
              <w:rPr>
                <w:rFonts w:ascii="Times New Roman" w:hAnsi="Times New Roman" w:cs="Times New Roman"/>
                <w:sz w:val="24"/>
                <w:szCs w:val="24"/>
              </w:rPr>
            </w:pPr>
            <w:r w:rsidRPr="00067150">
              <w:rPr>
                <w:rFonts w:ascii="Times New Roman" w:hAnsi="Times New Roman" w:cs="Times New Roman"/>
                <w:color w:val="000000"/>
                <w:sz w:val="24"/>
                <w:szCs w:val="24"/>
              </w:rPr>
              <w:t>8.</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rPr>
                <w:rFonts w:ascii="Times New Roman" w:hAnsi="Times New Roman" w:cs="Times New Roman"/>
                <w:sz w:val="24"/>
                <w:szCs w:val="24"/>
              </w:rPr>
            </w:pPr>
            <w:r w:rsidRPr="00067150">
              <w:rPr>
                <w:rFonts w:ascii="Times New Roman" w:hAnsi="Times New Roman" w:cs="Times New Roman"/>
                <w:color w:val="000000"/>
                <w:spacing w:val="-4"/>
                <w:sz w:val="24"/>
                <w:szCs w:val="24"/>
              </w:rPr>
              <w:t>Состав сметной документации</w:t>
            </w:r>
            <w:r w:rsidRPr="00067150">
              <w:rPr>
                <w:rFonts w:ascii="Times New Roman" w:hAnsi="Times New Roman" w:cs="Times New Roman"/>
                <w:sz w:val="24"/>
                <w:szCs w:val="24"/>
              </w:rPr>
              <w:t xml:space="preserve"> </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067150" w:rsidRPr="00067150" w:rsidRDefault="00067150" w:rsidP="00067150">
            <w:pPr>
              <w:shd w:val="clear" w:color="auto" w:fill="FFFFFF"/>
              <w:spacing w:after="0" w:line="240" w:lineRule="auto"/>
              <w:jc w:val="both"/>
              <w:rPr>
                <w:rFonts w:ascii="Times New Roman" w:hAnsi="Times New Roman" w:cs="Times New Roman"/>
                <w:color w:val="000000"/>
                <w:spacing w:val="3"/>
                <w:sz w:val="24"/>
                <w:szCs w:val="24"/>
              </w:rPr>
            </w:pPr>
            <w:r w:rsidRPr="00067150">
              <w:rPr>
                <w:rFonts w:ascii="Times New Roman" w:hAnsi="Times New Roman" w:cs="Times New Roman"/>
                <w:color w:val="000000"/>
                <w:spacing w:val="3"/>
                <w:sz w:val="24"/>
                <w:szCs w:val="24"/>
              </w:rPr>
              <w:t xml:space="preserve"> Локальный сметный расчет  № 1  </w:t>
            </w:r>
          </w:p>
          <w:p w:rsidR="00067150" w:rsidRPr="00067150" w:rsidRDefault="00067150" w:rsidP="00067150">
            <w:pPr>
              <w:shd w:val="clear" w:color="auto" w:fill="FFFFFF"/>
              <w:spacing w:after="0" w:line="240" w:lineRule="auto"/>
              <w:rPr>
                <w:rFonts w:ascii="Times New Roman" w:hAnsi="Times New Roman" w:cs="Times New Roman"/>
                <w:sz w:val="24"/>
                <w:szCs w:val="24"/>
              </w:rPr>
            </w:pPr>
          </w:p>
        </w:tc>
      </w:tr>
      <w:tr w:rsidR="00067150" w:rsidRPr="00067150" w:rsidTr="00AC499D">
        <w:trPr>
          <w:trHeight w:val="707"/>
        </w:trPr>
        <w:tc>
          <w:tcPr>
            <w:tcW w:w="662" w:type="dxa"/>
            <w:tcBorders>
              <w:top w:val="single" w:sz="6" w:space="0" w:color="auto"/>
              <w:left w:val="single" w:sz="6"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ind w:left="-182" w:firstLine="312"/>
              <w:rPr>
                <w:rFonts w:ascii="Times New Roman" w:hAnsi="Times New Roman" w:cs="Times New Roman"/>
                <w:color w:val="000000"/>
                <w:sz w:val="24"/>
                <w:szCs w:val="24"/>
              </w:rPr>
            </w:pPr>
            <w:r w:rsidRPr="00067150">
              <w:rPr>
                <w:rFonts w:ascii="Times New Roman" w:hAnsi="Times New Roman" w:cs="Times New Roman"/>
                <w:color w:val="000000"/>
                <w:sz w:val="24"/>
                <w:szCs w:val="24"/>
              </w:rPr>
              <w:t>9.</w:t>
            </w:r>
          </w:p>
        </w:tc>
        <w:tc>
          <w:tcPr>
            <w:tcW w:w="3680" w:type="dxa"/>
            <w:gridSpan w:val="2"/>
            <w:tcBorders>
              <w:top w:val="single" w:sz="6" w:space="0" w:color="auto"/>
              <w:left w:val="single" w:sz="6"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ind w:right="86" w:hanging="7"/>
              <w:rPr>
                <w:rFonts w:ascii="Times New Roman" w:hAnsi="Times New Roman" w:cs="Times New Roman"/>
                <w:sz w:val="24"/>
                <w:szCs w:val="24"/>
              </w:rPr>
            </w:pPr>
            <w:r w:rsidRPr="00067150">
              <w:rPr>
                <w:rFonts w:ascii="Times New Roman" w:hAnsi="Times New Roman" w:cs="Times New Roman"/>
                <w:sz w:val="24"/>
                <w:szCs w:val="24"/>
              </w:rPr>
              <w:t>Лимит финансирования</w:t>
            </w:r>
          </w:p>
        </w:tc>
        <w:tc>
          <w:tcPr>
            <w:tcW w:w="5984" w:type="dxa"/>
            <w:tcBorders>
              <w:top w:val="single" w:sz="6" w:space="0" w:color="auto"/>
              <w:left w:val="single" w:sz="6" w:space="0" w:color="auto"/>
              <w:bottom w:val="single" w:sz="4" w:space="0" w:color="auto"/>
              <w:right w:val="single" w:sz="6" w:space="0" w:color="auto"/>
            </w:tcBorders>
            <w:shd w:val="clear" w:color="auto" w:fill="FFFFFF"/>
          </w:tcPr>
          <w:p w:rsidR="00067150" w:rsidRPr="00067150" w:rsidRDefault="00067150" w:rsidP="00067150">
            <w:pPr>
              <w:shd w:val="clear" w:color="auto" w:fill="FFFFFF"/>
              <w:spacing w:after="0" w:line="240" w:lineRule="auto"/>
              <w:ind w:right="-185"/>
              <w:rPr>
                <w:rFonts w:ascii="Times New Roman" w:hAnsi="Times New Roman" w:cs="Times New Roman"/>
                <w:sz w:val="24"/>
                <w:szCs w:val="24"/>
              </w:rPr>
            </w:pPr>
            <w:r w:rsidRPr="00067150">
              <w:rPr>
                <w:rFonts w:ascii="Times New Roman" w:hAnsi="Times New Roman" w:cs="Times New Roman"/>
                <w:sz w:val="24"/>
                <w:szCs w:val="24"/>
              </w:rPr>
              <w:t xml:space="preserve">-  8 220,521 тыс. руб. </w:t>
            </w:r>
          </w:p>
          <w:p w:rsidR="00067150" w:rsidRPr="00067150" w:rsidRDefault="00067150" w:rsidP="00067150">
            <w:pPr>
              <w:shd w:val="clear" w:color="auto" w:fill="FFFFFF"/>
              <w:spacing w:after="0" w:line="240" w:lineRule="auto"/>
              <w:ind w:right="-185"/>
              <w:rPr>
                <w:rFonts w:ascii="Times New Roman" w:hAnsi="Times New Roman" w:cs="Times New Roman"/>
                <w:sz w:val="24"/>
                <w:szCs w:val="24"/>
              </w:rPr>
            </w:pPr>
          </w:p>
        </w:tc>
      </w:tr>
    </w:tbl>
    <w:p w:rsidR="00067150" w:rsidRDefault="00067150" w:rsidP="00501F64">
      <w:pPr>
        <w:spacing w:after="0" w:line="240" w:lineRule="auto"/>
        <w:rPr>
          <w:rFonts w:ascii="Times New Roman" w:hAnsi="Times New Roman" w:cs="Times New Roman"/>
        </w:rPr>
      </w:pPr>
    </w:p>
    <w:p w:rsidR="008919ED" w:rsidRDefault="008919ED" w:rsidP="00501F64">
      <w:pPr>
        <w:spacing w:after="0" w:line="240" w:lineRule="auto"/>
        <w:rPr>
          <w:rFonts w:ascii="Times New Roman" w:hAnsi="Times New Roman" w:cs="Times New Roman"/>
        </w:rPr>
      </w:pPr>
    </w:p>
    <w:p w:rsidR="00067150" w:rsidRDefault="00067150" w:rsidP="00067150">
      <w:pPr>
        <w:spacing w:after="0" w:line="240" w:lineRule="auto"/>
        <w:jc w:val="right"/>
        <w:rPr>
          <w:rFonts w:ascii="Times New Roman" w:hAnsi="Times New Roman" w:cs="Times New Roman"/>
        </w:rPr>
      </w:pPr>
    </w:p>
    <w:p w:rsidR="00AC499D" w:rsidRDefault="00AC499D" w:rsidP="00067150">
      <w:pPr>
        <w:spacing w:after="0" w:line="240" w:lineRule="auto"/>
        <w:ind w:firstLine="567"/>
        <w:jc w:val="right"/>
        <w:rPr>
          <w:rFonts w:ascii="Times New Roman" w:hAnsi="Times New Roman" w:cs="Times New Roman"/>
        </w:rPr>
      </w:pPr>
    </w:p>
    <w:p w:rsidR="00067150" w:rsidRPr="00501F64" w:rsidRDefault="00067150" w:rsidP="00067150">
      <w:pPr>
        <w:spacing w:after="0" w:line="240" w:lineRule="auto"/>
        <w:ind w:firstLine="567"/>
        <w:jc w:val="right"/>
        <w:rPr>
          <w:rFonts w:ascii="Times New Roman" w:hAnsi="Times New Roman" w:cs="Times New Roman"/>
        </w:rPr>
      </w:pPr>
      <w:r w:rsidRPr="00501F64">
        <w:rPr>
          <w:rFonts w:ascii="Times New Roman" w:hAnsi="Times New Roman" w:cs="Times New Roman"/>
        </w:rPr>
        <w:t xml:space="preserve">Приложение № </w:t>
      </w:r>
      <w:r>
        <w:rPr>
          <w:rFonts w:ascii="Times New Roman" w:hAnsi="Times New Roman" w:cs="Times New Roman"/>
        </w:rPr>
        <w:t>2</w:t>
      </w:r>
    </w:p>
    <w:p w:rsidR="00067150" w:rsidRPr="00501F64" w:rsidRDefault="00067150" w:rsidP="00067150">
      <w:pPr>
        <w:spacing w:after="0" w:line="240" w:lineRule="auto"/>
        <w:ind w:firstLine="567"/>
        <w:jc w:val="right"/>
        <w:rPr>
          <w:rFonts w:ascii="Times New Roman" w:hAnsi="Times New Roman" w:cs="Times New Roman"/>
        </w:rPr>
      </w:pPr>
      <w:r w:rsidRPr="00501F64">
        <w:rPr>
          <w:rFonts w:ascii="Times New Roman" w:hAnsi="Times New Roman" w:cs="Times New Roman"/>
        </w:rPr>
        <w:t xml:space="preserve">к документации об открытом  </w:t>
      </w:r>
    </w:p>
    <w:p w:rsidR="00067150" w:rsidRPr="00501F64" w:rsidRDefault="00067150" w:rsidP="00067150">
      <w:pPr>
        <w:spacing w:after="0" w:line="240" w:lineRule="auto"/>
        <w:ind w:firstLine="567"/>
        <w:jc w:val="right"/>
        <w:rPr>
          <w:rFonts w:ascii="Times New Roman" w:hAnsi="Times New Roman" w:cs="Times New Roman"/>
        </w:rPr>
      </w:pPr>
      <w:r w:rsidRPr="00501F64">
        <w:rPr>
          <w:rFonts w:ascii="Times New Roman" w:hAnsi="Times New Roman" w:cs="Times New Roman"/>
        </w:rPr>
        <w:t>аукционе в электронной форме</w:t>
      </w:r>
    </w:p>
    <w:p w:rsidR="00067150" w:rsidRDefault="00067150" w:rsidP="00067150">
      <w:pPr>
        <w:spacing w:after="0" w:line="240" w:lineRule="auto"/>
        <w:ind w:firstLine="567"/>
        <w:jc w:val="right"/>
        <w:rPr>
          <w:rFonts w:ascii="Times New Roman" w:hAnsi="Times New Roman" w:cs="Times New Roman"/>
          <w:i/>
        </w:rPr>
      </w:pPr>
      <w:r>
        <w:rPr>
          <w:rFonts w:ascii="Times New Roman" w:hAnsi="Times New Roman" w:cs="Times New Roman"/>
          <w:i/>
        </w:rPr>
        <w:t>(регламент</w:t>
      </w:r>
      <w:r w:rsidR="00F647A4">
        <w:rPr>
          <w:rFonts w:ascii="Times New Roman" w:hAnsi="Times New Roman" w:cs="Times New Roman"/>
          <w:i/>
        </w:rPr>
        <w:t xml:space="preserve"> приложен</w:t>
      </w:r>
      <w:r>
        <w:rPr>
          <w:rFonts w:ascii="Times New Roman" w:hAnsi="Times New Roman" w:cs="Times New Roman"/>
          <w:i/>
        </w:rPr>
        <w:t xml:space="preserve"> отдельной папкой)</w:t>
      </w:r>
    </w:p>
    <w:p w:rsidR="00067150" w:rsidRPr="00067150" w:rsidRDefault="00067150"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B81103" w:rsidRDefault="00B81103" w:rsidP="00067150">
      <w:pPr>
        <w:spacing w:after="0" w:line="240" w:lineRule="auto"/>
        <w:ind w:firstLine="567"/>
        <w:jc w:val="right"/>
        <w:rPr>
          <w:rFonts w:ascii="Times New Roman" w:hAnsi="Times New Roman" w:cs="Times New Roman"/>
        </w:rPr>
      </w:pPr>
    </w:p>
    <w:p w:rsidR="00067150" w:rsidRPr="00501F64" w:rsidRDefault="00067150" w:rsidP="00067150">
      <w:pPr>
        <w:spacing w:after="0" w:line="240" w:lineRule="auto"/>
        <w:ind w:firstLine="567"/>
        <w:jc w:val="right"/>
        <w:rPr>
          <w:rFonts w:ascii="Times New Roman" w:hAnsi="Times New Roman" w:cs="Times New Roman"/>
        </w:rPr>
      </w:pPr>
      <w:r>
        <w:rPr>
          <w:rFonts w:ascii="Times New Roman" w:hAnsi="Times New Roman" w:cs="Times New Roman"/>
        </w:rPr>
        <w:t>Приложение № 3</w:t>
      </w:r>
    </w:p>
    <w:p w:rsidR="00067150" w:rsidRPr="00501F64" w:rsidRDefault="00067150" w:rsidP="00067150">
      <w:pPr>
        <w:spacing w:after="0" w:line="240" w:lineRule="auto"/>
        <w:ind w:firstLine="567"/>
        <w:jc w:val="right"/>
        <w:rPr>
          <w:rFonts w:ascii="Times New Roman" w:hAnsi="Times New Roman" w:cs="Times New Roman"/>
        </w:rPr>
      </w:pPr>
      <w:r w:rsidRPr="00501F64">
        <w:rPr>
          <w:rFonts w:ascii="Times New Roman" w:hAnsi="Times New Roman" w:cs="Times New Roman"/>
        </w:rPr>
        <w:t xml:space="preserve">к документации об открытом  </w:t>
      </w:r>
    </w:p>
    <w:p w:rsidR="00067150" w:rsidRPr="00501F64" w:rsidRDefault="00067150" w:rsidP="00067150">
      <w:pPr>
        <w:spacing w:after="0" w:line="240" w:lineRule="auto"/>
        <w:ind w:firstLine="567"/>
        <w:jc w:val="right"/>
        <w:rPr>
          <w:rFonts w:ascii="Times New Roman" w:hAnsi="Times New Roman" w:cs="Times New Roman"/>
        </w:rPr>
      </w:pPr>
      <w:r w:rsidRPr="00501F64">
        <w:rPr>
          <w:rFonts w:ascii="Times New Roman" w:hAnsi="Times New Roman" w:cs="Times New Roman"/>
        </w:rPr>
        <w:t>аукционе в электронной форме</w:t>
      </w:r>
    </w:p>
    <w:p w:rsidR="00067150" w:rsidRDefault="00067150" w:rsidP="00067150">
      <w:pPr>
        <w:spacing w:after="0" w:line="240" w:lineRule="auto"/>
        <w:jc w:val="right"/>
        <w:rPr>
          <w:rFonts w:ascii="Times New Roman" w:hAnsi="Times New Roman" w:cs="Times New Roman"/>
        </w:rPr>
      </w:pPr>
    </w:p>
    <w:p w:rsidR="00067150" w:rsidRPr="00501F64" w:rsidRDefault="00501F64" w:rsidP="00067150">
      <w:pPr>
        <w:spacing w:after="0" w:line="240" w:lineRule="auto"/>
        <w:jc w:val="center"/>
        <w:rPr>
          <w:rFonts w:ascii="Times New Roman" w:hAnsi="Times New Roman" w:cs="Times New Roman"/>
        </w:rPr>
      </w:pPr>
      <w:r w:rsidRPr="00501F64">
        <w:rPr>
          <w:rFonts w:ascii="Times New Roman" w:hAnsi="Times New Roman" w:cs="Times New Roman"/>
        </w:rPr>
        <w:t>Проект</w:t>
      </w:r>
    </w:p>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Договор № ___</w:t>
      </w:r>
    </w:p>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заключаемый от имени муниципального образования  - город Пермь</w:t>
      </w:r>
    </w:p>
    <w:p w:rsid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 xml:space="preserve">на выполнение работ по капитальному ремонту </w:t>
      </w:r>
      <w:r>
        <w:rPr>
          <w:rFonts w:ascii="Times New Roman" w:hAnsi="Times New Roman" w:cs="Times New Roman"/>
        </w:rPr>
        <w:t>бульвара по Комсомольскому проспекту</w:t>
      </w:r>
    </w:p>
    <w:p w:rsidR="00501F64" w:rsidRPr="00501F64" w:rsidRDefault="00501F64" w:rsidP="00501F64">
      <w:pPr>
        <w:spacing w:after="0" w:line="240" w:lineRule="auto"/>
        <w:jc w:val="center"/>
        <w:rPr>
          <w:rFonts w:ascii="Times New Roman" w:hAnsi="Times New Roman" w:cs="Times New Roman"/>
          <w:color w:val="FF0000"/>
        </w:rPr>
      </w:pPr>
      <w:r>
        <w:rPr>
          <w:rFonts w:ascii="Times New Roman" w:hAnsi="Times New Roman" w:cs="Times New Roman"/>
        </w:rPr>
        <w:t>от ул. Белинского до ул. Соловьева</w:t>
      </w:r>
    </w:p>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г.Пермь                                                                                                                      "____" ___________  2011 г.</w:t>
      </w:r>
    </w:p>
    <w:p w:rsidR="00501F64" w:rsidRPr="00501F64" w:rsidRDefault="00501F64" w:rsidP="00501F64">
      <w:pPr>
        <w:spacing w:after="0" w:line="240" w:lineRule="auto"/>
        <w:rPr>
          <w:rFonts w:ascii="Times New Roman" w:hAnsi="Times New Roman" w:cs="Times New Roman"/>
          <w:color w:val="FF0000"/>
        </w:rPr>
      </w:pPr>
    </w:p>
    <w:p w:rsidR="00501F64" w:rsidRPr="00501F64" w:rsidRDefault="00501F64" w:rsidP="00501F64">
      <w:pPr>
        <w:spacing w:after="0" w:line="240" w:lineRule="auto"/>
        <w:ind w:firstLine="680"/>
        <w:jc w:val="both"/>
        <w:rPr>
          <w:rFonts w:ascii="Times New Roman" w:hAnsi="Times New Roman" w:cs="Times New Roman"/>
        </w:rPr>
      </w:pPr>
      <w:r w:rsidRPr="00501F64">
        <w:rPr>
          <w:rFonts w:ascii="Times New Roman" w:hAnsi="Times New Roman" w:cs="Times New Roman"/>
        </w:rPr>
        <w:t xml:space="preserve">      Муниципальное учреждение "Пермблагоустройство", именуемое в дальнейшем "Заказчик", в лице директора учреждения</w:t>
      </w:r>
      <w:r>
        <w:rPr>
          <w:rFonts w:ascii="Times New Roman" w:hAnsi="Times New Roman" w:cs="Times New Roman"/>
        </w:rPr>
        <w:t xml:space="preserve"> Якушева Михаила Сергеевича</w:t>
      </w:r>
      <w:r w:rsidRPr="00501F64">
        <w:rPr>
          <w:rFonts w:ascii="Times New Roman" w:hAnsi="Times New Roman" w:cs="Times New Roman"/>
        </w:rPr>
        <w:t>, Устава и _________________________________________, именуемое в дальнейшем "Подрядчик", в лице ______________________________________, действующего на основании __________________ и в соответствии со свидетельством о допуске к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 _____ от "____"_________, с другой стороны, заключили настоящий договор, далее договор о нижеследующем:</w:t>
      </w: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1. Предмет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1.1 На основании приказа директора учреждения от _______.2011 г.</w:t>
      </w:r>
      <w:r w:rsidRPr="00501F64">
        <w:rPr>
          <w:rFonts w:ascii="Times New Roman" w:hAnsi="Times New Roman" w:cs="Times New Roman"/>
          <w:b/>
          <w:bCs/>
        </w:rPr>
        <w:t xml:space="preserve"> </w:t>
      </w:r>
      <w:r w:rsidRPr="00501F64">
        <w:rPr>
          <w:rFonts w:ascii="Times New Roman" w:hAnsi="Times New Roman" w:cs="Times New Roman"/>
        </w:rPr>
        <w:t>№ СЭД-_________, решения аукционной комиссии (протокол от ___.___.2011 г.</w:t>
      </w:r>
      <w:r w:rsidRPr="00501F64">
        <w:rPr>
          <w:rFonts w:ascii="Times New Roman" w:hAnsi="Times New Roman" w:cs="Times New Roman"/>
          <w:b/>
          <w:bCs/>
        </w:rPr>
        <w:t xml:space="preserve"> </w:t>
      </w:r>
      <w:r w:rsidRPr="00501F64">
        <w:rPr>
          <w:rFonts w:ascii="Times New Roman" w:hAnsi="Times New Roman" w:cs="Times New Roman"/>
        </w:rPr>
        <w:t>№ ___________)</w:t>
      </w:r>
      <w:r w:rsidRPr="00501F64">
        <w:rPr>
          <w:rFonts w:ascii="Times New Roman" w:hAnsi="Times New Roman" w:cs="Times New Roman"/>
          <w:b/>
          <w:bCs/>
        </w:rPr>
        <w:t xml:space="preserve"> </w:t>
      </w:r>
      <w:r w:rsidRPr="00501F64">
        <w:rPr>
          <w:rFonts w:ascii="Times New Roman" w:hAnsi="Times New Roman" w:cs="Times New Roman"/>
        </w:rPr>
        <w:t>и в пределах доведенных до Заказчика ежегодных лимитов бюджетных средств, Заказчик поручает, а Подрядчик берет на себя обязательства  по выполнению работ по капитальному ремонту</w:t>
      </w:r>
      <w:r>
        <w:rPr>
          <w:rFonts w:ascii="Times New Roman" w:hAnsi="Times New Roman" w:cs="Times New Roman"/>
        </w:rPr>
        <w:t xml:space="preserve"> бульвара по Комсомольскому проспекту от ул. Белинского до ул. Соловьева</w:t>
      </w:r>
      <w:r w:rsidRPr="00501F64">
        <w:rPr>
          <w:rFonts w:ascii="Times New Roman" w:hAnsi="Times New Roman" w:cs="Times New Roman"/>
        </w:rPr>
        <w:t>, далее по тексту "объекта", в соответствии с условиями настоящего договора, Законами Российской Федерации, нормативными актами, государственными стандартами, строительными нормами и правилами, методическим документами, действующими на момент заключения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 Подрядчик обеспечивает выполнение работ, указанных в п.1.1. настоящего договора в соответствии с:</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а) приложениями к настоящему договору, являющимися его неотъемлемой частью:  </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1 – локально-сметные расчёты;</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2 – формы отчетности (КС-2, КС-3);</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3 – условия выполнения работ и размеры снижения стоимости работ;</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4 – перечень нормативных документов, обязательных при выполнении работ;</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5 – форма журнала учета выполненных работ (КС-6а);</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6 – форма акта о снижении стоимости выполненных работ;</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7 – форма акта приемки законченных работ по капитальному ремонту объекта;</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8 – приказ о назначении уполномоченных представителей Подрядчика;</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9 – форма предписания;</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10 – график погашения аванса;</w:t>
      </w:r>
    </w:p>
    <w:p w:rsidR="00501F64" w:rsidRPr="00501F64" w:rsidRDefault="00501F64" w:rsidP="00501F64">
      <w:pPr>
        <w:numPr>
          <w:ilvl w:val="0"/>
          <w:numId w:val="16"/>
        </w:numPr>
        <w:spacing w:after="0" w:line="240" w:lineRule="auto"/>
        <w:jc w:val="both"/>
        <w:rPr>
          <w:rFonts w:ascii="Times New Roman" w:hAnsi="Times New Roman" w:cs="Times New Roman"/>
        </w:rPr>
      </w:pPr>
      <w:r w:rsidRPr="00501F64">
        <w:rPr>
          <w:rFonts w:ascii="Times New Roman" w:hAnsi="Times New Roman" w:cs="Times New Roman"/>
        </w:rPr>
        <w:t>Приложение № 11 – техническое задание;</w:t>
      </w:r>
    </w:p>
    <w:p w:rsidR="00F46D50" w:rsidRPr="00F46D50" w:rsidRDefault="00501F64" w:rsidP="00F46D50">
      <w:pPr>
        <w:spacing w:after="0" w:line="240" w:lineRule="auto"/>
        <w:rPr>
          <w:rFonts w:ascii="Times New Roman" w:hAnsi="Times New Roman" w:cs="Times New Roman"/>
        </w:rPr>
      </w:pPr>
      <w:r w:rsidRPr="00501F64">
        <w:rPr>
          <w:rFonts w:ascii="Times New Roman" w:hAnsi="Times New Roman" w:cs="Times New Roman"/>
        </w:rPr>
        <w:t xml:space="preserve">б) </w:t>
      </w:r>
      <w:r w:rsidR="00F46D50" w:rsidRPr="00F46D50">
        <w:rPr>
          <w:rFonts w:ascii="Times New Roman" w:hAnsi="Times New Roman" w:cs="Times New Roman"/>
        </w:rPr>
        <w:t xml:space="preserve">требованиями действующего законодательства, регламентом по контролю качества строительства, реконструкции и капитального ремонта объектов внешнего благоустройства г. Перми СТП-01-01-2011, регламентом  по организации контроля объектов в период гарантийного срока эксплуатации СТП-02-01-2011 представленных в аукционной документации, условиями настоящего договора. </w:t>
      </w:r>
    </w:p>
    <w:p w:rsidR="00501F64" w:rsidRPr="00210614" w:rsidRDefault="00501F64" w:rsidP="0021061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1.3. Риск случайной гибели или случайного повреждения Объекта до его приемки Заказчиком несет Подрядчик.</w:t>
      </w:r>
    </w:p>
    <w:p w:rsidR="00501F64" w:rsidRPr="00501F64" w:rsidRDefault="00501F64" w:rsidP="00210614">
      <w:pPr>
        <w:spacing w:after="0" w:line="240" w:lineRule="auto"/>
        <w:rPr>
          <w:rFonts w:ascii="Times New Roman" w:hAnsi="Times New Roman" w:cs="Times New Roman"/>
          <w:b/>
          <w:bCs/>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2. Сроки выполнения работ Подрядчиком</w:t>
      </w:r>
    </w:p>
    <w:p w:rsidR="00501F64" w:rsidRPr="00501F64" w:rsidRDefault="00501F64" w:rsidP="00501F64">
      <w:pPr>
        <w:spacing w:after="0" w:line="240" w:lineRule="auto"/>
        <w:jc w:val="center"/>
        <w:rPr>
          <w:rFonts w:ascii="Times New Roman" w:hAnsi="Times New Roman" w:cs="Times New Roman"/>
          <w:b/>
          <w:bCs/>
        </w:rPr>
      </w:pP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2.1. Начало: с момента заключения договора.</w:t>
      </w:r>
    </w:p>
    <w:p w:rsidR="00501F64" w:rsidRPr="00501F64" w:rsidRDefault="00501F64" w:rsidP="00501F64">
      <w:pPr>
        <w:spacing w:after="0" w:line="240" w:lineRule="auto"/>
        <w:jc w:val="both"/>
        <w:rPr>
          <w:rFonts w:ascii="Times New Roman" w:hAnsi="Times New Roman" w:cs="Times New Roman"/>
          <w:snapToGrid w:val="0"/>
        </w:rPr>
      </w:pPr>
      <w:r w:rsidRPr="00501F64">
        <w:rPr>
          <w:rFonts w:ascii="Times New Roman" w:hAnsi="Times New Roman" w:cs="Times New Roman"/>
        </w:rPr>
        <w:t xml:space="preserve">2.2. Окончание: </w:t>
      </w:r>
      <w:r w:rsidRPr="00501F64">
        <w:rPr>
          <w:rFonts w:ascii="Times New Roman" w:hAnsi="Times New Roman" w:cs="Times New Roman"/>
          <w:snapToGrid w:val="0"/>
        </w:rPr>
        <w:t xml:space="preserve"> в течение 30 дней с момента заключения договора;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lastRenderedPageBreak/>
        <w:t>2.3. Приемка и оплата выполненных Подрядчиком работ осуществляется в сроки, установленные в разделе 3 настоящего договора.</w:t>
      </w:r>
    </w:p>
    <w:p w:rsidR="00501F64" w:rsidRPr="00501F64" w:rsidRDefault="00501F64" w:rsidP="00501F64">
      <w:pPr>
        <w:spacing w:after="0" w:line="240" w:lineRule="auto"/>
        <w:jc w:val="center"/>
        <w:rPr>
          <w:rFonts w:ascii="Times New Roman" w:hAnsi="Times New Roman" w:cs="Times New Roman"/>
          <w:b/>
          <w:bCs/>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3. Стоимость работ и порядок оплаты</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3.1. Стоимость работ по настоящему договору определяется на основании цены, предложенной победителем аукциона в соответствии с расчетом стоимости работ (Приложение № 2 к договору)  и составляет: _________________(________), включая НДС ____________(__</w:t>
      </w:r>
      <w:r w:rsidR="003D5D4F">
        <w:rPr>
          <w:rFonts w:ascii="Times New Roman" w:hAnsi="Times New Roman" w:cs="Times New Roman"/>
        </w:rPr>
        <w:t>_____), индексации не подлежит.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3.2. Стоимость работ является окончательной и изменению не подлежит за исключением случаев, указанных в п.3.3.</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3.3. Стоимость работ включает в себя все выплаченные или подлежащие выплате налоги и сборы, подлежит изменению в случаях:</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уменьшения размера оплаты в связи с невыполнением (некачественным выполнением) работ, применением санкций;</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 - корректировки размера оплаты в зависимости от фактически выполненного Подрядчиком, подтвержденного и принятого Заказчиком, объема работ, но не более полной стоимости работ, указанной в п. 3.1.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3.4. Расчеты за фактически выполненные работы осуществляются ежемесячно в течение месяца, следующего за отчетным на основании актов выполненных работ, справок о стоимости выполненных работ и затрат (форма КС-2, форма КС-3), счетов-фактур оформленных в установленном порядке и представленных не позднее 23 числа каждого месяца с учетом применения экономических санкций согласно условиям, установленным в настоящем договоре. Акты выполненных работ, справки о стоимости выполненных работ и затрат (форма КС-2, форма КС-3) предоставляются заказчику в 5-ти экземплярах, счет-фактура – в 1-ом экземпляре.</w:t>
      </w:r>
    </w:p>
    <w:p w:rsidR="000911D3" w:rsidRPr="000911D3" w:rsidRDefault="00501F64" w:rsidP="000911D3">
      <w:pPr>
        <w:spacing w:after="0" w:line="240" w:lineRule="auto"/>
        <w:jc w:val="both"/>
        <w:rPr>
          <w:rFonts w:ascii="Times New Roman" w:hAnsi="Times New Roman" w:cs="Times New Roman"/>
        </w:rPr>
      </w:pPr>
      <w:r w:rsidRPr="000911D3">
        <w:rPr>
          <w:rFonts w:ascii="Times New Roman" w:hAnsi="Times New Roman" w:cs="Times New Roman"/>
        </w:rPr>
        <w:t xml:space="preserve">3.5. </w:t>
      </w:r>
      <w:r w:rsidR="000911D3" w:rsidRPr="000911D3">
        <w:rPr>
          <w:rFonts w:ascii="Times New Roman" w:hAnsi="Times New Roman" w:cs="Times New Roman"/>
        </w:rPr>
        <w:t>Заказчик вправе выплатить аванс в размере  до 30 % от  стоимости работ, указанных в п.3.1. настоящего Договора. Погашение аванса производится в соответствии с графиком погашения аванса, согласованного с Заказчиком (Приложение №  10 к Договору).</w:t>
      </w:r>
    </w:p>
    <w:p w:rsidR="000911D3" w:rsidRPr="000911D3" w:rsidRDefault="000911D3" w:rsidP="000911D3">
      <w:pPr>
        <w:spacing w:after="0" w:line="240" w:lineRule="auto"/>
        <w:ind w:firstLine="708"/>
        <w:jc w:val="both"/>
        <w:rPr>
          <w:rFonts w:ascii="Times New Roman" w:hAnsi="Times New Roman" w:cs="Times New Roman"/>
        </w:rPr>
      </w:pPr>
      <w:r w:rsidRPr="000911D3">
        <w:rPr>
          <w:rFonts w:ascii="Times New Roman" w:hAnsi="Times New Roman" w:cs="Times New Roman"/>
        </w:rPr>
        <w:t>Подрядчик обязан использовать аванс исключительно на закупку материалов, конструкций и оборудования, необходимых для выполнения работ по  настоящему Договору, при наличии  соответствующего финансирования. Конкретные расходы  в рамках авансового платежа указываются  в запросе на получение этих платежей,  направляемых  Подрядчиком Заказчику.</w:t>
      </w:r>
    </w:p>
    <w:p w:rsidR="000911D3" w:rsidRPr="000911D3" w:rsidRDefault="000911D3" w:rsidP="000911D3">
      <w:pPr>
        <w:spacing w:after="0" w:line="240" w:lineRule="auto"/>
        <w:ind w:firstLine="708"/>
        <w:jc w:val="both"/>
        <w:rPr>
          <w:rFonts w:ascii="Times New Roman" w:hAnsi="Times New Roman" w:cs="Times New Roman"/>
        </w:rPr>
      </w:pPr>
      <w:r w:rsidRPr="000911D3">
        <w:rPr>
          <w:rFonts w:ascii="Times New Roman" w:hAnsi="Times New Roman" w:cs="Times New Roman"/>
        </w:rPr>
        <w:t xml:space="preserve">Контроль целевого использования аванса осуществляет Заказчик. </w:t>
      </w:r>
    </w:p>
    <w:p w:rsidR="000911D3" w:rsidRPr="000911D3" w:rsidRDefault="000911D3" w:rsidP="000911D3">
      <w:pPr>
        <w:spacing w:after="0" w:line="240" w:lineRule="auto"/>
        <w:ind w:firstLine="720"/>
        <w:jc w:val="both"/>
        <w:rPr>
          <w:rFonts w:ascii="Times New Roman" w:hAnsi="Times New Roman" w:cs="Times New Roman"/>
        </w:rPr>
      </w:pPr>
      <w:r w:rsidRPr="000911D3">
        <w:rPr>
          <w:rFonts w:ascii="Times New Roman" w:hAnsi="Times New Roman" w:cs="Times New Roman"/>
        </w:rPr>
        <w:t xml:space="preserve">Подрядчик, независимо от получения аванса, обязан  представить Заказчику Обеспечение исполнения Договора, в соответствии с разделом 14 настоящего Договора. </w:t>
      </w:r>
    </w:p>
    <w:p w:rsidR="000911D3" w:rsidRPr="000911D3" w:rsidRDefault="000911D3" w:rsidP="000911D3">
      <w:pPr>
        <w:spacing w:after="0" w:line="240" w:lineRule="auto"/>
        <w:ind w:firstLine="720"/>
        <w:jc w:val="both"/>
        <w:rPr>
          <w:rFonts w:ascii="Times New Roman" w:hAnsi="Times New Roman" w:cs="Times New Roman"/>
        </w:rPr>
      </w:pPr>
      <w:r w:rsidRPr="000911D3">
        <w:rPr>
          <w:rFonts w:ascii="Times New Roman" w:hAnsi="Times New Roman" w:cs="Times New Roman"/>
        </w:rPr>
        <w:t xml:space="preserve">Не позднее, чем через 30 дней с момента получения от Заказчика авансового платежа, Подрядчик обязан предоставить Заказчику все необходимые документы, подтверждающие использование авансового платежа в соответствии  с его назначением. </w:t>
      </w:r>
    </w:p>
    <w:p w:rsidR="000911D3" w:rsidRPr="000911D3" w:rsidRDefault="000911D3" w:rsidP="000911D3">
      <w:pPr>
        <w:spacing w:after="0" w:line="240" w:lineRule="auto"/>
        <w:ind w:firstLine="720"/>
        <w:jc w:val="both"/>
        <w:rPr>
          <w:rFonts w:ascii="Times New Roman" w:hAnsi="Times New Roman" w:cs="Times New Roman"/>
        </w:rPr>
      </w:pPr>
      <w:r w:rsidRPr="000911D3">
        <w:rPr>
          <w:rFonts w:ascii="Times New Roman" w:hAnsi="Times New Roman" w:cs="Times New Roman"/>
        </w:rPr>
        <w:t xml:space="preserve">При непредставлении необходимых документов Подрядчиком в указанные сроки,  или при установлении  на основании представленных документов факта нецелевого  использования Подрядчиком этих платежей, Заказчик уведомляет Подрядчика об установленной сумме использованных им не по назначению  платежей. Сумма  аванса,  использованного  не  по  назначению,  подлежит возврату Заказчику  в  сроки,  установленные  Заказчиком.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3.6. Окончательная оплата за выполненные Подрядчиком объемы работ осуществляется Заказчиком в течение двух месяцев после полного окончания производства работ (включая устранение Подрядчиком замечаний Заказчика и выявленных в процессе работы недостатков с учетом применения экономических санкций согласно приложению № 3 договора) и подписания сторонами акта сдачи-приемки выполненных работ, акта приемки объекта. </w:t>
      </w:r>
    </w:p>
    <w:p w:rsidR="00501F64" w:rsidRPr="003C5CA1" w:rsidRDefault="00501F64" w:rsidP="003C5CA1">
      <w:pPr>
        <w:shd w:val="clear" w:color="auto" w:fill="FFFFFF"/>
        <w:tabs>
          <w:tab w:val="left" w:pos="5584"/>
        </w:tabs>
        <w:spacing w:after="0" w:line="240" w:lineRule="auto"/>
        <w:ind w:left="7" w:right="191"/>
        <w:jc w:val="both"/>
        <w:rPr>
          <w:rFonts w:ascii="Times New Roman" w:hAnsi="Times New Roman" w:cs="Times New Roman"/>
          <w:sz w:val="24"/>
          <w:szCs w:val="24"/>
        </w:rPr>
      </w:pPr>
      <w:r w:rsidRPr="00501F64">
        <w:rPr>
          <w:rFonts w:ascii="Times New Roman" w:hAnsi="Times New Roman" w:cs="Times New Roman"/>
        </w:rPr>
        <w:t xml:space="preserve">3.7. Работы по настоящему договору финансируются из бюджета города Перми в соответствии с </w:t>
      </w:r>
      <w:r w:rsidR="003C5CA1" w:rsidRPr="00067150">
        <w:rPr>
          <w:rFonts w:ascii="Times New Roman" w:hAnsi="Times New Roman" w:cs="Times New Roman"/>
          <w:sz w:val="24"/>
          <w:szCs w:val="24"/>
        </w:rPr>
        <w:t>Постановление</w:t>
      </w:r>
      <w:r w:rsidR="003C5CA1">
        <w:rPr>
          <w:rFonts w:ascii="Times New Roman" w:hAnsi="Times New Roman" w:cs="Times New Roman"/>
          <w:sz w:val="24"/>
          <w:szCs w:val="24"/>
        </w:rPr>
        <w:t>м</w:t>
      </w:r>
      <w:r w:rsidR="003C5CA1" w:rsidRPr="00067150">
        <w:rPr>
          <w:rFonts w:ascii="Times New Roman" w:hAnsi="Times New Roman" w:cs="Times New Roman"/>
          <w:sz w:val="24"/>
          <w:szCs w:val="24"/>
        </w:rPr>
        <w:t xml:space="preserve"> администрации г</w:t>
      </w:r>
      <w:r w:rsidR="003C5CA1">
        <w:rPr>
          <w:rFonts w:ascii="Times New Roman" w:hAnsi="Times New Roman" w:cs="Times New Roman"/>
          <w:sz w:val="24"/>
          <w:szCs w:val="24"/>
        </w:rPr>
        <w:t xml:space="preserve">. </w:t>
      </w:r>
      <w:r w:rsidR="003C5CA1" w:rsidRPr="00067150">
        <w:rPr>
          <w:rFonts w:ascii="Times New Roman" w:hAnsi="Times New Roman" w:cs="Times New Roman"/>
          <w:sz w:val="24"/>
          <w:szCs w:val="24"/>
        </w:rPr>
        <w:t xml:space="preserve">.Перми от 23.11.2010 № 800 </w:t>
      </w:r>
      <w:r w:rsidR="003C5CA1">
        <w:rPr>
          <w:rFonts w:ascii="Times New Roman" w:hAnsi="Times New Roman" w:cs="Times New Roman"/>
          <w:sz w:val="24"/>
          <w:szCs w:val="24"/>
        </w:rPr>
        <w:t>«О</w:t>
      </w:r>
      <w:r w:rsidR="003C5CA1" w:rsidRPr="00067150">
        <w:rPr>
          <w:rFonts w:ascii="Times New Roman" w:hAnsi="Times New Roman" w:cs="Times New Roman"/>
          <w:sz w:val="24"/>
          <w:szCs w:val="24"/>
        </w:rPr>
        <w:t>б утверждении перечней объектов внешнего благоустройства по капитальному ремонту на 2011-2013 годы</w:t>
      </w:r>
      <w:r w:rsidR="003C5CA1">
        <w:rPr>
          <w:rFonts w:ascii="Times New Roman" w:hAnsi="Times New Roman" w:cs="Times New Roman"/>
          <w:sz w:val="24"/>
          <w:szCs w:val="24"/>
        </w:rPr>
        <w:t>».</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3.8. Форма оплаты: безналичный расчет.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3.9. При изменении законодательства объем работ на капитальный год может быть изменен. При отсутствии средств в бюджете производство работ на объекте может быть временно приостановлено.</w:t>
      </w:r>
    </w:p>
    <w:p w:rsidR="00501F64" w:rsidRPr="00501F64" w:rsidRDefault="00501F64" w:rsidP="00501F64">
      <w:pPr>
        <w:spacing w:after="0" w:line="240" w:lineRule="auto"/>
        <w:rPr>
          <w:rFonts w:ascii="Times New Roman" w:hAnsi="Times New Roman" w:cs="Times New Roman"/>
          <w:color w:val="FF0000"/>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 xml:space="preserve">4. Качество работ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4.1. Подрядчик обязан обеспечить надлежащее качество произведенных им работ. В соответствии со ст. 721 ГК РФ качество работ определяется их соответствием условиям настоящего договора, заданию Заказчика, предписаниям нормативной документации указанной в приложении № 4 к настоящему договору.</w:t>
      </w:r>
    </w:p>
    <w:p w:rsidR="00501F64" w:rsidRPr="00501F64" w:rsidRDefault="00501F64" w:rsidP="00501F64">
      <w:pPr>
        <w:spacing w:after="0" w:line="240" w:lineRule="auto"/>
        <w:jc w:val="both"/>
        <w:rPr>
          <w:rFonts w:ascii="Times New Roman" w:hAnsi="Times New Roman" w:cs="Times New Roman"/>
          <w:spacing w:val="-4"/>
        </w:rPr>
      </w:pPr>
      <w:r w:rsidRPr="00501F64">
        <w:rPr>
          <w:rFonts w:ascii="Times New Roman" w:hAnsi="Times New Roman" w:cs="Times New Roman"/>
          <w:spacing w:val="-4"/>
        </w:rPr>
        <w:lastRenderedPageBreak/>
        <w:t>4.2. Стороны предусматривают следующие дополнительные меры обеспечения надлежащего качества работ. В случае выявления дефектов и недостатков при приемке работ Заказчик имеет право:</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отказаться от приемки работ до устранения дефектов и недостатков Подрядчиком в срок, установленный Заказчиком;</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принять выполненные работы при условии их оплаты по сниженной стоимости в соответствии с Приложением № 3 настоящего договора, если устранить дефект не представляется возможным и данный дефект не является критическим.</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4.3. По выявленным дефектам и недостаткам объекта производства работ Заказчиком оформляются предписания (приложение № 9 настоящего договора), которые служат основанием для устранения дефектов и недостатков и восстановления объекта Подрядчиком за свой счет. Срок устранения дефектов и недостатков устанавливается Заказчиком Подрядчику.</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4.4. В случае если Подрядчик уклоняется от участия в процедурах, направленных на выявление, фиксацию и устранение дефектов и недостатков объекта производства работ, в том числе:</w:t>
      </w:r>
    </w:p>
    <w:p w:rsidR="00501F64" w:rsidRPr="00501F64" w:rsidRDefault="00501F64" w:rsidP="00501F64">
      <w:pPr>
        <w:numPr>
          <w:ilvl w:val="0"/>
          <w:numId w:val="15"/>
        </w:numPr>
        <w:spacing w:after="0" w:line="240" w:lineRule="auto"/>
        <w:jc w:val="both"/>
        <w:rPr>
          <w:rFonts w:ascii="Times New Roman" w:hAnsi="Times New Roman" w:cs="Times New Roman"/>
        </w:rPr>
      </w:pPr>
      <w:r w:rsidRPr="00501F64">
        <w:rPr>
          <w:rFonts w:ascii="Times New Roman" w:hAnsi="Times New Roman" w:cs="Times New Roman"/>
        </w:rPr>
        <w:t>по первому требованию Заказчика не принимает участия в процедурах осмотра или исследования выявленных дефектов и недостатков;</w:t>
      </w:r>
    </w:p>
    <w:p w:rsidR="00501F64" w:rsidRPr="00501F64" w:rsidRDefault="00501F64" w:rsidP="00501F64">
      <w:pPr>
        <w:numPr>
          <w:ilvl w:val="0"/>
          <w:numId w:val="15"/>
        </w:numPr>
        <w:spacing w:after="0" w:line="240" w:lineRule="auto"/>
        <w:jc w:val="both"/>
        <w:rPr>
          <w:rFonts w:ascii="Times New Roman" w:hAnsi="Times New Roman" w:cs="Times New Roman"/>
        </w:rPr>
      </w:pPr>
      <w:r w:rsidRPr="00501F64">
        <w:rPr>
          <w:rFonts w:ascii="Times New Roman" w:hAnsi="Times New Roman" w:cs="Times New Roman"/>
        </w:rPr>
        <w:t>по первому требованию Заказчика отказывается от подписания предписания о выявлении дефектов и недостатков, соглашения сторон по установлению сроков устранения дефектов и недостатков;</w:t>
      </w:r>
    </w:p>
    <w:p w:rsidR="00501F64" w:rsidRPr="00501F64" w:rsidRDefault="00501F64" w:rsidP="00501F64">
      <w:pPr>
        <w:numPr>
          <w:ilvl w:val="0"/>
          <w:numId w:val="15"/>
        </w:numPr>
        <w:spacing w:after="0" w:line="240" w:lineRule="auto"/>
        <w:jc w:val="both"/>
        <w:rPr>
          <w:rFonts w:ascii="Times New Roman" w:hAnsi="Times New Roman" w:cs="Times New Roman"/>
        </w:rPr>
      </w:pPr>
      <w:r w:rsidRPr="00501F64">
        <w:rPr>
          <w:rFonts w:ascii="Times New Roman" w:hAnsi="Times New Roman" w:cs="Times New Roman"/>
        </w:rPr>
        <w:t>иными действиями или бездействием уклоняется от процесса приведения объекта производства работ в надлежащее состояние.</w:t>
      </w:r>
    </w:p>
    <w:p w:rsidR="00501F64" w:rsidRPr="00501F64" w:rsidRDefault="00501F64" w:rsidP="00501F64">
      <w:pPr>
        <w:spacing w:after="0" w:line="240" w:lineRule="auto"/>
        <w:ind w:firstLine="720"/>
        <w:jc w:val="both"/>
        <w:rPr>
          <w:rFonts w:ascii="Times New Roman" w:hAnsi="Times New Roman" w:cs="Times New Roman"/>
        </w:rPr>
      </w:pPr>
      <w:r w:rsidRPr="00501F64">
        <w:rPr>
          <w:rFonts w:ascii="Times New Roman" w:hAnsi="Times New Roman" w:cs="Times New Roman"/>
        </w:rPr>
        <w:t xml:space="preserve">Заказчик вправе выдать предписание о выявленных  дефектах и недостатках объекта производства работ в одностороннем порядке, самостоятельно установить срок устранения указанных дефектов и недостатков Подрядчиком и направить указанную документацию Подрядчику заказным письмом с уведомлением и или по факсимильной почте. В этом случае Подрядчик обязан за свой счет в установленные Заказчиком сроки устранить указанные в предписании дефекты и недостатки объекта производства работ.     </w:t>
      </w:r>
    </w:p>
    <w:p w:rsidR="00501F64" w:rsidRPr="00501F64" w:rsidRDefault="00501F64" w:rsidP="00501F64">
      <w:pPr>
        <w:spacing w:after="0" w:line="240" w:lineRule="auto"/>
        <w:ind w:firstLine="720"/>
        <w:jc w:val="both"/>
        <w:rPr>
          <w:rFonts w:ascii="Times New Roman" w:hAnsi="Times New Roman" w:cs="Times New Roman"/>
        </w:rPr>
      </w:pPr>
      <w:r w:rsidRPr="00501F64">
        <w:rPr>
          <w:rFonts w:ascii="Times New Roman" w:hAnsi="Times New Roman" w:cs="Times New Roman"/>
        </w:rPr>
        <w:t>В случае отказа Подрядчика от исправления дефектов и недостатков за свой счет, Заказчик вправе потребовать возмещения, понесенных им расходов, на исправление дефектов и недостатков.</w:t>
      </w:r>
    </w:p>
    <w:p w:rsidR="00501F64" w:rsidRPr="00501F64" w:rsidRDefault="00501F64" w:rsidP="00501F64">
      <w:pPr>
        <w:spacing w:after="0" w:line="240" w:lineRule="auto"/>
        <w:jc w:val="center"/>
        <w:rPr>
          <w:rFonts w:ascii="Times New Roman" w:hAnsi="Times New Roman" w:cs="Times New Roman"/>
          <w:b/>
          <w:bCs/>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5. Гарантийные обязательства Подрядчика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5.1. Подрядчик устанавливает на произведен</w:t>
      </w:r>
      <w:r w:rsidR="00AC499D">
        <w:rPr>
          <w:rFonts w:ascii="Times New Roman" w:hAnsi="Times New Roman" w:cs="Times New Roman"/>
        </w:rPr>
        <w:t>ные им работ</w:t>
      </w:r>
      <w:r w:rsidR="0063443E">
        <w:rPr>
          <w:rFonts w:ascii="Times New Roman" w:hAnsi="Times New Roman" w:cs="Times New Roman"/>
        </w:rPr>
        <w:t>ы гарантийный срок 60 месяцев</w:t>
      </w:r>
      <w:r w:rsidRPr="00501F64">
        <w:rPr>
          <w:rFonts w:ascii="Times New Roman" w:hAnsi="Times New Roman" w:cs="Times New Roman"/>
        </w:rPr>
        <w:t>,  течение которого начинается с момента подписания акта приемки объекта в эксплуатацию. Гарантийный срок эксплуатации объекта распространяется на все входящие в него инженерные сооружения, оборудование, материалы и работы.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Восстановлением объекта является приведение его в состояние, соответствующее условиям, которые определены как настоящим договором, так и действующей нормативной документацией указанной в приложении № 4 к настоящему договору.</w:t>
      </w:r>
    </w:p>
    <w:p w:rsidR="00501F64" w:rsidRPr="00501F64" w:rsidRDefault="00501F64" w:rsidP="00501F64">
      <w:pPr>
        <w:numPr>
          <w:ilvl w:val="1"/>
          <w:numId w:val="17"/>
        </w:numPr>
        <w:spacing w:after="0" w:line="240" w:lineRule="auto"/>
        <w:ind w:left="0" w:firstLine="0"/>
        <w:jc w:val="both"/>
        <w:rPr>
          <w:rFonts w:ascii="Times New Roman" w:hAnsi="Times New Roman" w:cs="Times New Roman"/>
          <w:b/>
          <w:bCs/>
        </w:rPr>
      </w:pPr>
      <w:r w:rsidRPr="00501F64">
        <w:rPr>
          <w:rFonts w:ascii="Times New Roman" w:hAnsi="Times New Roman" w:cs="Times New Roman"/>
        </w:rPr>
        <w:t>Гарантийный срок на поставленное Подрядчиком в рамках настоящего Договора технологическое оборудование для оснащения объекта, принимается равным гарантийному сроку, установленному производителем оборудования.</w:t>
      </w:r>
    </w:p>
    <w:p w:rsidR="00501F64" w:rsidRPr="00501F64" w:rsidRDefault="00501F64" w:rsidP="00501F64">
      <w:pPr>
        <w:numPr>
          <w:ilvl w:val="1"/>
          <w:numId w:val="17"/>
        </w:numPr>
        <w:spacing w:after="0" w:line="240" w:lineRule="auto"/>
        <w:ind w:left="0" w:firstLine="0"/>
        <w:jc w:val="both"/>
        <w:rPr>
          <w:rFonts w:ascii="Times New Roman" w:hAnsi="Times New Roman" w:cs="Times New Roman"/>
          <w:b/>
          <w:bCs/>
        </w:rPr>
      </w:pPr>
      <w:r w:rsidRPr="00501F64">
        <w:rPr>
          <w:rFonts w:ascii="Times New Roman" w:hAnsi="Times New Roman" w:cs="Times New Roman"/>
        </w:rPr>
        <w:t>В случае выявления дефекта отдельного конструктивного элемента, сооружения  или его части, гарантийный срок по объекту продлевается на период от даты обращения Заказчика к Подрядчику о необходимости ликвидации дефекта до даты завершения работ по ликвидации дефекта.</w:t>
      </w:r>
    </w:p>
    <w:p w:rsidR="00501F64" w:rsidRPr="00501F64" w:rsidRDefault="00501F64" w:rsidP="00501F64">
      <w:pPr>
        <w:numPr>
          <w:ilvl w:val="1"/>
          <w:numId w:val="17"/>
        </w:numPr>
        <w:spacing w:after="0" w:line="240" w:lineRule="auto"/>
        <w:ind w:left="0" w:firstLine="0"/>
        <w:jc w:val="both"/>
        <w:rPr>
          <w:rFonts w:ascii="Times New Roman" w:hAnsi="Times New Roman" w:cs="Times New Roman"/>
          <w:b/>
          <w:bCs/>
        </w:rPr>
      </w:pPr>
      <w:r w:rsidRPr="00501F64">
        <w:rPr>
          <w:rFonts w:ascii="Times New Roman" w:hAnsi="Times New Roman" w:cs="Times New Roman"/>
        </w:rPr>
        <w:t>Заказчик в период с 15 апреля по 01 июня ежегодно в течение действия гарантийного срока производит проверку гарантийных объектов. Замечания, возникшие у Заказчика в результате проверки, Подрядчик обязан устранить в сроки, установленные Заказчиком.</w:t>
      </w:r>
      <w:r w:rsidRPr="00501F64">
        <w:rPr>
          <w:rFonts w:ascii="Times New Roman" w:hAnsi="Times New Roman" w:cs="Times New Roman"/>
          <w:b/>
          <w:bCs/>
        </w:rPr>
        <w:t xml:space="preserve"> </w:t>
      </w:r>
      <w:r w:rsidRPr="00501F64">
        <w:rPr>
          <w:rFonts w:ascii="Times New Roman" w:hAnsi="Times New Roman" w:cs="Times New Roman"/>
        </w:rPr>
        <w:t>В случае не устранения замечаний Заказчика, в течение установленного срока, Подрядчик уплачивает единовременный штраф  в размере 200 000 (Двести тысяч) рублей. Уплата штрафа не освобождает подрядчика от возмещения расходов по исправлению дефектов.</w:t>
      </w:r>
    </w:p>
    <w:p w:rsidR="00501F64" w:rsidRPr="00501F64" w:rsidRDefault="00501F64" w:rsidP="00501F64">
      <w:pPr>
        <w:numPr>
          <w:ilvl w:val="1"/>
          <w:numId w:val="17"/>
        </w:numPr>
        <w:spacing w:after="0" w:line="240" w:lineRule="auto"/>
        <w:ind w:left="0" w:firstLine="0"/>
        <w:jc w:val="both"/>
        <w:rPr>
          <w:rFonts w:ascii="Times New Roman" w:hAnsi="Times New Roman" w:cs="Times New Roman"/>
          <w:b/>
          <w:bCs/>
        </w:rPr>
      </w:pPr>
      <w:r w:rsidRPr="00501F64">
        <w:rPr>
          <w:rFonts w:ascii="Times New Roman" w:hAnsi="Times New Roman" w:cs="Times New Roman"/>
        </w:rPr>
        <w:t xml:space="preserve">При отказе Подрядчика от составления или подписания акта обследования гарантийного объекта, Заказчик вправе составить односторонний акт, в том числе с привлечением независимых экспертов (при необходимости) и направить акт Подрядчику заказным письмом с уведомлением или по факсимильной почте. Расходы по оплате услуг экспертов, при установлении вины Подрядчика, предъявляются ему в полном объёме. </w:t>
      </w:r>
    </w:p>
    <w:p w:rsidR="00501F64" w:rsidRPr="00501F64" w:rsidRDefault="00501F64" w:rsidP="00501F64">
      <w:pPr>
        <w:numPr>
          <w:ilvl w:val="1"/>
          <w:numId w:val="17"/>
        </w:numPr>
        <w:spacing w:after="0" w:line="240" w:lineRule="auto"/>
        <w:ind w:left="0" w:firstLine="0"/>
        <w:jc w:val="both"/>
        <w:rPr>
          <w:rFonts w:ascii="Times New Roman" w:hAnsi="Times New Roman" w:cs="Times New Roman"/>
          <w:b/>
          <w:bCs/>
        </w:rPr>
      </w:pPr>
      <w:r w:rsidRPr="00501F64">
        <w:rPr>
          <w:rFonts w:ascii="Times New Roman" w:hAnsi="Times New Roman" w:cs="Times New Roman"/>
          <w:spacing w:val="4"/>
        </w:rPr>
        <w:t xml:space="preserve">На период гарантийного </w:t>
      </w:r>
      <w:r w:rsidRPr="00501F64">
        <w:rPr>
          <w:rFonts w:ascii="Times New Roman" w:hAnsi="Times New Roman" w:cs="Times New Roman"/>
        </w:rPr>
        <w:t>срока эксплуатации объекта,</w:t>
      </w:r>
      <w:r w:rsidRPr="00501F64">
        <w:rPr>
          <w:rFonts w:ascii="Times New Roman" w:hAnsi="Times New Roman" w:cs="Times New Roman"/>
          <w:spacing w:val="4"/>
        </w:rPr>
        <w:t xml:space="preserve"> на Подрядчика возлагается ответственность за хранение и сохранность одного экземпляра любого документа из состава исполнительной документации, чертежей, технических условий. Подрядчик обязан по первому требованию предоставить Заказчику указанные документы.</w:t>
      </w:r>
    </w:p>
    <w:p w:rsidR="00501F64" w:rsidRPr="00501F64" w:rsidRDefault="00501F64" w:rsidP="00501F64">
      <w:pPr>
        <w:spacing w:after="0" w:line="240" w:lineRule="auto"/>
        <w:rPr>
          <w:rFonts w:ascii="Times New Roman" w:hAnsi="Times New Roman" w:cs="Times New Roman"/>
          <w:b/>
          <w:bCs/>
        </w:rPr>
      </w:pPr>
    </w:p>
    <w:p w:rsidR="00501F64" w:rsidRPr="00501F64" w:rsidRDefault="00501F64" w:rsidP="00501F64">
      <w:pPr>
        <w:spacing w:after="0" w:line="240" w:lineRule="auto"/>
        <w:jc w:val="both"/>
        <w:rPr>
          <w:rFonts w:ascii="Times New Roman" w:hAnsi="Times New Roman" w:cs="Times New Roman"/>
          <w:spacing w:val="4"/>
        </w:rPr>
      </w:pPr>
    </w:p>
    <w:p w:rsidR="00501F64" w:rsidRPr="00501F64" w:rsidRDefault="00501F64" w:rsidP="00501F64">
      <w:pPr>
        <w:numPr>
          <w:ilvl w:val="0"/>
          <w:numId w:val="17"/>
        </w:numPr>
        <w:spacing w:after="0" w:line="240" w:lineRule="auto"/>
        <w:ind w:left="360"/>
        <w:jc w:val="center"/>
        <w:rPr>
          <w:rFonts w:ascii="Times New Roman" w:hAnsi="Times New Roman" w:cs="Times New Roman"/>
          <w:b/>
          <w:bCs/>
        </w:rPr>
      </w:pPr>
      <w:r w:rsidRPr="00501F64">
        <w:rPr>
          <w:rFonts w:ascii="Times New Roman" w:hAnsi="Times New Roman" w:cs="Times New Roman"/>
          <w:b/>
          <w:bCs/>
        </w:rPr>
        <w:t>Применение материалов и оборудования для выполнения работ</w:t>
      </w:r>
    </w:p>
    <w:p w:rsidR="00501F64" w:rsidRPr="00501F64" w:rsidRDefault="00501F64" w:rsidP="00501F64">
      <w:pPr>
        <w:numPr>
          <w:ilvl w:val="1"/>
          <w:numId w:val="19"/>
        </w:numPr>
        <w:spacing w:after="0" w:line="240" w:lineRule="auto"/>
        <w:ind w:left="0" w:firstLine="0"/>
        <w:jc w:val="both"/>
        <w:rPr>
          <w:rFonts w:ascii="Times New Roman" w:hAnsi="Times New Roman" w:cs="Times New Roman"/>
        </w:rPr>
      </w:pPr>
      <w:r w:rsidRPr="00501F64">
        <w:rPr>
          <w:rFonts w:ascii="Times New Roman" w:hAnsi="Times New Roman" w:cs="Times New Roman"/>
        </w:rPr>
        <w:t>Подрядчик принимает на себя обязательство обеспечить ремонт объекта по настоящему Договору строительными материалами, изделиями и конструкциями, инженерным (технологическим) оборудованием в соответствии с технической документацией, в количестве и порядке, указанными в настоящем Договоре.</w:t>
      </w:r>
    </w:p>
    <w:p w:rsidR="00501F64" w:rsidRPr="00501F64" w:rsidRDefault="00501F64" w:rsidP="00501F64">
      <w:pPr>
        <w:numPr>
          <w:ilvl w:val="1"/>
          <w:numId w:val="19"/>
        </w:numPr>
        <w:spacing w:after="0" w:line="240" w:lineRule="auto"/>
        <w:ind w:left="0" w:firstLine="0"/>
        <w:jc w:val="both"/>
        <w:rPr>
          <w:rFonts w:ascii="Times New Roman" w:hAnsi="Times New Roman" w:cs="Times New Roman"/>
        </w:rPr>
      </w:pPr>
      <w:r w:rsidRPr="00501F64">
        <w:rPr>
          <w:rFonts w:ascii="Times New Roman" w:hAnsi="Times New Roman" w:cs="Times New Roman"/>
        </w:rPr>
        <w:t>Все поставляемые для ремонта материалы, конструкции и оборудование должны иметь соответствующие сертификаты, технические паспорта и другие документы, удостоверяющие их качество, пройти входной лабораторный контроль. Оригиналы или заверенные копии этих сертификатов, технических паспортов и других документов должны быть предоставлены Заказчику до начала производства работ, выполняемых с использованием этих материалов, конструкций и оборудования, а также в составе исполнительной документации.</w:t>
      </w:r>
    </w:p>
    <w:p w:rsidR="00501F64" w:rsidRPr="00501F64" w:rsidRDefault="00501F64" w:rsidP="00501F64">
      <w:pPr>
        <w:numPr>
          <w:ilvl w:val="1"/>
          <w:numId w:val="19"/>
        </w:numPr>
        <w:spacing w:after="0" w:line="240" w:lineRule="auto"/>
        <w:ind w:left="0" w:firstLine="0"/>
        <w:jc w:val="both"/>
        <w:rPr>
          <w:rFonts w:ascii="Times New Roman" w:hAnsi="Times New Roman" w:cs="Times New Roman"/>
        </w:rPr>
      </w:pPr>
      <w:r w:rsidRPr="00501F64">
        <w:rPr>
          <w:rFonts w:ascii="Times New Roman" w:hAnsi="Times New Roman" w:cs="Times New Roman"/>
        </w:rPr>
        <w:t>Применение для ремонта Объекта импортных материалов и конструкций согласовывается Заказчиком и сертифицируется в установленном законодательством РФ порядке. Технологическое оборудование для оснащения Объекта должно быть сертифицировано согласно законодательству РФ.</w:t>
      </w:r>
    </w:p>
    <w:p w:rsidR="00501F64" w:rsidRPr="00501F64" w:rsidRDefault="00501F64" w:rsidP="00501F64">
      <w:pPr>
        <w:numPr>
          <w:ilvl w:val="1"/>
          <w:numId w:val="19"/>
        </w:numPr>
        <w:spacing w:after="0" w:line="240" w:lineRule="auto"/>
        <w:ind w:left="0" w:firstLine="0"/>
        <w:jc w:val="both"/>
        <w:rPr>
          <w:rFonts w:ascii="Times New Roman" w:hAnsi="Times New Roman" w:cs="Times New Roman"/>
        </w:rPr>
      </w:pPr>
      <w:r w:rsidRPr="00501F64">
        <w:rPr>
          <w:rFonts w:ascii="Times New Roman" w:hAnsi="Times New Roman" w:cs="Times New Roman"/>
        </w:rPr>
        <w:t>Подрядчик обеспечивает надлежащее хранение материалов, конструкций и технологического оборудования.</w:t>
      </w:r>
    </w:p>
    <w:p w:rsidR="00501F64" w:rsidRPr="00501F64" w:rsidRDefault="00501F64" w:rsidP="00501F64">
      <w:pPr>
        <w:numPr>
          <w:ilvl w:val="1"/>
          <w:numId w:val="19"/>
        </w:numPr>
        <w:spacing w:after="0" w:line="240" w:lineRule="auto"/>
        <w:ind w:left="0" w:firstLine="0"/>
        <w:jc w:val="both"/>
        <w:rPr>
          <w:rFonts w:ascii="Times New Roman" w:hAnsi="Times New Roman" w:cs="Times New Roman"/>
        </w:rPr>
      </w:pPr>
      <w:r w:rsidRPr="00501F64">
        <w:rPr>
          <w:rFonts w:ascii="Times New Roman" w:hAnsi="Times New Roman" w:cs="Times New Roman"/>
        </w:rPr>
        <w:t>Подрядчик обязан за свои средства в ходе приемки поступающих на строительную площадку материалов, конструкций и изделий, а также выполненных работ, обеспечить все предусмотренные нормами и проектом испытания и измерения и представить результаты этих испытаний Заказчику до приемки им выполненных работ.</w:t>
      </w:r>
    </w:p>
    <w:p w:rsidR="00501F64" w:rsidRPr="00501F64" w:rsidRDefault="00501F64" w:rsidP="00501F64">
      <w:pPr>
        <w:spacing w:after="0" w:line="240" w:lineRule="auto"/>
        <w:jc w:val="both"/>
        <w:rPr>
          <w:rFonts w:ascii="Times New Roman" w:hAnsi="Times New Roman" w:cs="Times New Roman"/>
          <w:spacing w:val="4"/>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AC499D" w:rsidP="00501F64">
      <w:pPr>
        <w:spacing w:after="0" w:line="240" w:lineRule="auto"/>
        <w:jc w:val="center"/>
        <w:rPr>
          <w:rFonts w:ascii="Times New Roman" w:hAnsi="Times New Roman" w:cs="Times New Roman"/>
          <w:b/>
          <w:bCs/>
        </w:rPr>
      </w:pPr>
      <w:r>
        <w:rPr>
          <w:rFonts w:ascii="Times New Roman" w:hAnsi="Times New Roman" w:cs="Times New Roman"/>
          <w:b/>
          <w:bCs/>
        </w:rPr>
        <w:t>7</w:t>
      </w:r>
      <w:r w:rsidR="00501F64" w:rsidRPr="00501F64">
        <w:rPr>
          <w:rFonts w:ascii="Times New Roman" w:hAnsi="Times New Roman" w:cs="Times New Roman"/>
          <w:b/>
          <w:bCs/>
        </w:rPr>
        <w:t>. Порядок производства работ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8.1. Для осуществления контроля за ходом производства работ и принятия оперативных решений Заказчик назначает уполномоченного представителя по ведению технического надзора, имеющего право: </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 xml:space="preserve">присутствовать на объекте производства работ; </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производить соответствующие измерения, испытания, отбор образцов для испытаний, иные мероприятия, обеспечивающие контроль за качеством производства работ. При несогласии Подрядчика с результатами контрольных испытаний, выполненных заказчиком, Подрядчик имеет право оспорить результаты в 2-х недельный срок с момента их получения;</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отдавать письменные распоряжения о частичной и полной приостановке производства работ с указанием причин, о запрещении применения технологий, материалов, конструкций, не обеспечивающих установленными техническими условиями уровень качества;</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подписывать акты о приостановке работ по погодным и иным условиям;</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 xml:space="preserve">проводить освидетельствование скрытых работ с подписанием соответствующих актов;   </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принимать выполненные объемы работ и давать письменные предписания об устранении дефектов и недостатков;</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осуществлять технический надзор за ходом производства работ и приемочный контроль;</w:t>
      </w:r>
    </w:p>
    <w:p w:rsidR="00501F64" w:rsidRPr="00501F64" w:rsidRDefault="00501F64" w:rsidP="00501F64">
      <w:pPr>
        <w:numPr>
          <w:ilvl w:val="0"/>
          <w:numId w:val="20"/>
        </w:numPr>
        <w:spacing w:after="0" w:line="240" w:lineRule="auto"/>
        <w:jc w:val="both"/>
        <w:rPr>
          <w:rFonts w:ascii="Times New Roman" w:hAnsi="Times New Roman" w:cs="Times New Roman"/>
        </w:rPr>
      </w:pPr>
      <w:r w:rsidRPr="00501F64">
        <w:rPr>
          <w:rFonts w:ascii="Times New Roman" w:hAnsi="Times New Roman" w:cs="Times New Roman"/>
        </w:rPr>
        <w:t>осуществлять иные полномочия по осуществлению контроля за качественным выполнением работ.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8.2.  Подрядчик для обеспечения в полном объеме необходимого контроля за выполнением работ, качества  рабочей и исполнительной документации,  выполнения своих договорных обязательств, контроля за работой субподрядных организаций, назначает ответственное лицо, которое обязано обладать необходимыми знаниями и квалификацией и постоянно присутствовать при выполнении работ на строительной площадке. Подрядчик обязан письменно уведомить Заказчика о назначения такого лица (предоставить приказ о его назначении).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8.3. В случае приостановки производства работ, происходящей не по инициативе Заказчика, Подрядчик обязан незамедлительно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8.4. Заказчик в процессе выполнения работ осуществляет промежуточную приемку предъявленных Подрядчиком выполненных работ. Подрядчик за 5 суток, до даты освидетельствования, официально в письменной форме информирует Заказчика о готовности к освидетельствованию скрытых работ.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Если Заказчик не был информирован о готовности к освидетельствованию скрытых работ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за свой счет в сроки установленные Заказчиком.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lastRenderedPageBreak/>
        <w:t>8.5. Подрядчик при исполнении Договора  по письменному согласованию с Заказчиком может привлечь субподрядные организации, обладающие необходимым опытом, оборудованием, персоналом и иными ресурсами, а в случаях, предусмотренных законодательством, лицензиями, сертификатами, иметь  допуски, выданные саморегулируемой организацией (СРО), либо другими документами, подтверждающими их право на выполнение данного вида работ. Подрядчик может заключить договор субподряда по работам Договора только после получения соответствующего разрешения Заказчика. При невыполнении Подрядчиком указанного выше условия Заказчик вправе не оплачивать ему работы, выполненные субподрядной организацией, привлеченной без согласия Заказчика.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8.6. В течение 3 дней с момента обнаружения Подрядчик обязан согласовать в письменном виде с Заказчиком непредвиденные работы на объекте. </w:t>
      </w:r>
    </w:p>
    <w:p w:rsidR="00501F64" w:rsidRPr="00501F64" w:rsidRDefault="00501F64" w:rsidP="00501F64">
      <w:pPr>
        <w:spacing w:after="0" w:line="240" w:lineRule="auto"/>
        <w:jc w:val="center"/>
        <w:rPr>
          <w:rFonts w:ascii="Times New Roman" w:hAnsi="Times New Roman" w:cs="Times New Roman"/>
          <w:b/>
          <w:bCs/>
        </w:rPr>
      </w:pPr>
    </w:p>
    <w:p w:rsidR="00501F64" w:rsidRPr="00501F64" w:rsidRDefault="00AC499D" w:rsidP="00501F64">
      <w:pPr>
        <w:spacing w:after="0" w:line="240" w:lineRule="auto"/>
        <w:jc w:val="center"/>
        <w:rPr>
          <w:rFonts w:ascii="Times New Roman" w:hAnsi="Times New Roman" w:cs="Times New Roman"/>
          <w:b/>
          <w:bCs/>
        </w:rPr>
      </w:pPr>
      <w:r>
        <w:rPr>
          <w:rFonts w:ascii="Times New Roman" w:hAnsi="Times New Roman" w:cs="Times New Roman"/>
          <w:b/>
          <w:bCs/>
        </w:rPr>
        <w:t>8</w:t>
      </w:r>
      <w:r w:rsidR="00501F64" w:rsidRPr="00501F64">
        <w:rPr>
          <w:rFonts w:ascii="Times New Roman" w:hAnsi="Times New Roman" w:cs="Times New Roman"/>
          <w:b/>
          <w:bCs/>
        </w:rPr>
        <w:t>. Права и обязанности Подрядчика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9.1. Подрядчик обязан обеспечить выполнение работ, указанных в п. 1.1. настоящего договора в соответствии с проектной документацией, условиями настоящего договора, законами РФ, Пермского края, нормативными актами, государственным стандартам, строительными нормами и правилами, регламентами, указанными в п.1.2. договора и в установленном порядке сдать выполненные работы приемочной комиссии в срок, предусмотренный п. 2.2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9.2. Подрядчик обязан выполнить  в соответствии с действующим законодательством (ст. 716 ГК РФ и п.4.6. СНиП 12-01-2004) в течение 14  рабочих дней с момента заключения договора  входной контроль переданной ему для исполнения документации, передать Заказчику перечень выявленных в ней недостатков, проверить их устранение. Подрядчик, не предупредивший Заказчика об обстоятельствах, указанных в пункте 1 ст. 716 ГК РФ, либо продолживший работу, не дожидаясь истечения указанного срока, не вправе при предъявлении к нему или им к Заказчику соответствующих требований ссылаться на указанные обстоятельства.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9.3. Подрядчик назначает уполномоченных представителей, имеющих право подписания актов контрольных проверок, форм отчетности (КС-2, КС-3), назначенных соответствующим приказом, являющимся неотъемлемой частью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9.4. Подрядчик обязан до начала производства работ на объекте согласовать с Заказчиком, Департаментом дорог и транспорта и ГИБДД г. Перми схему движения транспортных средств на время проведения работ на объекте, дату и сроки закрытия объекта для движения транспортных средств и согласовать с Заказчиком проект производства работ.</w:t>
      </w:r>
    </w:p>
    <w:p w:rsidR="00501F64" w:rsidRPr="00501F64" w:rsidRDefault="00501F64" w:rsidP="00501F64">
      <w:pPr>
        <w:autoSpaceDE w:val="0"/>
        <w:autoSpaceDN w:val="0"/>
        <w:adjustRightInd w:val="0"/>
        <w:spacing w:after="0" w:line="240" w:lineRule="auto"/>
        <w:jc w:val="both"/>
        <w:rPr>
          <w:rFonts w:ascii="Times New Roman" w:hAnsi="Times New Roman" w:cs="Times New Roman"/>
          <w:b/>
          <w:bCs/>
        </w:rPr>
      </w:pPr>
      <w:r w:rsidRPr="00501F64">
        <w:rPr>
          <w:rFonts w:ascii="Times New Roman" w:hAnsi="Times New Roman" w:cs="Times New Roman"/>
        </w:rPr>
        <w:t>9.5. В период выполнения работ Подрядчик ведет исполнительную и производственно-техническую документацию в соответствии с РД-11-02-2006, РД-11-05-2007, СНиП 12-01-2004 и сборником форм исполнительной производственно-технической документации (распоряжение Росавтодора № ИС-478-р от 23.05.2002)</w:t>
      </w:r>
      <w:r w:rsidRPr="00501F64">
        <w:rPr>
          <w:rFonts w:ascii="Times New Roman" w:hAnsi="Times New Roman" w:cs="Times New Roman"/>
          <w:b/>
          <w:bCs/>
        </w:rPr>
        <w:t xml:space="preserve"> </w:t>
      </w:r>
      <w:r w:rsidRPr="00501F64">
        <w:rPr>
          <w:rFonts w:ascii="Times New Roman" w:hAnsi="Times New Roman" w:cs="Times New Roman"/>
        </w:rPr>
        <w:t xml:space="preserve">и ежемесячно, в срок до 23 числа текущего месяца, сдает Заказчику выполненные объемы работ при предъявлении исполнительной документации, журнала производства работ, лабораторных заключений, паспортов, сертификатов. </w:t>
      </w:r>
    </w:p>
    <w:p w:rsidR="00501F64" w:rsidRPr="00501F64" w:rsidRDefault="00501F64" w:rsidP="00501F64">
      <w:pPr>
        <w:widowControl w:val="0"/>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9.6. Подрядчик обязан представлять Заказчику  все необходимые документы  в оригиналах и/или заверенных копиях. На копии документа выполняется надпись или проставляется печать "Копия верна", указывается ФИО и подпись лица заверившего документ и заверяется оригинальной круглой печатью организации Подрядчика.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9.7. Подрядчик обязан незамедлительно принимать необходимые меры к устранению недостатков качества работ по  замечаниям Заказчика.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9.8. Подрядчик обязан  обеспечить беспрепятственный доступ уполномоченного представителя Заказчика к объекту производства работ по всем видам работ в течение всего периода их производства.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9.9. Подрядчик обязан обеспечить постоянное наличие на объекте общего журнала работ у ответственного лица определенного в соответствии с п.8.2. настоящего Договора, либо иного ответственного представителя Подрядчика назначенного соответствующим приказом и предъявить журнал по первому требованию Заказчика.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9.10. Подрядчик обязан обеспечить охрану объекта производства работ и несет ответственность за сохранность выполненных работ до сдачи объекта в эксплуатацию и передачи его в установленном порядке Заказчику.</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9.11. Подрядчик обязан обеспечить на объекте производства работ: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безопасность движения транспортных средств и пешеходов;</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выполнение необходимых мероприятий по технике безопасности, охране окружающей среды, сохранности зеленых насаждений, муниципального и  иного имущества, в соответствии с требованиями действующего законодательства;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содержание и уборку территории производства работ и прилегающей территории.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lastRenderedPageBreak/>
        <w:t xml:space="preserve">9.12. Подрядчик обязан принимать меры по предотвращению возможного причинения вреда, в том числе третьим лицам, связанного с выполнением работ по настоящему договору, а также по ликвидации последствий нанесенного ущерба  вне зависимости от того, кто виновен в его причинении.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Любые повреждения в процессе производства работ имущества третьих лиц (в том числе подземных и наземных коммуникаций) произошедшие по вине Подрядчика, он устраняет за свой счет в сроки установленные Заказчиком и несет полную материальную ответственность перед Заказчиком, государственными, муниципальными органами и третьими лицами.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9.13. Подрядчик несет ответственность за нарушение земельного законодательства и несвоевременный возврат земель, отведенных во временное пользование.</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При нарушении срока пользования земельным участком по вине Подрядчика, он компенсирует Заказчику затраты по оплате штрафных санкций и продлению срока пользования участком.</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9.14.  Подрядчик выполняет подключение внешних наружных коммуникаций с оформлением необходимой документации, получает специальные разрешения на эксплуатацию объектов и оборудования в соответствующих органах государственного надзора.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9.15.  Подрядчик обязан осуществлять размещение дорожно-строительных и инертных материалов в строго отведенных местах, согласованных Заказчиком.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9.16.  В случае возникновения обстоятельств,  препятствующих выполнению работ в сроки, предусмотренные настоящим договором, Подрядчик обязан не позднее трех дней до дня истечения срока выполнения работ уведомить в письменном виде Заказчика о невозможности выполнения работ.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9.17. Подрядчик в 10-ти-дневный срок со дня изменения статуса юридического лица, наименования юридического лица, смене руководителя, внесения изменения в устав, изменения или замены свидетельства о допуске к работам, переходе на расчетно-кассовое обслуживание в другой банк, обязан предоставить Заказчику надлежаще заверенные копии документов.</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9.18. По заданию Заказчика, Подрядчик принимает на себя обязательство до начала работ выполнить необходимые геодезические съемки и построение продольного и поперечного профилей дороги с учетом обеспечения водоотвода, в соответствии с нормативными документами, указанными в регламенте по контролю качества. При построении профилей объемы работ заложить с учетом и в пределах объемов работ предусмотренных сметным расчетом.</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9.19. Подрядчик выполняет подсчет выполненных объемов работ на основании фактических исполнительных съемок. </w:t>
      </w:r>
    </w:p>
    <w:p w:rsidR="00501F64" w:rsidRPr="00501F64" w:rsidRDefault="00501F64" w:rsidP="00D37741">
      <w:pPr>
        <w:spacing w:after="0" w:line="240" w:lineRule="auto"/>
        <w:rPr>
          <w:rFonts w:ascii="Times New Roman" w:hAnsi="Times New Roman" w:cs="Times New Roman"/>
          <w:b/>
          <w:bCs/>
        </w:rPr>
      </w:pPr>
    </w:p>
    <w:p w:rsidR="00501F64" w:rsidRPr="00501F64" w:rsidRDefault="00AC499D" w:rsidP="00501F64">
      <w:pPr>
        <w:spacing w:after="0" w:line="240" w:lineRule="auto"/>
        <w:jc w:val="center"/>
        <w:rPr>
          <w:rFonts w:ascii="Times New Roman" w:hAnsi="Times New Roman" w:cs="Times New Roman"/>
          <w:b/>
          <w:bCs/>
        </w:rPr>
      </w:pPr>
      <w:r>
        <w:rPr>
          <w:rFonts w:ascii="Times New Roman" w:hAnsi="Times New Roman" w:cs="Times New Roman"/>
          <w:b/>
          <w:bCs/>
        </w:rPr>
        <w:t>9</w:t>
      </w:r>
      <w:r w:rsidR="00501F64" w:rsidRPr="00501F64">
        <w:rPr>
          <w:rFonts w:ascii="Times New Roman" w:hAnsi="Times New Roman" w:cs="Times New Roman"/>
          <w:b/>
          <w:bCs/>
        </w:rPr>
        <w:t>. Права и обязанности Заказчика.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10.1. Перед началом производства работ Заказчик согласовывает Подрядчику формы исполнительной производственно-технической документации необходимой при выполнении отдельных видов работ и законченных конструктивных элементов (журналы работ и акты на стадии промежуточной приемки),  передает имеющуюся у Заказчика проектную документацию или техническое задание в объеме и составе, оговоренном Сторонами и необходимом для выполнения работ по Договору.</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10.2. Заказчик своевременно осуществляет приемку работ, подписывает акты на выполненные объемы работ при условии отсутствия обоснованных замечаний к Подрядчику.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10.3. Заказчик производит оплату выполненных и принятых к оплате объемов работ в порядке и в сроки, установленные в разделе 3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10.4.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в том числе для осуществления технического надзора,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10.5. Заказчик при получении письменного уведомления от Подрядчика о невозможности выполнения работ в сроки установленные договором, вправе, если Подрядчик докажет объективность причин невозможности выполнения работ согласовать с Подрядчиком новые сроки выполнения работ, в противном случае имеет право обратиться в суд для расторжения муниципального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10.6. Заказчик назначает рабочую комиссию по сдаче объекта в эксплуатацию. При непринятии объекта рабочей комиссией, повторная приемка проводится Заказчиком после устранения Подрядчиком замечаний рабочей комиссии.</w:t>
      </w: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autoSpaceDE w:val="0"/>
        <w:autoSpaceDN w:val="0"/>
        <w:adjustRightInd w:val="0"/>
        <w:spacing w:after="0" w:line="240" w:lineRule="auto"/>
        <w:jc w:val="center"/>
        <w:rPr>
          <w:rFonts w:ascii="Times New Roman" w:hAnsi="Times New Roman" w:cs="Times New Roman"/>
        </w:rPr>
      </w:pPr>
      <w:r w:rsidRPr="00501F64">
        <w:rPr>
          <w:rFonts w:ascii="Times New Roman" w:hAnsi="Times New Roman" w:cs="Times New Roman"/>
          <w:b/>
          <w:bCs/>
        </w:rPr>
        <w:t>1</w:t>
      </w:r>
      <w:r w:rsidR="00AC499D">
        <w:rPr>
          <w:rFonts w:ascii="Times New Roman" w:hAnsi="Times New Roman" w:cs="Times New Roman"/>
          <w:b/>
          <w:bCs/>
        </w:rPr>
        <w:t>0</w:t>
      </w:r>
      <w:r w:rsidRPr="00501F64">
        <w:rPr>
          <w:rFonts w:ascii="Times New Roman" w:hAnsi="Times New Roman" w:cs="Times New Roman"/>
          <w:b/>
          <w:bCs/>
        </w:rPr>
        <w:t>. Порядок сдачи и приемки работ</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 xml:space="preserve">11.1. Заказчик назначает своего представителя, который от его имени совместно с Подрядчиком осуществляет приемку выполненных работ.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lastRenderedPageBreak/>
        <w:t>11.2. Заказчик, в срок до 23 числа текущего месяца, принимает от уполномоченного подрядчиком лица, выполненные работы к оплате при наличии у Подрядчика общего журнала производства работ, исполнительной документации, лабораторных заключений, паспортов, сертификатов. Приемка выполненных работ оформляется с составлением и представлением Подрядчиком Заказчику соответствующих актов установленной формы КС-2, КС-3, в 5-ти экземплярах. Заказчик  вправе  отказать Подрядчику  в  приемке  и  оплате  выполненных  работ,  если объемы  работ,  стоимость и  качество не  подтверждается  исполнительной  документацией.</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11.3. Заказчик с участием Подрядчика принимает результат работ и в течение 20 (двадцати) календарных дней, с даты получения акта о приемке выполненных работ формы КС-2, обязан направить Подрядчику подписанный акт или мотивированный отказ от приемки работ с указанием конкретных замечаний. Если в указанный срок, оформленный Заказчиком акт о приемке выполненных работ или мотивированный отказ Заказчика от приемки работ Подрядчику не поступит, то работы считаются принятыми и подлежат оплате.</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11.4. Заказчиком может быть заявлен мотивированный отказ в приемке выполненных работ в целом или частично. Причинами отказа в приемке выполненных работ могут являться: несоответствие объемов предъявляемых работ фактически выполненным, некачественно выполненные работы, отступления от проектной документации, от проектов производства работ, СНиП, технических условий и других нормативных документов, отсутствие паспортов и сертификатов на применяемые материалы, полуфабрикаты и изделия, отсутствие результатов лабораторных анализов и испытаний, отсутствие требуемой исполнительной документации, а также неправильное оформление документов  и пр. Непринятые Заказчиком  работы оплате не подлежат.</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11.5. Приемка законченного объекта осуществляется приемочной комиссией создаваемой Заказчиком после выполнения сторонами всех обязательств, предусмотренных настоящим договором, в соответствии с установленным порядком, действовавшим на дату его подписания.</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11.6. За 10 дней до полного завершения работ на объекте Подрядчик в письменной форме уведомляет Заказчика о необходимости создания рабочей комиссии по определению готовности объекта к предъявлению приемочной комиссии.</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11.7. При приёмке объекта Заказчик создает рабочую комиссию по определению готовности объекта к предъявлению приёмочной комиссии. Результаты работы комиссии оформляются актом произвольной формы.</w:t>
      </w:r>
    </w:p>
    <w:p w:rsidR="00501F64" w:rsidRPr="00501F64" w:rsidRDefault="00501F64" w:rsidP="00501F64">
      <w:pPr>
        <w:widowControl w:val="0"/>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11.8. Подрядчик передает Заказчику за 10 дней до начала приемки законченного объекта два экземпляра исполнительной документации, с письменным подтверждением соответствия переданной документации фактически выполненным работам. Документация в машинописном и графическом исполнении передается Заказчику в сброшюрованном виде в твердом переплете. Кроме того 1 экземпляр документации передается на электронном носителе в формате файлов Portable Document Format (</w:t>
      </w:r>
      <w:r w:rsidRPr="00501F64">
        <w:rPr>
          <w:rFonts w:ascii="Times New Roman" w:hAnsi="Times New Roman" w:cs="Times New Roman"/>
          <w:lang w:val="en-US"/>
        </w:rPr>
        <w:t>PDF</w:t>
      </w:r>
      <w:r w:rsidRPr="00501F64">
        <w:rPr>
          <w:rFonts w:ascii="Times New Roman" w:hAnsi="Times New Roman" w:cs="Times New Roman"/>
        </w:rPr>
        <w:t>).</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11.9. Подрядчик обеспечивает оформление актов рабочей и приемочной комиссий.</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11.10.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11.11. В случае досрочного выполнения Подрядчиком работ Заказчик может досрочно принять работы.</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11.12. При сдаче выполненных работ в счет резерва средств на непредвиденные работы и затраты, если это предусмотрено сметной документацией, Подрядчик подтверждает сумму, предъявленную  к сдаче, локальным сметным расчетом.</w:t>
      </w:r>
    </w:p>
    <w:p w:rsidR="00501F64" w:rsidRPr="00501F64" w:rsidRDefault="00501F64" w:rsidP="00501F64">
      <w:pPr>
        <w:autoSpaceDE w:val="0"/>
        <w:autoSpaceDN w:val="0"/>
        <w:adjustRightInd w:val="0"/>
        <w:spacing w:after="0" w:line="240" w:lineRule="auto"/>
        <w:jc w:val="both"/>
        <w:rPr>
          <w:rFonts w:ascii="Times New Roman" w:hAnsi="Times New Roman" w:cs="Times New Roman"/>
        </w:rPr>
      </w:pPr>
      <w:r w:rsidRPr="00501F64">
        <w:rPr>
          <w:rFonts w:ascii="Times New Roman" w:hAnsi="Times New Roman" w:cs="Times New Roman"/>
        </w:rPr>
        <w:t>11.13. Оплата работ осуществляется по актам выполненных работ с учетом понижающего коэффициента, который определяется как частное от деления цены договора, предложенной победителем аукциона на начальную (максимальную) цену договора. Коэффициент снижения рассчитывается с точностью до четырех знаков после запятой без округления. Т.е. стоимость работ, подлежащая сдаче за выполненные объемы, определяется путем умножения сметной стоимости Заказчика на полученный коэффициент снижения (__________).</w:t>
      </w: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1</w:t>
      </w:r>
      <w:r w:rsidR="00AC499D">
        <w:rPr>
          <w:rFonts w:ascii="Times New Roman" w:hAnsi="Times New Roman" w:cs="Times New Roman"/>
          <w:b/>
          <w:bCs/>
        </w:rPr>
        <w:t>1</w:t>
      </w:r>
      <w:r w:rsidRPr="00501F64">
        <w:rPr>
          <w:rFonts w:ascii="Times New Roman" w:hAnsi="Times New Roman" w:cs="Times New Roman"/>
          <w:b/>
          <w:bCs/>
        </w:rPr>
        <w:t>. Ответственность сторон</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501F64" w:rsidRPr="00501F64" w:rsidRDefault="00501F64" w:rsidP="00501F64">
      <w:pPr>
        <w:spacing w:after="0" w:line="240" w:lineRule="auto"/>
        <w:jc w:val="both"/>
        <w:rPr>
          <w:rFonts w:ascii="Times New Roman" w:hAnsi="Times New Roman" w:cs="Times New Roman"/>
          <w:highlight w:val="lightGray"/>
        </w:rPr>
      </w:pPr>
      <w:r w:rsidRPr="00501F64">
        <w:rPr>
          <w:rFonts w:ascii="Times New Roman" w:hAnsi="Times New Roman" w:cs="Times New Roman"/>
        </w:rPr>
        <w:t>12.2.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договору (в том числе, если недостатки возникли или выявлены после завершения производства работ), иных нарушений условий настоящего договора, действующего законодательства и требований технической документации указанной в регламенте.</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lastRenderedPageBreak/>
        <w:t>12.3. Подрядчик несет риск случайной гибели или случайного повреждения имущества до момента сдачи его Заказчику.</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12.4. Помимо восстановления надлежащего качества работ в рамках гарантийных обязательств, Подрядчик компенсирует ущерб, нанесенный в период выполнения восстановительных работ невозможностью эксплуатировать предмет договора в полном объеме.</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12.5. За нарушение срока начала производства работ установленного в п.2.1. настоящего договора и сетевом графике выполнения работ Заказчик удерживает или Подрядчик уплачивает Заказчику пени в размере 1 % стоимости работ, указанных в п.3.1 настоящего договора за каждый день просрочки.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12.6. За нарушение срока выполнения работ, предусмотренных п.2.2 настоящего договора, Заказчик удерживает или Подрядчик уплачивает Заказчику пени в размере 0,3 % стоимости работ, сдаваемых с просрочкой, за каждый день просрочки, но не свыше 10 дней.</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12.7. За нарушение срока выполнения работ, предусмотренных п.2.2 настоящего договора на срок свыше 10 дней Заказчик удерживает или Подрядчик уплачивает Заказчику неустойку в размере 1 (одного) % стоимости работ, сдаваемых с просрочкой, за каждый день просрочки.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12.8. За нарушение срока устранения дефектов Заказчик удерживает или Подрядчик уплачивает Заказчику пени в размере 1 (один) % стоимости работ, сдаваемых с просрочкой, за каждый день просрочки.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12.9. За снижение качества работ (невыполнение технического задания, технической документации указанной в регламенте) Заказчик удерживает или Подрядчик уплачивает Заказчику сумму в соответствии с приложением № 3 настоящего договора с составлением акта о снижении по форме в соответствии с приложением № 6 к настоящему договору.  </w:t>
      </w:r>
    </w:p>
    <w:p w:rsidR="00501F64" w:rsidRPr="00501F64" w:rsidRDefault="00501F64" w:rsidP="00501F64">
      <w:pPr>
        <w:autoSpaceDE w:val="0"/>
        <w:autoSpaceDN w:val="0"/>
        <w:adjustRightInd w:val="0"/>
        <w:spacing w:after="0" w:line="240" w:lineRule="auto"/>
        <w:jc w:val="both"/>
        <w:outlineLvl w:val="1"/>
        <w:rPr>
          <w:rFonts w:ascii="Times New Roman" w:hAnsi="Times New Roman" w:cs="Times New Roman"/>
        </w:rPr>
      </w:pPr>
      <w:r w:rsidRPr="00501F64">
        <w:rPr>
          <w:rFonts w:ascii="Times New Roman" w:hAnsi="Times New Roman" w:cs="Times New Roman"/>
        </w:rPr>
        <w:t>12.10.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муниципальным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12.11. При возникновении неблагоприятных последствий в связи с применением Подрядчиком материалов и технологий не соответствующих техническому заданию и не согласованных Заказчиком, а также противоречащих требованиям технической документации (СниП, ГОСТ и т.п.), Подрядчик обязан за собственный счет компенсировать все возникшие в связи с этим издержки и затраты, выплатить компенсации и возместить убытки в полном объеме.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12.12. В случае заключения договора субподряда без согласования с Заказчиком Заказчик удерживает или Подрядчик уплачивает Заказчику неустойку в размере 15% от стоимости работ, переданных на выполнение субподрядной организации, с обязательным расторжением заключенного договора субподряда.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12.13. За несвоевременное освобождение строительной площадки и прилегающей территории от принадлежащего ему имущества, мусора и техники Заказчик удерживает или Подрядчик уплачивает Заказчику штраф в размере 50 000 (Пятьдесят тысяч) рублей за каждый день просрочки.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12.14. В случае закрытия объекта производства работ для движения транспортных средств без согласования с Заказчиком, Департаментом дорог и транспорта администрации города Перми и ГИБДД г.Перми Заказчик удерживает с подрядчика или подрядчик уплачивает Заказчику штраф в размере 100 000 (сто тысяч) рублей за каждый день несогласованного закрытия объекта для движения транспортных средств.</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12.15. За неисполнение и (или) ненадлежащее исполнение требований ВСН 37-84 "Инструкция по организации движения и ограждению мест производства работ" при выполнении работ Заказчик удерживает или Подрядчик уплачивает 0,3% от суммы выполняемых работ.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12.16. За отклонение от установленных проектной документацией технических параметров материалов и изделий и условий их хранения Заказчик удерживает или Подрядчик уплачивает 0,1% от стоимости работ (материалов), выполненных (хранящихся) с нарушением установленных требований.</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12.17.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законодательства о дорожном движении и безопасности дорожного движения в РФ, все штрафные санкции, предъявленные Заказчику, либо должностным лицам Заказчика, компенсируются Подрядчиком, путем перечисления денежных средств.</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12.18.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12.19. Удержание штрафов, пеней, неустойки производится Заказчиком при расчетах согласно п. 3.4.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lastRenderedPageBreak/>
        <w:t>12.20. Уплата штрафов, пеней и неустоек, а также возмещение убытков и выплата обеспечения исполнения договора не освобождает Подрядчика от исполнения своих обязательств в натуре.</w:t>
      </w:r>
    </w:p>
    <w:p w:rsidR="00501F64" w:rsidRPr="00501F64" w:rsidRDefault="00501F64" w:rsidP="00501F64">
      <w:pPr>
        <w:spacing w:after="0" w:line="240" w:lineRule="auto"/>
        <w:jc w:val="center"/>
        <w:rPr>
          <w:rFonts w:ascii="Times New Roman" w:hAnsi="Times New Roman" w:cs="Times New Roman"/>
          <w:color w:val="FF0000"/>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1</w:t>
      </w:r>
      <w:r w:rsidR="00AC499D">
        <w:rPr>
          <w:rFonts w:ascii="Times New Roman" w:hAnsi="Times New Roman" w:cs="Times New Roman"/>
          <w:b/>
          <w:bCs/>
        </w:rPr>
        <w:t>2</w:t>
      </w:r>
      <w:r w:rsidRPr="00501F64">
        <w:rPr>
          <w:rFonts w:ascii="Times New Roman" w:hAnsi="Times New Roman" w:cs="Times New Roman"/>
          <w:b/>
          <w:bCs/>
        </w:rPr>
        <w:t>. Действие и прекращение действия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13.1. Настоящий договор считается заключенным с момента направления оператором электронной площадки участнику открытого аукциона в электронной форме договора,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обязательств сторонами по договору.</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13.2. По дополнительному соглашению сторон действие настоящего договора может быть изменено, продлено, прекращено. Дополнения и изменения настоящего договора действительны за подписями сторон по договору.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13.3. Настоящий договор может быть изменен в части сроков и объемов работ или расторгнут Заказчиком в одностороннем порядке в случае уменьшения или прекращения финансирования из бюджета. При этом, Заказчик оплачивает Подрядчику работы, выполненные и принятые Заказчиком до расторжения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13.4.  В случае принятия решения Подрядчиком о расторжении настоящего договора Подрядчик обязан уведомить Заказчика о принятом решении не менее чем за 30 календарных дней.</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13.5. Расторжение договора допускается по соглашению сторон или решению суда по основаниям, предусмотренным гражданским законодательством.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13.6. При расторжении настоящего договора по решению суда, подтверждающего вину Подрядчика, Подрядчик уплачивает Заказчику  единовременную неустойку в размере 25 % от общей стоимости работ указанной в п.3.1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13.7. При расторжении договора по соглашению сторон незаконченное производство передается Заказчику, который оплачивает Подрядчику стоимость выполненных работ в объеме, определенном обеими сторонами.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13.8. После подписания настоящего договора все предыдущие письменные и устные соглашения, переписка, переговоры между сторонами, относятся к предмету данного договора, теряют силу, если противоречат данному договору.</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13.9. Любое уведомление по данному договору дается в письменной форме в виде заказного письма. Уведомление считается данным в день отправления письма по почте.</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13.10.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действующих на дату начала действия изменений законодательных и нормативных актов, договоренности по сроком  и стоимости строительства должны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13.11. При изменении законодательства и нормативных актов, вносящих существенные изменения в предмет договора и условия его исполнения Заказчик вправе расторгнуть договор в одностороннем порядке. При этом Заказчиком оплачивает Подрядчику работы, произведенные и принятые Заказчиком на момент расторжения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13.12. Любые дополнения и изменения условий договора оформляются в виде приложений и дополнительных соглашений к договору. После их подписания уполномоченными представителями обеих сторон и являются его неотъемлемой частью.</w:t>
      </w:r>
    </w:p>
    <w:p w:rsidR="00501F64" w:rsidRPr="00501F64" w:rsidRDefault="00501F64" w:rsidP="00501F64">
      <w:pPr>
        <w:autoSpaceDE w:val="0"/>
        <w:autoSpaceDN w:val="0"/>
        <w:adjustRightInd w:val="0"/>
        <w:spacing w:after="0" w:line="240" w:lineRule="auto"/>
        <w:jc w:val="both"/>
        <w:outlineLvl w:val="1"/>
        <w:rPr>
          <w:rFonts w:ascii="Times New Roman" w:hAnsi="Times New Roman" w:cs="Times New Roman"/>
        </w:rPr>
      </w:pPr>
      <w:r w:rsidRPr="00501F64">
        <w:rPr>
          <w:rFonts w:ascii="Times New Roman" w:hAnsi="Times New Roman" w:cs="Times New Roman"/>
        </w:rPr>
        <w:t>13.13. В случае перемены муниципального заказчика по договору права и обязанности заказчика по такому договору переходят к новому заказчику в том же объеме и на тех же условиях.</w:t>
      </w:r>
    </w:p>
    <w:p w:rsidR="00501F64" w:rsidRPr="00501F64" w:rsidRDefault="00501F64" w:rsidP="00501F64">
      <w:pPr>
        <w:autoSpaceDE w:val="0"/>
        <w:autoSpaceDN w:val="0"/>
        <w:adjustRightInd w:val="0"/>
        <w:spacing w:after="0" w:line="240" w:lineRule="auto"/>
        <w:jc w:val="both"/>
        <w:outlineLvl w:val="1"/>
        <w:rPr>
          <w:rFonts w:ascii="Times New Roman" w:hAnsi="Times New Roman" w:cs="Times New Roman"/>
        </w:rPr>
      </w:pPr>
      <w:r w:rsidRPr="00501F64">
        <w:rPr>
          <w:rFonts w:ascii="Times New Roman" w:hAnsi="Times New Roman" w:cs="Times New Roman"/>
        </w:rPr>
        <w:t>13.14. При исполнении  договора не допускается перемена подрядчика, за исключением случаев,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501F64" w:rsidRPr="00501F64" w:rsidRDefault="00501F64" w:rsidP="00501F64">
      <w:pPr>
        <w:autoSpaceDE w:val="0"/>
        <w:autoSpaceDN w:val="0"/>
        <w:adjustRightInd w:val="0"/>
        <w:spacing w:after="0" w:line="240" w:lineRule="auto"/>
        <w:jc w:val="both"/>
        <w:outlineLvl w:val="1"/>
        <w:rPr>
          <w:rFonts w:ascii="Times New Roman" w:hAnsi="Times New Roman" w:cs="Times New Roman"/>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1</w:t>
      </w:r>
      <w:r w:rsidR="00AC499D">
        <w:rPr>
          <w:rFonts w:ascii="Times New Roman" w:hAnsi="Times New Roman" w:cs="Times New Roman"/>
          <w:b/>
          <w:bCs/>
        </w:rPr>
        <w:t>3</w:t>
      </w:r>
      <w:r w:rsidRPr="00501F64">
        <w:rPr>
          <w:rFonts w:ascii="Times New Roman" w:hAnsi="Times New Roman" w:cs="Times New Roman"/>
          <w:b/>
          <w:bCs/>
        </w:rPr>
        <w:t>. Разрешение споров между сторонами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14.1. Правоотношения между сторонами по настоящему Договору регулируется законодательством Российской Федерации.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14.2.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14.3. При рассмотрении спора между Заказчиком и Подрядчиком  по поводу недостатков выполненной работы или их причин по требованию любой из сторон может быть назначена независимая экспертиза. </w:t>
      </w:r>
      <w:r w:rsidRPr="00501F64">
        <w:rPr>
          <w:rFonts w:ascii="Times New Roman" w:hAnsi="Times New Roman" w:cs="Times New Roman"/>
        </w:rPr>
        <w:lastRenderedPageBreak/>
        <w:t>Расходы на экспертизу несет сторона, требовавшая назначения экспертизы. В случае установления нарушений Подрядчиком условий договора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1</w:t>
      </w:r>
      <w:r w:rsidR="00AC499D">
        <w:rPr>
          <w:rFonts w:ascii="Times New Roman" w:hAnsi="Times New Roman" w:cs="Times New Roman"/>
          <w:b/>
          <w:bCs/>
        </w:rPr>
        <w:t>4</w:t>
      </w:r>
      <w:r w:rsidRPr="00501F64">
        <w:rPr>
          <w:rFonts w:ascii="Times New Roman" w:hAnsi="Times New Roman" w:cs="Times New Roman"/>
          <w:b/>
          <w:bCs/>
        </w:rPr>
        <w:t>. Обеспечение исполнения договора</w:t>
      </w:r>
    </w:p>
    <w:p w:rsidR="00501F64" w:rsidRPr="00501F64" w:rsidRDefault="00D37741" w:rsidP="00501F64">
      <w:pPr>
        <w:spacing w:after="0" w:line="240" w:lineRule="auto"/>
        <w:jc w:val="both"/>
        <w:rPr>
          <w:rFonts w:ascii="Times New Roman" w:hAnsi="Times New Roman" w:cs="Times New Roman"/>
        </w:rPr>
      </w:pPr>
      <w:r>
        <w:rPr>
          <w:rFonts w:ascii="Times New Roman" w:hAnsi="Times New Roman" w:cs="Times New Roman"/>
        </w:rPr>
        <w:t>15.1. Подрядчик при заключении</w:t>
      </w:r>
      <w:r w:rsidR="00501F64" w:rsidRPr="00501F64">
        <w:rPr>
          <w:rFonts w:ascii="Times New Roman" w:hAnsi="Times New Roman" w:cs="Times New Roman"/>
        </w:rPr>
        <w:t xml:space="preserve"> договора представил обеспечение исполнения договора в размере 30 % от начальной (максимальной) цены договора в виде:</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_________________________________________________________________________________.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i/>
          <w:iCs/>
        </w:rPr>
        <w:t>(указать наименование, номер, дату представленного документа)</w:t>
      </w:r>
      <w:r w:rsidRPr="00501F64">
        <w:rPr>
          <w:rFonts w:ascii="Times New Roman" w:hAnsi="Times New Roman" w:cs="Times New Roman"/>
        </w:rPr>
        <w:t xml:space="preserve">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15.2.  Способ обеспечения исполнения договора из перечисленных в документации об аукционе выбирается Подрядчиком самостоятельно.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15.3. В случае выбора Подрядчиком в качестве обеспечения исполнения муниципального  договора - залога денежных средств, Заказчик возвращает сумму, перечисленную подрядчиком, в следующем порядке: </w:t>
      </w:r>
    </w:p>
    <w:p w:rsidR="00501F64" w:rsidRPr="00501F64" w:rsidRDefault="00501F64" w:rsidP="00501F64">
      <w:pPr>
        <w:spacing w:after="0" w:line="240" w:lineRule="auto"/>
        <w:ind w:firstLine="720"/>
        <w:jc w:val="both"/>
        <w:rPr>
          <w:rFonts w:ascii="Times New Roman" w:hAnsi="Times New Roman" w:cs="Times New Roman"/>
        </w:rPr>
      </w:pPr>
      <w:r w:rsidRPr="00501F64">
        <w:rPr>
          <w:rFonts w:ascii="Times New Roman" w:hAnsi="Times New Roman" w:cs="Times New Roman"/>
        </w:rPr>
        <w:t>Заказчик возвращает 20% от начальной (максимальной) цены договора перечисленной суммы в качестве залога денежных средств, в том числе в форме вклада (депозита), перечисленную победителем аукциона или участником аукциона с которым заключается договор,  вместе с окончательной оплатой за выполненные объемы работ в течение двух месяцев после полного окончания производства работ (включая устранение  замечаний Заказчика и выявленных в процессе работы недостатков).</w:t>
      </w:r>
    </w:p>
    <w:p w:rsidR="00501F64" w:rsidRPr="00501F64" w:rsidRDefault="00501F64" w:rsidP="00501F64">
      <w:pPr>
        <w:spacing w:after="0" w:line="240" w:lineRule="auto"/>
        <w:ind w:firstLine="720"/>
        <w:jc w:val="both"/>
        <w:rPr>
          <w:rFonts w:ascii="Times New Roman" w:hAnsi="Times New Roman" w:cs="Times New Roman"/>
        </w:rPr>
      </w:pPr>
      <w:r w:rsidRPr="00501F64">
        <w:rPr>
          <w:rFonts w:ascii="Times New Roman" w:hAnsi="Times New Roman" w:cs="Times New Roman"/>
        </w:rPr>
        <w:t>Оставшиеся 10% от начальной (максимальной) цены договора перечисленной суммы в качестве залога денежных средств, в том числе в форме вклада (депозита) возвращаются Заказчиком в течение одного месяца с момента окончания действия гарантийных обязательств, предусмотренных Договором.</w:t>
      </w:r>
    </w:p>
    <w:p w:rsidR="00501F64" w:rsidRPr="00501F64" w:rsidRDefault="00501F64" w:rsidP="00501F64">
      <w:pPr>
        <w:shd w:val="clear" w:color="auto" w:fill="FFFFFF"/>
        <w:spacing w:after="0" w:line="240" w:lineRule="auto"/>
        <w:ind w:firstLine="720"/>
        <w:jc w:val="both"/>
        <w:rPr>
          <w:rFonts w:ascii="Times New Roman" w:hAnsi="Times New Roman" w:cs="Times New Roman"/>
        </w:rPr>
      </w:pPr>
      <w:r w:rsidRPr="00501F64">
        <w:rPr>
          <w:rFonts w:ascii="Times New Roman" w:hAnsi="Times New Roman" w:cs="Times New Roman"/>
        </w:rPr>
        <w:t>Возврат осуществляется вместе с окончательной оплатой за выполненные Подрядчиком объемы работ  в порядке установленном в п. 3.6. настоящего договора.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15.4. При расторжении настоящего договора по решению суда по вине Подрядчика, обеспечение исполнения договора в виде залога денежных средств Подрядчику не возвращается. </w:t>
      </w:r>
    </w:p>
    <w:p w:rsidR="00501F64" w:rsidRPr="00501F64" w:rsidRDefault="00501F64" w:rsidP="00501F64">
      <w:pPr>
        <w:spacing w:after="0" w:line="240" w:lineRule="auto"/>
        <w:rPr>
          <w:rFonts w:ascii="Times New Roman" w:hAnsi="Times New Roman" w:cs="Times New Roman"/>
          <w:b/>
          <w:bCs/>
        </w:rPr>
      </w:pPr>
    </w:p>
    <w:p w:rsidR="00501F64" w:rsidRPr="00501F64" w:rsidRDefault="00501F64" w:rsidP="00501F64">
      <w:pPr>
        <w:spacing w:after="0" w:line="240" w:lineRule="auto"/>
        <w:jc w:val="center"/>
        <w:rPr>
          <w:rFonts w:ascii="Times New Roman" w:hAnsi="Times New Roman" w:cs="Times New Roman"/>
          <w:b/>
          <w:bCs/>
          <w:sz w:val="24"/>
          <w:szCs w:val="24"/>
        </w:rPr>
      </w:pPr>
    </w:p>
    <w:p w:rsidR="00501F64" w:rsidRPr="00501F64" w:rsidRDefault="00501F64" w:rsidP="00501F64">
      <w:pPr>
        <w:spacing w:after="0" w:line="240" w:lineRule="auto"/>
        <w:jc w:val="center"/>
        <w:rPr>
          <w:rFonts w:ascii="Times New Roman" w:hAnsi="Times New Roman" w:cs="Times New Roman"/>
          <w:b/>
          <w:bCs/>
          <w:sz w:val="24"/>
          <w:szCs w:val="24"/>
        </w:rPr>
      </w:pPr>
      <w:r w:rsidRPr="00501F64">
        <w:rPr>
          <w:rFonts w:ascii="Times New Roman" w:hAnsi="Times New Roman" w:cs="Times New Roman"/>
          <w:b/>
          <w:bCs/>
          <w:sz w:val="24"/>
          <w:szCs w:val="24"/>
        </w:rPr>
        <w:t>1</w:t>
      </w:r>
      <w:r w:rsidR="00AC499D">
        <w:rPr>
          <w:rFonts w:ascii="Times New Roman" w:hAnsi="Times New Roman" w:cs="Times New Roman"/>
          <w:b/>
          <w:bCs/>
          <w:sz w:val="24"/>
          <w:szCs w:val="24"/>
        </w:rPr>
        <w:t>5</w:t>
      </w:r>
      <w:r w:rsidRPr="00501F64">
        <w:rPr>
          <w:rFonts w:ascii="Times New Roman" w:hAnsi="Times New Roman" w:cs="Times New Roman"/>
          <w:b/>
          <w:bCs/>
          <w:sz w:val="24"/>
          <w:szCs w:val="24"/>
        </w:rPr>
        <w:t>. Обстоятельства непреодолимой силы</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16.1.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16.2.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501F64" w:rsidRPr="00501F64" w:rsidRDefault="00501F64" w:rsidP="00501F64">
      <w:pPr>
        <w:spacing w:after="0" w:line="240" w:lineRule="auto"/>
        <w:jc w:val="center"/>
        <w:rPr>
          <w:rFonts w:ascii="Times New Roman" w:hAnsi="Times New Roman" w:cs="Times New Roman"/>
        </w:rPr>
      </w:pPr>
    </w:p>
    <w:p w:rsidR="00501F64" w:rsidRPr="00501F64" w:rsidRDefault="00501F64" w:rsidP="00501F64">
      <w:pPr>
        <w:spacing w:after="0" w:line="240" w:lineRule="auto"/>
        <w:jc w:val="center"/>
        <w:rPr>
          <w:rFonts w:ascii="Times New Roman" w:hAnsi="Times New Roman" w:cs="Times New Roman"/>
        </w:rPr>
      </w:pPr>
    </w:p>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 xml:space="preserve">Юридические адреса и банковские реквизиты сторон </w:t>
      </w:r>
    </w:p>
    <w:p w:rsidR="00501F64" w:rsidRPr="00501F64" w:rsidRDefault="00501F64" w:rsidP="00501F64">
      <w:pPr>
        <w:spacing w:after="0" w:line="240" w:lineRule="auto"/>
        <w:jc w:val="center"/>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Заказчик:                                                                   Подрядчик:       </w:t>
      </w:r>
    </w:p>
    <w:p w:rsidR="00501F64" w:rsidRPr="00501F64" w:rsidRDefault="00501F64" w:rsidP="00501F64">
      <w:pPr>
        <w:spacing w:after="0" w:line="240" w:lineRule="auto"/>
        <w:jc w:val="both"/>
        <w:rPr>
          <w:rFonts w:ascii="Times New Roman" w:hAnsi="Times New Roman" w:cs="Times New Roman"/>
        </w:rPr>
      </w:pPr>
    </w:p>
    <w:tbl>
      <w:tblPr>
        <w:tblW w:w="0" w:type="auto"/>
        <w:tblInd w:w="2" w:type="dxa"/>
        <w:tblLayout w:type="fixed"/>
        <w:tblLook w:val="0000"/>
      </w:tblPr>
      <w:tblGrid>
        <w:gridCol w:w="4930"/>
        <w:gridCol w:w="4930"/>
      </w:tblGrid>
      <w:tr w:rsidR="00501F64" w:rsidRPr="00501F64" w:rsidTr="00501F64">
        <w:trPr>
          <w:trHeight w:val="1609"/>
        </w:trPr>
        <w:tc>
          <w:tcPr>
            <w:tcW w:w="4930" w:type="dxa"/>
          </w:tcPr>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Муниципальное учреждение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"Пермблагоустройство", </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ИНН/КПП 5902293435/590201001</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ОГРН 1065902058364</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614000, г. Пермь, ул. Ленина, 25</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УФК по Пермскому краю (ДФ г. Перми МУ "Пермблагоустройство"  л/сч 02944018111)</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Р/сч 40204810300000000006</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Банк: ГРКЦ ГУ Банка России по Пермскому краю г.Пермь БИК 045773001</w:t>
            </w:r>
          </w:p>
          <w:p w:rsidR="00501F64" w:rsidRPr="00501F64" w:rsidRDefault="00501F64" w:rsidP="00501F64">
            <w:pPr>
              <w:spacing w:after="0" w:line="240" w:lineRule="auto"/>
              <w:rPr>
                <w:rFonts w:ascii="Times New Roman" w:hAnsi="Times New Roman" w:cs="Times New Roman"/>
              </w:rPr>
            </w:pPr>
          </w:p>
        </w:tc>
        <w:tc>
          <w:tcPr>
            <w:tcW w:w="4930" w:type="dxa"/>
          </w:tcPr>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_______________________________________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Факс__________________________________</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Тел.___________________________________</w:t>
            </w:r>
          </w:p>
          <w:p w:rsidR="00501F64" w:rsidRPr="00501F64" w:rsidRDefault="00501F64" w:rsidP="00501F64">
            <w:pPr>
              <w:spacing w:after="0" w:line="240" w:lineRule="auto"/>
              <w:jc w:val="both"/>
              <w:rPr>
                <w:rFonts w:ascii="Times New Roman" w:hAnsi="Times New Roman" w:cs="Times New Roman"/>
              </w:rPr>
            </w:pPr>
          </w:p>
        </w:tc>
      </w:tr>
      <w:tr w:rsidR="00501F64" w:rsidRPr="00501F64" w:rsidTr="00501F64">
        <w:trPr>
          <w:trHeight w:val="862"/>
        </w:trPr>
        <w:tc>
          <w:tcPr>
            <w:tcW w:w="4930" w:type="dxa"/>
          </w:tcPr>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Директор___________       </w:t>
            </w:r>
            <w:r w:rsidR="00D37741">
              <w:rPr>
                <w:rFonts w:ascii="Times New Roman" w:hAnsi="Times New Roman" w:cs="Times New Roman"/>
              </w:rPr>
              <w:t>М.С.Якушев</w:t>
            </w: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                                          м.п.</w:t>
            </w:r>
          </w:p>
        </w:tc>
        <w:tc>
          <w:tcPr>
            <w:tcW w:w="4930" w:type="dxa"/>
          </w:tcPr>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____________________/                                  /  </w:t>
            </w: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xml:space="preserve">                                                        м.п.</w:t>
            </w:r>
          </w:p>
        </w:tc>
      </w:tr>
    </w:tbl>
    <w:p w:rsidR="00501F64" w:rsidRPr="00501F64" w:rsidRDefault="00501F64" w:rsidP="00501F64">
      <w:pPr>
        <w:shd w:val="clear" w:color="auto" w:fill="FFFFFF"/>
        <w:tabs>
          <w:tab w:val="left" w:pos="142"/>
        </w:tabs>
        <w:spacing w:after="0" w:line="240" w:lineRule="auto"/>
        <w:rPr>
          <w:rFonts w:ascii="Times New Roman" w:hAnsi="Times New Roman" w:cs="Times New Roman"/>
          <w:b/>
          <w:bCs/>
          <w:color w:val="FF0000"/>
        </w:rPr>
      </w:pPr>
    </w:p>
    <w:p w:rsidR="00501F64" w:rsidRPr="00501F64" w:rsidRDefault="00501F64" w:rsidP="00501F64">
      <w:pPr>
        <w:shd w:val="clear" w:color="auto" w:fill="FFFFFF"/>
        <w:tabs>
          <w:tab w:val="left" w:pos="142"/>
        </w:tabs>
        <w:spacing w:after="0" w:line="240" w:lineRule="auto"/>
        <w:rPr>
          <w:rFonts w:ascii="Times New Roman" w:hAnsi="Times New Roman" w:cs="Times New Roman"/>
          <w:b/>
          <w:bCs/>
          <w:color w:val="FF0000"/>
        </w:rPr>
      </w:pPr>
    </w:p>
    <w:p w:rsidR="00501F64" w:rsidRPr="00501F64" w:rsidRDefault="00501F64" w:rsidP="00501F64">
      <w:pPr>
        <w:shd w:val="clear" w:color="auto" w:fill="FFFFFF"/>
        <w:tabs>
          <w:tab w:val="left" w:pos="142"/>
        </w:tabs>
        <w:spacing w:after="0" w:line="240" w:lineRule="auto"/>
        <w:rPr>
          <w:rFonts w:ascii="Times New Roman" w:hAnsi="Times New Roman" w:cs="Times New Roman"/>
          <w:b/>
          <w:bCs/>
          <w:color w:val="FF0000"/>
        </w:rPr>
      </w:pPr>
    </w:p>
    <w:p w:rsidR="00501F64" w:rsidRPr="00501F64" w:rsidRDefault="00501F64" w:rsidP="00501F64">
      <w:pPr>
        <w:shd w:val="clear" w:color="auto" w:fill="FFFFFF"/>
        <w:tabs>
          <w:tab w:val="left" w:pos="142"/>
        </w:tabs>
        <w:spacing w:after="0" w:line="240" w:lineRule="auto"/>
        <w:rPr>
          <w:rFonts w:ascii="Times New Roman" w:hAnsi="Times New Roman" w:cs="Times New Roman"/>
          <w:b/>
          <w:bCs/>
          <w:color w:val="FF0000"/>
        </w:rPr>
      </w:pPr>
    </w:p>
    <w:p w:rsidR="00501F64" w:rsidRPr="00501F64" w:rsidRDefault="00501F64" w:rsidP="00501F64">
      <w:pPr>
        <w:shd w:val="clear" w:color="auto" w:fill="FFFFFF"/>
        <w:tabs>
          <w:tab w:val="left" w:pos="142"/>
        </w:tabs>
        <w:spacing w:after="0" w:line="240" w:lineRule="auto"/>
        <w:rPr>
          <w:rFonts w:ascii="Times New Roman" w:hAnsi="Times New Roman" w:cs="Times New Roman"/>
          <w:b/>
          <w:bCs/>
          <w:color w:val="FF0000"/>
        </w:rPr>
      </w:pPr>
      <w:r w:rsidRPr="00501F64">
        <w:rPr>
          <w:rFonts w:ascii="Times New Roman" w:hAnsi="Times New Roman" w:cs="Times New Roman"/>
          <w:b/>
          <w:bCs/>
          <w:color w:val="FF0000"/>
        </w:rPr>
        <w:t xml:space="preserve">  </w:t>
      </w:r>
    </w:p>
    <w:p w:rsidR="00A337A9" w:rsidRDefault="00A337A9" w:rsidP="00501F64">
      <w:pPr>
        <w:shd w:val="clear" w:color="auto" w:fill="FFFFFF"/>
        <w:tabs>
          <w:tab w:val="left" w:pos="142"/>
        </w:tabs>
        <w:spacing w:after="0" w:line="240" w:lineRule="auto"/>
        <w:jc w:val="right"/>
        <w:rPr>
          <w:rFonts w:ascii="Times New Roman" w:hAnsi="Times New Roman" w:cs="Times New Roman"/>
          <w:b/>
          <w:bCs/>
        </w:rPr>
      </w:pPr>
    </w:p>
    <w:p w:rsidR="00A337A9" w:rsidRDefault="00A337A9" w:rsidP="00501F64">
      <w:pPr>
        <w:shd w:val="clear" w:color="auto" w:fill="FFFFFF"/>
        <w:tabs>
          <w:tab w:val="left" w:pos="142"/>
        </w:tabs>
        <w:spacing w:after="0" w:line="240" w:lineRule="auto"/>
        <w:jc w:val="right"/>
        <w:rPr>
          <w:rFonts w:ascii="Times New Roman" w:hAnsi="Times New Roman" w:cs="Times New Roman"/>
          <w:b/>
          <w:bCs/>
        </w:rPr>
      </w:pPr>
    </w:p>
    <w:p w:rsidR="00501F64" w:rsidRPr="00501F64" w:rsidRDefault="00501F64" w:rsidP="00501F64">
      <w:pPr>
        <w:shd w:val="clear" w:color="auto" w:fill="FFFFFF"/>
        <w:tabs>
          <w:tab w:val="left" w:pos="142"/>
        </w:tabs>
        <w:spacing w:after="0" w:line="240" w:lineRule="auto"/>
        <w:jc w:val="right"/>
        <w:rPr>
          <w:rFonts w:ascii="Times New Roman" w:hAnsi="Times New Roman" w:cs="Times New Roman"/>
        </w:rPr>
      </w:pPr>
      <w:r w:rsidRPr="00501F64">
        <w:rPr>
          <w:rFonts w:ascii="Times New Roman" w:hAnsi="Times New Roman" w:cs="Times New Roman"/>
          <w:b/>
          <w:bCs/>
        </w:rPr>
        <w:t xml:space="preserve">                                                                                                                                                                        </w:t>
      </w:r>
      <w:r w:rsidRPr="00501F64">
        <w:rPr>
          <w:rFonts w:ascii="Times New Roman" w:hAnsi="Times New Roman" w:cs="Times New Roman"/>
        </w:rPr>
        <w:t>Приложение №1</w:t>
      </w:r>
      <w:r w:rsidR="00D37741" w:rsidRPr="00D37741">
        <w:rPr>
          <w:rFonts w:ascii="Times New Roman" w:hAnsi="Times New Roman" w:cs="Times New Roman"/>
        </w:rPr>
        <w:t xml:space="preserve"> </w:t>
      </w:r>
      <w:r w:rsidR="00D37741" w:rsidRPr="00501F64">
        <w:rPr>
          <w:rFonts w:ascii="Times New Roman" w:hAnsi="Times New Roman" w:cs="Times New Roman"/>
        </w:rPr>
        <w:t>к договору</w:t>
      </w:r>
      <w:r w:rsidRPr="00501F64">
        <w:rPr>
          <w:rFonts w:ascii="Times New Roman" w:hAnsi="Times New Roman" w:cs="Times New Roman"/>
        </w:rPr>
        <w:tab/>
        <w:t xml:space="preserve">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t xml:space="preserve">    от_________________№ ____</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(приложен отдельным файлом)</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ind w:left="360"/>
        <w:jc w:val="center"/>
        <w:rPr>
          <w:rFonts w:ascii="Times New Roman" w:hAnsi="Times New Roman" w:cs="Times New Roman"/>
          <w:sz w:val="24"/>
          <w:szCs w:val="24"/>
        </w:rPr>
        <w:sectPr w:rsidR="00501F64" w:rsidRPr="00501F64" w:rsidSect="00B81103">
          <w:footerReference w:type="default" r:id="rId7"/>
          <w:headerReference w:type="first" r:id="rId8"/>
          <w:footerReference w:type="first" r:id="rId9"/>
          <w:pgSz w:w="11906" w:h="16838"/>
          <w:pgMar w:top="1135" w:right="424" w:bottom="539" w:left="1134" w:header="181" w:footer="709" w:gutter="0"/>
          <w:pgNumType w:fmt="numberInDash" w:start="1"/>
          <w:cols w:space="708"/>
          <w:titlePg/>
          <w:docGrid w:linePitch="360"/>
        </w:sectPr>
      </w:pPr>
    </w:p>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b/>
          <w:bCs/>
          <w:sz w:val="24"/>
          <w:szCs w:val="24"/>
        </w:rPr>
        <w:lastRenderedPageBreak/>
        <w:t>Формы отчетности</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Приложение № 2.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к договору</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от_______________ № ___</w:t>
      </w:r>
    </w:p>
    <w:p w:rsidR="00501F64" w:rsidRPr="00501F64" w:rsidRDefault="003F2583" w:rsidP="00501F64">
      <w:pPr>
        <w:spacing w:after="0" w:line="240" w:lineRule="auto"/>
        <w:rPr>
          <w:rFonts w:ascii="Times New Roman" w:hAnsi="Times New Roman" w:cs="Times New Roman"/>
          <w:sz w:val="24"/>
          <w:szCs w:val="24"/>
        </w:rPr>
      </w:pPr>
      <w:r w:rsidRPr="003F2583">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69.75pt;height:31.5pt" fillcolor="#b2b2b2" strokecolor="#33c" strokeweight="1pt">
            <v:fill opacity=".5"/>
            <v:shadow on="t" color="#99f" offset="3pt"/>
            <v:textpath style="font-family:&quot;Arial&quot;;font-size:18pt;v-text-kern:t" trim="t" fitpath="t" string="образец"/>
          </v:shape>
        </w:pict>
      </w:r>
    </w:p>
    <w:tbl>
      <w:tblPr>
        <w:tblW w:w="9905" w:type="dxa"/>
        <w:jc w:val="center"/>
        <w:tblLook w:val="0000"/>
      </w:tblPr>
      <w:tblGrid>
        <w:gridCol w:w="480"/>
        <w:gridCol w:w="2480"/>
        <w:gridCol w:w="1885"/>
        <w:gridCol w:w="1640"/>
        <w:gridCol w:w="1760"/>
        <w:gridCol w:w="1660"/>
      </w:tblGrid>
      <w:tr w:rsidR="00501F64" w:rsidRPr="00501F64" w:rsidTr="00501F64">
        <w:trPr>
          <w:trHeight w:val="255"/>
          <w:jc w:val="center"/>
        </w:trPr>
        <w:tc>
          <w:tcPr>
            <w:tcW w:w="9905" w:type="dxa"/>
            <w:gridSpan w:val="6"/>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Унифицированная форма № КС-3</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6945" w:type="dxa"/>
            <w:gridSpan w:val="4"/>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Утверждена постановлением Госкомстата</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6945" w:type="dxa"/>
            <w:gridSpan w:val="4"/>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России от 11.11.99  № 100</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6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r>
      <w:tr w:rsidR="00501F64" w:rsidRPr="00501F64" w:rsidTr="00501F64">
        <w:trPr>
          <w:trHeight w:val="255"/>
          <w:jc w:val="center"/>
        </w:trPr>
        <w:tc>
          <w:tcPr>
            <w:tcW w:w="296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Инвестор</w:t>
            </w: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8"/>
                <w:szCs w:val="18"/>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КОД</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w:t>
            </w: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8"/>
                <w:szCs w:val="18"/>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4845" w:type="dxa"/>
            <w:gridSpan w:val="3"/>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Заказчик Муниципальное учреждение </w:t>
            </w: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4365"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"Пермблагоустройство"</w:t>
            </w: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296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Подрядчик: </w:t>
            </w: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296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Стройка:   </w:t>
            </w: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w:t>
            </w: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3400" w:type="dxa"/>
            <w:gridSpan w:val="2"/>
            <w:tcBorders>
              <w:top w:val="nil"/>
              <w:left w:val="nil"/>
              <w:bottom w:val="nil"/>
              <w:right w:val="single" w:sz="4" w:space="0" w:color="000000"/>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Договор подряда (договор)</w:t>
            </w: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номер</w:t>
            </w:r>
          </w:p>
        </w:tc>
        <w:tc>
          <w:tcPr>
            <w:tcW w:w="1760" w:type="dxa"/>
            <w:tcBorders>
              <w:top w:val="single" w:sz="4" w:space="0" w:color="auto"/>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Дата</w:t>
            </w:r>
          </w:p>
        </w:tc>
        <w:tc>
          <w:tcPr>
            <w:tcW w:w="1660" w:type="dxa"/>
            <w:tcBorders>
              <w:top w:val="single" w:sz="4" w:space="0" w:color="auto"/>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r>
      <w:tr w:rsidR="00501F64" w:rsidRPr="00501F64" w:rsidTr="00501F64">
        <w:trPr>
          <w:cantSplit/>
          <w:trHeight w:val="300"/>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Отчетный период</w:t>
            </w:r>
          </w:p>
        </w:tc>
      </w:tr>
      <w:tr w:rsidR="00501F64" w:rsidRPr="00501F64" w:rsidTr="00501F64">
        <w:trPr>
          <w:cantSplit/>
          <w:trHeight w:val="210"/>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xml:space="preserve">  </w:t>
            </w:r>
          </w:p>
        </w:tc>
        <w:tc>
          <w:tcPr>
            <w:tcW w:w="1885" w:type="dxa"/>
            <w:vMerge/>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640" w:type="dxa"/>
            <w:vMerge/>
            <w:tcBorders>
              <w:top w:val="nil"/>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С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885"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1660" w:type="dxa"/>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3525"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b/>
                <w:bCs/>
                <w:sz w:val="16"/>
                <w:szCs w:val="16"/>
              </w:rPr>
            </w:pPr>
            <w:r w:rsidRPr="00501F64">
              <w:rPr>
                <w:rFonts w:ascii="Times New Roman" w:hAnsi="Times New Roman" w:cs="Times New Roman"/>
                <w:b/>
                <w:bCs/>
                <w:sz w:val="16"/>
                <w:szCs w:val="16"/>
              </w:rPr>
              <w:t xml:space="preserve">                           С П Р А В К А</w:t>
            </w:r>
          </w:p>
        </w:tc>
        <w:tc>
          <w:tcPr>
            <w:tcW w:w="1760" w:type="dxa"/>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16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7765" w:type="dxa"/>
            <w:gridSpan w:val="4"/>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xml:space="preserve">                                     о стоимости выполненных работ и затрат</w:t>
            </w:r>
          </w:p>
        </w:tc>
        <w:tc>
          <w:tcPr>
            <w:tcW w:w="16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cantSplit/>
          <w:trHeight w:val="255"/>
          <w:jc w:val="center"/>
        </w:trPr>
        <w:tc>
          <w:tcPr>
            <w:tcW w:w="480" w:type="dxa"/>
            <w:vMerge w:val="restart"/>
            <w:tcBorders>
              <w:top w:val="single" w:sz="4" w:space="0" w:color="auto"/>
              <w:left w:val="single" w:sz="4" w:space="0" w:color="auto"/>
              <w:bottom w:val="single" w:sz="4" w:space="0" w:color="000000"/>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п/п</w:t>
            </w:r>
          </w:p>
        </w:tc>
        <w:tc>
          <w:tcPr>
            <w:tcW w:w="2480" w:type="dxa"/>
            <w:vMerge w:val="restart"/>
            <w:tcBorders>
              <w:top w:val="single" w:sz="4" w:space="0" w:color="auto"/>
              <w:left w:val="single" w:sz="4" w:space="0" w:color="auto"/>
              <w:bottom w:val="single" w:sz="4" w:space="0" w:color="000000"/>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Стоимость выполненных работ и затрат </w:t>
            </w:r>
          </w:p>
        </w:tc>
      </w:tr>
      <w:tr w:rsidR="00501F64" w:rsidRPr="00501F64" w:rsidTr="00501F64">
        <w:trPr>
          <w:cantSplit/>
          <w:trHeight w:val="42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 том числе за отчетный месяц</w:t>
            </w:r>
          </w:p>
        </w:tc>
      </w:tr>
      <w:tr w:rsidR="00501F64" w:rsidRPr="00501F64" w:rsidTr="00501F64">
        <w:trPr>
          <w:cantSplit/>
          <w:trHeight w:val="425"/>
          <w:jc w:val="center"/>
        </w:trPr>
        <w:tc>
          <w:tcPr>
            <w:tcW w:w="480"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2480"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885"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640" w:type="dxa"/>
            <w:vMerge/>
            <w:tcBorders>
              <w:top w:val="nil"/>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760" w:type="dxa"/>
            <w:vMerge/>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660" w:type="dxa"/>
            <w:vMerge/>
            <w:tcBorders>
              <w:top w:val="nil"/>
              <w:left w:val="single" w:sz="4" w:space="0" w:color="auto"/>
              <w:bottom w:val="nil"/>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1</w:t>
            </w:r>
          </w:p>
        </w:tc>
        <w:tc>
          <w:tcPr>
            <w:tcW w:w="248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2</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6</w:t>
            </w:r>
          </w:p>
        </w:tc>
      </w:tr>
      <w:tr w:rsidR="00501F64" w:rsidRPr="00501F64" w:rsidTr="00501F64">
        <w:trPr>
          <w:trHeight w:val="67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по договору</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2480" w:type="dxa"/>
            <w:tcBorders>
              <w:top w:val="nil"/>
              <w:left w:val="nil"/>
              <w:bottom w:val="single" w:sz="4" w:space="0" w:color="auto"/>
              <w:right w:val="single" w:sz="4" w:space="0" w:color="auto"/>
            </w:tcBorders>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по доп.заданию</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w:t>
            </w:r>
          </w:p>
        </w:tc>
        <w:tc>
          <w:tcPr>
            <w:tcW w:w="248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885"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64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c>
          <w:tcPr>
            <w:tcW w:w="17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660" w:type="dxa"/>
            <w:tcBorders>
              <w:top w:val="nil"/>
              <w:left w:val="nil"/>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Сумма НДС 18%</w:t>
            </w: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255"/>
          <w:jc w:val="center"/>
        </w:trPr>
        <w:tc>
          <w:tcPr>
            <w:tcW w:w="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rPr>
            </w:pPr>
          </w:p>
        </w:tc>
        <w:tc>
          <w:tcPr>
            <w:tcW w:w="248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Всего с НДС</w:t>
            </w:r>
          </w:p>
        </w:tc>
        <w:tc>
          <w:tcPr>
            <w:tcW w:w="1885"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760" w:type="dxa"/>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bl>
    <w:p w:rsidR="00501F64" w:rsidRPr="00501F64" w:rsidRDefault="00501F64" w:rsidP="00501F64">
      <w:pPr>
        <w:spacing w:after="0" w:line="240" w:lineRule="auto"/>
        <w:rPr>
          <w:rFonts w:ascii="Times New Roman" w:hAnsi="Times New Roman" w:cs="Times New Roman"/>
        </w:rPr>
      </w:pPr>
    </w:p>
    <w:tbl>
      <w:tblPr>
        <w:tblW w:w="9905" w:type="dxa"/>
        <w:jc w:val="center"/>
        <w:tblLook w:val="0000"/>
      </w:tblPr>
      <w:tblGrid>
        <w:gridCol w:w="480"/>
        <w:gridCol w:w="2064"/>
        <w:gridCol w:w="2301"/>
        <w:gridCol w:w="1640"/>
        <w:gridCol w:w="1760"/>
        <w:gridCol w:w="1660"/>
      </w:tblGrid>
      <w:tr w:rsidR="00501F64" w:rsidRPr="00501F64" w:rsidTr="00501F64">
        <w:trPr>
          <w:trHeight w:val="255"/>
          <w:jc w:val="center"/>
        </w:trPr>
        <w:tc>
          <w:tcPr>
            <w:tcW w:w="480" w:type="dxa"/>
            <w:noWrap/>
            <w:vAlign w:val="bottom"/>
          </w:tcPr>
          <w:p w:rsidR="00501F64" w:rsidRPr="00501F64" w:rsidRDefault="00501F64" w:rsidP="00501F64">
            <w:pPr>
              <w:spacing w:after="0" w:line="240" w:lineRule="auto"/>
              <w:rPr>
                <w:rFonts w:ascii="Times New Roman" w:hAnsi="Times New Roman" w:cs="Times New Roman"/>
              </w:rPr>
            </w:pPr>
          </w:p>
        </w:tc>
        <w:tc>
          <w:tcPr>
            <w:tcW w:w="2064" w:type="dxa"/>
            <w:noWrap/>
            <w:vAlign w:val="bottom"/>
          </w:tcPr>
          <w:p w:rsidR="00501F64" w:rsidRPr="00501F64" w:rsidRDefault="00501F64" w:rsidP="00501F64">
            <w:pPr>
              <w:spacing w:after="0" w:line="240" w:lineRule="auto"/>
              <w:rPr>
                <w:rFonts w:ascii="Times New Roman" w:hAnsi="Times New Roman" w:cs="Times New Roman"/>
              </w:rPr>
            </w:pPr>
          </w:p>
        </w:tc>
        <w:tc>
          <w:tcPr>
            <w:tcW w:w="2301" w:type="dxa"/>
            <w:noWrap/>
            <w:vAlign w:val="bottom"/>
          </w:tcPr>
          <w:p w:rsidR="00501F64" w:rsidRPr="00501F64" w:rsidRDefault="00501F64" w:rsidP="00501F64">
            <w:pPr>
              <w:spacing w:after="0" w:line="240" w:lineRule="auto"/>
              <w:rPr>
                <w:rFonts w:ascii="Times New Roman" w:hAnsi="Times New Roman" w:cs="Times New Roman"/>
              </w:rPr>
            </w:pPr>
          </w:p>
        </w:tc>
        <w:tc>
          <w:tcPr>
            <w:tcW w:w="1640" w:type="dxa"/>
            <w:noWrap/>
            <w:vAlign w:val="bottom"/>
          </w:tcPr>
          <w:p w:rsidR="00501F64" w:rsidRPr="00501F64" w:rsidRDefault="00501F64" w:rsidP="00501F64">
            <w:pPr>
              <w:spacing w:after="0" w:line="240" w:lineRule="auto"/>
              <w:rPr>
                <w:rFonts w:ascii="Times New Roman" w:hAnsi="Times New Roman" w:cs="Times New Roman"/>
              </w:rPr>
            </w:pPr>
          </w:p>
        </w:tc>
        <w:tc>
          <w:tcPr>
            <w:tcW w:w="17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noWrap/>
            <w:vAlign w:val="bottom"/>
          </w:tcPr>
          <w:p w:rsidR="00501F64" w:rsidRPr="00501F64" w:rsidRDefault="00501F64" w:rsidP="00501F64">
            <w:pPr>
              <w:spacing w:after="0" w:line="240" w:lineRule="auto"/>
              <w:rPr>
                <w:rFonts w:ascii="Times New Roman" w:hAnsi="Times New Roman" w:cs="Times New Roman"/>
              </w:rPr>
            </w:pPr>
          </w:p>
        </w:tc>
      </w:tr>
      <w:tr w:rsidR="00501F64" w:rsidRPr="00501F64" w:rsidTr="00501F64">
        <w:trPr>
          <w:trHeight w:val="255"/>
          <w:jc w:val="center"/>
        </w:trPr>
        <w:tc>
          <w:tcPr>
            <w:tcW w:w="48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064"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301"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7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255"/>
          <w:jc w:val="center"/>
        </w:trPr>
        <w:tc>
          <w:tcPr>
            <w:tcW w:w="48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064" w:type="dxa"/>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Заказчик (Генподрядчик)</w:t>
            </w:r>
          </w:p>
        </w:tc>
        <w:tc>
          <w:tcPr>
            <w:tcW w:w="2301" w:type="dxa"/>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Директор     МУ"Пермблагоустройство"                                  </w:t>
            </w:r>
          </w:p>
        </w:tc>
        <w:tc>
          <w:tcPr>
            <w:tcW w:w="1640" w:type="dxa"/>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_________________</w:t>
            </w:r>
          </w:p>
        </w:tc>
        <w:tc>
          <w:tcPr>
            <w:tcW w:w="1760"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ФИО</w:t>
            </w:r>
          </w:p>
        </w:tc>
        <w:tc>
          <w:tcPr>
            <w:tcW w:w="16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255"/>
          <w:jc w:val="center"/>
        </w:trPr>
        <w:tc>
          <w:tcPr>
            <w:tcW w:w="48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064"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М.П.</w:t>
            </w:r>
          </w:p>
        </w:tc>
        <w:tc>
          <w:tcPr>
            <w:tcW w:w="2301"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должность</w:t>
            </w:r>
          </w:p>
        </w:tc>
        <w:tc>
          <w:tcPr>
            <w:tcW w:w="1640"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Подпись</w:t>
            </w:r>
          </w:p>
        </w:tc>
        <w:tc>
          <w:tcPr>
            <w:tcW w:w="17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255"/>
          <w:jc w:val="center"/>
        </w:trPr>
        <w:tc>
          <w:tcPr>
            <w:tcW w:w="48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064"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301"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40"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17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16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255"/>
          <w:jc w:val="center"/>
        </w:trPr>
        <w:tc>
          <w:tcPr>
            <w:tcW w:w="48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064" w:type="dxa"/>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Подрядчик (Субподрядчик)</w:t>
            </w:r>
          </w:p>
        </w:tc>
        <w:tc>
          <w:tcPr>
            <w:tcW w:w="2301" w:type="dxa"/>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Руководитель организации</w:t>
            </w:r>
          </w:p>
        </w:tc>
        <w:tc>
          <w:tcPr>
            <w:tcW w:w="1640"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_________________</w:t>
            </w:r>
          </w:p>
        </w:tc>
        <w:tc>
          <w:tcPr>
            <w:tcW w:w="1760"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ФИО</w:t>
            </w:r>
          </w:p>
        </w:tc>
        <w:tc>
          <w:tcPr>
            <w:tcW w:w="16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255"/>
          <w:jc w:val="center"/>
        </w:trPr>
        <w:tc>
          <w:tcPr>
            <w:tcW w:w="48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2064"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М.П.</w:t>
            </w:r>
          </w:p>
        </w:tc>
        <w:tc>
          <w:tcPr>
            <w:tcW w:w="2301"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должность</w:t>
            </w:r>
          </w:p>
        </w:tc>
        <w:tc>
          <w:tcPr>
            <w:tcW w:w="1640"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Подпись</w:t>
            </w:r>
          </w:p>
        </w:tc>
        <w:tc>
          <w:tcPr>
            <w:tcW w:w="1760" w:type="dxa"/>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1660" w:type="dxa"/>
            <w:noWrap/>
            <w:vAlign w:val="bottom"/>
          </w:tcPr>
          <w:p w:rsidR="00501F64" w:rsidRPr="00501F64" w:rsidRDefault="00501F64" w:rsidP="00501F64">
            <w:pPr>
              <w:spacing w:after="0" w:line="240" w:lineRule="auto"/>
              <w:rPr>
                <w:rFonts w:ascii="Times New Roman" w:hAnsi="Times New Roman" w:cs="Times New Roman"/>
                <w:sz w:val="16"/>
                <w:szCs w:val="16"/>
              </w:rPr>
            </w:pPr>
          </w:p>
        </w:tc>
      </w:tr>
    </w:tbl>
    <w:p w:rsidR="00501F64" w:rsidRPr="00501F64" w:rsidRDefault="00501F64" w:rsidP="00501F64">
      <w:pPr>
        <w:spacing w:after="0" w:line="240" w:lineRule="auto"/>
        <w:jc w:val="center"/>
        <w:rPr>
          <w:rFonts w:ascii="Times New Roman" w:hAnsi="Times New Roman" w:cs="Times New Roman"/>
          <w:sz w:val="18"/>
          <w:szCs w:val="18"/>
        </w:rPr>
        <w:sectPr w:rsidR="00501F64" w:rsidRPr="00501F64" w:rsidSect="00501F64">
          <w:pgSz w:w="11906" w:h="16838"/>
          <w:pgMar w:top="851" w:right="424" w:bottom="851" w:left="1418" w:header="709" w:footer="709" w:gutter="0"/>
          <w:pgNumType w:fmt="numberInDash" w:start="1"/>
          <w:cols w:space="708"/>
          <w:docGrid w:linePitch="360"/>
        </w:sectPr>
      </w:pPr>
    </w:p>
    <w:tbl>
      <w:tblPr>
        <w:tblW w:w="15530" w:type="dxa"/>
        <w:tblInd w:w="2" w:type="dxa"/>
        <w:tblLayout w:type="fixed"/>
        <w:tblLook w:val="0000"/>
      </w:tblPr>
      <w:tblGrid>
        <w:gridCol w:w="278"/>
        <w:gridCol w:w="573"/>
        <w:gridCol w:w="76"/>
        <w:gridCol w:w="633"/>
        <w:gridCol w:w="599"/>
        <w:gridCol w:w="535"/>
        <w:gridCol w:w="805"/>
        <w:gridCol w:w="543"/>
        <w:gridCol w:w="1203"/>
        <w:gridCol w:w="851"/>
        <w:gridCol w:w="992"/>
        <w:gridCol w:w="512"/>
        <w:gridCol w:w="197"/>
        <w:gridCol w:w="534"/>
        <w:gridCol w:w="600"/>
        <w:gridCol w:w="134"/>
        <w:gridCol w:w="595"/>
        <w:gridCol w:w="121"/>
        <w:gridCol w:w="851"/>
        <w:gridCol w:w="617"/>
        <w:gridCol w:w="375"/>
        <w:gridCol w:w="1225"/>
        <w:gridCol w:w="51"/>
        <w:gridCol w:w="683"/>
        <w:gridCol w:w="309"/>
        <w:gridCol w:w="286"/>
        <w:gridCol w:w="609"/>
        <w:gridCol w:w="743"/>
      </w:tblGrid>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rPr>
            </w:pPr>
          </w:p>
        </w:tc>
        <w:tc>
          <w:tcPr>
            <w:tcW w:w="1340" w:type="dxa"/>
            <w:gridSpan w:val="2"/>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5870" w:type="dxa"/>
            <w:gridSpan w:val="11"/>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Приложение № 2</w:t>
            </w:r>
            <w:r w:rsidR="00D37741" w:rsidRPr="00501F64">
              <w:rPr>
                <w:rFonts w:ascii="Times New Roman" w:hAnsi="Times New Roman" w:cs="Times New Roman"/>
              </w:rPr>
              <w:t xml:space="preserve"> к договору</w:t>
            </w:r>
            <w:r w:rsidRPr="00501F64">
              <w:rPr>
                <w:rFonts w:ascii="Times New Roman" w:hAnsi="Times New Roman" w:cs="Times New Roman"/>
              </w:rPr>
              <w:t xml:space="preserve">.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rPr>
            </w:pPr>
          </w:p>
        </w:tc>
        <w:tc>
          <w:tcPr>
            <w:tcW w:w="1340" w:type="dxa"/>
            <w:gridSpan w:val="2"/>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5870" w:type="dxa"/>
            <w:gridSpan w:val="11"/>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r>
      <w:tr w:rsidR="00501F64" w:rsidRPr="00501F64" w:rsidTr="00501F64">
        <w:trPr>
          <w:trHeight w:val="113"/>
        </w:trPr>
        <w:tc>
          <w:tcPr>
            <w:tcW w:w="2159" w:type="dxa"/>
            <w:gridSpan w:val="5"/>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1340" w:type="dxa"/>
            <w:gridSpan w:val="2"/>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595"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rPr>
            </w:pPr>
          </w:p>
        </w:tc>
        <w:tc>
          <w:tcPr>
            <w:tcW w:w="1589" w:type="dxa"/>
            <w:gridSpan w:val="3"/>
            <w:tcBorders>
              <w:top w:val="nil"/>
              <w:left w:val="nil"/>
              <w:right w:val="nil"/>
            </w:tcBorders>
            <w:noWrap/>
          </w:tcPr>
          <w:p w:rsidR="00501F64" w:rsidRPr="00501F64" w:rsidRDefault="00501F64" w:rsidP="00501F64">
            <w:pPr>
              <w:spacing w:after="0" w:line="240" w:lineRule="auto"/>
              <w:rPr>
                <w:rFonts w:ascii="Times New Roman" w:hAnsi="Times New Roman" w:cs="Times New Roman"/>
              </w:rPr>
            </w:pPr>
          </w:p>
        </w:tc>
        <w:tc>
          <w:tcPr>
            <w:tcW w:w="4281" w:type="dxa"/>
            <w:gridSpan w:val="8"/>
            <w:tcBorders>
              <w:top w:val="nil"/>
              <w:left w:val="nil"/>
              <w:right w:val="nil"/>
            </w:tcBorders>
            <w:noWrap/>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от_______________ № ___</w:t>
            </w:r>
          </w:p>
        </w:tc>
      </w:tr>
      <w:tr w:rsidR="00501F64" w:rsidRPr="00501F64" w:rsidTr="00501F64">
        <w:trPr>
          <w:trHeight w:val="113"/>
        </w:trPr>
        <w:tc>
          <w:tcPr>
            <w:tcW w:w="2159" w:type="dxa"/>
            <w:gridSpan w:val="5"/>
            <w:tcBorders>
              <w:top w:val="nil"/>
              <w:left w:val="nil"/>
              <w:bottom w:val="nil"/>
              <w:right w:val="nil"/>
            </w:tcBorders>
          </w:tcPr>
          <w:p w:rsidR="00501F64" w:rsidRPr="00501F64" w:rsidRDefault="003F2583" w:rsidP="00501F64">
            <w:pPr>
              <w:spacing w:after="0" w:line="240" w:lineRule="auto"/>
              <w:rPr>
                <w:rFonts w:ascii="Times New Roman" w:hAnsi="Times New Roman" w:cs="Times New Roman"/>
                <w:sz w:val="16"/>
                <w:szCs w:val="16"/>
              </w:rPr>
            </w:pPr>
            <w:r w:rsidRPr="003F2583">
              <w:rPr>
                <w:rFonts w:ascii="Times New Roman" w:hAnsi="Times New Roman" w:cs="Times New Roman"/>
                <w:noProof/>
              </w:rPr>
              <w:pict>
                <v:shape id="_x0000_s1026" type="#_x0000_t136" style="position:absolute;margin-left:.3pt;margin-top:-.3pt;width:69.2pt;height:31.75pt;z-index:251660288;mso-position-horizontal-relative:text;mso-position-vertical-relative:text" wrapcoords="3991 0 1174 3600 -235 6686 -235 11314 0 16457 235 16971 6574 22629 7043 22629 8452 22629 22539 21600 22539 5143 20661 4114 6339 0 3991 0" fillcolor="#b2b2b2" strokecolor="#33c" strokeweight="1pt">
                  <v:fill opacity=".5"/>
                  <v:shadow on="t" color="#99f" offset="3pt"/>
                  <v:textpath style="font-family:&quot;Arial&quot;;font-size:18pt;v-text-kern:t" trim="t" fitpath="t" string="образец"/>
                </v:shape>
              </w:pict>
            </w:r>
          </w:p>
        </w:tc>
        <w:tc>
          <w:tcPr>
            <w:tcW w:w="1340" w:type="dxa"/>
            <w:gridSpan w:val="2"/>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595"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589" w:type="dxa"/>
            <w:gridSpan w:val="3"/>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5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113" w:type="dxa"/>
            <w:gridSpan w:val="10"/>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Унифицированная форма № КС-2</w:t>
            </w:r>
          </w:p>
        </w:tc>
        <w:tc>
          <w:tcPr>
            <w:tcW w:w="60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b/>
                <w:bCs/>
                <w:sz w:val="16"/>
                <w:szCs w:val="16"/>
              </w:rPr>
            </w:pPr>
          </w:p>
        </w:tc>
        <w:tc>
          <w:tcPr>
            <w:tcW w:w="734"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6465" w:type="dxa"/>
            <w:gridSpan w:val="1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Утверждена постановлением Госкомстата России</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4518" w:type="dxa"/>
            <w:gridSpan w:val="8"/>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от 11 ноября 1999 года №100</w:t>
            </w:r>
          </w:p>
        </w:tc>
        <w:tc>
          <w:tcPr>
            <w:tcW w:w="595"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i/>
                <w:iCs/>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i/>
                <w:iCs/>
                <w:sz w:val="16"/>
                <w:szCs w:val="16"/>
              </w:rPr>
            </w:pPr>
          </w:p>
        </w:tc>
        <w:tc>
          <w:tcPr>
            <w:tcW w:w="134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Код</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i/>
                <w:iCs/>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i/>
                <w:iCs/>
                <w:sz w:val="16"/>
                <w:szCs w:val="16"/>
              </w:rPr>
            </w:pPr>
          </w:p>
        </w:tc>
        <w:tc>
          <w:tcPr>
            <w:tcW w:w="134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Форма по ОКУД</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322005</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881" w:type="dxa"/>
            <w:gridSpan w:val="4"/>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Инвестор - </w:t>
            </w:r>
          </w:p>
        </w:tc>
        <w:tc>
          <w:tcPr>
            <w:tcW w:w="134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221" w:type="dxa"/>
            <w:gridSpan w:val="6"/>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Заказчик (Генподрядчик) - </w:t>
            </w:r>
          </w:p>
        </w:tc>
        <w:tc>
          <w:tcPr>
            <w:tcW w:w="5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221" w:type="dxa"/>
            <w:gridSpan w:val="6"/>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Подрядчик (Субподрядчик) - </w:t>
            </w:r>
          </w:p>
        </w:tc>
        <w:tc>
          <w:tcPr>
            <w:tcW w:w="5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по ОКПО</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881" w:type="dxa"/>
            <w:gridSpan w:val="4"/>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Стройка - </w:t>
            </w:r>
          </w:p>
        </w:tc>
        <w:tc>
          <w:tcPr>
            <w:tcW w:w="134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881" w:type="dxa"/>
            <w:gridSpan w:val="4"/>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Объект - </w:t>
            </w:r>
          </w:p>
        </w:tc>
        <w:tc>
          <w:tcPr>
            <w:tcW w:w="134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1600" w:type="dxa"/>
            <w:gridSpan w:val="2"/>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Вид деятельности по ОКДП</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vAlign w:val="bottom"/>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Договор подряда (договор)</w:t>
            </w:r>
          </w:p>
        </w:tc>
        <w:tc>
          <w:tcPr>
            <w:tcW w:w="1600" w:type="dxa"/>
            <w:gridSpan w:val="2"/>
            <w:tcBorders>
              <w:top w:val="single" w:sz="4" w:space="0" w:color="auto"/>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номер</w:t>
            </w:r>
          </w:p>
        </w:tc>
        <w:tc>
          <w:tcPr>
            <w:tcW w:w="2681" w:type="dxa"/>
            <w:gridSpan w:val="6"/>
            <w:tcBorders>
              <w:top w:val="single" w:sz="4" w:space="0" w:color="auto"/>
              <w:left w:val="nil"/>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single" w:sz="4" w:space="0" w:color="auto"/>
              <w:bottom w:val="single" w:sz="4" w:space="0" w:color="auto"/>
              <w:right w:val="single" w:sz="4" w:space="0" w:color="auto"/>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дата</w:t>
            </w:r>
          </w:p>
        </w:tc>
        <w:tc>
          <w:tcPr>
            <w:tcW w:w="734"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04" w:type="dxa"/>
            <w:gridSpan w:val="3"/>
            <w:tcBorders>
              <w:top w:val="single" w:sz="4" w:space="0" w:color="auto"/>
              <w:left w:val="nil"/>
              <w:bottom w:val="single" w:sz="4" w:space="0" w:color="auto"/>
              <w:right w:val="single" w:sz="4" w:space="0" w:color="000000"/>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Вид операции</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single" w:sz="4" w:space="0" w:color="auto"/>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single" w:sz="4" w:space="0" w:color="auto"/>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single" w:sz="4" w:space="0" w:color="auto"/>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single" w:sz="4" w:space="0" w:color="auto"/>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5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609"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1450" w:type="dxa"/>
            <w:gridSpan w:val="4"/>
            <w:vMerge w:val="restart"/>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Номер документа</w:t>
            </w:r>
          </w:p>
        </w:tc>
        <w:tc>
          <w:tcPr>
            <w:tcW w:w="3068" w:type="dxa"/>
            <w:gridSpan w:val="4"/>
            <w:vMerge w:val="restart"/>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Дата составления</w:t>
            </w:r>
          </w:p>
        </w:tc>
        <w:tc>
          <w:tcPr>
            <w:tcW w:w="2681" w:type="dxa"/>
            <w:gridSpan w:val="6"/>
            <w:tcBorders>
              <w:top w:val="single" w:sz="4" w:space="0" w:color="auto"/>
              <w:left w:val="single" w:sz="4" w:space="0" w:color="auto"/>
              <w:bottom w:val="single" w:sz="4" w:space="0" w:color="auto"/>
              <w:right w:val="single" w:sz="4" w:space="0" w:color="000000"/>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Отчетный период</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1450" w:type="dxa"/>
            <w:gridSpan w:val="4"/>
            <w:vMerge/>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3068" w:type="dxa"/>
            <w:gridSpan w:val="4"/>
            <w:vMerge/>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043" w:type="dxa"/>
            <w:gridSpan w:val="3"/>
            <w:tcBorders>
              <w:top w:val="single" w:sz="4" w:space="0" w:color="auto"/>
              <w:left w:val="single" w:sz="4" w:space="0" w:color="auto"/>
              <w:bottom w:val="single" w:sz="4" w:space="0" w:color="auto"/>
              <w:right w:val="single" w:sz="4" w:space="0" w:color="000000"/>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w:t>
            </w:r>
          </w:p>
        </w:tc>
        <w:tc>
          <w:tcPr>
            <w:tcW w:w="1638" w:type="dxa"/>
            <w:gridSpan w:val="3"/>
            <w:tcBorders>
              <w:top w:val="single" w:sz="4" w:space="0" w:color="auto"/>
              <w:left w:val="nil"/>
              <w:bottom w:val="single" w:sz="4" w:space="0" w:color="auto"/>
              <w:right w:val="single" w:sz="4" w:space="0" w:color="000000"/>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50" w:type="dxa"/>
            <w:gridSpan w:val="4"/>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3068" w:type="dxa"/>
            <w:gridSpan w:val="4"/>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043" w:type="dxa"/>
            <w:gridSpan w:val="3"/>
            <w:tcBorders>
              <w:top w:val="single" w:sz="4" w:space="0" w:color="auto"/>
              <w:left w:val="single" w:sz="4" w:space="0" w:color="auto"/>
              <w:bottom w:val="single" w:sz="4" w:space="0" w:color="auto"/>
              <w:right w:val="single" w:sz="4" w:space="0" w:color="000000"/>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638" w:type="dxa"/>
            <w:gridSpan w:val="3"/>
            <w:tcBorders>
              <w:top w:val="single" w:sz="4" w:space="0" w:color="auto"/>
              <w:left w:val="nil"/>
              <w:bottom w:val="single" w:sz="4" w:space="0" w:color="auto"/>
              <w:right w:val="single" w:sz="4" w:space="0" w:color="000000"/>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99"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vAlign w:val="bottom"/>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АКТ О ПРИЕМКЕ ВЫПОЛНЕННЫХ РАБОТ</w:t>
            </w: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1939" w:type="dxa"/>
            <w:gridSpan w:val="3"/>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Смета №, </w:t>
            </w: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468"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82" w:type="dxa"/>
            <w:gridSpan w:val="3"/>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8221" w:type="dxa"/>
            <w:gridSpan w:val="14"/>
            <w:tcBorders>
              <w:top w:val="nil"/>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Сметная (договорная) стоимость в соответствии с договором подряда (субподряда):</w:t>
            </w:r>
          </w:p>
        </w:tc>
        <w:tc>
          <w:tcPr>
            <w:tcW w:w="1468"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600"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309"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c>
          <w:tcPr>
            <w:tcW w:w="743" w:type="dxa"/>
            <w:tcBorders>
              <w:top w:val="nil"/>
              <w:left w:val="nil"/>
              <w:bottom w:val="nil"/>
              <w:right w:val="nil"/>
            </w:tcBorders>
            <w:vAlign w:val="bottom"/>
          </w:tcPr>
          <w:p w:rsidR="00501F64" w:rsidRPr="00501F64" w:rsidRDefault="00501F64" w:rsidP="00501F64">
            <w:pPr>
              <w:spacing w:after="0" w:line="240" w:lineRule="auto"/>
              <w:jc w:val="center"/>
              <w:rPr>
                <w:rFonts w:ascii="Times New Roman" w:hAnsi="Times New Roman" w:cs="Times New Roman"/>
                <w:sz w:val="16"/>
                <w:szCs w:val="16"/>
              </w:rPr>
            </w:pPr>
          </w:p>
        </w:tc>
      </w:tr>
      <w:tr w:rsidR="00501F64" w:rsidRPr="00501F64" w:rsidTr="00501F64">
        <w:trPr>
          <w:trHeight w:val="113"/>
        </w:trPr>
        <w:tc>
          <w:tcPr>
            <w:tcW w:w="1560" w:type="dxa"/>
            <w:gridSpan w:val="4"/>
            <w:tcBorders>
              <w:top w:val="single" w:sz="4" w:space="0" w:color="auto"/>
              <w:left w:val="single" w:sz="4" w:space="0" w:color="auto"/>
              <w:bottom w:val="single" w:sz="4" w:space="0" w:color="auto"/>
              <w:right w:val="single" w:sz="4" w:space="0" w:color="000000"/>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Номера</w:t>
            </w:r>
          </w:p>
        </w:tc>
        <w:tc>
          <w:tcPr>
            <w:tcW w:w="1134" w:type="dxa"/>
            <w:gridSpan w:val="2"/>
            <w:vMerge w:val="restart"/>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Обоснование</w:t>
            </w:r>
          </w:p>
        </w:tc>
        <w:tc>
          <w:tcPr>
            <w:tcW w:w="2551" w:type="dxa"/>
            <w:gridSpan w:val="3"/>
            <w:vMerge w:val="restart"/>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Наименование работ и затрат</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Ед. изм.</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Кол.</w:t>
            </w:r>
          </w:p>
        </w:tc>
        <w:tc>
          <w:tcPr>
            <w:tcW w:w="2693" w:type="dxa"/>
            <w:gridSpan w:val="7"/>
            <w:tcBorders>
              <w:top w:val="single" w:sz="4" w:space="0" w:color="auto"/>
              <w:left w:val="nil"/>
              <w:bottom w:val="single" w:sz="4" w:space="0" w:color="auto"/>
              <w:right w:val="single" w:sz="4" w:space="0" w:color="000000"/>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единицы</w:t>
            </w:r>
          </w:p>
        </w:tc>
        <w:tc>
          <w:tcPr>
            <w:tcW w:w="4111" w:type="dxa"/>
            <w:gridSpan w:val="7"/>
            <w:tcBorders>
              <w:top w:val="single" w:sz="4" w:space="0" w:color="auto"/>
              <w:left w:val="nil"/>
              <w:bottom w:val="single" w:sz="4" w:space="0" w:color="auto"/>
              <w:right w:val="single" w:sz="4" w:space="0" w:color="000000"/>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Общая стоимость</w:t>
            </w:r>
          </w:p>
        </w:tc>
        <w:tc>
          <w:tcPr>
            <w:tcW w:w="1638" w:type="dxa"/>
            <w:gridSpan w:val="3"/>
            <w:tcBorders>
              <w:top w:val="single" w:sz="4" w:space="0" w:color="auto"/>
              <w:left w:val="nil"/>
              <w:bottom w:val="single" w:sz="4" w:space="0" w:color="auto"/>
              <w:right w:val="single" w:sz="4" w:space="0" w:color="000000"/>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Затр.тр.раб-х не занятых обслуж.машин</w:t>
            </w:r>
          </w:p>
        </w:tc>
      </w:tr>
      <w:tr w:rsidR="00501F64" w:rsidRPr="00501F64" w:rsidTr="00501F64">
        <w:trPr>
          <w:trHeight w:val="113"/>
        </w:trPr>
        <w:tc>
          <w:tcPr>
            <w:tcW w:w="851" w:type="dxa"/>
            <w:gridSpan w:val="2"/>
            <w:vMerge w:val="restart"/>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 порядку</w:t>
            </w:r>
          </w:p>
        </w:tc>
        <w:tc>
          <w:tcPr>
            <w:tcW w:w="709" w:type="dxa"/>
            <w:gridSpan w:val="2"/>
            <w:vMerge w:val="restart"/>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поз. по смете</w:t>
            </w: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709" w:type="dxa"/>
            <w:gridSpan w:val="2"/>
            <w:tcBorders>
              <w:top w:val="nil"/>
              <w:left w:val="nil"/>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Всего</w:t>
            </w:r>
          </w:p>
        </w:tc>
        <w:tc>
          <w:tcPr>
            <w:tcW w:w="1134" w:type="dxa"/>
            <w:gridSpan w:val="2"/>
            <w:tcBorders>
              <w:top w:val="nil"/>
              <w:left w:val="nil"/>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Экспл. маш.</w:t>
            </w:r>
          </w:p>
        </w:tc>
        <w:tc>
          <w:tcPr>
            <w:tcW w:w="850" w:type="dxa"/>
            <w:gridSpan w:val="3"/>
            <w:vMerge w:val="restart"/>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Мат-ы</w:t>
            </w:r>
          </w:p>
        </w:tc>
        <w:tc>
          <w:tcPr>
            <w:tcW w:w="851" w:type="dxa"/>
            <w:vMerge w:val="restart"/>
            <w:tcBorders>
              <w:top w:val="nil"/>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Всего</w:t>
            </w:r>
          </w:p>
        </w:tc>
        <w:tc>
          <w:tcPr>
            <w:tcW w:w="992" w:type="dxa"/>
            <w:gridSpan w:val="2"/>
            <w:vMerge w:val="restart"/>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 т.ч. оплата труда</w:t>
            </w:r>
          </w:p>
        </w:tc>
        <w:tc>
          <w:tcPr>
            <w:tcW w:w="1276" w:type="dxa"/>
            <w:gridSpan w:val="2"/>
            <w:tcBorders>
              <w:top w:val="nil"/>
              <w:left w:val="nil"/>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Экспл. маш.</w:t>
            </w:r>
          </w:p>
        </w:tc>
        <w:tc>
          <w:tcPr>
            <w:tcW w:w="992" w:type="dxa"/>
            <w:gridSpan w:val="2"/>
            <w:vMerge w:val="restart"/>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Мат-ы</w:t>
            </w:r>
          </w:p>
        </w:tc>
        <w:tc>
          <w:tcPr>
            <w:tcW w:w="1638" w:type="dxa"/>
            <w:gridSpan w:val="3"/>
            <w:tcBorders>
              <w:top w:val="single" w:sz="4" w:space="0" w:color="auto"/>
              <w:left w:val="nil"/>
              <w:bottom w:val="single" w:sz="4" w:space="0" w:color="auto"/>
              <w:right w:val="single" w:sz="4" w:space="0" w:color="000000"/>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Обслуж-х машины</w:t>
            </w:r>
          </w:p>
        </w:tc>
      </w:tr>
      <w:tr w:rsidR="00501F64" w:rsidRPr="00501F64" w:rsidTr="00501F64">
        <w:trPr>
          <w:trHeight w:val="113"/>
        </w:trPr>
        <w:tc>
          <w:tcPr>
            <w:tcW w:w="851" w:type="dxa"/>
            <w:gridSpan w:val="2"/>
            <w:vMerge/>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709" w:type="dxa"/>
            <w:gridSpan w:val="2"/>
            <w:vMerge/>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2551" w:type="dxa"/>
            <w:gridSpan w:val="3"/>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709" w:type="dxa"/>
            <w:gridSpan w:val="2"/>
            <w:tcBorders>
              <w:top w:val="nil"/>
              <w:left w:val="nil"/>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оплата труда</w:t>
            </w:r>
          </w:p>
        </w:tc>
        <w:tc>
          <w:tcPr>
            <w:tcW w:w="1134" w:type="dxa"/>
            <w:gridSpan w:val="2"/>
            <w:tcBorders>
              <w:top w:val="nil"/>
              <w:left w:val="nil"/>
              <w:bottom w:val="single" w:sz="4" w:space="0" w:color="auto"/>
              <w:right w:val="nil"/>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 т.ч. оплата труда</w:t>
            </w:r>
          </w:p>
        </w:tc>
        <w:tc>
          <w:tcPr>
            <w:tcW w:w="850" w:type="dxa"/>
            <w:gridSpan w:val="3"/>
            <w:vMerge/>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851" w:type="dxa"/>
            <w:vMerge/>
            <w:tcBorders>
              <w:top w:val="nil"/>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992" w:type="dxa"/>
            <w:gridSpan w:val="2"/>
            <w:vMerge/>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1276" w:type="dxa"/>
            <w:gridSpan w:val="2"/>
            <w:tcBorders>
              <w:top w:val="nil"/>
              <w:left w:val="nil"/>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 т.ч. оплата труда</w:t>
            </w:r>
          </w:p>
        </w:tc>
        <w:tc>
          <w:tcPr>
            <w:tcW w:w="992" w:type="dxa"/>
            <w:gridSpan w:val="2"/>
            <w:vMerge/>
            <w:tcBorders>
              <w:top w:val="nil"/>
              <w:left w:val="single" w:sz="4" w:space="0" w:color="auto"/>
              <w:bottom w:val="single" w:sz="4" w:space="0" w:color="000000"/>
              <w:right w:val="single" w:sz="4" w:space="0" w:color="auto"/>
            </w:tcBorders>
            <w:vAlign w:val="center"/>
          </w:tcPr>
          <w:p w:rsidR="00501F64" w:rsidRPr="00501F64" w:rsidRDefault="00501F64" w:rsidP="00501F64">
            <w:pPr>
              <w:spacing w:after="0" w:line="240" w:lineRule="auto"/>
              <w:rPr>
                <w:rFonts w:ascii="Times New Roman" w:hAnsi="Times New Roman" w:cs="Times New Roman"/>
                <w:sz w:val="16"/>
                <w:szCs w:val="16"/>
              </w:rPr>
            </w:pPr>
          </w:p>
        </w:tc>
        <w:tc>
          <w:tcPr>
            <w:tcW w:w="895" w:type="dxa"/>
            <w:gridSpan w:val="2"/>
            <w:tcBorders>
              <w:top w:val="nil"/>
              <w:left w:val="nil"/>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на ед-цу</w:t>
            </w:r>
          </w:p>
        </w:tc>
        <w:tc>
          <w:tcPr>
            <w:tcW w:w="743" w:type="dxa"/>
            <w:tcBorders>
              <w:top w:val="nil"/>
              <w:left w:val="nil"/>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всего</w:t>
            </w:r>
          </w:p>
        </w:tc>
      </w:tr>
      <w:tr w:rsidR="00501F64" w:rsidRPr="00501F64" w:rsidTr="00501F64">
        <w:trPr>
          <w:trHeight w:val="113"/>
        </w:trPr>
        <w:tc>
          <w:tcPr>
            <w:tcW w:w="851" w:type="dxa"/>
            <w:gridSpan w:val="2"/>
            <w:tcBorders>
              <w:top w:val="nil"/>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w:t>
            </w:r>
          </w:p>
        </w:tc>
        <w:tc>
          <w:tcPr>
            <w:tcW w:w="709"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w:t>
            </w:r>
          </w:p>
        </w:tc>
        <w:tc>
          <w:tcPr>
            <w:tcW w:w="1134"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w:t>
            </w:r>
          </w:p>
        </w:tc>
        <w:tc>
          <w:tcPr>
            <w:tcW w:w="2551" w:type="dxa"/>
            <w:gridSpan w:val="3"/>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w:t>
            </w:r>
          </w:p>
        </w:tc>
        <w:tc>
          <w:tcPr>
            <w:tcW w:w="851" w:type="dxa"/>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5</w:t>
            </w:r>
          </w:p>
        </w:tc>
        <w:tc>
          <w:tcPr>
            <w:tcW w:w="992"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6</w:t>
            </w:r>
          </w:p>
        </w:tc>
        <w:tc>
          <w:tcPr>
            <w:tcW w:w="709"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7</w:t>
            </w:r>
          </w:p>
        </w:tc>
        <w:tc>
          <w:tcPr>
            <w:tcW w:w="1134"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8</w:t>
            </w:r>
          </w:p>
        </w:tc>
        <w:tc>
          <w:tcPr>
            <w:tcW w:w="850" w:type="dxa"/>
            <w:gridSpan w:val="3"/>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9</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10</w:t>
            </w:r>
          </w:p>
        </w:tc>
        <w:tc>
          <w:tcPr>
            <w:tcW w:w="992"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11</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12</w:t>
            </w:r>
          </w:p>
        </w:tc>
        <w:tc>
          <w:tcPr>
            <w:tcW w:w="992"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13</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14</w:t>
            </w:r>
          </w:p>
        </w:tc>
        <w:tc>
          <w:tcPr>
            <w:tcW w:w="743" w:type="dxa"/>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15</w:t>
            </w:r>
          </w:p>
        </w:tc>
      </w:tr>
      <w:tr w:rsidR="00501F64" w:rsidRPr="00501F64" w:rsidTr="00501F64">
        <w:trPr>
          <w:trHeight w:val="113"/>
        </w:trPr>
        <w:tc>
          <w:tcPr>
            <w:tcW w:w="851" w:type="dxa"/>
            <w:gridSpan w:val="2"/>
            <w:tcBorders>
              <w:top w:val="nil"/>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w:t>
            </w:r>
          </w:p>
        </w:tc>
        <w:tc>
          <w:tcPr>
            <w:tcW w:w="709"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134"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2551" w:type="dxa"/>
            <w:gridSpan w:val="3"/>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134"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50" w:type="dxa"/>
            <w:gridSpan w:val="3"/>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851" w:type="dxa"/>
            <w:gridSpan w:val="2"/>
            <w:tcBorders>
              <w:top w:val="nil"/>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w:t>
            </w:r>
          </w:p>
        </w:tc>
        <w:tc>
          <w:tcPr>
            <w:tcW w:w="709"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134"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2551" w:type="dxa"/>
            <w:gridSpan w:val="3"/>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709"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134"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50" w:type="dxa"/>
            <w:gridSpan w:val="3"/>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Итого прямые затраты по акту</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ИТОГО</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Накладные расходы</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Сметная прибыль </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b/>
                <w:bCs/>
                <w:sz w:val="16"/>
                <w:szCs w:val="16"/>
              </w:rPr>
            </w:pPr>
            <w:r w:rsidRPr="00501F64">
              <w:rPr>
                <w:rFonts w:ascii="Times New Roman" w:hAnsi="Times New Roman" w:cs="Times New Roman"/>
                <w:b/>
                <w:bCs/>
                <w:sz w:val="16"/>
                <w:szCs w:val="16"/>
              </w:rPr>
              <w:t>ИТОГО ПО АКТУ</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НДС 18%</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9781" w:type="dxa"/>
            <w:gridSpan w:val="18"/>
            <w:tcBorders>
              <w:top w:val="single" w:sz="4" w:space="0" w:color="auto"/>
              <w:left w:val="single" w:sz="4" w:space="0" w:color="auto"/>
              <w:bottom w:val="single" w:sz="4" w:space="0" w:color="auto"/>
              <w:right w:val="single" w:sz="4" w:space="0" w:color="auto"/>
            </w:tcBorders>
            <w:noWrap/>
          </w:tcPr>
          <w:p w:rsidR="00501F64" w:rsidRPr="00501F64" w:rsidRDefault="00501F64" w:rsidP="00501F64">
            <w:pPr>
              <w:spacing w:after="0" w:line="240" w:lineRule="auto"/>
              <w:rPr>
                <w:rFonts w:ascii="Times New Roman" w:hAnsi="Times New Roman" w:cs="Times New Roman"/>
                <w:b/>
                <w:bCs/>
                <w:sz w:val="16"/>
                <w:szCs w:val="16"/>
              </w:rPr>
            </w:pPr>
            <w:r w:rsidRPr="00501F64">
              <w:rPr>
                <w:rFonts w:ascii="Times New Roman" w:hAnsi="Times New Roman" w:cs="Times New Roman"/>
                <w:b/>
                <w:bCs/>
                <w:sz w:val="16"/>
                <w:szCs w:val="16"/>
              </w:rPr>
              <w:t>ВСЕГО ПО АКТУ</w:t>
            </w:r>
          </w:p>
        </w:tc>
        <w:tc>
          <w:tcPr>
            <w:tcW w:w="851"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1276"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992"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895" w:type="dxa"/>
            <w:gridSpan w:val="2"/>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c>
          <w:tcPr>
            <w:tcW w:w="743" w:type="dxa"/>
            <w:tcBorders>
              <w:top w:val="nil"/>
              <w:left w:val="nil"/>
              <w:bottom w:val="single" w:sz="4" w:space="0" w:color="auto"/>
              <w:right w:val="single" w:sz="4" w:space="0" w:color="auto"/>
            </w:tcBorders>
            <w:noWrap/>
          </w:tcPr>
          <w:p w:rsidR="00501F64" w:rsidRPr="00501F64" w:rsidRDefault="00501F64" w:rsidP="00501F64">
            <w:pPr>
              <w:spacing w:after="0" w:line="240" w:lineRule="auto"/>
              <w:jc w:val="right"/>
              <w:rPr>
                <w:rFonts w:ascii="Times New Roman" w:hAnsi="Times New Roman" w:cs="Times New Roman"/>
                <w:sz w:val="16"/>
                <w:szCs w:val="16"/>
              </w:rPr>
            </w:pPr>
            <w:r w:rsidRPr="00501F64">
              <w:rPr>
                <w:rFonts w:ascii="Times New Roman" w:hAnsi="Times New Roman" w:cs="Times New Roman"/>
                <w:sz w:val="16"/>
                <w:szCs w:val="16"/>
              </w:rPr>
              <w:t> </w:t>
            </w: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51"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51"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r w:rsidR="00501F64" w:rsidRPr="00501F64" w:rsidTr="00501F64">
        <w:trPr>
          <w:trHeight w:val="113"/>
        </w:trPr>
        <w:tc>
          <w:tcPr>
            <w:tcW w:w="9781" w:type="dxa"/>
            <w:gridSpan w:val="18"/>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Заказчик:       Директор  МУ "Пермблагоустройство" ____________________ (подпись, расшифровка)</w:t>
            </w:r>
          </w:p>
        </w:tc>
        <w:tc>
          <w:tcPr>
            <w:tcW w:w="851"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543" w:type="dxa"/>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851"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r w:rsidR="00501F64" w:rsidRPr="00501F64" w:rsidTr="00501F64">
        <w:trPr>
          <w:trHeight w:val="113"/>
        </w:trPr>
        <w:tc>
          <w:tcPr>
            <w:tcW w:w="9781" w:type="dxa"/>
            <w:gridSpan w:val="18"/>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 xml:space="preserve">                         куратор МУ "Пермблагоустройство" ______________________(подпись, расшифровка)</w:t>
            </w:r>
          </w:p>
        </w:tc>
        <w:tc>
          <w:tcPr>
            <w:tcW w:w="851"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r w:rsidR="00501F64" w:rsidRPr="00501F64" w:rsidTr="00501F64">
        <w:trPr>
          <w:trHeight w:val="113"/>
        </w:trPr>
        <w:tc>
          <w:tcPr>
            <w:tcW w:w="278"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649"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1232" w:type="dxa"/>
            <w:gridSpan w:val="2"/>
            <w:tcBorders>
              <w:top w:val="nil"/>
              <w:left w:val="nil"/>
              <w:bottom w:val="nil"/>
              <w:right w:val="nil"/>
            </w:tcBorders>
            <w:noWrap/>
          </w:tcPr>
          <w:p w:rsidR="00501F64" w:rsidRPr="00501F64" w:rsidRDefault="00501F64" w:rsidP="00501F64">
            <w:pPr>
              <w:spacing w:after="0" w:line="240" w:lineRule="auto"/>
              <w:rPr>
                <w:rFonts w:ascii="Times New Roman" w:hAnsi="Times New Roman" w:cs="Times New Roman"/>
                <w:sz w:val="16"/>
                <w:szCs w:val="16"/>
              </w:rPr>
            </w:pPr>
          </w:p>
        </w:tc>
        <w:tc>
          <w:tcPr>
            <w:tcW w:w="1340" w:type="dxa"/>
            <w:gridSpan w:val="2"/>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543"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3558" w:type="dxa"/>
            <w:gridSpan w:val="4"/>
            <w:tcBorders>
              <w:top w:val="nil"/>
              <w:left w:val="nil"/>
              <w:bottom w:val="nil"/>
              <w:right w:val="nil"/>
            </w:tcBorders>
            <w:noWrap/>
          </w:tcPr>
          <w:p w:rsidR="00501F64" w:rsidRPr="00501F64" w:rsidRDefault="00501F64" w:rsidP="00501F64">
            <w:pPr>
              <w:spacing w:after="0" w:line="240" w:lineRule="auto"/>
              <w:jc w:val="center"/>
              <w:rPr>
                <w:rFonts w:ascii="Times New Roman" w:hAnsi="Times New Roman" w:cs="Times New Roman"/>
                <w:sz w:val="16"/>
                <w:szCs w:val="16"/>
              </w:rPr>
            </w:pPr>
          </w:p>
        </w:tc>
        <w:tc>
          <w:tcPr>
            <w:tcW w:w="731"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51"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r w:rsidR="00501F64" w:rsidRPr="00501F64" w:rsidTr="00501F64">
        <w:trPr>
          <w:trHeight w:val="113"/>
        </w:trPr>
        <w:tc>
          <w:tcPr>
            <w:tcW w:w="8331" w:type="dxa"/>
            <w:gridSpan w:val="14"/>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Подрядчик:    руководитель организации                     _____________________ (подпись, расшифровка)</w:t>
            </w:r>
          </w:p>
        </w:tc>
        <w:tc>
          <w:tcPr>
            <w:tcW w:w="734"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1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51"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992"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895" w:type="dxa"/>
            <w:gridSpan w:val="2"/>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c>
          <w:tcPr>
            <w:tcW w:w="743" w:type="dxa"/>
            <w:tcBorders>
              <w:top w:val="nil"/>
              <w:left w:val="nil"/>
              <w:bottom w:val="nil"/>
              <w:right w:val="nil"/>
            </w:tcBorders>
            <w:noWrap/>
          </w:tcPr>
          <w:p w:rsidR="00501F64" w:rsidRPr="00501F64" w:rsidRDefault="00501F64" w:rsidP="00501F64">
            <w:pPr>
              <w:spacing w:after="0" w:line="240" w:lineRule="auto"/>
              <w:jc w:val="right"/>
              <w:rPr>
                <w:rFonts w:ascii="Times New Roman" w:hAnsi="Times New Roman" w:cs="Times New Roman"/>
                <w:sz w:val="16"/>
                <w:szCs w:val="16"/>
              </w:rPr>
            </w:pPr>
          </w:p>
        </w:tc>
      </w:tr>
    </w:tbl>
    <w:p w:rsidR="00501F64" w:rsidRPr="00501F64" w:rsidRDefault="00501F64" w:rsidP="00501F64">
      <w:pPr>
        <w:spacing w:after="0" w:line="240" w:lineRule="auto"/>
        <w:rPr>
          <w:rFonts w:ascii="Times New Roman" w:hAnsi="Times New Roman" w:cs="Times New Roman"/>
          <w:b/>
          <w:bCs/>
          <w:color w:val="FF0000"/>
        </w:rPr>
        <w:sectPr w:rsidR="00501F64" w:rsidRPr="00501F64" w:rsidSect="00501F64">
          <w:pgSz w:w="16838" w:h="11906" w:orient="landscape"/>
          <w:pgMar w:top="748" w:right="424" w:bottom="539" w:left="902" w:header="709" w:footer="709" w:gutter="0"/>
          <w:cols w:space="708"/>
          <w:docGrid w:linePitch="360"/>
        </w:sectPr>
      </w:pPr>
    </w:p>
    <w:p w:rsidR="00501F64" w:rsidRPr="00501F64" w:rsidRDefault="00501F64" w:rsidP="000C70DA">
      <w:pPr>
        <w:keepNext/>
        <w:spacing w:after="0" w:line="240" w:lineRule="auto"/>
        <w:ind w:firstLine="567"/>
        <w:jc w:val="right"/>
        <w:outlineLvl w:val="0"/>
        <w:rPr>
          <w:rFonts w:ascii="Times New Roman" w:hAnsi="Times New Roman" w:cs="Times New Roman"/>
        </w:rPr>
      </w:pPr>
      <w:r w:rsidRPr="00501F64">
        <w:rPr>
          <w:rFonts w:ascii="Times New Roman" w:hAnsi="Times New Roman" w:cs="Times New Roman"/>
        </w:rPr>
        <w:lastRenderedPageBreak/>
        <w:t>Приложение № 3</w:t>
      </w:r>
      <w:r w:rsidR="000C70DA" w:rsidRPr="000C70DA">
        <w:rPr>
          <w:rFonts w:ascii="Times New Roman" w:hAnsi="Times New Roman" w:cs="Times New Roman"/>
        </w:rPr>
        <w:t xml:space="preserve"> </w:t>
      </w:r>
      <w:r w:rsidR="000C70DA" w:rsidRPr="00501F64">
        <w:rPr>
          <w:rFonts w:ascii="Times New Roman" w:hAnsi="Times New Roman" w:cs="Times New Roman"/>
        </w:rPr>
        <w:t>к договору</w:t>
      </w:r>
      <w:r w:rsidRPr="00501F64">
        <w:rPr>
          <w:rFonts w:ascii="Times New Roman" w:hAnsi="Times New Roman" w:cs="Times New Roman"/>
        </w:rPr>
        <w:t xml:space="preserve">                                                                                                             </w:t>
      </w:r>
    </w:p>
    <w:p w:rsidR="00501F64" w:rsidRPr="00501F64" w:rsidRDefault="00501F64" w:rsidP="00501F64">
      <w:pPr>
        <w:keepNext/>
        <w:spacing w:after="0" w:line="240" w:lineRule="auto"/>
        <w:jc w:val="right"/>
        <w:outlineLvl w:val="0"/>
        <w:rPr>
          <w:rFonts w:ascii="Times New Roman" w:hAnsi="Times New Roman" w:cs="Times New Roman"/>
        </w:rPr>
      </w:pPr>
      <w:r w:rsidRPr="00501F64">
        <w:rPr>
          <w:rFonts w:ascii="Times New Roman" w:hAnsi="Times New Roman" w:cs="Times New Roman"/>
        </w:rPr>
        <w:t>от ____ __________  № _____</w:t>
      </w:r>
    </w:p>
    <w:p w:rsidR="00501F64" w:rsidRPr="00501F64" w:rsidRDefault="00501F64" w:rsidP="00501F64">
      <w:pPr>
        <w:spacing w:after="0" w:line="240" w:lineRule="auto"/>
        <w:rPr>
          <w:rFonts w:ascii="Times New Roman" w:hAnsi="Times New Roman" w:cs="Times New Roman"/>
          <w:b/>
          <w:bCs/>
        </w:rPr>
      </w:pPr>
    </w:p>
    <w:p w:rsidR="00501F64" w:rsidRPr="00501F64" w:rsidRDefault="00501F64" w:rsidP="00501F64">
      <w:pPr>
        <w:spacing w:after="0" w:line="240" w:lineRule="auto"/>
        <w:jc w:val="both"/>
        <w:rPr>
          <w:rFonts w:ascii="Times New Roman" w:hAnsi="Times New Roman" w:cs="Times New Roman"/>
          <w:color w:val="FF0000"/>
        </w:rPr>
      </w:pPr>
    </w:p>
    <w:p w:rsidR="00501F64" w:rsidRPr="00501F64" w:rsidRDefault="00501F64" w:rsidP="00501F64">
      <w:pPr>
        <w:spacing w:after="0" w:line="240" w:lineRule="auto"/>
        <w:jc w:val="center"/>
        <w:rPr>
          <w:rFonts w:ascii="Times New Roman" w:hAnsi="Times New Roman" w:cs="Times New Roman"/>
          <w:b/>
          <w:bCs/>
        </w:rPr>
      </w:pPr>
      <w:r w:rsidRPr="00501F64">
        <w:rPr>
          <w:rFonts w:ascii="Times New Roman" w:hAnsi="Times New Roman" w:cs="Times New Roman"/>
          <w:b/>
          <w:bCs/>
        </w:rPr>
        <w:t>Условия выполнения работ и размеры снижения стоимости работ</w:t>
      </w:r>
    </w:p>
    <w:p w:rsidR="00501F64" w:rsidRPr="00501F64" w:rsidRDefault="00501F64" w:rsidP="00501F64">
      <w:pPr>
        <w:spacing w:after="0" w:line="240" w:lineRule="auto"/>
        <w:jc w:val="center"/>
        <w:rPr>
          <w:rFonts w:ascii="Times New Roman" w:hAnsi="Times New Roman" w:cs="Times New Roman"/>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660"/>
        <w:gridCol w:w="2083"/>
      </w:tblGrid>
      <w:tr w:rsidR="00501F64" w:rsidRPr="00501F64" w:rsidTr="00501F64">
        <w:tc>
          <w:tcPr>
            <w:tcW w:w="828" w:type="dxa"/>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п\п</w:t>
            </w:r>
          </w:p>
        </w:tc>
        <w:tc>
          <w:tcPr>
            <w:tcW w:w="6660" w:type="dxa"/>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Контролируемый параметр</w:t>
            </w:r>
          </w:p>
        </w:tc>
        <w:tc>
          <w:tcPr>
            <w:tcW w:w="2083" w:type="dxa"/>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снижение стоимости конструктивных элементов</w:t>
            </w:r>
          </w:p>
        </w:tc>
      </w:tr>
      <w:tr w:rsidR="00501F64" w:rsidRPr="00501F64" w:rsidTr="00501F64">
        <w:tc>
          <w:tcPr>
            <w:tcW w:w="828" w:type="dxa"/>
          </w:tcPr>
          <w:p w:rsidR="00501F64" w:rsidRPr="00501F64" w:rsidRDefault="00501F64" w:rsidP="00501F64">
            <w:pPr>
              <w:spacing w:after="0" w:line="240" w:lineRule="auto"/>
              <w:jc w:val="both"/>
              <w:rPr>
                <w:rFonts w:ascii="Times New Roman" w:hAnsi="Times New Roman" w:cs="Times New Roman"/>
                <w:b/>
                <w:bCs/>
              </w:rPr>
            </w:pPr>
            <w:r w:rsidRPr="00501F64">
              <w:rPr>
                <w:rFonts w:ascii="Times New Roman" w:hAnsi="Times New Roman" w:cs="Times New Roman"/>
                <w:b/>
                <w:bCs/>
              </w:rPr>
              <w:t>1.0</w:t>
            </w:r>
          </w:p>
        </w:tc>
        <w:tc>
          <w:tcPr>
            <w:tcW w:w="6660" w:type="dxa"/>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b/>
                <w:bCs/>
              </w:rPr>
              <w:t>Общие параметры</w:t>
            </w:r>
          </w:p>
        </w:tc>
        <w:tc>
          <w:tcPr>
            <w:tcW w:w="2083" w:type="dxa"/>
          </w:tcPr>
          <w:p w:rsidR="00501F64" w:rsidRPr="00501F64" w:rsidRDefault="00501F64" w:rsidP="00501F64">
            <w:pPr>
              <w:spacing w:after="0" w:line="240" w:lineRule="auto"/>
              <w:rPr>
                <w:rFonts w:ascii="Times New Roman" w:hAnsi="Times New Roman" w:cs="Times New Roman"/>
              </w:rPr>
            </w:pPr>
          </w:p>
        </w:tc>
      </w:tr>
      <w:tr w:rsidR="00501F64" w:rsidRPr="00501F64" w:rsidTr="00501F64">
        <w:tc>
          <w:tcPr>
            <w:tcW w:w="828" w:type="dxa"/>
          </w:tcPr>
          <w:p w:rsidR="00501F64" w:rsidRPr="00501F64" w:rsidRDefault="00501F64" w:rsidP="00501F64">
            <w:pPr>
              <w:spacing w:after="0" w:line="240" w:lineRule="auto"/>
              <w:jc w:val="both"/>
              <w:rPr>
                <w:rFonts w:ascii="Times New Roman" w:hAnsi="Times New Roman" w:cs="Times New Roman"/>
                <w:b/>
                <w:bCs/>
              </w:rPr>
            </w:pPr>
            <w:r w:rsidRPr="00501F64">
              <w:rPr>
                <w:rFonts w:ascii="Times New Roman" w:hAnsi="Times New Roman" w:cs="Times New Roman"/>
                <w:b/>
                <w:bCs/>
              </w:rPr>
              <w:t>1.1</w:t>
            </w:r>
          </w:p>
        </w:tc>
        <w:tc>
          <w:tcPr>
            <w:tcW w:w="6660" w:type="dxa"/>
          </w:tcPr>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Невыполнение предписаний технадзора по следующим пунктам:</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-производство работ без геодезической разбивки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-отсутствие ППР, технологических карт, схем операционного контроля</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-отсутствие входного контроля за поступлением материалов, изделий, конструкций</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отсутствие операционного контроля за производством работ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-несвоевременное ведение исполнительной документации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-нарушение технологии ведения работ</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производство работ без разрешения технического надзора заказчика (не подписанные скрытые и ответственные конструкции)</w:t>
            </w: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 производство работ без выполнения необходимых мероприятий по безопасности дорожного движения</w:t>
            </w: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Неисполнение прочих предписаний заказчика в срок</w:t>
            </w:r>
          </w:p>
          <w:p w:rsidR="00501F64" w:rsidRPr="00501F64" w:rsidRDefault="00501F64" w:rsidP="00501F64">
            <w:pPr>
              <w:spacing w:after="0" w:line="240" w:lineRule="auto"/>
              <w:rPr>
                <w:rFonts w:ascii="Times New Roman" w:hAnsi="Times New Roman" w:cs="Times New Roman"/>
              </w:rPr>
            </w:pPr>
          </w:p>
        </w:tc>
        <w:tc>
          <w:tcPr>
            <w:tcW w:w="2083" w:type="dxa"/>
          </w:tcPr>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100000 руб. за каждое  предписание</w:t>
            </w: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rPr>
            </w:pPr>
            <w:r w:rsidRPr="00501F64">
              <w:rPr>
                <w:rFonts w:ascii="Times New Roman" w:hAnsi="Times New Roman" w:cs="Times New Roman"/>
              </w:rPr>
              <w:t>50000 руб. за каждое неисполненное предписание</w:t>
            </w:r>
          </w:p>
        </w:tc>
      </w:tr>
    </w:tbl>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jc w:val="both"/>
        <w:rPr>
          <w:rFonts w:ascii="Times New Roman" w:hAnsi="Times New Roman" w:cs="Times New Roman"/>
          <w:b/>
          <w:bCs/>
          <w:sz w:val="24"/>
          <w:szCs w:val="24"/>
        </w:rPr>
      </w:pPr>
      <w:r w:rsidRPr="00501F64">
        <w:rPr>
          <w:rFonts w:ascii="Times New Roman" w:hAnsi="Times New Roman" w:cs="Times New Roman"/>
          <w:b/>
          <w:bCs/>
          <w:sz w:val="24"/>
          <w:szCs w:val="24"/>
        </w:rPr>
        <w:t>Примерный перечень исполнительной документации:</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 xml:space="preserve">1. Общий журнал производства работ (форма СНиП 12-01-2004), </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2. Акты на скрытые работы</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3. Документы о качестве (подлинник или копия с синей печатью)</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4. Сертификаты соответствия и гигиенические сертификаты (на инертные материалы-копии)</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5. Исполнительная съемка</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6.Журнал работ по монтажу строительных конструкций.</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7.Журнал антикоррозионной защиты сварочных соединений.</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8.Журнал входного контроля.</w:t>
      </w:r>
    </w:p>
    <w:p w:rsidR="00501F64" w:rsidRPr="00501F64" w:rsidRDefault="000C70DA" w:rsidP="00501F6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Акт приемки (приложение № 7</w:t>
      </w:r>
      <w:r w:rsidR="00501F64" w:rsidRPr="00501F64">
        <w:rPr>
          <w:rFonts w:ascii="Times New Roman" w:hAnsi="Times New Roman" w:cs="Times New Roman"/>
          <w:sz w:val="24"/>
          <w:szCs w:val="24"/>
        </w:rPr>
        <w:t>)</w:t>
      </w:r>
    </w:p>
    <w:p w:rsidR="00501F64" w:rsidRPr="00501F64" w:rsidRDefault="00501F64" w:rsidP="00501F64">
      <w:pPr>
        <w:spacing w:after="0" w:line="240" w:lineRule="auto"/>
        <w:ind w:left="-187"/>
        <w:jc w:val="center"/>
        <w:rPr>
          <w:rFonts w:ascii="Times New Roman" w:hAnsi="Times New Roman" w:cs="Times New Roman"/>
          <w:b/>
          <w:bCs/>
          <w:sz w:val="24"/>
          <w:szCs w:val="24"/>
        </w:rPr>
      </w:pPr>
    </w:p>
    <w:p w:rsidR="00501F64" w:rsidRPr="00501F64" w:rsidRDefault="00501F64" w:rsidP="00501F64">
      <w:pPr>
        <w:spacing w:after="0" w:line="240" w:lineRule="auto"/>
        <w:jc w:val="both"/>
        <w:rPr>
          <w:rFonts w:ascii="Times New Roman" w:hAnsi="Times New Roman" w:cs="Times New Roman"/>
          <w:b/>
          <w:bCs/>
          <w:sz w:val="24"/>
          <w:szCs w:val="24"/>
        </w:rPr>
      </w:pPr>
      <w:r w:rsidRPr="00501F64">
        <w:rPr>
          <w:rFonts w:ascii="Times New Roman" w:hAnsi="Times New Roman" w:cs="Times New Roman"/>
          <w:b/>
          <w:bCs/>
          <w:sz w:val="24"/>
          <w:szCs w:val="24"/>
        </w:rPr>
        <w:t>Куратор обязан проверить:</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1.Соответствие фактических объемов работ в натуре с записями в общем журнале работ.</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2.Наличие у подрядчика результатов входного контроля по ж\б  конструкциям, выборочно проверить наличие маркировки на изделиях и документов подтверждающих качество конструкций.</w:t>
      </w:r>
    </w:p>
    <w:p w:rsidR="00501F64" w:rsidRPr="00501F64" w:rsidRDefault="00501F64" w:rsidP="00501F64">
      <w:pPr>
        <w:widowControl w:val="0"/>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3. При осуществлении контроля строительных конструкций руководствоваться СНиП 3.04.03-87, 3.03.01-87, 3.02.01-87.</w:t>
      </w:r>
    </w:p>
    <w:p w:rsidR="00501F64" w:rsidRPr="00501F64" w:rsidRDefault="00501F64" w:rsidP="00501F64">
      <w:pPr>
        <w:spacing w:after="0" w:line="240" w:lineRule="auto"/>
        <w:jc w:val="both"/>
        <w:rPr>
          <w:rFonts w:ascii="Times New Roman" w:hAnsi="Times New Roman" w:cs="Times New Roman"/>
          <w:color w:val="FF0000"/>
        </w:rPr>
      </w:pPr>
    </w:p>
    <w:tbl>
      <w:tblPr>
        <w:tblW w:w="0" w:type="auto"/>
        <w:tblInd w:w="2" w:type="dxa"/>
        <w:tblLook w:val="01E0"/>
      </w:tblPr>
      <w:tblGrid>
        <w:gridCol w:w="1802"/>
        <w:gridCol w:w="3482"/>
        <w:gridCol w:w="1651"/>
        <w:gridCol w:w="2632"/>
      </w:tblGrid>
      <w:tr w:rsidR="00501F64" w:rsidRPr="00501F64" w:rsidTr="00501F64">
        <w:trPr>
          <w:trHeight w:val="703"/>
        </w:trPr>
        <w:tc>
          <w:tcPr>
            <w:tcW w:w="5284" w:type="dxa"/>
            <w:gridSpan w:val="2"/>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4283"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p>
          <w:p w:rsidR="00501F64" w:rsidRPr="00501F64" w:rsidRDefault="00501F64" w:rsidP="00501F64">
            <w:pPr>
              <w:spacing w:after="0" w:line="240" w:lineRule="auto"/>
              <w:jc w:val="both"/>
              <w:rPr>
                <w:rFonts w:ascii="Times New Roman" w:hAnsi="Times New Roman" w:cs="Times New Roman"/>
                <w:spacing w:val="-4"/>
                <w:sz w:val="24"/>
                <w:szCs w:val="24"/>
              </w:rPr>
            </w:pPr>
          </w:p>
          <w:p w:rsidR="00501F64" w:rsidRPr="00501F64" w:rsidRDefault="00501F64" w:rsidP="00501F64">
            <w:pPr>
              <w:spacing w:after="0" w:line="240" w:lineRule="auto"/>
              <w:jc w:val="both"/>
              <w:rPr>
                <w:rFonts w:ascii="Times New Roman" w:hAnsi="Times New Roman" w:cs="Times New Roman"/>
                <w:spacing w:val="-4"/>
                <w:sz w:val="24"/>
                <w:szCs w:val="24"/>
              </w:rPr>
            </w:pP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c>
          <w:tcPr>
            <w:tcW w:w="1802"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3482" w:type="dxa"/>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1651" w:type="dxa"/>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2632" w:type="dxa"/>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r w:rsidR="00501F64" w:rsidRPr="00501F64" w:rsidTr="00501F64">
        <w:tc>
          <w:tcPr>
            <w:tcW w:w="1802" w:type="dxa"/>
            <w:tcBorders>
              <w:top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rPr>
              <w:t xml:space="preserve">м.п.                                                                                                                                                           </w:t>
            </w:r>
            <w:r w:rsidRPr="00501F64">
              <w:rPr>
                <w:rFonts w:ascii="Times New Roman" w:hAnsi="Times New Roman" w:cs="Times New Roman"/>
                <w:sz w:val="24"/>
                <w:szCs w:val="24"/>
              </w:rPr>
              <w:t xml:space="preserve">                                                                                                                          </w:t>
            </w:r>
          </w:p>
        </w:tc>
        <w:tc>
          <w:tcPr>
            <w:tcW w:w="3482" w:type="dxa"/>
          </w:tcPr>
          <w:p w:rsidR="00501F64" w:rsidRPr="00501F64" w:rsidRDefault="00501F64" w:rsidP="00501F64">
            <w:pPr>
              <w:spacing w:after="0" w:line="240" w:lineRule="auto"/>
              <w:rPr>
                <w:rFonts w:ascii="Times New Roman" w:hAnsi="Times New Roman" w:cs="Times New Roman"/>
                <w:spacing w:val="-4"/>
              </w:rPr>
            </w:pPr>
          </w:p>
        </w:tc>
        <w:tc>
          <w:tcPr>
            <w:tcW w:w="1651" w:type="dxa"/>
            <w:tcBorders>
              <w:top w:val="single" w:sz="4" w:space="0" w:color="auto"/>
            </w:tcBorders>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rPr>
              <w:t>м.п.</w:t>
            </w:r>
          </w:p>
        </w:tc>
        <w:tc>
          <w:tcPr>
            <w:tcW w:w="2632" w:type="dxa"/>
          </w:tcPr>
          <w:p w:rsidR="00501F64" w:rsidRPr="00501F64" w:rsidRDefault="00501F64" w:rsidP="00501F64">
            <w:pPr>
              <w:spacing w:after="0" w:line="240" w:lineRule="auto"/>
              <w:rPr>
                <w:rFonts w:ascii="Times New Roman" w:hAnsi="Times New Roman" w:cs="Times New Roman"/>
                <w:spacing w:val="-4"/>
              </w:rPr>
            </w:pPr>
          </w:p>
        </w:tc>
      </w:tr>
    </w:tbl>
    <w:p w:rsidR="00501F64" w:rsidRPr="00501F64" w:rsidRDefault="00501F64" w:rsidP="00501F64">
      <w:pPr>
        <w:tabs>
          <w:tab w:val="left" w:pos="6237"/>
          <w:tab w:val="left" w:pos="6379"/>
        </w:tabs>
        <w:spacing w:after="0" w:line="240" w:lineRule="auto"/>
        <w:jc w:val="right"/>
        <w:rPr>
          <w:rFonts w:ascii="Times New Roman" w:hAnsi="Times New Roman" w:cs="Times New Roman"/>
        </w:rPr>
      </w:pPr>
    </w:p>
    <w:p w:rsidR="00501F64" w:rsidRPr="00501F64" w:rsidRDefault="00501F64" w:rsidP="00501F64">
      <w:pPr>
        <w:tabs>
          <w:tab w:val="left" w:pos="6237"/>
          <w:tab w:val="left" w:pos="6379"/>
        </w:tabs>
        <w:spacing w:after="0" w:line="240" w:lineRule="auto"/>
        <w:jc w:val="right"/>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E7A6C">
      <w:pPr>
        <w:keepNext/>
        <w:spacing w:after="0" w:line="240" w:lineRule="auto"/>
        <w:ind w:firstLine="567"/>
        <w:jc w:val="right"/>
        <w:outlineLvl w:val="0"/>
        <w:rPr>
          <w:rFonts w:ascii="Times New Roman" w:hAnsi="Times New Roman" w:cs="Times New Roman"/>
        </w:rPr>
      </w:pPr>
      <w:r w:rsidRPr="00501F64">
        <w:rPr>
          <w:rFonts w:ascii="Times New Roman" w:hAnsi="Times New Roman" w:cs="Times New Roman"/>
        </w:rPr>
        <w:t>Приложение № 4.</w:t>
      </w:r>
      <w:r w:rsidR="005E7A6C" w:rsidRPr="005E7A6C">
        <w:rPr>
          <w:rFonts w:ascii="Times New Roman" w:hAnsi="Times New Roman" w:cs="Times New Roman"/>
        </w:rPr>
        <w:t xml:space="preserve"> </w:t>
      </w:r>
      <w:r w:rsidR="005E7A6C" w:rsidRPr="00501F64">
        <w:rPr>
          <w:rFonts w:ascii="Times New Roman" w:hAnsi="Times New Roman" w:cs="Times New Roman"/>
        </w:rPr>
        <w:t>к договору</w:t>
      </w:r>
      <w:r w:rsidRPr="00501F64">
        <w:rPr>
          <w:rFonts w:ascii="Times New Roman" w:hAnsi="Times New Roman" w:cs="Times New Roman"/>
          <w:b/>
          <w:bCs/>
        </w:rPr>
        <w:t xml:space="preserve">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от_________________№____</w:t>
      </w:r>
    </w:p>
    <w:p w:rsidR="00501F64" w:rsidRPr="00501F64" w:rsidRDefault="00501F64" w:rsidP="00501F64">
      <w:pPr>
        <w:spacing w:after="0" w:line="240" w:lineRule="auto"/>
        <w:ind w:left="-187"/>
        <w:jc w:val="center"/>
        <w:rPr>
          <w:rFonts w:ascii="Times New Roman" w:hAnsi="Times New Roman" w:cs="Times New Roman"/>
          <w:b/>
          <w:bCs/>
          <w:sz w:val="24"/>
          <w:szCs w:val="24"/>
        </w:rPr>
      </w:pPr>
    </w:p>
    <w:p w:rsidR="00501F64" w:rsidRPr="00501F64" w:rsidRDefault="00501F64" w:rsidP="00501F64">
      <w:pPr>
        <w:spacing w:after="0" w:line="240" w:lineRule="auto"/>
        <w:ind w:left="-187"/>
        <w:jc w:val="center"/>
        <w:rPr>
          <w:rFonts w:ascii="Times New Roman" w:hAnsi="Times New Roman" w:cs="Times New Roman"/>
          <w:b/>
          <w:bCs/>
          <w:sz w:val="24"/>
          <w:szCs w:val="24"/>
        </w:rPr>
      </w:pPr>
      <w:r w:rsidRPr="00501F64">
        <w:rPr>
          <w:rFonts w:ascii="Times New Roman" w:hAnsi="Times New Roman" w:cs="Times New Roman"/>
          <w:b/>
          <w:bCs/>
          <w:sz w:val="24"/>
          <w:szCs w:val="24"/>
        </w:rPr>
        <w:t>Перечень нормативных документов, обязательных при выполнении работ.</w:t>
      </w:r>
    </w:p>
    <w:p w:rsidR="00501F64" w:rsidRPr="00501F64" w:rsidRDefault="00501F64" w:rsidP="00501F64">
      <w:pPr>
        <w:spacing w:after="0" w:line="240" w:lineRule="auto"/>
        <w:jc w:val="both"/>
        <w:rPr>
          <w:rFonts w:ascii="Times New Roman" w:hAnsi="Times New Roman" w:cs="Times New Roman"/>
          <w:sz w:val="24"/>
          <w:szCs w:val="24"/>
        </w:rPr>
      </w:pPr>
    </w:p>
    <w:p w:rsidR="00501F64" w:rsidRPr="00501F64" w:rsidRDefault="00501F64" w:rsidP="00501F64">
      <w:pPr>
        <w:spacing w:after="0" w:line="240" w:lineRule="auto"/>
        <w:jc w:val="center"/>
        <w:rPr>
          <w:rFonts w:ascii="Times New Roman" w:hAnsi="Times New Roman" w:cs="Times New Roman"/>
          <w:highlight w:val="yellow"/>
        </w:rPr>
      </w:pP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-ГОСТ 50597-93 «Автомобильные дороги и улицы. Техническое состояние, допустимое к безопасной эксплуатации»,</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-«Указания по эксплуатации установок наружного освещения городов, поселков и сельских населенных пунктов», утвержденные приказом Минжилкомхоза РСФСР от 12.05.1988 № 10, </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-«Правила устройства электроустановок», утвержденные приказом Минэнерго Российской Федерации от 20.06.2003 № 242, </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-«Межотраслевые правила по охране труда (правила безопасности) при эксплуатации электроустановок», утвержденные постановлением Минтруда от 05.01.2001 № 3, приказом Минэнерго Российской Федерации от 27.12.2000 № 163,</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-«Правила технической эксплуатации электроустановок потребителей», утвержденные приказом Минэнерго Российской Федерации от 13.01.2003 № 6,</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-СНиП 23-05-95 «Естественное и искусственное освещение»,</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-СН 541-82 «Инструкция по проектированию наружного освещения городов, поселков и сельских населенных пунктов», </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-«Правила устройства и безопасной эксплуатации подъемников  (вышки)», утвержденные постановлением Госгортехнадзора Российской Федерации от 11.06.2003 № 87,</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-«Правила устройства и безопасной эксплуатации грузоподъемных кранов», утвержденные постановлением Госгортехнадзора Российской Федерации от 31.12.1999 № 98,</w:t>
      </w:r>
    </w:p>
    <w:p w:rsidR="00501F64" w:rsidRPr="00501F64" w:rsidRDefault="00501F64" w:rsidP="00501F64">
      <w:pPr>
        <w:spacing w:after="0" w:line="240" w:lineRule="auto"/>
        <w:ind w:firstLine="57"/>
        <w:jc w:val="both"/>
        <w:rPr>
          <w:rFonts w:ascii="Times New Roman" w:hAnsi="Times New Roman" w:cs="Times New Roman"/>
          <w:sz w:val="24"/>
          <w:szCs w:val="24"/>
        </w:rPr>
      </w:pPr>
      <w:r w:rsidRPr="00501F64">
        <w:rPr>
          <w:rFonts w:ascii="Times New Roman" w:hAnsi="Times New Roman" w:cs="Times New Roman"/>
          <w:sz w:val="24"/>
          <w:szCs w:val="24"/>
        </w:rPr>
        <w:t xml:space="preserve">     - «Положение о порядке приема имущества в муниципальную собственность города Перми из других форм собственности», утвержденное решением Пермской городской Думы от 25.03.2003 № 21, </w:t>
      </w:r>
    </w:p>
    <w:p w:rsidR="00501F64" w:rsidRPr="00501F64" w:rsidRDefault="00501F64" w:rsidP="00501F64">
      <w:pPr>
        <w:autoSpaceDE w:val="0"/>
        <w:autoSpaceDN w:val="0"/>
        <w:adjustRightInd w:val="0"/>
        <w:spacing w:after="0" w:line="240" w:lineRule="auto"/>
        <w:ind w:firstLine="540"/>
        <w:jc w:val="both"/>
        <w:rPr>
          <w:rFonts w:ascii="Times New Roman" w:hAnsi="Times New Roman" w:cs="Times New Roman"/>
          <w:sz w:val="24"/>
          <w:szCs w:val="24"/>
        </w:rPr>
      </w:pPr>
      <w:r w:rsidRPr="00501F64">
        <w:rPr>
          <w:rFonts w:ascii="Times New Roman" w:hAnsi="Times New Roman" w:cs="Times New Roman"/>
          <w:sz w:val="24"/>
          <w:szCs w:val="24"/>
        </w:rPr>
        <w:t>-«Положение о порядке размещения рекламных конструкций на территории города», утвержденное решением Пермской городской Думы от 24.10.2006 № 264 (в ред. решений Пермской городской Думы от 27.03.2007 N 59, от 25.09.2007 N 216),</w:t>
      </w:r>
    </w:p>
    <w:p w:rsidR="00501F64" w:rsidRPr="00501F64" w:rsidRDefault="00501F64" w:rsidP="00501F64">
      <w:pPr>
        <w:autoSpaceDE w:val="0"/>
        <w:autoSpaceDN w:val="0"/>
        <w:adjustRightInd w:val="0"/>
        <w:spacing w:after="0" w:line="240" w:lineRule="auto"/>
        <w:ind w:firstLine="540"/>
        <w:jc w:val="both"/>
        <w:rPr>
          <w:rFonts w:ascii="Times New Roman" w:hAnsi="Times New Roman" w:cs="Times New Roman"/>
          <w:sz w:val="24"/>
          <w:szCs w:val="24"/>
        </w:rPr>
      </w:pPr>
      <w:r w:rsidRPr="00501F64">
        <w:rPr>
          <w:rFonts w:ascii="Times New Roman" w:hAnsi="Times New Roman" w:cs="Times New Roman"/>
          <w:sz w:val="24"/>
          <w:szCs w:val="24"/>
        </w:rPr>
        <w:t xml:space="preserve">-«Правила технологического присоединения энергопринимающих устройств (энергетических установок) юридических и физических лиц к электрическим сетям, утвержденные Постановлением Правительства Российской Федерации от 27.12.2004 № 861 (в редакции Постановления Правительства Российской Федерации от 21.03.2007 № 168), </w:t>
      </w:r>
    </w:p>
    <w:p w:rsidR="00501F64" w:rsidRPr="00501F64" w:rsidRDefault="00501F64" w:rsidP="00501F64">
      <w:pPr>
        <w:autoSpaceDE w:val="0"/>
        <w:autoSpaceDN w:val="0"/>
        <w:adjustRightInd w:val="0"/>
        <w:spacing w:after="0" w:line="240" w:lineRule="auto"/>
        <w:ind w:firstLine="540"/>
        <w:jc w:val="both"/>
        <w:rPr>
          <w:rFonts w:ascii="Times New Roman" w:hAnsi="Times New Roman" w:cs="Times New Roman"/>
          <w:sz w:val="24"/>
          <w:szCs w:val="24"/>
        </w:rPr>
      </w:pPr>
      <w:r w:rsidRPr="00501F64">
        <w:rPr>
          <w:rFonts w:ascii="Times New Roman" w:hAnsi="Times New Roman" w:cs="Times New Roman"/>
          <w:sz w:val="24"/>
          <w:szCs w:val="24"/>
        </w:rPr>
        <w:t xml:space="preserve">  -«Положение по эксплуатации воздушных линий электропередачи напряжением 0,4кВ с совместной подвеской проводов наружного освещения в населенных пунктах Пермского края», утвержденного Правительством Пермского края от 30.01.2007 года.</w:t>
      </w:r>
    </w:p>
    <w:p w:rsidR="00501F64" w:rsidRPr="00501F64" w:rsidRDefault="00501F64" w:rsidP="00501F64">
      <w:pPr>
        <w:spacing w:after="0" w:line="240" w:lineRule="auto"/>
        <w:jc w:val="center"/>
        <w:rPr>
          <w:rFonts w:ascii="Times New Roman" w:hAnsi="Times New Roman" w:cs="Times New Roman"/>
          <w:highlight w:val="yellow"/>
        </w:rPr>
      </w:pPr>
    </w:p>
    <w:p w:rsidR="00501F64" w:rsidRPr="00501F64" w:rsidRDefault="00501F64" w:rsidP="00501F64">
      <w:pPr>
        <w:spacing w:after="0" w:line="240" w:lineRule="auto"/>
        <w:jc w:val="center"/>
        <w:rPr>
          <w:rFonts w:ascii="Times New Roman" w:hAnsi="Times New Roman" w:cs="Times New Roman"/>
          <w:highlight w:val="yellow"/>
        </w:rPr>
      </w:pPr>
    </w:p>
    <w:tbl>
      <w:tblPr>
        <w:tblW w:w="0" w:type="auto"/>
        <w:jc w:val="center"/>
        <w:tblLook w:val="01E0"/>
      </w:tblPr>
      <w:tblGrid>
        <w:gridCol w:w="2088"/>
        <w:gridCol w:w="4140"/>
        <w:gridCol w:w="1980"/>
        <w:gridCol w:w="2643"/>
      </w:tblGrid>
      <w:tr w:rsidR="00501F64" w:rsidRPr="00501F64" w:rsidTr="00501F64">
        <w:trPr>
          <w:trHeight w:val="523"/>
          <w:jc w:val="center"/>
        </w:trPr>
        <w:tc>
          <w:tcPr>
            <w:tcW w:w="6228" w:type="dxa"/>
            <w:gridSpan w:val="2"/>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4623"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rPr>
          <w:jc w:val="center"/>
        </w:trPr>
        <w:tc>
          <w:tcPr>
            <w:tcW w:w="2088"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4140" w:type="dxa"/>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1980" w:type="dxa"/>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2643" w:type="dxa"/>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r w:rsidR="00501F64" w:rsidRPr="00501F64" w:rsidTr="00501F64">
        <w:trPr>
          <w:jc w:val="center"/>
        </w:trPr>
        <w:tc>
          <w:tcPr>
            <w:tcW w:w="2088" w:type="dxa"/>
            <w:tcBorders>
              <w:top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rPr>
              <w:t xml:space="preserve">м.п.                                                                                                                                                           </w:t>
            </w:r>
            <w:r w:rsidRPr="00501F64">
              <w:rPr>
                <w:rFonts w:ascii="Times New Roman" w:hAnsi="Times New Roman" w:cs="Times New Roman"/>
                <w:sz w:val="24"/>
                <w:szCs w:val="24"/>
              </w:rPr>
              <w:t xml:space="preserve">                                                                                                                          </w:t>
            </w:r>
          </w:p>
        </w:tc>
        <w:tc>
          <w:tcPr>
            <w:tcW w:w="4140" w:type="dxa"/>
          </w:tcPr>
          <w:p w:rsidR="00501F64" w:rsidRPr="00501F64" w:rsidRDefault="00501F64" w:rsidP="00501F64">
            <w:pPr>
              <w:spacing w:after="0" w:line="240" w:lineRule="auto"/>
              <w:rPr>
                <w:rFonts w:ascii="Times New Roman" w:hAnsi="Times New Roman" w:cs="Times New Roman"/>
                <w:spacing w:val="-4"/>
              </w:rPr>
            </w:pPr>
          </w:p>
        </w:tc>
        <w:tc>
          <w:tcPr>
            <w:tcW w:w="1980" w:type="dxa"/>
            <w:tcBorders>
              <w:top w:val="single" w:sz="4" w:space="0" w:color="auto"/>
            </w:tcBorders>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rPr>
              <w:t>м.п.</w:t>
            </w:r>
          </w:p>
        </w:tc>
        <w:tc>
          <w:tcPr>
            <w:tcW w:w="2643" w:type="dxa"/>
          </w:tcPr>
          <w:p w:rsidR="00501F64" w:rsidRPr="00501F64" w:rsidRDefault="00501F64" w:rsidP="00501F64">
            <w:pPr>
              <w:spacing w:after="0" w:line="240" w:lineRule="auto"/>
              <w:rPr>
                <w:rFonts w:ascii="Times New Roman" w:hAnsi="Times New Roman" w:cs="Times New Roman"/>
                <w:spacing w:val="-4"/>
              </w:rPr>
            </w:pPr>
          </w:p>
        </w:tc>
      </w:tr>
    </w:tbl>
    <w:p w:rsidR="00501F64" w:rsidRPr="00501F64" w:rsidRDefault="00501F64" w:rsidP="00501F64">
      <w:pPr>
        <w:spacing w:after="0" w:line="240" w:lineRule="auto"/>
        <w:jc w:val="both"/>
        <w:rPr>
          <w:rFonts w:ascii="Times New Roman" w:hAnsi="Times New Roman" w:cs="Times New Roman"/>
          <w:spacing w:val="-4"/>
        </w:rPr>
        <w:sectPr w:rsidR="00501F64" w:rsidRPr="00501F64" w:rsidSect="00501F64">
          <w:pgSz w:w="11906" w:h="16838" w:code="9"/>
          <w:pgMar w:top="357" w:right="424" w:bottom="902" w:left="748" w:header="709" w:footer="709" w:gutter="0"/>
          <w:cols w:space="708"/>
          <w:docGrid w:linePitch="360"/>
        </w:sectPr>
      </w:pPr>
    </w:p>
    <w:p w:rsidR="00501F64" w:rsidRPr="00501F64" w:rsidRDefault="00501F64" w:rsidP="00501F64">
      <w:pPr>
        <w:spacing w:after="0" w:line="240" w:lineRule="auto"/>
        <w:jc w:val="both"/>
        <w:rPr>
          <w:rFonts w:ascii="Times New Roman" w:hAnsi="Times New Roman" w:cs="Times New Roman"/>
          <w:spacing w:val="-4"/>
        </w:rPr>
      </w:pPr>
    </w:p>
    <w:p w:rsidR="00501F64" w:rsidRPr="00501F64" w:rsidRDefault="00501F64" w:rsidP="00501F64">
      <w:pPr>
        <w:tabs>
          <w:tab w:val="left" w:pos="6237"/>
          <w:tab w:val="left" w:pos="6379"/>
        </w:tabs>
        <w:spacing w:after="0" w:line="240" w:lineRule="auto"/>
        <w:jc w:val="right"/>
        <w:rPr>
          <w:rFonts w:ascii="Times New Roman" w:hAnsi="Times New Roman" w:cs="Times New Roman"/>
        </w:rPr>
      </w:pPr>
    </w:p>
    <w:p w:rsidR="00501F64" w:rsidRPr="00501F64" w:rsidRDefault="00501F64" w:rsidP="00501F64">
      <w:pPr>
        <w:tabs>
          <w:tab w:val="left" w:pos="6237"/>
          <w:tab w:val="left" w:pos="6379"/>
        </w:tabs>
        <w:spacing w:after="0" w:line="240" w:lineRule="auto"/>
        <w:jc w:val="right"/>
        <w:rPr>
          <w:rFonts w:ascii="Times New Roman" w:hAnsi="Times New Roman" w:cs="Times New Roman"/>
        </w:rPr>
      </w:pPr>
    </w:p>
    <w:p w:rsidR="00501F64" w:rsidRPr="00501F64" w:rsidRDefault="00501F64" w:rsidP="005E7A6C">
      <w:pPr>
        <w:tabs>
          <w:tab w:val="left" w:pos="11482"/>
        </w:tabs>
        <w:spacing w:after="0" w:line="240" w:lineRule="auto"/>
        <w:ind w:right="553"/>
        <w:jc w:val="right"/>
        <w:rPr>
          <w:rFonts w:ascii="Times New Roman" w:hAnsi="Times New Roman" w:cs="Times New Roman"/>
        </w:rPr>
      </w:pPr>
      <w:r w:rsidRPr="00501F64">
        <w:rPr>
          <w:rFonts w:ascii="Times New Roman" w:hAnsi="Times New Roman" w:cs="Times New Roman"/>
        </w:rPr>
        <w:t>Приложение № 5</w:t>
      </w:r>
      <w:r w:rsidR="005E7A6C" w:rsidRPr="005E7A6C">
        <w:rPr>
          <w:rFonts w:ascii="Times New Roman" w:hAnsi="Times New Roman" w:cs="Times New Roman"/>
        </w:rPr>
        <w:t xml:space="preserve"> </w:t>
      </w:r>
      <w:r w:rsidR="005E7A6C" w:rsidRPr="00501F64">
        <w:rPr>
          <w:rFonts w:ascii="Times New Roman" w:hAnsi="Times New Roman" w:cs="Times New Roman"/>
        </w:rPr>
        <w:t>к договору</w:t>
      </w:r>
      <w:r w:rsidRPr="00501F64">
        <w:rPr>
          <w:rFonts w:ascii="Times New Roman" w:hAnsi="Times New Roman" w:cs="Times New Roman"/>
        </w:rPr>
        <w:t xml:space="preserve">                                                                                                                                                                                                       </w:t>
      </w:r>
    </w:p>
    <w:p w:rsidR="00501F64" w:rsidRPr="00501F64" w:rsidRDefault="00501F64" w:rsidP="00501F64">
      <w:pPr>
        <w:tabs>
          <w:tab w:val="left" w:pos="11482"/>
        </w:tabs>
        <w:spacing w:after="0" w:line="240" w:lineRule="auto"/>
        <w:ind w:right="553"/>
        <w:jc w:val="right"/>
        <w:rPr>
          <w:rFonts w:ascii="Times New Roman" w:hAnsi="Times New Roman" w:cs="Times New Roman"/>
        </w:rPr>
      </w:pPr>
      <w:r w:rsidRPr="00501F64">
        <w:rPr>
          <w:rFonts w:ascii="Times New Roman" w:hAnsi="Times New Roman" w:cs="Times New Roman"/>
        </w:rPr>
        <w:t>от____________________№_______</w:t>
      </w:r>
    </w:p>
    <w:tbl>
      <w:tblPr>
        <w:tblW w:w="0" w:type="auto"/>
        <w:tblInd w:w="2" w:type="dxa"/>
        <w:tblLayout w:type="fixed"/>
        <w:tblLook w:val="0000"/>
      </w:tblPr>
      <w:tblGrid>
        <w:gridCol w:w="14884"/>
      </w:tblGrid>
      <w:tr w:rsidR="00501F64" w:rsidRPr="00501F64" w:rsidTr="00501F64">
        <w:tc>
          <w:tcPr>
            <w:tcW w:w="14884" w:type="dxa"/>
          </w:tcPr>
          <w:p w:rsidR="00501F64" w:rsidRPr="00501F64" w:rsidRDefault="003F2583" w:rsidP="00501F64">
            <w:pPr>
              <w:spacing w:after="0" w:line="240" w:lineRule="auto"/>
              <w:jc w:val="right"/>
              <w:rPr>
                <w:rFonts w:ascii="Times New Roman" w:hAnsi="Times New Roman" w:cs="Times New Roman"/>
              </w:rPr>
            </w:pPr>
            <w:r w:rsidRPr="003F2583">
              <w:rPr>
                <w:rFonts w:ascii="Times New Roman" w:hAnsi="Times New Roman" w:cs="Times New Roman"/>
              </w:rPr>
              <w:pict>
                <v:shape id="_x0000_i1026" type="#_x0000_t136" style="width:69.75pt;height:31.5pt" fillcolor="#b2b2b2" strokecolor="#33c" strokeweight="1pt">
                  <v:fill opacity=".5"/>
                  <v:shadow on="t" color="#99f" offset="3pt"/>
                  <v:textpath style="font-family:&quot;Arial&quot;;font-size:18pt;v-text-kern:t" trim="t" fitpath="t" string="образец"/>
                </v:shape>
              </w:pict>
            </w:r>
            <w:r w:rsidR="00501F64" w:rsidRPr="00501F64">
              <w:rPr>
                <w:rFonts w:ascii="Times New Roman" w:hAnsi="Times New Roman" w:cs="Times New Roman"/>
              </w:rPr>
              <w:t>Унифицированная форма № КС- 6а</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Утверждена постановлением  Госкомстата России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 xml:space="preserve"> от 11.11.99  № 100</w:t>
            </w:r>
          </w:p>
        </w:tc>
      </w:tr>
    </w:tbl>
    <w:p w:rsidR="00501F64" w:rsidRPr="00501F64" w:rsidRDefault="00501F64" w:rsidP="00501F64">
      <w:pPr>
        <w:spacing w:after="0" w:line="240" w:lineRule="auto"/>
        <w:rPr>
          <w:rFonts w:ascii="Times New Roman" w:hAnsi="Times New Roman" w:cs="Times New Roman"/>
        </w:rPr>
      </w:pPr>
    </w:p>
    <w:tbl>
      <w:tblPr>
        <w:tblW w:w="0" w:type="auto"/>
        <w:tblInd w:w="2" w:type="dxa"/>
        <w:tblLayout w:type="fixed"/>
        <w:tblCellMar>
          <w:left w:w="56" w:type="dxa"/>
          <w:right w:w="56" w:type="dxa"/>
        </w:tblCellMar>
        <w:tblLook w:val="0000"/>
      </w:tblPr>
      <w:tblGrid>
        <w:gridCol w:w="1276"/>
        <w:gridCol w:w="761"/>
        <w:gridCol w:w="141"/>
        <w:gridCol w:w="2977"/>
        <w:gridCol w:w="5051"/>
        <w:gridCol w:w="1701"/>
        <w:gridCol w:w="142"/>
        <w:gridCol w:w="850"/>
        <w:gridCol w:w="661"/>
        <w:gridCol w:w="662"/>
        <w:gridCol w:w="662"/>
      </w:tblGrid>
      <w:tr w:rsidR="00501F64" w:rsidRPr="00501F64" w:rsidTr="00501F64">
        <w:tc>
          <w:tcPr>
            <w:tcW w:w="5155" w:type="dxa"/>
            <w:gridSpan w:val="4"/>
            <w:vAlign w:val="bottom"/>
          </w:tcPr>
          <w:p w:rsidR="00501F64" w:rsidRPr="00501F64" w:rsidRDefault="00501F64" w:rsidP="00501F64">
            <w:pPr>
              <w:spacing w:after="0" w:line="240" w:lineRule="auto"/>
              <w:rPr>
                <w:rFonts w:ascii="Times New Roman" w:hAnsi="Times New Roman" w:cs="Times New Roman"/>
              </w:rPr>
            </w:pPr>
          </w:p>
        </w:tc>
        <w:tc>
          <w:tcPr>
            <w:tcW w:w="7744" w:type="dxa"/>
            <w:gridSpan w:val="4"/>
            <w:vAlign w:val="bottom"/>
          </w:tcPr>
          <w:p w:rsidR="00501F64" w:rsidRPr="00501F64" w:rsidRDefault="00501F64" w:rsidP="00501F64">
            <w:pPr>
              <w:spacing w:after="0" w:line="240" w:lineRule="auto"/>
              <w:jc w:val="right"/>
              <w:rPr>
                <w:rFonts w:ascii="Times New Roman" w:hAnsi="Times New Roman" w:cs="Times New Roman"/>
              </w:rPr>
            </w:pPr>
          </w:p>
        </w:tc>
        <w:tc>
          <w:tcPr>
            <w:tcW w:w="1985" w:type="dxa"/>
            <w:gridSpan w:val="3"/>
            <w:tcBorders>
              <w:top w:val="single" w:sz="6" w:space="0" w:color="auto"/>
              <w:left w:val="single" w:sz="6" w:space="0" w:color="auto"/>
              <w:right w:val="single" w:sz="6" w:space="0" w:color="auto"/>
            </w:tcBorders>
            <w:vAlign w:val="bottom"/>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Код</w:t>
            </w:r>
          </w:p>
        </w:tc>
      </w:tr>
      <w:tr w:rsidR="00501F64" w:rsidRPr="00501F64" w:rsidTr="00501F64">
        <w:trPr>
          <w:trHeight w:hRule="exact" w:val="300"/>
        </w:trPr>
        <w:tc>
          <w:tcPr>
            <w:tcW w:w="5155" w:type="dxa"/>
            <w:gridSpan w:val="4"/>
            <w:vAlign w:val="bottom"/>
          </w:tcPr>
          <w:p w:rsidR="00501F64" w:rsidRPr="00501F64" w:rsidRDefault="00501F64" w:rsidP="00501F64">
            <w:pPr>
              <w:spacing w:after="0" w:line="240" w:lineRule="auto"/>
              <w:rPr>
                <w:rFonts w:ascii="Times New Roman" w:hAnsi="Times New Roman" w:cs="Times New Roman"/>
              </w:rPr>
            </w:pPr>
          </w:p>
        </w:tc>
        <w:tc>
          <w:tcPr>
            <w:tcW w:w="7744" w:type="dxa"/>
            <w:gridSpan w:val="4"/>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Форма по ОКУД</w:t>
            </w:r>
          </w:p>
        </w:tc>
        <w:tc>
          <w:tcPr>
            <w:tcW w:w="1985" w:type="dxa"/>
            <w:gridSpan w:val="3"/>
            <w:tcBorders>
              <w:top w:val="single" w:sz="18" w:space="0" w:color="auto"/>
              <w:left w:val="single" w:sz="18" w:space="0" w:color="auto"/>
              <w:bottom w:val="single" w:sz="6" w:space="0" w:color="auto"/>
              <w:right w:val="single" w:sz="18" w:space="0" w:color="auto"/>
            </w:tcBorders>
            <w:vAlign w:val="bottom"/>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0322006</w:t>
            </w:r>
          </w:p>
        </w:tc>
      </w:tr>
      <w:tr w:rsidR="00501F64" w:rsidRPr="00501F64" w:rsidTr="00501F64">
        <w:trPr>
          <w:cantSplit/>
          <w:trHeight w:hRule="exact" w:val="300"/>
        </w:trPr>
        <w:tc>
          <w:tcPr>
            <w:tcW w:w="1276" w:type="dxa"/>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Заказчик</w:t>
            </w:r>
          </w:p>
        </w:tc>
        <w:tc>
          <w:tcPr>
            <w:tcW w:w="10631" w:type="dxa"/>
            <w:gridSpan w:val="5"/>
            <w:tcBorders>
              <w:bottom w:val="single" w:sz="4" w:space="0" w:color="auto"/>
            </w:tcBorders>
            <w:vAlign w:val="bottom"/>
          </w:tcPr>
          <w:p w:rsidR="00501F64" w:rsidRPr="00501F64" w:rsidRDefault="00501F64" w:rsidP="00501F64">
            <w:pPr>
              <w:spacing w:after="0" w:line="240" w:lineRule="auto"/>
              <w:jc w:val="right"/>
              <w:rPr>
                <w:rFonts w:ascii="Times New Roman" w:hAnsi="Times New Roman" w:cs="Times New Roman"/>
              </w:rPr>
            </w:pPr>
          </w:p>
        </w:tc>
        <w:tc>
          <w:tcPr>
            <w:tcW w:w="992" w:type="dxa"/>
            <w:gridSpan w:val="2"/>
            <w:vAlign w:val="bottom"/>
          </w:tcPr>
          <w:p w:rsidR="00501F64" w:rsidRPr="00501F64" w:rsidRDefault="00501F64" w:rsidP="00501F64">
            <w:pPr>
              <w:spacing w:after="0" w:line="240" w:lineRule="auto"/>
              <w:ind w:left="-56"/>
              <w:jc w:val="center"/>
              <w:rPr>
                <w:rFonts w:ascii="Times New Roman" w:hAnsi="Times New Roman" w:cs="Times New Roman"/>
              </w:rPr>
            </w:pPr>
            <w:r w:rsidRPr="00501F64">
              <w:rPr>
                <w:rFonts w:ascii="Times New Roman" w:hAnsi="Times New Roman" w:cs="Times New Roman"/>
              </w:rPr>
              <w:t>по ОКПО</w:t>
            </w:r>
          </w:p>
        </w:tc>
        <w:tc>
          <w:tcPr>
            <w:tcW w:w="1985" w:type="dxa"/>
            <w:gridSpan w:val="3"/>
            <w:tcBorders>
              <w:top w:val="single" w:sz="6" w:space="0" w:color="auto"/>
              <w:left w:val="single" w:sz="18" w:space="0" w:color="auto"/>
              <w:right w:val="single" w:sz="18"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c>
          <w:tcPr>
            <w:tcW w:w="1276" w:type="dxa"/>
          </w:tcPr>
          <w:p w:rsidR="00501F64" w:rsidRPr="00501F64" w:rsidRDefault="00501F64" w:rsidP="00501F64">
            <w:pPr>
              <w:spacing w:after="0" w:line="240" w:lineRule="auto"/>
              <w:ind w:right="-56"/>
              <w:rPr>
                <w:rFonts w:ascii="Times New Roman" w:hAnsi="Times New Roman" w:cs="Times New Roman"/>
              </w:rPr>
            </w:pPr>
          </w:p>
        </w:tc>
        <w:tc>
          <w:tcPr>
            <w:tcW w:w="10631" w:type="dxa"/>
            <w:gridSpan w:val="5"/>
          </w:tcPr>
          <w:p w:rsidR="00501F64" w:rsidRPr="00501F64" w:rsidRDefault="00501F64" w:rsidP="00501F64">
            <w:pPr>
              <w:spacing w:after="0" w:line="240" w:lineRule="auto"/>
              <w:ind w:right="175" w:firstLine="1645"/>
              <w:jc w:val="center"/>
              <w:rPr>
                <w:rFonts w:ascii="Times New Roman" w:hAnsi="Times New Roman" w:cs="Times New Roman"/>
              </w:rPr>
            </w:pPr>
            <w:r w:rsidRPr="00501F64">
              <w:rPr>
                <w:rFonts w:ascii="Times New Roman" w:hAnsi="Times New Roman" w:cs="Times New Roman"/>
              </w:rPr>
              <w:t>организация, адрес,  телефон, факс</w:t>
            </w:r>
          </w:p>
        </w:tc>
        <w:tc>
          <w:tcPr>
            <w:tcW w:w="992" w:type="dxa"/>
            <w:gridSpan w:val="2"/>
            <w:vAlign w:val="bottom"/>
          </w:tcPr>
          <w:p w:rsidR="00501F64" w:rsidRPr="00501F64" w:rsidRDefault="00501F64" w:rsidP="00501F64">
            <w:pPr>
              <w:spacing w:after="0" w:line="240" w:lineRule="auto"/>
              <w:ind w:left="-56"/>
              <w:jc w:val="center"/>
              <w:rPr>
                <w:rFonts w:ascii="Times New Roman" w:hAnsi="Times New Roman" w:cs="Times New Roman"/>
              </w:rPr>
            </w:pPr>
          </w:p>
        </w:tc>
        <w:tc>
          <w:tcPr>
            <w:tcW w:w="1985" w:type="dxa"/>
            <w:gridSpan w:val="3"/>
            <w:tcBorders>
              <w:top w:val="single" w:sz="4" w:space="0" w:color="auto"/>
              <w:left w:val="single" w:sz="18" w:space="0" w:color="auto"/>
              <w:right w:val="single" w:sz="18" w:space="0" w:color="auto"/>
            </w:tcBorders>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c>
          <w:tcPr>
            <w:tcW w:w="1276" w:type="dxa"/>
          </w:tcPr>
          <w:p w:rsidR="00501F64" w:rsidRPr="00501F64" w:rsidRDefault="00501F64" w:rsidP="00501F64">
            <w:pPr>
              <w:spacing w:after="0" w:line="240" w:lineRule="auto"/>
              <w:ind w:right="-56"/>
              <w:rPr>
                <w:rFonts w:ascii="Times New Roman" w:hAnsi="Times New Roman" w:cs="Times New Roman"/>
              </w:rPr>
            </w:pPr>
            <w:r w:rsidRPr="00501F64">
              <w:rPr>
                <w:rFonts w:ascii="Times New Roman" w:hAnsi="Times New Roman" w:cs="Times New Roman"/>
              </w:rPr>
              <w:t xml:space="preserve">Подрядчик </w:t>
            </w:r>
          </w:p>
        </w:tc>
        <w:tc>
          <w:tcPr>
            <w:tcW w:w="10631" w:type="dxa"/>
            <w:gridSpan w:val="5"/>
            <w:tcBorders>
              <w:bottom w:val="single" w:sz="4" w:space="0" w:color="auto"/>
            </w:tcBorders>
          </w:tcPr>
          <w:p w:rsidR="00501F64" w:rsidRPr="00501F64" w:rsidRDefault="00501F64" w:rsidP="00501F64">
            <w:pPr>
              <w:spacing w:after="0" w:line="240" w:lineRule="auto"/>
              <w:ind w:right="175" w:firstLine="1645"/>
              <w:jc w:val="center"/>
              <w:rPr>
                <w:rFonts w:ascii="Times New Roman" w:hAnsi="Times New Roman" w:cs="Times New Roman"/>
              </w:rPr>
            </w:pPr>
          </w:p>
        </w:tc>
        <w:tc>
          <w:tcPr>
            <w:tcW w:w="992" w:type="dxa"/>
            <w:gridSpan w:val="2"/>
            <w:vAlign w:val="bottom"/>
          </w:tcPr>
          <w:p w:rsidR="00501F64" w:rsidRPr="00501F64" w:rsidRDefault="00501F64" w:rsidP="00501F64">
            <w:pPr>
              <w:spacing w:after="0" w:line="240" w:lineRule="auto"/>
              <w:ind w:left="-56"/>
              <w:jc w:val="center"/>
              <w:rPr>
                <w:rFonts w:ascii="Times New Roman" w:hAnsi="Times New Roman" w:cs="Times New Roman"/>
              </w:rPr>
            </w:pPr>
            <w:r w:rsidRPr="00501F64">
              <w:rPr>
                <w:rFonts w:ascii="Times New Roman" w:hAnsi="Times New Roman" w:cs="Times New Roman"/>
              </w:rPr>
              <w:t>по ОКПО</w:t>
            </w:r>
          </w:p>
        </w:tc>
        <w:tc>
          <w:tcPr>
            <w:tcW w:w="1985" w:type="dxa"/>
            <w:gridSpan w:val="3"/>
            <w:tcBorders>
              <w:left w:val="single" w:sz="18" w:space="0" w:color="auto"/>
              <w:bottom w:val="single" w:sz="4" w:space="0" w:color="auto"/>
              <w:right w:val="single" w:sz="18" w:space="0" w:color="auto"/>
            </w:tcBorders>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trPr>
        <w:tc>
          <w:tcPr>
            <w:tcW w:w="1276" w:type="dxa"/>
          </w:tcPr>
          <w:p w:rsidR="00501F64" w:rsidRPr="00501F64" w:rsidRDefault="00501F64" w:rsidP="00501F64">
            <w:pPr>
              <w:spacing w:after="0" w:line="240" w:lineRule="auto"/>
              <w:ind w:right="-108"/>
              <w:rPr>
                <w:rFonts w:ascii="Times New Roman" w:hAnsi="Times New Roman" w:cs="Times New Roman"/>
              </w:rPr>
            </w:pPr>
          </w:p>
        </w:tc>
        <w:tc>
          <w:tcPr>
            <w:tcW w:w="11623" w:type="dxa"/>
            <w:gridSpan w:val="7"/>
          </w:tcPr>
          <w:p w:rsidR="00501F64" w:rsidRPr="00501F64" w:rsidRDefault="00501F64" w:rsidP="00501F64">
            <w:pPr>
              <w:spacing w:after="0" w:line="240" w:lineRule="auto"/>
              <w:ind w:right="1078" w:firstLine="1645"/>
              <w:jc w:val="center"/>
              <w:rPr>
                <w:rFonts w:ascii="Times New Roman" w:hAnsi="Times New Roman" w:cs="Times New Roman"/>
              </w:rPr>
            </w:pPr>
            <w:r w:rsidRPr="00501F64">
              <w:rPr>
                <w:rFonts w:ascii="Times New Roman" w:hAnsi="Times New Roman" w:cs="Times New Roman"/>
              </w:rPr>
              <w:t>организация, адрес,  телефон, факс</w:t>
            </w:r>
          </w:p>
        </w:tc>
        <w:tc>
          <w:tcPr>
            <w:tcW w:w="1985" w:type="dxa"/>
            <w:gridSpan w:val="3"/>
            <w:tcBorders>
              <w:top w:val="single" w:sz="6" w:space="0" w:color="auto"/>
              <w:left w:val="single" w:sz="18" w:space="0" w:color="auto"/>
              <w:right w:val="single" w:sz="18" w:space="0" w:color="auto"/>
            </w:tcBorders>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trPr>
        <w:tc>
          <w:tcPr>
            <w:tcW w:w="1276" w:type="dxa"/>
          </w:tcPr>
          <w:p w:rsidR="00501F64" w:rsidRPr="00501F64" w:rsidRDefault="00501F64" w:rsidP="00501F64">
            <w:pPr>
              <w:spacing w:after="0" w:line="240" w:lineRule="auto"/>
              <w:ind w:right="-108"/>
              <w:rPr>
                <w:rFonts w:ascii="Times New Roman" w:hAnsi="Times New Roman" w:cs="Times New Roman"/>
              </w:rPr>
            </w:pPr>
            <w:r w:rsidRPr="00501F64">
              <w:rPr>
                <w:rFonts w:ascii="Times New Roman" w:hAnsi="Times New Roman" w:cs="Times New Roman"/>
              </w:rPr>
              <w:t>Стройка</w:t>
            </w:r>
          </w:p>
        </w:tc>
        <w:tc>
          <w:tcPr>
            <w:tcW w:w="11623" w:type="dxa"/>
            <w:gridSpan w:val="7"/>
            <w:tcBorders>
              <w:bottom w:val="single" w:sz="4" w:space="0" w:color="auto"/>
            </w:tcBorders>
          </w:tcPr>
          <w:p w:rsidR="00501F64" w:rsidRPr="00501F64" w:rsidRDefault="00501F64" w:rsidP="00501F64">
            <w:pPr>
              <w:spacing w:after="0" w:line="240" w:lineRule="auto"/>
              <w:ind w:right="1078" w:firstLine="1645"/>
              <w:jc w:val="center"/>
              <w:rPr>
                <w:rFonts w:ascii="Times New Roman" w:hAnsi="Times New Roman" w:cs="Times New Roman"/>
              </w:rPr>
            </w:pPr>
          </w:p>
        </w:tc>
        <w:tc>
          <w:tcPr>
            <w:tcW w:w="1985" w:type="dxa"/>
            <w:gridSpan w:val="3"/>
            <w:tcBorders>
              <w:left w:val="single" w:sz="18" w:space="0" w:color="auto"/>
              <w:bottom w:val="single" w:sz="6" w:space="0" w:color="auto"/>
              <w:right w:val="single" w:sz="18" w:space="0" w:color="auto"/>
            </w:tcBorders>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trPr>
        <w:tc>
          <w:tcPr>
            <w:tcW w:w="1276" w:type="dxa"/>
          </w:tcPr>
          <w:p w:rsidR="00501F64" w:rsidRPr="00501F64" w:rsidRDefault="00501F64" w:rsidP="00501F64">
            <w:pPr>
              <w:spacing w:after="0" w:line="240" w:lineRule="auto"/>
              <w:ind w:right="-108"/>
              <w:rPr>
                <w:rFonts w:ascii="Times New Roman" w:hAnsi="Times New Roman" w:cs="Times New Roman"/>
              </w:rPr>
            </w:pPr>
          </w:p>
        </w:tc>
        <w:tc>
          <w:tcPr>
            <w:tcW w:w="11623" w:type="dxa"/>
            <w:gridSpan w:val="7"/>
          </w:tcPr>
          <w:p w:rsidR="00501F64" w:rsidRPr="00501F64" w:rsidRDefault="00501F64" w:rsidP="00501F64">
            <w:pPr>
              <w:spacing w:after="0" w:line="240" w:lineRule="auto"/>
              <w:ind w:right="1078" w:firstLine="1645"/>
              <w:jc w:val="center"/>
              <w:rPr>
                <w:rFonts w:ascii="Times New Roman" w:hAnsi="Times New Roman" w:cs="Times New Roman"/>
              </w:rPr>
            </w:pPr>
            <w:r w:rsidRPr="00501F64">
              <w:rPr>
                <w:rFonts w:ascii="Times New Roman" w:hAnsi="Times New Roman" w:cs="Times New Roman"/>
              </w:rPr>
              <w:t>наименование, адрес</w:t>
            </w:r>
          </w:p>
        </w:tc>
        <w:tc>
          <w:tcPr>
            <w:tcW w:w="1985" w:type="dxa"/>
            <w:gridSpan w:val="3"/>
            <w:tcBorders>
              <w:top w:val="single" w:sz="6" w:space="0" w:color="auto"/>
              <w:left w:val="single" w:sz="18" w:space="0" w:color="auto"/>
              <w:right w:val="single" w:sz="18" w:space="0" w:color="auto"/>
            </w:tcBorders>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trPr>
        <w:tc>
          <w:tcPr>
            <w:tcW w:w="1276" w:type="dxa"/>
            <w:vAlign w:val="bottom"/>
          </w:tcPr>
          <w:p w:rsidR="00501F64" w:rsidRPr="00501F64" w:rsidRDefault="00501F64" w:rsidP="00501F64">
            <w:pPr>
              <w:spacing w:after="0" w:line="240" w:lineRule="auto"/>
              <w:ind w:right="-108"/>
              <w:rPr>
                <w:rFonts w:ascii="Times New Roman" w:hAnsi="Times New Roman" w:cs="Times New Roman"/>
              </w:rPr>
            </w:pPr>
            <w:r w:rsidRPr="00501F64">
              <w:rPr>
                <w:rFonts w:ascii="Times New Roman" w:hAnsi="Times New Roman" w:cs="Times New Roman"/>
              </w:rPr>
              <w:t>Объект</w:t>
            </w:r>
          </w:p>
        </w:tc>
        <w:tc>
          <w:tcPr>
            <w:tcW w:w="11623" w:type="dxa"/>
            <w:gridSpan w:val="7"/>
            <w:tcBorders>
              <w:bottom w:val="single" w:sz="4" w:space="0" w:color="auto"/>
            </w:tcBorders>
            <w:vAlign w:val="bottom"/>
          </w:tcPr>
          <w:p w:rsidR="00501F64" w:rsidRPr="00501F64" w:rsidRDefault="00501F64" w:rsidP="00501F64">
            <w:pPr>
              <w:spacing w:after="0" w:line="240" w:lineRule="auto"/>
              <w:ind w:right="1078" w:firstLine="1645"/>
              <w:jc w:val="center"/>
              <w:rPr>
                <w:rFonts w:ascii="Times New Roman" w:hAnsi="Times New Roman" w:cs="Times New Roman"/>
              </w:rPr>
            </w:pPr>
          </w:p>
        </w:tc>
        <w:tc>
          <w:tcPr>
            <w:tcW w:w="1985" w:type="dxa"/>
            <w:gridSpan w:val="3"/>
            <w:tcBorders>
              <w:left w:val="single" w:sz="18" w:space="0" w:color="auto"/>
              <w:bottom w:val="single" w:sz="6" w:space="0" w:color="auto"/>
              <w:right w:val="single" w:sz="18"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trHeight w:hRule="exact" w:val="300"/>
        </w:trPr>
        <w:tc>
          <w:tcPr>
            <w:tcW w:w="10206" w:type="dxa"/>
            <w:gridSpan w:val="5"/>
            <w:vAlign w:val="bottom"/>
          </w:tcPr>
          <w:p w:rsidR="00501F64" w:rsidRPr="00501F64" w:rsidRDefault="00501F64" w:rsidP="00501F64">
            <w:pPr>
              <w:spacing w:after="0" w:line="240" w:lineRule="auto"/>
              <w:ind w:firstLine="4144"/>
              <w:jc w:val="center"/>
              <w:rPr>
                <w:rFonts w:ascii="Times New Roman" w:hAnsi="Times New Roman" w:cs="Times New Roman"/>
              </w:rPr>
            </w:pPr>
            <w:r w:rsidRPr="00501F64">
              <w:rPr>
                <w:rFonts w:ascii="Times New Roman" w:hAnsi="Times New Roman" w:cs="Times New Roman"/>
              </w:rPr>
              <w:t xml:space="preserve">          наименование </w:t>
            </w:r>
          </w:p>
        </w:tc>
        <w:tc>
          <w:tcPr>
            <w:tcW w:w="2693" w:type="dxa"/>
            <w:gridSpan w:val="3"/>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Вид деятельности по ОКДП</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trHeight w:hRule="exact" w:val="300"/>
        </w:trPr>
        <w:tc>
          <w:tcPr>
            <w:tcW w:w="12049" w:type="dxa"/>
            <w:gridSpan w:val="7"/>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Договор подряда (договор)</w:t>
            </w:r>
          </w:p>
        </w:tc>
        <w:tc>
          <w:tcPr>
            <w:tcW w:w="850" w:type="dxa"/>
            <w:tcBorders>
              <w:top w:val="single" w:sz="4" w:space="0" w:color="auto"/>
              <w:left w:val="single" w:sz="4" w:space="0" w:color="auto"/>
              <w:bottom w:val="single" w:sz="4" w:space="0" w:color="auto"/>
            </w:tcBorders>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номер</w:t>
            </w:r>
          </w:p>
        </w:tc>
        <w:tc>
          <w:tcPr>
            <w:tcW w:w="1985" w:type="dxa"/>
            <w:gridSpan w:val="3"/>
            <w:tcBorders>
              <w:top w:val="single" w:sz="6" w:space="0" w:color="auto"/>
              <w:left w:val="single" w:sz="18" w:space="0" w:color="auto"/>
              <w:bottom w:val="single" w:sz="6" w:space="0" w:color="auto"/>
              <w:right w:val="single" w:sz="18"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trHeight w:hRule="exact" w:val="300"/>
        </w:trPr>
        <w:tc>
          <w:tcPr>
            <w:tcW w:w="2037" w:type="dxa"/>
            <w:gridSpan w:val="2"/>
            <w:vAlign w:val="bottom"/>
          </w:tcPr>
          <w:p w:rsidR="00501F64" w:rsidRPr="00501F64" w:rsidRDefault="00501F64" w:rsidP="00501F64">
            <w:pPr>
              <w:spacing w:after="0" w:line="240" w:lineRule="auto"/>
              <w:jc w:val="center"/>
              <w:rPr>
                <w:rFonts w:ascii="Times New Roman" w:hAnsi="Times New Roman" w:cs="Times New Roman"/>
                <w:vertAlign w:val="superscript"/>
              </w:rPr>
            </w:pPr>
          </w:p>
        </w:tc>
        <w:tc>
          <w:tcPr>
            <w:tcW w:w="10012" w:type="dxa"/>
            <w:gridSpan w:val="5"/>
            <w:vAlign w:val="bottom"/>
          </w:tcPr>
          <w:p w:rsidR="00501F64" w:rsidRPr="00501F64" w:rsidRDefault="00501F64" w:rsidP="00501F64">
            <w:pPr>
              <w:spacing w:after="0" w:line="240" w:lineRule="auto"/>
              <w:jc w:val="center"/>
              <w:rPr>
                <w:rFonts w:ascii="Times New Roman" w:hAnsi="Times New Roman" w:cs="Times New Roman"/>
                <w:vertAlign w:val="superscript"/>
              </w:rPr>
            </w:pPr>
          </w:p>
        </w:tc>
        <w:tc>
          <w:tcPr>
            <w:tcW w:w="850" w:type="dxa"/>
            <w:tcBorders>
              <w:top w:val="single" w:sz="4" w:space="0" w:color="auto"/>
              <w:left w:val="single" w:sz="4" w:space="0" w:color="auto"/>
              <w:bottom w:val="single" w:sz="4" w:space="0" w:color="auto"/>
            </w:tcBorders>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дата</w:t>
            </w:r>
          </w:p>
        </w:tc>
        <w:tc>
          <w:tcPr>
            <w:tcW w:w="661" w:type="dxa"/>
            <w:tcBorders>
              <w:top w:val="single" w:sz="6" w:space="0" w:color="auto"/>
              <w:left w:val="single" w:sz="18" w:space="0" w:color="auto"/>
              <w:bottom w:val="single" w:sz="6"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c>
          <w:tcPr>
            <w:tcW w:w="662" w:type="dxa"/>
            <w:tcBorders>
              <w:top w:val="single" w:sz="6" w:space="0" w:color="auto"/>
              <w:left w:val="single" w:sz="4" w:space="0" w:color="auto"/>
              <w:bottom w:val="single" w:sz="6" w:space="0" w:color="auto"/>
              <w:right w:val="single" w:sz="4"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c>
          <w:tcPr>
            <w:tcW w:w="662" w:type="dxa"/>
            <w:tcBorders>
              <w:top w:val="single" w:sz="6" w:space="0" w:color="auto"/>
              <w:bottom w:val="single" w:sz="6" w:space="0" w:color="auto"/>
              <w:right w:val="single" w:sz="18"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trHeight w:hRule="exact" w:val="300"/>
        </w:trPr>
        <w:tc>
          <w:tcPr>
            <w:tcW w:w="2178" w:type="dxa"/>
            <w:gridSpan w:val="3"/>
            <w:vAlign w:val="bottom"/>
          </w:tcPr>
          <w:p w:rsidR="00501F64" w:rsidRPr="00501F64" w:rsidRDefault="00501F64" w:rsidP="00501F64">
            <w:pPr>
              <w:spacing w:after="0" w:line="240" w:lineRule="auto"/>
              <w:jc w:val="center"/>
              <w:rPr>
                <w:rFonts w:ascii="Times New Roman" w:hAnsi="Times New Roman" w:cs="Times New Roman"/>
                <w:vertAlign w:val="superscript"/>
              </w:rPr>
            </w:pPr>
          </w:p>
        </w:tc>
        <w:tc>
          <w:tcPr>
            <w:tcW w:w="10721" w:type="dxa"/>
            <w:gridSpan w:val="5"/>
            <w:vAlign w:val="bottom"/>
          </w:tcPr>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Вид операции</w:t>
            </w:r>
          </w:p>
        </w:tc>
        <w:tc>
          <w:tcPr>
            <w:tcW w:w="1985" w:type="dxa"/>
            <w:gridSpan w:val="3"/>
            <w:tcBorders>
              <w:left w:val="single" w:sz="18" w:space="0" w:color="auto"/>
              <w:bottom w:val="single" w:sz="18" w:space="0" w:color="auto"/>
              <w:right w:val="single" w:sz="18" w:space="0" w:color="auto"/>
            </w:tcBorders>
            <w:vAlign w:val="bottom"/>
          </w:tcPr>
          <w:p w:rsidR="00501F64" w:rsidRPr="00501F64" w:rsidRDefault="00501F64" w:rsidP="00501F64">
            <w:pPr>
              <w:spacing w:after="0" w:line="240" w:lineRule="auto"/>
              <w:jc w:val="center"/>
              <w:rPr>
                <w:rFonts w:ascii="Times New Roman" w:hAnsi="Times New Roman" w:cs="Times New Roman"/>
              </w:rPr>
            </w:pPr>
          </w:p>
        </w:tc>
      </w:tr>
    </w:tbl>
    <w:p w:rsidR="00501F64" w:rsidRPr="00501F64" w:rsidRDefault="00501F64" w:rsidP="00501F64">
      <w:pPr>
        <w:spacing w:after="0" w:line="240" w:lineRule="auto"/>
        <w:jc w:val="center"/>
        <w:rPr>
          <w:rFonts w:ascii="Times New Roman" w:hAnsi="Times New Roman" w:cs="Times New Roman"/>
          <w:b/>
          <w:bCs/>
          <w:caps/>
        </w:rPr>
      </w:pPr>
      <w:r w:rsidRPr="00501F64">
        <w:rPr>
          <w:rFonts w:ascii="Times New Roman" w:hAnsi="Times New Roman" w:cs="Times New Roman"/>
          <w:b/>
          <w:bCs/>
          <w:caps/>
        </w:rPr>
        <w:t>Журнал</w:t>
      </w:r>
    </w:p>
    <w:p w:rsidR="00501F64" w:rsidRPr="00501F64" w:rsidRDefault="00501F64" w:rsidP="00501F64">
      <w:pPr>
        <w:spacing w:after="0" w:line="240" w:lineRule="auto"/>
        <w:jc w:val="center"/>
        <w:rPr>
          <w:rFonts w:ascii="Times New Roman" w:hAnsi="Times New Roman" w:cs="Times New Roman"/>
          <w:b/>
          <w:bCs/>
          <w:caps/>
        </w:rPr>
      </w:pPr>
      <w:r w:rsidRPr="00501F64">
        <w:rPr>
          <w:rFonts w:ascii="Times New Roman" w:hAnsi="Times New Roman" w:cs="Times New Roman"/>
          <w:b/>
          <w:bCs/>
          <w:caps/>
        </w:rPr>
        <w:t>учета выполненных работ</w:t>
      </w:r>
    </w:p>
    <w:p w:rsidR="00501F64" w:rsidRPr="00501F64" w:rsidRDefault="00501F64" w:rsidP="00501F64">
      <w:pPr>
        <w:spacing w:after="0" w:line="240" w:lineRule="auto"/>
        <w:jc w:val="center"/>
        <w:rPr>
          <w:rFonts w:ascii="Times New Roman" w:hAnsi="Times New Roman" w:cs="Times New Roman"/>
          <w:b/>
          <w:bCs/>
          <w:vertAlign w:val="superscript"/>
        </w:rPr>
      </w:pPr>
    </w:p>
    <w:p w:rsidR="00501F64" w:rsidRPr="00501F64" w:rsidRDefault="00501F64" w:rsidP="00501F64">
      <w:pPr>
        <w:spacing w:after="0" w:line="240" w:lineRule="auto"/>
        <w:jc w:val="center"/>
        <w:rPr>
          <w:rFonts w:ascii="Times New Roman" w:hAnsi="Times New Roman" w:cs="Times New Roman"/>
          <w:b/>
          <w:bCs/>
          <w:vertAlign w:val="superscript"/>
        </w:rPr>
      </w:pPr>
      <w:r w:rsidRPr="00501F64">
        <w:rPr>
          <w:rFonts w:ascii="Times New Roman" w:hAnsi="Times New Roman" w:cs="Times New Roman"/>
          <w:b/>
          <w:bCs/>
          <w:vertAlign w:val="superscript"/>
        </w:rPr>
        <w:t>за _______________________ год</w:t>
      </w:r>
    </w:p>
    <w:p w:rsidR="00501F64" w:rsidRPr="00501F64" w:rsidRDefault="00501F64" w:rsidP="00501F64">
      <w:pPr>
        <w:spacing w:after="0" w:line="240" w:lineRule="auto"/>
        <w:rPr>
          <w:rFonts w:ascii="Times New Roman" w:hAnsi="Times New Roman" w:cs="Times New Roman"/>
        </w:rPr>
      </w:pPr>
    </w:p>
    <w:tbl>
      <w:tblPr>
        <w:tblW w:w="0" w:type="auto"/>
        <w:jc w:val="center"/>
        <w:tblLayout w:type="fixed"/>
        <w:tblLook w:val="0000"/>
      </w:tblPr>
      <w:tblGrid>
        <w:gridCol w:w="7485"/>
        <w:gridCol w:w="5753"/>
        <w:gridCol w:w="425"/>
      </w:tblGrid>
      <w:tr w:rsidR="00501F64" w:rsidRPr="00501F64" w:rsidTr="00501F64">
        <w:trPr>
          <w:jc w:val="center"/>
        </w:trPr>
        <w:tc>
          <w:tcPr>
            <w:tcW w:w="7485" w:type="dxa"/>
            <w:vAlign w:val="bottom"/>
          </w:tcPr>
          <w:p w:rsidR="00501F64" w:rsidRPr="00501F64" w:rsidRDefault="00501F64" w:rsidP="00501F64">
            <w:pPr>
              <w:spacing w:after="0" w:line="240" w:lineRule="auto"/>
              <w:ind w:right="-85"/>
              <w:jc w:val="both"/>
              <w:rPr>
                <w:rFonts w:ascii="Times New Roman" w:hAnsi="Times New Roman" w:cs="Times New Roman"/>
              </w:rPr>
            </w:pPr>
            <w:r w:rsidRPr="00501F64">
              <w:rPr>
                <w:rFonts w:ascii="Times New Roman" w:hAnsi="Times New Roman" w:cs="Times New Roman"/>
              </w:rPr>
              <w:t>Сметная (договорная) стоимость в соответствии с договором подряда (субподряда)</w:t>
            </w:r>
          </w:p>
        </w:tc>
        <w:tc>
          <w:tcPr>
            <w:tcW w:w="5753" w:type="dxa"/>
            <w:tcBorders>
              <w:bottom w:val="single" w:sz="4" w:space="0" w:color="auto"/>
            </w:tcBorders>
            <w:vAlign w:val="bottom"/>
          </w:tcPr>
          <w:p w:rsidR="00501F64" w:rsidRPr="00501F64" w:rsidRDefault="00501F64" w:rsidP="00501F64">
            <w:pPr>
              <w:spacing w:after="0" w:line="240" w:lineRule="auto"/>
              <w:jc w:val="both"/>
              <w:rPr>
                <w:rFonts w:ascii="Times New Roman" w:hAnsi="Times New Roman" w:cs="Times New Roman"/>
              </w:rPr>
            </w:pPr>
          </w:p>
        </w:tc>
        <w:tc>
          <w:tcPr>
            <w:tcW w:w="425" w:type="dxa"/>
            <w:vAlign w:val="bottom"/>
          </w:tcPr>
          <w:p w:rsidR="00501F64" w:rsidRPr="00501F64" w:rsidRDefault="00501F64" w:rsidP="00501F64">
            <w:pPr>
              <w:spacing w:after="0" w:line="240" w:lineRule="auto"/>
              <w:ind w:left="-108" w:right="-108"/>
              <w:jc w:val="center"/>
              <w:rPr>
                <w:rFonts w:ascii="Times New Roman" w:hAnsi="Times New Roman" w:cs="Times New Roman"/>
              </w:rPr>
            </w:pPr>
            <w:r w:rsidRPr="00501F64">
              <w:rPr>
                <w:rFonts w:ascii="Times New Roman" w:hAnsi="Times New Roman" w:cs="Times New Roman"/>
              </w:rPr>
              <w:t>руб</w:t>
            </w:r>
          </w:p>
        </w:tc>
      </w:tr>
    </w:tbl>
    <w:p w:rsidR="00501F64" w:rsidRPr="00501F64" w:rsidRDefault="00501F64" w:rsidP="00501F64">
      <w:pPr>
        <w:spacing w:after="0" w:line="240" w:lineRule="auto"/>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1773"/>
        <w:gridCol w:w="2252"/>
        <w:gridCol w:w="142"/>
        <w:gridCol w:w="1701"/>
        <w:gridCol w:w="157"/>
        <w:gridCol w:w="5287"/>
      </w:tblGrid>
      <w:tr w:rsidR="00501F64" w:rsidRPr="00501F64" w:rsidTr="00501F64">
        <w:trPr>
          <w:cantSplit/>
          <w:jc w:val="center"/>
        </w:trPr>
        <w:tc>
          <w:tcPr>
            <w:tcW w:w="1773" w:type="dxa"/>
            <w:tcBorders>
              <w:top w:val="nil"/>
              <w:left w:val="nil"/>
              <w:bottom w:val="nil"/>
              <w:right w:val="nil"/>
            </w:tcBorders>
            <w:vAlign w:val="bottom"/>
          </w:tcPr>
          <w:p w:rsidR="00501F64" w:rsidRPr="00501F64" w:rsidRDefault="00501F64" w:rsidP="005F484F">
            <w:pPr>
              <w:keepNext/>
              <w:spacing w:after="0" w:line="240" w:lineRule="auto"/>
              <w:ind w:left="567"/>
              <w:jc w:val="both"/>
              <w:outlineLvl w:val="3"/>
              <w:rPr>
                <w:rFonts w:ascii="Times New Roman" w:hAnsi="Times New Roman" w:cs="Times New Roman"/>
              </w:rPr>
            </w:pPr>
            <w:r w:rsidRPr="00501F64">
              <w:rPr>
                <w:rFonts w:ascii="Times New Roman" w:hAnsi="Times New Roman" w:cs="Times New Roman"/>
              </w:rPr>
              <w:t>Составил</w:t>
            </w:r>
          </w:p>
        </w:tc>
        <w:tc>
          <w:tcPr>
            <w:tcW w:w="2252"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42"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701"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57" w:type="dxa"/>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5287"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jc w:val="center"/>
        </w:trPr>
        <w:tc>
          <w:tcPr>
            <w:tcW w:w="1773" w:type="dxa"/>
            <w:tcBorders>
              <w:top w:val="nil"/>
              <w:left w:val="nil"/>
              <w:bottom w:val="nil"/>
              <w:right w:val="nil"/>
            </w:tcBorders>
          </w:tcPr>
          <w:p w:rsidR="00501F64" w:rsidRPr="00501F64" w:rsidRDefault="00501F64" w:rsidP="005F484F">
            <w:pPr>
              <w:keepNext/>
              <w:spacing w:after="0" w:line="240" w:lineRule="auto"/>
              <w:outlineLvl w:val="2"/>
              <w:rPr>
                <w:rFonts w:ascii="Times New Roman" w:hAnsi="Times New Roman" w:cs="Times New Roman"/>
                <w:b/>
                <w:bCs/>
              </w:rPr>
            </w:pPr>
          </w:p>
        </w:tc>
        <w:tc>
          <w:tcPr>
            <w:tcW w:w="2252" w:type="dxa"/>
            <w:tcBorders>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должность</w:t>
            </w:r>
          </w:p>
        </w:tc>
        <w:tc>
          <w:tcPr>
            <w:tcW w:w="142"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701" w:type="dxa"/>
            <w:tcBorders>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подпись</w:t>
            </w:r>
          </w:p>
        </w:tc>
        <w:tc>
          <w:tcPr>
            <w:tcW w:w="157" w:type="dxa"/>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5287" w:type="dxa"/>
            <w:tcBorders>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расшифровка подписи</w:t>
            </w:r>
          </w:p>
        </w:tc>
      </w:tr>
      <w:tr w:rsidR="00501F64" w:rsidRPr="00501F64" w:rsidTr="00501F64">
        <w:trPr>
          <w:cantSplit/>
          <w:jc w:val="center"/>
        </w:trPr>
        <w:tc>
          <w:tcPr>
            <w:tcW w:w="1773" w:type="dxa"/>
            <w:tcBorders>
              <w:top w:val="nil"/>
              <w:left w:val="nil"/>
              <w:bottom w:val="nil"/>
              <w:right w:val="nil"/>
            </w:tcBorders>
            <w:vAlign w:val="bottom"/>
          </w:tcPr>
          <w:p w:rsidR="00501F64" w:rsidRPr="00501F64" w:rsidRDefault="00501F64" w:rsidP="005F484F">
            <w:pPr>
              <w:keepNext/>
              <w:spacing w:after="0" w:line="240" w:lineRule="auto"/>
              <w:ind w:left="283"/>
              <w:jc w:val="both"/>
              <w:outlineLvl w:val="3"/>
              <w:rPr>
                <w:rFonts w:ascii="Times New Roman" w:hAnsi="Times New Roman" w:cs="Times New Roman"/>
              </w:rPr>
            </w:pPr>
            <w:r w:rsidRPr="00501F64">
              <w:rPr>
                <w:rFonts w:ascii="Times New Roman" w:hAnsi="Times New Roman" w:cs="Times New Roman"/>
              </w:rPr>
              <w:t>Проверил</w:t>
            </w:r>
          </w:p>
        </w:tc>
        <w:tc>
          <w:tcPr>
            <w:tcW w:w="2252"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42"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701"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57" w:type="dxa"/>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5287"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r>
      <w:tr w:rsidR="00501F64" w:rsidRPr="00501F64" w:rsidTr="00501F64">
        <w:trPr>
          <w:cantSplit/>
          <w:jc w:val="center"/>
        </w:trPr>
        <w:tc>
          <w:tcPr>
            <w:tcW w:w="1773" w:type="dxa"/>
            <w:tcBorders>
              <w:top w:val="nil"/>
              <w:left w:val="nil"/>
              <w:bottom w:val="nil"/>
              <w:right w:val="nil"/>
            </w:tcBorders>
          </w:tcPr>
          <w:p w:rsidR="00501F64" w:rsidRPr="00501F64" w:rsidRDefault="00501F64" w:rsidP="005F484F">
            <w:pPr>
              <w:keepNext/>
              <w:spacing w:after="0" w:line="240" w:lineRule="auto"/>
              <w:outlineLvl w:val="2"/>
              <w:rPr>
                <w:rFonts w:ascii="Times New Roman" w:hAnsi="Times New Roman" w:cs="Times New Roman"/>
                <w:b/>
                <w:bCs/>
              </w:rPr>
            </w:pPr>
          </w:p>
        </w:tc>
        <w:tc>
          <w:tcPr>
            <w:tcW w:w="2252" w:type="dxa"/>
            <w:tcBorders>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должность</w:t>
            </w:r>
          </w:p>
        </w:tc>
        <w:tc>
          <w:tcPr>
            <w:tcW w:w="142" w:type="dxa"/>
            <w:tcBorders>
              <w:top w:val="nil"/>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p>
        </w:tc>
        <w:tc>
          <w:tcPr>
            <w:tcW w:w="1701" w:type="dxa"/>
            <w:tcBorders>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подпись</w:t>
            </w:r>
          </w:p>
        </w:tc>
        <w:tc>
          <w:tcPr>
            <w:tcW w:w="157" w:type="dxa"/>
            <w:tcBorders>
              <w:top w:val="nil"/>
              <w:left w:val="nil"/>
              <w:bottom w:val="nil"/>
              <w:right w:val="nil"/>
            </w:tcBorders>
          </w:tcPr>
          <w:p w:rsidR="00501F64" w:rsidRPr="00501F64" w:rsidRDefault="00501F64" w:rsidP="00501F64">
            <w:pPr>
              <w:spacing w:after="0" w:line="240" w:lineRule="auto"/>
              <w:rPr>
                <w:rFonts w:ascii="Times New Roman" w:hAnsi="Times New Roman" w:cs="Times New Roman"/>
              </w:rPr>
            </w:pPr>
          </w:p>
        </w:tc>
        <w:tc>
          <w:tcPr>
            <w:tcW w:w="5287" w:type="dxa"/>
            <w:tcBorders>
              <w:left w:val="nil"/>
              <w:bottom w:val="nil"/>
              <w:right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расшифровка подписи</w:t>
            </w:r>
          </w:p>
        </w:tc>
      </w:tr>
    </w:tbl>
    <w:p w:rsidR="00501F64" w:rsidRPr="00501F64" w:rsidRDefault="00501F64" w:rsidP="00501F64">
      <w:pPr>
        <w:spacing w:after="0" w:line="240" w:lineRule="auto"/>
        <w:jc w:val="both"/>
        <w:rPr>
          <w:rFonts w:ascii="Times New Roman" w:hAnsi="Times New Roman" w:cs="Times New Roman"/>
        </w:rPr>
      </w:pPr>
    </w:p>
    <w:p w:rsidR="00501F64" w:rsidRPr="00501F64" w:rsidRDefault="00501F64" w:rsidP="00501F64">
      <w:pPr>
        <w:spacing w:after="0" w:line="240" w:lineRule="auto"/>
        <w:ind w:right="411"/>
        <w:jc w:val="right"/>
        <w:rPr>
          <w:rFonts w:ascii="Times New Roman" w:hAnsi="Times New Roman" w:cs="Times New Roman"/>
        </w:rPr>
      </w:pPr>
      <w:r w:rsidRPr="00501F64">
        <w:rPr>
          <w:rFonts w:ascii="Times New Roman" w:hAnsi="Times New Roman" w:cs="Times New Roman"/>
        </w:rPr>
        <w:br w:type="page"/>
      </w:r>
      <w:r w:rsidRPr="00501F64">
        <w:rPr>
          <w:rFonts w:ascii="Times New Roman" w:hAnsi="Times New Roman" w:cs="Times New Roman"/>
        </w:rPr>
        <w:lastRenderedPageBreak/>
        <w:t>По данному образцу печатать все четные страницы формы №КС-6а</w:t>
      </w:r>
    </w:p>
    <w:tbl>
      <w:tblPr>
        <w:tblW w:w="0" w:type="auto"/>
        <w:tblInd w:w="2" w:type="dxa"/>
        <w:tblLayout w:type="fixed"/>
        <w:tblCellMar>
          <w:left w:w="28" w:type="dxa"/>
          <w:right w:w="28" w:type="dxa"/>
        </w:tblCellMar>
        <w:tblLook w:val="0000"/>
      </w:tblPr>
      <w:tblGrid>
        <w:gridCol w:w="454"/>
        <w:gridCol w:w="127"/>
        <w:gridCol w:w="581"/>
        <w:gridCol w:w="1560"/>
        <w:gridCol w:w="567"/>
        <w:gridCol w:w="567"/>
        <w:gridCol w:w="850"/>
        <w:gridCol w:w="709"/>
        <w:gridCol w:w="709"/>
        <w:gridCol w:w="604"/>
        <w:gridCol w:w="605"/>
        <w:gridCol w:w="605"/>
        <w:gridCol w:w="605"/>
        <w:gridCol w:w="605"/>
        <w:gridCol w:w="604"/>
        <w:gridCol w:w="605"/>
        <w:gridCol w:w="605"/>
        <w:gridCol w:w="605"/>
        <w:gridCol w:w="605"/>
        <w:gridCol w:w="604"/>
        <w:gridCol w:w="605"/>
        <w:gridCol w:w="605"/>
        <w:gridCol w:w="605"/>
        <w:gridCol w:w="605"/>
      </w:tblGrid>
      <w:tr w:rsidR="00501F64" w:rsidRPr="00501F64" w:rsidTr="00501F64">
        <w:trPr>
          <w:cantSplit/>
        </w:trPr>
        <w:tc>
          <w:tcPr>
            <w:tcW w:w="1162" w:type="dxa"/>
            <w:gridSpan w:val="3"/>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Номер </w:t>
            </w:r>
          </w:p>
        </w:tc>
        <w:tc>
          <w:tcPr>
            <w:tcW w:w="1560" w:type="dxa"/>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Конструктивные элементы и виды работ</w:t>
            </w:r>
          </w:p>
        </w:tc>
        <w:tc>
          <w:tcPr>
            <w:tcW w:w="567" w:type="dxa"/>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Номер единичной расценки</w:t>
            </w:r>
          </w:p>
        </w:tc>
        <w:tc>
          <w:tcPr>
            <w:tcW w:w="567" w:type="dxa"/>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Единица измерения</w:t>
            </w:r>
          </w:p>
        </w:tc>
        <w:tc>
          <w:tcPr>
            <w:tcW w:w="850" w:type="dxa"/>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Цена за единицу,</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709" w:type="dxa"/>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Количество работ по смете</w:t>
            </w:r>
          </w:p>
        </w:tc>
        <w:tc>
          <w:tcPr>
            <w:tcW w:w="709" w:type="dxa"/>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Сметная (договорная) 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9072" w:type="dxa"/>
            <w:gridSpan w:val="15"/>
            <w:tcBorders>
              <w:top w:val="single" w:sz="4" w:space="0" w:color="auto"/>
              <w:left w:val="single" w:sz="4" w:space="0" w:color="auto"/>
              <w:bottom w:val="single" w:sz="4" w:space="0" w:color="auto"/>
              <w:right w:val="double" w:sz="6"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Выполнено работ</w:t>
            </w:r>
          </w:p>
        </w:tc>
      </w:tr>
      <w:tr w:rsidR="00501F64" w:rsidRPr="00501F64" w:rsidTr="00501F64">
        <w:trPr>
          <w:cantSplit/>
          <w:trHeight w:val="270"/>
        </w:trPr>
        <w:tc>
          <w:tcPr>
            <w:tcW w:w="581" w:type="dxa"/>
            <w:gridSpan w:val="2"/>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 порядку</w:t>
            </w:r>
          </w:p>
        </w:tc>
        <w:tc>
          <w:tcPr>
            <w:tcW w:w="581" w:type="dxa"/>
            <w:vMerge w:val="restart"/>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позиции по смете</w:t>
            </w:r>
          </w:p>
        </w:tc>
        <w:tc>
          <w:tcPr>
            <w:tcW w:w="1560"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567"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567"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850"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январь</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февраль</w:t>
            </w:r>
          </w:p>
        </w:tc>
        <w:tc>
          <w:tcPr>
            <w:tcW w:w="1815" w:type="dxa"/>
            <w:gridSpan w:val="3"/>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март</w:t>
            </w:r>
          </w:p>
        </w:tc>
        <w:tc>
          <w:tcPr>
            <w:tcW w:w="1814" w:type="dxa"/>
            <w:gridSpan w:val="3"/>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апрель</w:t>
            </w:r>
          </w:p>
        </w:tc>
        <w:tc>
          <w:tcPr>
            <w:tcW w:w="1815" w:type="dxa"/>
            <w:gridSpan w:val="3"/>
            <w:tcBorders>
              <w:top w:val="single" w:sz="4" w:space="0" w:color="auto"/>
              <w:left w:val="single" w:sz="4" w:space="0" w:color="auto"/>
              <w:bottom w:val="single" w:sz="4" w:space="0" w:color="auto"/>
              <w:right w:val="doub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май</w:t>
            </w:r>
          </w:p>
        </w:tc>
      </w:tr>
      <w:tr w:rsidR="00501F64" w:rsidRPr="00501F64" w:rsidTr="00501F64">
        <w:trPr>
          <w:cantSplit/>
          <w:trHeight w:val="360"/>
        </w:trPr>
        <w:tc>
          <w:tcPr>
            <w:tcW w:w="581" w:type="dxa"/>
            <w:gridSpan w:val="2"/>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581"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1560"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567"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567"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850"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604"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руб</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количество</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руб</w:t>
            </w:r>
          </w:p>
        </w:tc>
        <w:tc>
          <w:tcPr>
            <w:tcW w:w="604"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количество</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руб</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04"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стоимость, </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на-чала строи-тель-ства, руб</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605" w:type="dxa"/>
            <w:tcBorders>
              <w:top w:val="single" w:sz="4" w:space="0" w:color="auto"/>
              <w:left w:val="single" w:sz="4" w:space="0" w:color="auto"/>
              <w:right w:val="doub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на-чала строи-тель-ства, руб</w:t>
            </w:r>
          </w:p>
        </w:tc>
      </w:tr>
      <w:tr w:rsidR="00501F64" w:rsidRPr="00501F64" w:rsidTr="00501F64">
        <w:trPr>
          <w:cantSplit/>
        </w:trPr>
        <w:tc>
          <w:tcPr>
            <w:tcW w:w="581" w:type="dxa"/>
            <w:gridSpan w:val="2"/>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w:t>
            </w:r>
          </w:p>
        </w:tc>
        <w:tc>
          <w:tcPr>
            <w:tcW w:w="581"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w:t>
            </w:r>
          </w:p>
        </w:tc>
        <w:tc>
          <w:tcPr>
            <w:tcW w:w="1560"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w:t>
            </w:r>
          </w:p>
        </w:tc>
        <w:tc>
          <w:tcPr>
            <w:tcW w:w="567"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w:t>
            </w:r>
          </w:p>
        </w:tc>
        <w:tc>
          <w:tcPr>
            <w:tcW w:w="567"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5</w:t>
            </w:r>
          </w:p>
        </w:tc>
        <w:tc>
          <w:tcPr>
            <w:tcW w:w="850"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6</w:t>
            </w:r>
          </w:p>
        </w:tc>
        <w:tc>
          <w:tcPr>
            <w:tcW w:w="709"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7</w:t>
            </w:r>
          </w:p>
        </w:tc>
        <w:tc>
          <w:tcPr>
            <w:tcW w:w="709"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8</w:t>
            </w:r>
          </w:p>
        </w:tc>
        <w:tc>
          <w:tcPr>
            <w:tcW w:w="604"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9</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10</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11</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12</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13</w:t>
            </w:r>
          </w:p>
        </w:tc>
        <w:tc>
          <w:tcPr>
            <w:tcW w:w="604"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14</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15</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16</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17</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18</w:t>
            </w:r>
          </w:p>
        </w:tc>
        <w:tc>
          <w:tcPr>
            <w:tcW w:w="604"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19</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20</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21</w:t>
            </w:r>
          </w:p>
        </w:tc>
        <w:tc>
          <w:tcPr>
            <w:tcW w:w="605" w:type="dxa"/>
            <w:tcBorders>
              <w:top w:val="single" w:sz="4" w:space="0" w:color="auto"/>
              <w:left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22</w:t>
            </w:r>
          </w:p>
        </w:tc>
        <w:tc>
          <w:tcPr>
            <w:tcW w:w="605" w:type="dxa"/>
            <w:tcBorders>
              <w:top w:val="single" w:sz="4" w:space="0" w:color="auto"/>
              <w:left w:val="single" w:sz="4" w:space="0" w:color="auto"/>
              <w:right w:val="doub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23</w:t>
            </w:r>
          </w:p>
        </w:tc>
      </w:tr>
      <w:tr w:rsidR="00501F64" w:rsidRPr="00501F64" w:rsidTr="00501F64">
        <w:trPr>
          <w:cantSplit/>
          <w:trHeight w:hRule="exact" w:val="240"/>
        </w:trPr>
        <w:tc>
          <w:tcPr>
            <w:tcW w:w="581" w:type="dxa"/>
            <w:gridSpan w:val="2"/>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581"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doub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r>
      <w:tr w:rsidR="00501F64" w:rsidRPr="00501F64" w:rsidTr="00501F64">
        <w:trPr>
          <w:cantSplit/>
          <w:trHeight w:hRule="exact" w:val="240"/>
        </w:trPr>
        <w:tc>
          <w:tcPr>
            <w:tcW w:w="1162" w:type="dxa"/>
            <w:gridSpan w:val="3"/>
          </w:tcPr>
          <w:p w:rsidR="00501F64" w:rsidRPr="00501F64" w:rsidRDefault="00501F64" w:rsidP="00501F64">
            <w:pPr>
              <w:spacing w:after="0" w:line="240" w:lineRule="auto"/>
              <w:jc w:val="both"/>
              <w:rPr>
                <w:rFonts w:ascii="Times New Roman" w:hAnsi="Times New Roman" w:cs="Times New Roman"/>
                <w:sz w:val="16"/>
                <w:szCs w:val="16"/>
              </w:rPr>
            </w:pPr>
          </w:p>
        </w:tc>
        <w:tc>
          <w:tcPr>
            <w:tcW w:w="2127" w:type="dxa"/>
            <w:gridSpan w:val="2"/>
            <w:tcBorders>
              <w:right w:val="single" w:sz="4" w:space="0" w:color="auto"/>
            </w:tcBorders>
            <w:vAlign w:val="bottom"/>
          </w:tcPr>
          <w:p w:rsidR="00501F64" w:rsidRPr="00501F64" w:rsidRDefault="00501F64" w:rsidP="00501F64">
            <w:pPr>
              <w:spacing w:after="0" w:line="240" w:lineRule="auto"/>
              <w:ind w:right="114"/>
              <w:jc w:val="right"/>
              <w:rPr>
                <w:rFonts w:ascii="Times New Roman" w:hAnsi="Times New Roman" w:cs="Times New Roman"/>
                <w:sz w:val="16"/>
                <w:szCs w:val="16"/>
              </w:rPr>
            </w:pPr>
            <w:r w:rsidRPr="00501F64">
              <w:rPr>
                <w:rFonts w:ascii="Times New Roman" w:hAnsi="Times New Roman" w:cs="Times New Roman"/>
                <w:sz w:val="16"/>
                <w:szCs w:val="16"/>
              </w:rPr>
              <w:t>Итого</w:t>
            </w:r>
          </w:p>
        </w:tc>
        <w:tc>
          <w:tcPr>
            <w:tcW w:w="567" w:type="dxa"/>
            <w:tcBorders>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Х</w:t>
            </w:r>
          </w:p>
        </w:tc>
        <w:tc>
          <w:tcPr>
            <w:tcW w:w="850" w:type="dxa"/>
            <w:tcBorders>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Х</w:t>
            </w:r>
          </w:p>
        </w:tc>
        <w:tc>
          <w:tcPr>
            <w:tcW w:w="709"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709"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right w:val="doub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r>
      <w:tr w:rsidR="00501F64" w:rsidRPr="00501F64" w:rsidTr="00501F64">
        <w:trPr>
          <w:cantSplit/>
          <w:trHeight w:hRule="exact" w:val="240"/>
        </w:trPr>
        <w:tc>
          <w:tcPr>
            <w:tcW w:w="3289" w:type="dxa"/>
            <w:gridSpan w:val="5"/>
            <w:tcBorders>
              <w:right w:val="single" w:sz="4" w:space="0" w:color="auto"/>
            </w:tcBorders>
            <w:vAlign w:val="bottom"/>
          </w:tcPr>
          <w:p w:rsidR="00501F64" w:rsidRPr="00501F64" w:rsidRDefault="00501F64" w:rsidP="00501F64">
            <w:pPr>
              <w:spacing w:after="0" w:line="240" w:lineRule="auto"/>
              <w:ind w:right="114"/>
              <w:jc w:val="right"/>
              <w:rPr>
                <w:rFonts w:ascii="Times New Roman" w:hAnsi="Times New Roman" w:cs="Times New Roman"/>
                <w:sz w:val="16"/>
                <w:szCs w:val="16"/>
              </w:rPr>
            </w:pPr>
            <w:r w:rsidRPr="00501F64">
              <w:rPr>
                <w:rFonts w:ascii="Times New Roman" w:hAnsi="Times New Roman" w:cs="Times New Roman"/>
                <w:sz w:val="16"/>
                <w:szCs w:val="16"/>
              </w:rPr>
              <w:t xml:space="preserve">Накладные и прочие расходы </w:t>
            </w:r>
          </w:p>
        </w:tc>
        <w:tc>
          <w:tcPr>
            <w:tcW w:w="567" w:type="dxa"/>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doub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r>
      <w:tr w:rsidR="00501F64" w:rsidRPr="00501F64" w:rsidTr="00501F64">
        <w:trPr>
          <w:cantSplit/>
          <w:trHeight w:hRule="exact" w:val="240"/>
        </w:trPr>
        <w:tc>
          <w:tcPr>
            <w:tcW w:w="454"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2835" w:type="dxa"/>
            <w:gridSpan w:val="4"/>
            <w:tcBorders>
              <w:right w:val="single" w:sz="4" w:space="0" w:color="auto"/>
            </w:tcBorders>
            <w:vAlign w:val="bottom"/>
          </w:tcPr>
          <w:p w:rsidR="00501F64" w:rsidRPr="00501F64" w:rsidRDefault="00501F64" w:rsidP="00501F64">
            <w:pPr>
              <w:spacing w:after="0" w:line="240" w:lineRule="auto"/>
              <w:ind w:right="114"/>
              <w:jc w:val="right"/>
              <w:rPr>
                <w:rFonts w:ascii="Times New Roman" w:hAnsi="Times New Roman" w:cs="Times New Roman"/>
                <w:sz w:val="16"/>
                <w:szCs w:val="16"/>
              </w:rPr>
            </w:pPr>
            <w:r w:rsidRPr="00501F64">
              <w:rPr>
                <w:rFonts w:ascii="Times New Roman" w:hAnsi="Times New Roman" w:cs="Times New Roman"/>
                <w:sz w:val="16"/>
                <w:szCs w:val="16"/>
              </w:rPr>
              <w:t>Всего</w:t>
            </w:r>
          </w:p>
        </w:tc>
        <w:tc>
          <w:tcPr>
            <w:tcW w:w="567" w:type="dxa"/>
            <w:tcBorders>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Х</w:t>
            </w:r>
          </w:p>
        </w:tc>
        <w:tc>
          <w:tcPr>
            <w:tcW w:w="850" w:type="dxa"/>
            <w:tcBorders>
              <w:top w:val="single" w:sz="4" w:space="0" w:color="auto"/>
              <w:left w:val="single" w:sz="4" w:space="0" w:color="auto"/>
              <w:bottom w:val="single" w:sz="4" w:space="0" w:color="auto"/>
              <w:right w:val="single" w:sz="4" w:space="0" w:color="auto"/>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Х</w:t>
            </w:r>
          </w:p>
        </w:tc>
        <w:tc>
          <w:tcPr>
            <w:tcW w:w="709"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4"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sing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c>
          <w:tcPr>
            <w:tcW w:w="605" w:type="dxa"/>
            <w:tcBorders>
              <w:left w:val="single" w:sz="4" w:space="0" w:color="auto"/>
              <w:bottom w:val="single" w:sz="4" w:space="0" w:color="auto"/>
              <w:right w:val="double" w:sz="4" w:space="0" w:color="auto"/>
            </w:tcBorders>
          </w:tcPr>
          <w:p w:rsidR="00501F64" w:rsidRPr="00501F64" w:rsidRDefault="00501F64" w:rsidP="00501F64">
            <w:pPr>
              <w:spacing w:after="0" w:line="240" w:lineRule="auto"/>
              <w:jc w:val="both"/>
              <w:rPr>
                <w:rFonts w:ascii="Times New Roman" w:hAnsi="Times New Roman" w:cs="Times New Roman"/>
                <w:sz w:val="16"/>
                <w:szCs w:val="16"/>
              </w:rPr>
            </w:pPr>
          </w:p>
        </w:tc>
      </w:tr>
    </w:tbl>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По данному образцу печатать все нечетные страницы формы №КС-6а</w:t>
      </w:r>
    </w:p>
    <w:tbl>
      <w:tblPr>
        <w:tblW w:w="0" w:type="auto"/>
        <w:tblInd w:w="2" w:type="dxa"/>
        <w:tblBorders>
          <w:top w:val="single" w:sz="4" w:space="0" w:color="auto"/>
          <w:left w:val="double" w:sz="6"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14"/>
        <w:gridCol w:w="643"/>
        <w:gridCol w:w="586"/>
        <w:gridCol w:w="245"/>
        <w:gridCol w:w="454"/>
        <w:gridCol w:w="643"/>
        <w:gridCol w:w="643"/>
        <w:gridCol w:w="642"/>
        <w:gridCol w:w="642"/>
        <w:gridCol w:w="643"/>
        <w:gridCol w:w="473"/>
        <w:gridCol w:w="170"/>
        <w:gridCol w:w="642"/>
        <w:gridCol w:w="643"/>
        <w:gridCol w:w="525"/>
        <w:gridCol w:w="118"/>
        <w:gridCol w:w="642"/>
        <w:gridCol w:w="643"/>
        <w:gridCol w:w="642"/>
        <w:gridCol w:w="643"/>
        <w:gridCol w:w="552"/>
        <w:gridCol w:w="91"/>
        <w:gridCol w:w="642"/>
        <w:gridCol w:w="643"/>
        <w:gridCol w:w="643"/>
        <w:gridCol w:w="425"/>
        <w:gridCol w:w="283"/>
        <w:gridCol w:w="355"/>
        <w:gridCol w:w="746"/>
      </w:tblGrid>
      <w:tr w:rsidR="00501F64" w:rsidRPr="00501F64" w:rsidTr="00501F64">
        <w:trPr>
          <w:cantSplit/>
        </w:trPr>
        <w:tc>
          <w:tcPr>
            <w:tcW w:w="15168" w:type="dxa"/>
            <w:gridSpan w:val="29"/>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Выполнено работ</w:t>
            </w:r>
          </w:p>
        </w:tc>
      </w:tr>
      <w:tr w:rsidR="00501F64" w:rsidRPr="00501F64" w:rsidTr="00501F64">
        <w:trPr>
          <w:cantSplit/>
        </w:trPr>
        <w:tc>
          <w:tcPr>
            <w:tcW w:w="1843" w:type="dxa"/>
            <w:gridSpan w:val="3"/>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июнь</w:t>
            </w:r>
          </w:p>
        </w:tc>
        <w:tc>
          <w:tcPr>
            <w:tcW w:w="1985" w:type="dxa"/>
            <w:gridSpan w:val="4"/>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июль</w:t>
            </w:r>
          </w:p>
        </w:tc>
        <w:tc>
          <w:tcPr>
            <w:tcW w:w="1927" w:type="dxa"/>
            <w:gridSpan w:val="3"/>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август</w:t>
            </w:r>
          </w:p>
        </w:tc>
        <w:tc>
          <w:tcPr>
            <w:tcW w:w="1928" w:type="dxa"/>
            <w:gridSpan w:val="4"/>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сентябрь</w:t>
            </w:r>
          </w:p>
        </w:tc>
        <w:tc>
          <w:tcPr>
            <w:tcW w:w="1928" w:type="dxa"/>
            <w:gridSpan w:val="4"/>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октябрь</w:t>
            </w:r>
          </w:p>
        </w:tc>
        <w:tc>
          <w:tcPr>
            <w:tcW w:w="1928" w:type="dxa"/>
            <w:gridSpan w:val="4"/>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ноябрь</w:t>
            </w:r>
          </w:p>
        </w:tc>
        <w:tc>
          <w:tcPr>
            <w:tcW w:w="1928" w:type="dxa"/>
            <w:gridSpan w:val="3"/>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декабрь</w:t>
            </w:r>
          </w:p>
        </w:tc>
        <w:tc>
          <w:tcPr>
            <w:tcW w:w="425" w:type="dxa"/>
            <w:tcBorders>
              <w:right w:val="nil"/>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638" w:type="dxa"/>
            <w:gridSpan w:val="2"/>
            <w:tcBorders>
              <w:left w:val="nil"/>
              <w:right w:val="nil"/>
            </w:tcBorders>
            <w:vAlign w:val="center"/>
          </w:tcPr>
          <w:p w:rsidR="00501F64" w:rsidRPr="00501F64" w:rsidRDefault="00501F64" w:rsidP="00501F64">
            <w:pPr>
              <w:spacing w:after="0" w:line="240" w:lineRule="auto"/>
              <w:jc w:val="center"/>
              <w:rPr>
                <w:rFonts w:ascii="Times New Roman" w:hAnsi="Times New Roman" w:cs="Times New Roman"/>
                <w:sz w:val="16"/>
                <w:szCs w:val="16"/>
              </w:rPr>
            </w:pPr>
          </w:p>
        </w:tc>
        <w:tc>
          <w:tcPr>
            <w:tcW w:w="638" w:type="dxa"/>
            <w:tcBorders>
              <w:left w:val="nil"/>
            </w:tcBorders>
            <w:vAlign w:val="center"/>
          </w:tcPr>
          <w:p w:rsidR="00501F64" w:rsidRPr="00501F64" w:rsidRDefault="00501F64" w:rsidP="00501F64">
            <w:pPr>
              <w:spacing w:after="0" w:line="240" w:lineRule="auto"/>
              <w:rPr>
                <w:rFonts w:ascii="Times New Roman" w:hAnsi="Times New Roman" w:cs="Times New Roman"/>
                <w:sz w:val="16"/>
                <w:szCs w:val="16"/>
              </w:rPr>
            </w:pPr>
            <w:r w:rsidRPr="00501F64">
              <w:rPr>
                <w:rFonts w:ascii="Times New Roman" w:hAnsi="Times New Roman" w:cs="Times New Roman"/>
                <w:sz w:val="16"/>
                <w:szCs w:val="16"/>
              </w:rPr>
              <w:t>г.</w:t>
            </w:r>
          </w:p>
        </w:tc>
      </w:tr>
      <w:tr w:rsidR="00501F64" w:rsidRPr="00501F64" w:rsidTr="00501F64">
        <w:trPr>
          <w:cantSplit/>
        </w:trPr>
        <w:tc>
          <w:tcPr>
            <w:tcW w:w="614"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 руб</w:t>
            </w:r>
          </w:p>
        </w:tc>
        <w:tc>
          <w:tcPr>
            <w:tcW w:w="586"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на-чала строи-тель-ства, руб</w:t>
            </w:r>
          </w:p>
        </w:tc>
        <w:tc>
          <w:tcPr>
            <w:tcW w:w="699"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 руб</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чала строи-тель-ства, руб</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стоимость, </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чала строи-тель-ства, руб</w:t>
            </w:r>
          </w:p>
        </w:tc>
        <w:tc>
          <w:tcPr>
            <w:tcW w:w="64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стоимость, </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чала строи-тель-ства, руб</w:t>
            </w:r>
          </w:p>
        </w:tc>
        <w:tc>
          <w:tcPr>
            <w:tcW w:w="64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 руб</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чала строи-тель-ства, руб</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64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чала строи-тель-ства, руб</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 факти-</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чески выпол-нен-ных работ с на-</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чала строи-тель-ства, руб</w:t>
            </w:r>
          </w:p>
        </w:tc>
        <w:tc>
          <w:tcPr>
            <w:tcW w:w="708"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количество </w:t>
            </w:r>
          </w:p>
        </w:tc>
        <w:tc>
          <w:tcPr>
            <w:tcW w:w="99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стоимость,</w:t>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 руб</w:t>
            </w:r>
          </w:p>
        </w:tc>
      </w:tr>
      <w:tr w:rsidR="00501F64" w:rsidRPr="00501F64" w:rsidTr="00501F64">
        <w:trPr>
          <w:cantSplit/>
          <w:trHeight w:hRule="exact" w:val="240"/>
        </w:trPr>
        <w:tc>
          <w:tcPr>
            <w:tcW w:w="614"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24</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25</w:t>
            </w:r>
          </w:p>
        </w:tc>
        <w:tc>
          <w:tcPr>
            <w:tcW w:w="586"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26</w:t>
            </w:r>
          </w:p>
        </w:tc>
        <w:tc>
          <w:tcPr>
            <w:tcW w:w="699"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27</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28</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29</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30</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31</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32</w:t>
            </w:r>
          </w:p>
        </w:tc>
        <w:tc>
          <w:tcPr>
            <w:tcW w:w="64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33</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34</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35</w:t>
            </w:r>
          </w:p>
        </w:tc>
        <w:tc>
          <w:tcPr>
            <w:tcW w:w="64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36</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37</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38</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39</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40</w:t>
            </w:r>
          </w:p>
        </w:tc>
        <w:tc>
          <w:tcPr>
            <w:tcW w:w="64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41</w:t>
            </w:r>
          </w:p>
        </w:tc>
        <w:tc>
          <w:tcPr>
            <w:tcW w:w="642"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42</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43</w:t>
            </w:r>
          </w:p>
        </w:tc>
        <w:tc>
          <w:tcPr>
            <w:tcW w:w="643" w:type="dxa"/>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44</w:t>
            </w:r>
          </w:p>
        </w:tc>
        <w:tc>
          <w:tcPr>
            <w:tcW w:w="708"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45</w:t>
            </w:r>
          </w:p>
        </w:tc>
        <w:tc>
          <w:tcPr>
            <w:tcW w:w="993" w:type="dxa"/>
            <w:gridSpan w:val="2"/>
            <w:vAlign w:val="center"/>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46</w:t>
            </w:r>
          </w:p>
        </w:tc>
      </w:tr>
      <w:tr w:rsidR="00501F64" w:rsidRPr="00501F64" w:rsidTr="00501F64">
        <w:trPr>
          <w:cantSplit/>
          <w:trHeight w:hRule="exact" w:val="240"/>
        </w:trPr>
        <w:tc>
          <w:tcPr>
            <w:tcW w:w="614"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586"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99" w:type="dxa"/>
            <w:gridSpan w:val="2"/>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2"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2"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gridSpan w:val="2"/>
          </w:tcPr>
          <w:p w:rsidR="00501F64" w:rsidRPr="00501F64" w:rsidRDefault="00501F64" w:rsidP="00501F64">
            <w:pPr>
              <w:spacing w:after="0" w:line="240" w:lineRule="auto"/>
              <w:jc w:val="both"/>
              <w:rPr>
                <w:rFonts w:ascii="Times New Roman" w:hAnsi="Times New Roman" w:cs="Times New Roman"/>
                <w:sz w:val="16"/>
                <w:szCs w:val="16"/>
              </w:rPr>
            </w:pPr>
          </w:p>
        </w:tc>
        <w:tc>
          <w:tcPr>
            <w:tcW w:w="642"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gridSpan w:val="2"/>
          </w:tcPr>
          <w:p w:rsidR="00501F64" w:rsidRPr="00501F64" w:rsidRDefault="00501F64" w:rsidP="00501F64">
            <w:pPr>
              <w:spacing w:after="0" w:line="240" w:lineRule="auto"/>
              <w:jc w:val="both"/>
              <w:rPr>
                <w:rFonts w:ascii="Times New Roman" w:hAnsi="Times New Roman" w:cs="Times New Roman"/>
                <w:sz w:val="16"/>
                <w:szCs w:val="16"/>
              </w:rPr>
            </w:pPr>
          </w:p>
        </w:tc>
        <w:tc>
          <w:tcPr>
            <w:tcW w:w="642"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2"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gridSpan w:val="2"/>
          </w:tcPr>
          <w:p w:rsidR="00501F64" w:rsidRPr="00501F64" w:rsidRDefault="00501F64" w:rsidP="00501F64">
            <w:pPr>
              <w:spacing w:after="0" w:line="240" w:lineRule="auto"/>
              <w:jc w:val="both"/>
              <w:rPr>
                <w:rFonts w:ascii="Times New Roman" w:hAnsi="Times New Roman" w:cs="Times New Roman"/>
                <w:sz w:val="16"/>
                <w:szCs w:val="16"/>
              </w:rPr>
            </w:pPr>
          </w:p>
        </w:tc>
        <w:tc>
          <w:tcPr>
            <w:tcW w:w="642"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643" w:type="dxa"/>
          </w:tcPr>
          <w:p w:rsidR="00501F64" w:rsidRPr="00501F64" w:rsidRDefault="00501F64" w:rsidP="00501F64">
            <w:pPr>
              <w:spacing w:after="0" w:line="240" w:lineRule="auto"/>
              <w:jc w:val="both"/>
              <w:rPr>
                <w:rFonts w:ascii="Times New Roman" w:hAnsi="Times New Roman" w:cs="Times New Roman"/>
                <w:sz w:val="16"/>
                <w:szCs w:val="16"/>
              </w:rPr>
            </w:pPr>
          </w:p>
        </w:tc>
        <w:tc>
          <w:tcPr>
            <w:tcW w:w="708" w:type="dxa"/>
            <w:gridSpan w:val="2"/>
          </w:tcPr>
          <w:p w:rsidR="00501F64" w:rsidRPr="00501F64" w:rsidRDefault="00501F64" w:rsidP="00501F64">
            <w:pPr>
              <w:spacing w:after="0" w:line="240" w:lineRule="auto"/>
              <w:jc w:val="both"/>
              <w:rPr>
                <w:rFonts w:ascii="Times New Roman" w:hAnsi="Times New Roman" w:cs="Times New Roman"/>
                <w:sz w:val="16"/>
                <w:szCs w:val="16"/>
              </w:rPr>
            </w:pPr>
          </w:p>
        </w:tc>
        <w:tc>
          <w:tcPr>
            <w:tcW w:w="993" w:type="dxa"/>
            <w:gridSpan w:val="2"/>
          </w:tcPr>
          <w:p w:rsidR="00501F64" w:rsidRPr="00501F64" w:rsidRDefault="00501F64" w:rsidP="00501F64">
            <w:pPr>
              <w:spacing w:after="0" w:line="240" w:lineRule="auto"/>
              <w:jc w:val="both"/>
              <w:rPr>
                <w:rFonts w:ascii="Times New Roman" w:hAnsi="Times New Roman" w:cs="Times New Roman"/>
                <w:sz w:val="16"/>
                <w:szCs w:val="16"/>
              </w:rPr>
            </w:pPr>
          </w:p>
        </w:tc>
      </w:tr>
      <w:tr w:rsidR="00501F64" w:rsidRPr="00501F64" w:rsidTr="00501F6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trHeight w:val="540"/>
          <w:jc w:val="center"/>
        </w:trPr>
        <w:tc>
          <w:tcPr>
            <w:tcW w:w="6228" w:type="dxa"/>
            <w:gridSpan w:val="11"/>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xml:space="preserve">ЗАКАЗЧИК: </w:t>
            </w:r>
          </w:p>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Главный инженер МУ "Пермблагоустройство"</w:t>
            </w:r>
          </w:p>
        </w:tc>
        <w:tc>
          <w:tcPr>
            <w:tcW w:w="5220" w:type="dxa"/>
            <w:gridSpan w:val="10"/>
          </w:tcPr>
          <w:p w:rsidR="00501F64" w:rsidRPr="00501F64" w:rsidRDefault="00501F64" w:rsidP="00501F64">
            <w:pPr>
              <w:spacing w:after="0" w:line="240" w:lineRule="auto"/>
              <w:jc w:val="both"/>
              <w:rPr>
                <w:rFonts w:ascii="Times New Roman" w:hAnsi="Times New Roman" w:cs="Times New Roman"/>
                <w:spacing w:val="-4"/>
              </w:rPr>
            </w:pPr>
            <w:r w:rsidRPr="00501F64">
              <w:rPr>
                <w:rFonts w:ascii="Times New Roman" w:hAnsi="Times New Roman" w:cs="Times New Roman"/>
                <w:spacing w:val="-4"/>
              </w:rPr>
              <w:t>ПОДРЯДЧИК:</w:t>
            </w:r>
          </w:p>
          <w:p w:rsidR="00501F64" w:rsidRPr="00501F64" w:rsidRDefault="00501F64" w:rsidP="00501F64">
            <w:pPr>
              <w:spacing w:after="0" w:line="240" w:lineRule="auto"/>
              <w:jc w:val="both"/>
              <w:rPr>
                <w:rFonts w:ascii="Times New Roman" w:hAnsi="Times New Roman" w:cs="Times New Roman"/>
                <w:spacing w:val="-4"/>
              </w:rPr>
            </w:pPr>
            <w:r w:rsidRPr="00501F64">
              <w:rPr>
                <w:rFonts w:ascii="Times New Roman" w:hAnsi="Times New Roman" w:cs="Times New Roman"/>
                <w:spacing w:val="-4"/>
              </w:rPr>
              <w:t>Главный инженер</w:t>
            </w:r>
          </w:p>
        </w:tc>
      </w:tr>
      <w:tr w:rsidR="00501F64" w:rsidRPr="00501F64" w:rsidTr="00501F6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jc w:val="center"/>
        </w:trPr>
        <w:tc>
          <w:tcPr>
            <w:tcW w:w="2088" w:type="dxa"/>
            <w:gridSpan w:val="4"/>
            <w:tcBorders>
              <w:bottom w:val="single" w:sz="4" w:space="0" w:color="auto"/>
            </w:tcBorders>
          </w:tcPr>
          <w:p w:rsidR="00501F64" w:rsidRPr="00501F64" w:rsidRDefault="00501F64" w:rsidP="00501F64">
            <w:pPr>
              <w:spacing w:after="0" w:line="240" w:lineRule="auto"/>
              <w:rPr>
                <w:rFonts w:ascii="Times New Roman" w:hAnsi="Times New Roman" w:cs="Times New Roman"/>
              </w:rPr>
            </w:pPr>
          </w:p>
        </w:tc>
        <w:tc>
          <w:tcPr>
            <w:tcW w:w="4140" w:type="dxa"/>
            <w:gridSpan w:val="7"/>
          </w:tcPr>
          <w:p w:rsidR="00501F64" w:rsidRPr="00501F64" w:rsidRDefault="00501F64" w:rsidP="00501F64">
            <w:pPr>
              <w:spacing w:after="0" w:line="240" w:lineRule="auto"/>
              <w:jc w:val="both"/>
              <w:rPr>
                <w:rFonts w:ascii="Times New Roman" w:hAnsi="Times New Roman" w:cs="Times New Roman"/>
                <w:spacing w:val="-4"/>
              </w:rPr>
            </w:pPr>
            <w:r w:rsidRPr="00501F64">
              <w:rPr>
                <w:rFonts w:ascii="Times New Roman" w:hAnsi="Times New Roman" w:cs="Times New Roman"/>
                <w:spacing w:val="-4"/>
              </w:rPr>
              <w:t>ФИО</w:t>
            </w:r>
          </w:p>
        </w:tc>
        <w:tc>
          <w:tcPr>
            <w:tcW w:w="1980" w:type="dxa"/>
            <w:gridSpan w:val="4"/>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rPr>
            </w:pPr>
          </w:p>
        </w:tc>
        <w:tc>
          <w:tcPr>
            <w:tcW w:w="3240" w:type="dxa"/>
            <w:gridSpan w:val="6"/>
          </w:tcPr>
          <w:p w:rsidR="00501F64" w:rsidRPr="00501F64" w:rsidRDefault="00501F64" w:rsidP="00501F64">
            <w:pPr>
              <w:spacing w:after="0" w:line="240" w:lineRule="auto"/>
              <w:rPr>
                <w:rFonts w:ascii="Times New Roman" w:hAnsi="Times New Roman" w:cs="Times New Roman"/>
                <w:spacing w:val="-4"/>
              </w:rPr>
            </w:pPr>
            <w:r w:rsidRPr="00501F64">
              <w:rPr>
                <w:rFonts w:ascii="Times New Roman" w:hAnsi="Times New Roman" w:cs="Times New Roman"/>
                <w:spacing w:val="-4"/>
              </w:rPr>
              <w:t>ФИО</w:t>
            </w:r>
          </w:p>
        </w:tc>
      </w:tr>
      <w:tr w:rsidR="00501F64" w:rsidRPr="00501F64" w:rsidTr="00501F6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trHeight w:val="735"/>
          <w:jc w:val="center"/>
        </w:trPr>
        <w:tc>
          <w:tcPr>
            <w:tcW w:w="6228" w:type="dxa"/>
            <w:gridSpan w:val="11"/>
          </w:tcPr>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xml:space="preserve">ЗАКАЗЧИК </w:t>
            </w:r>
          </w:p>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Директор МУ "Пермблагоустройство"</w:t>
            </w:r>
          </w:p>
        </w:tc>
        <w:tc>
          <w:tcPr>
            <w:tcW w:w="5220" w:type="dxa"/>
            <w:gridSpan w:val="10"/>
          </w:tcPr>
          <w:p w:rsidR="00501F64" w:rsidRPr="00501F64" w:rsidRDefault="00501F64" w:rsidP="00501F64">
            <w:pPr>
              <w:spacing w:after="0" w:line="240" w:lineRule="auto"/>
              <w:jc w:val="both"/>
              <w:rPr>
                <w:rFonts w:ascii="Times New Roman" w:hAnsi="Times New Roman" w:cs="Times New Roman"/>
                <w:spacing w:val="-4"/>
              </w:rPr>
            </w:pPr>
          </w:p>
          <w:p w:rsidR="00501F64" w:rsidRPr="00501F64" w:rsidRDefault="00501F64" w:rsidP="00501F64">
            <w:pPr>
              <w:spacing w:after="0" w:line="240" w:lineRule="auto"/>
              <w:jc w:val="both"/>
              <w:rPr>
                <w:rFonts w:ascii="Times New Roman" w:hAnsi="Times New Roman" w:cs="Times New Roman"/>
                <w:spacing w:val="-4"/>
              </w:rPr>
            </w:pPr>
            <w:r w:rsidRPr="00501F64">
              <w:rPr>
                <w:rFonts w:ascii="Times New Roman" w:hAnsi="Times New Roman" w:cs="Times New Roman"/>
                <w:spacing w:val="-4"/>
              </w:rPr>
              <w:t>ПОДРЯДЧИК:</w:t>
            </w:r>
          </w:p>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xml:space="preserve">Руководитель организации                                                             </w:t>
            </w:r>
          </w:p>
        </w:tc>
      </w:tr>
      <w:tr w:rsidR="00501F64" w:rsidRPr="00501F64" w:rsidTr="00501F6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jc w:val="center"/>
        </w:trPr>
        <w:tc>
          <w:tcPr>
            <w:tcW w:w="2088" w:type="dxa"/>
            <w:gridSpan w:val="4"/>
            <w:tcBorders>
              <w:bottom w:val="single" w:sz="4" w:space="0" w:color="auto"/>
            </w:tcBorders>
          </w:tcPr>
          <w:p w:rsidR="00501F64" w:rsidRPr="00501F64" w:rsidRDefault="00501F64" w:rsidP="00501F64">
            <w:pPr>
              <w:spacing w:after="0" w:line="240" w:lineRule="auto"/>
              <w:rPr>
                <w:rFonts w:ascii="Times New Roman" w:hAnsi="Times New Roman" w:cs="Times New Roman"/>
              </w:rPr>
            </w:pPr>
          </w:p>
        </w:tc>
        <w:tc>
          <w:tcPr>
            <w:tcW w:w="4140" w:type="dxa"/>
            <w:gridSpan w:val="7"/>
          </w:tcPr>
          <w:p w:rsidR="00501F64" w:rsidRPr="00501F64" w:rsidRDefault="00501F64" w:rsidP="00501F64">
            <w:pPr>
              <w:spacing w:after="0" w:line="240" w:lineRule="auto"/>
              <w:jc w:val="both"/>
              <w:rPr>
                <w:rFonts w:ascii="Times New Roman" w:hAnsi="Times New Roman" w:cs="Times New Roman"/>
                <w:spacing w:val="-4"/>
              </w:rPr>
            </w:pPr>
            <w:r w:rsidRPr="00501F64">
              <w:rPr>
                <w:rFonts w:ascii="Times New Roman" w:hAnsi="Times New Roman" w:cs="Times New Roman"/>
                <w:spacing w:val="-4"/>
              </w:rPr>
              <w:t>ФИО</w:t>
            </w:r>
          </w:p>
        </w:tc>
        <w:tc>
          <w:tcPr>
            <w:tcW w:w="1980" w:type="dxa"/>
            <w:gridSpan w:val="4"/>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rPr>
            </w:pPr>
          </w:p>
        </w:tc>
        <w:tc>
          <w:tcPr>
            <w:tcW w:w="3240" w:type="dxa"/>
            <w:gridSpan w:val="6"/>
          </w:tcPr>
          <w:p w:rsidR="00501F64" w:rsidRPr="00501F64" w:rsidRDefault="00501F64" w:rsidP="00501F64">
            <w:pPr>
              <w:spacing w:after="0" w:line="240" w:lineRule="auto"/>
              <w:rPr>
                <w:rFonts w:ascii="Times New Roman" w:hAnsi="Times New Roman" w:cs="Times New Roman"/>
                <w:spacing w:val="-4"/>
              </w:rPr>
            </w:pPr>
            <w:r w:rsidRPr="00501F64">
              <w:rPr>
                <w:rFonts w:ascii="Times New Roman" w:hAnsi="Times New Roman" w:cs="Times New Roman"/>
                <w:spacing w:val="-4"/>
              </w:rPr>
              <w:t>ФИО</w:t>
            </w:r>
          </w:p>
        </w:tc>
      </w:tr>
      <w:tr w:rsidR="00501F64" w:rsidRPr="00501F64" w:rsidTr="00501F6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tblPrEx>
        <w:trPr>
          <w:gridAfter w:val="8"/>
          <w:wAfter w:w="3828" w:type="dxa"/>
          <w:jc w:val="center"/>
        </w:trPr>
        <w:tc>
          <w:tcPr>
            <w:tcW w:w="2088" w:type="dxa"/>
            <w:gridSpan w:val="4"/>
            <w:tcBorders>
              <w:top w:val="single" w:sz="4" w:space="0" w:color="auto"/>
            </w:tcBorders>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xml:space="preserve">м.п.                                                                                                                                                                                                                                                                                     </w:t>
            </w:r>
          </w:p>
        </w:tc>
        <w:tc>
          <w:tcPr>
            <w:tcW w:w="4140" w:type="dxa"/>
            <w:gridSpan w:val="7"/>
            <w:tcBorders>
              <w:top w:val="single" w:sz="4" w:space="0" w:color="auto"/>
            </w:tcBorders>
          </w:tcPr>
          <w:p w:rsidR="00501F64" w:rsidRPr="00501F64" w:rsidRDefault="00501F64" w:rsidP="00501F64">
            <w:pPr>
              <w:spacing w:after="0" w:line="240" w:lineRule="auto"/>
              <w:rPr>
                <w:rFonts w:ascii="Times New Roman" w:hAnsi="Times New Roman" w:cs="Times New Roman"/>
                <w:spacing w:val="-4"/>
              </w:rPr>
            </w:pPr>
          </w:p>
        </w:tc>
        <w:tc>
          <w:tcPr>
            <w:tcW w:w="1980" w:type="dxa"/>
            <w:gridSpan w:val="4"/>
            <w:tcBorders>
              <w:top w:val="single" w:sz="4" w:space="0" w:color="auto"/>
            </w:tcBorders>
          </w:tcPr>
          <w:p w:rsidR="00501F64" w:rsidRPr="00501F64" w:rsidRDefault="00501F64" w:rsidP="00501F64">
            <w:pPr>
              <w:spacing w:after="0" w:line="240" w:lineRule="auto"/>
              <w:rPr>
                <w:rFonts w:ascii="Times New Roman" w:hAnsi="Times New Roman" w:cs="Times New Roman"/>
                <w:spacing w:val="-4"/>
              </w:rPr>
            </w:pPr>
            <w:r w:rsidRPr="00501F64">
              <w:rPr>
                <w:rFonts w:ascii="Times New Roman" w:hAnsi="Times New Roman" w:cs="Times New Roman"/>
                <w:spacing w:val="-4"/>
              </w:rPr>
              <w:t>м.п.</w:t>
            </w:r>
          </w:p>
        </w:tc>
        <w:tc>
          <w:tcPr>
            <w:tcW w:w="3240" w:type="dxa"/>
            <w:gridSpan w:val="6"/>
          </w:tcPr>
          <w:p w:rsidR="00501F64" w:rsidRPr="00501F64" w:rsidRDefault="00501F64" w:rsidP="00501F64">
            <w:pPr>
              <w:spacing w:after="0" w:line="240" w:lineRule="auto"/>
              <w:rPr>
                <w:rFonts w:ascii="Times New Roman" w:hAnsi="Times New Roman" w:cs="Times New Roman"/>
                <w:spacing w:val="-4"/>
              </w:rPr>
            </w:pPr>
          </w:p>
        </w:tc>
      </w:tr>
    </w:tbl>
    <w:p w:rsidR="00501F64" w:rsidRPr="00501F64" w:rsidRDefault="00501F64" w:rsidP="00501F64">
      <w:pPr>
        <w:tabs>
          <w:tab w:val="left" w:pos="180"/>
        </w:tabs>
        <w:spacing w:after="0" w:line="240" w:lineRule="auto"/>
        <w:ind w:firstLine="5400"/>
        <w:rPr>
          <w:rFonts w:ascii="Times New Roman" w:hAnsi="Times New Roman" w:cs="Times New Roman"/>
          <w:b/>
          <w:bCs/>
        </w:rPr>
        <w:sectPr w:rsidR="00501F64" w:rsidRPr="00501F64" w:rsidSect="00501F64">
          <w:pgSz w:w="16838" w:h="11906" w:orient="landscape" w:code="9"/>
          <w:pgMar w:top="748" w:right="424" w:bottom="720" w:left="902" w:header="709" w:footer="709" w:gutter="0"/>
          <w:cols w:space="708"/>
          <w:docGrid w:linePitch="360"/>
        </w:sectPr>
      </w:pPr>
    </w:p>
    <w:p w:rsidR="00501F64" w:rsidRPr="00501F64" w:rsidRDefault="00501F64" w:rsidP="005E7A6C">
      <w:pPr>
        <w:keepNext/>
        <w:spacing w:after="0" w:line="240" w:lineRule="auto"/>
        <w:ind w:firstLine="567"/>
        <w:jc w:val="right"/>
        <w:outlineLvl w:val="0"/>
        <w:rPr>
          <w:rFonts w:ascii="Times New Roman" w:hAnsi="Times New Roman" w:cs="Times New Roman"/>
        </w:rPr>
      </w:pPr>
      <w:r w:rsidRPr="00501F64">
        <w:rPr>
          <w:rFonts w:ascii="Times New Roman" w:hAnsi="Times New Roman" w:cs="Times New Roman"/>
        </w:rPr>
        <w:lastRenderedPageBreak/>
        <w:t>Приложение № 6</w:t>
      </w:r>
      <w:r w:rsidR="005E7A6C" w:rsidRPr="005E7A6C">
        <w:rPr>
          <w:rFonts w:ascii="Times New Roman" w:hAnsi="Times New Roman" w:cs="Times New Roman"/>
        </w:rPr>
        <w:t xml:space="preserve"> </w:t>
      </w:r>
      <w:r w:rsidR="005E7A6C" w:rsidRPr="00501F64">
        <w:rPr>
          <w:rFonts w:ascii="Times New Roman" w:hAnsi="Times New Roman" w:cs="Times New Roman"/>
        </w:rPr>
        <w:t>к договору</w:t>
      </w:r>
      <w:r w:rsidRPr="00501F64">
        <w:rPr>
          <w:rFonts w:ascii="Times New Roman" w:hAnsi="Times New Roman" w:cs="Times New Roman"/>
          <w:b/>
          <w:bCs/>
        </w:rPr>
        <w:t xml:space="preserve">                                                                                                                 </w:t>
      </w:r>
    </w:p>
    <w:p w:rsidR="00501F64" w:rsidRPr="00501F64" w:rsidRDefault="00501F64" w:rsidP="00501F64">
      <w:pPr>
        <w:tabs>
          <w:tab w:val="left" w:pos="4179"/>
        </w:tabs>
        <w:spacing w:after="0" w:line="240" w:lineRule="auto"/>
        <w:jc w:val="right"/>
        <w:rPr>
          <w:rFonts w:ascii="Times New Roman" w:hAnsi="Times New Roman" w:cs="Times New Roman"/>
        </w:rPr>
      </w:pPr>
      <w:r w:rsidRPr="00501F64">
        <w:rPr>
          <w:rFonts w:ascii="Times New Roman" w:hAnsi="Times New Roman" w:cs="Times New Roman"/>
          <w:b/>
          <w:bCs/>
        </w:rPr>
        <w:t xml:space="preserve">                                                                                                                </w:t>
      </w:r>
      <w:r w:rsidRPr="00501F64">
        <w:rPr>
          <w:rFonts w:ascii="Times New Roman" w:hAnsi="Times New Roman" w:cs="Times New Roman"/>
        </w:rPr>
        <w:t>от ____ __________  № _____</w:t>
      </w:r>
    </w:p>
    <w:p w:rsidR="00501F64" w:rsidRPr="00501F64" w:rsidRDefault="00501F64" w:rsidP="00501F64">
      <w:pPr>
        <w:spacing w:after="0" w:line="240" w:lineRule="auto"/>
        <w:rPr>
          <w:rFonts w:ascii="Times New Roman" w:hAnsi="Times New Roman" w:cs="Times New Roman"/>
          <w:b/>
          <w:bCs/>
          <w:sz w:val="24"/>
          <w:szCs w:val="24"/>
        </w:rPr>
      </w:pPr>
    </w:p>
    <w:p w:rsidR="00501F64" w:rsidRPr="00501F64" w:rsidRDefault="003F2583" w:rsidP="00501F64">
      <w:pPr>
        <w:spacing w:after="0" w:line="240" w:lineRule="auto"/>
        <w:rPr>
          <w:rFonts w:ascii="Times New Roman" w:hAnsi="Times New Roman" w:cs="Times New Roman"/>
          <w:b/>
          <w:bCs/>
          <w:sz w:val="24"/>
          <w:szCs w:val="24"/>
        </w:rPr>
      </w:pPr>
      <w:r w:rsidRPr="003F2583">
        <w:rPr>
          <w:rFonts w:ascii="Times New Roman" w:hAnsi="Times New Roman" w:cs="Times New Roman"/>
          <w:sz w:val="24"/>
          <w:szCs w:val="24"/>
        </w:rPr>
        <w:pict>
          <v:shape id="_x0000_i1027" type="#_x0000_t136" style="width:69.75pt;height:31.5pt" fillcolor="#b2b2b2" strokecolor="#33c" strokeweight="1pt">
            <v:fill opacity=".5"/>
            <v:shadow on="t" color="#99f" offset="3pt"/>
            <v:textpath style="font-family:&quot;Arial&quot;;font-size:18pt;v-text-kern:t" trim="t" fitpath="t" string="образец"/>
          </v:shape>
        </w:pict>
      </w:r>
    </w:p>
    <w:p w:rsidR="00501F64" w:rsidRPr="00501F64" w:rsidRDefault="00501F64" w:rsidP="00501F64">
      <w:pPr>
        <w:spacing w:after="0" w:line="240" w:lineRule="auto"/>
        <w:jc w:val="center"/>
        <w:rPr>
          <w:rFonts w:ascii="Times New Roman" w:hAnsi="Times New Roman" w:cs="Times New Roman"/>
          <w:b/>
          <w:bCs/>
          <w:sz w:val="24"/>
          <w:szCs w:val="24"/>
        </w:rPr>
      </w:pPr>
      <w:r w:rsidRPr="00501F64">
        <w:rPr>
          <w:rFonts w:ascii="Times New Roman" w:hAnsi="Times New Roman" w:cs="Times New Roman"/>
          <w:b/>
          <w:bCs/>
          <w:sz w:val="24"/>
          <w:szCs w:val="24"/>
        </w:rPr>
        <w:t>Акт №___</w:t>
      </w:r>
    </w:p>
    <w:p w:rsidR="00501F64" w:rsidRPr="00501F64" w:rsidRDefault="00501F64" w:rsidP="00501F64">
      <w:pPr>
        <w:spacing w:after="0" w:line="240" w:lineRule="auto"/>
        <w:jc w:val="center"/>
        <w:rPr>
          <w:rFonts w:ascii="Times New Roman" w:hAnsi="Times New Roman" w:cs="Times New Roman"/>
          <w:b/>
          <w:bCs/>
          <w:sz w:val="24"/>
          <w:szCs w:val="24"/>
        </w:rPr>
      </w:pPr>
      <w:r w:rsidRPr="00501F64">
        <w:rPr>
          <w:rFonts w:ascii="Times New Roman" w:hAnsi="Times New Roman" w:cs="Times New Roman"/>
          <w:b/>
          <w:bCs/>
          <w:sz w:val="24"/>
          <w:szCs w:val="24"/>
        </w:rPr>
        <w:t xml:space="preserve">о снижении стоимости выполненных работ на объектах </w:t>
      </w:r>
    </w:p>
    <w:p w:rsidR="00501F64" w:rsidRPr="00501F64" w:rsidRDefault="00501F64" w:rsidP="00501F64">
      <w:pPr>
        <w:spacing w:after="0" w:line="240" w:lineRule="auto"/>
        <w:jc w:val="center"/>
        <w:rPr>
          <w:rFonts w:ascii="Times New Roman" w:hAnsi="Times New Roman" w:cs="Times New Roman"/>
          <w:b/>
          <w:bCs/>
          <w:sz w:val="24"/>
          <w:szCs w:val="24"/>
        </w:rPr>
      </w:pPr>
      <w:r w:rsidRPr="00501F64">
        <w:rPr>
          <w:rFonts w:ascii="Times New Roman" w:hAnsi="Times New Roman" w:cs="Times New Roman"/>
          <w:b/>
          <w:bCs/>
          <w:sz w:val="24"/>
          <w:szCs w:val="24"/>
        </w:rPr>
        <w:t>капитального ремонта МУ "Пермблагоустройство"</w:t>
      </w:r>
    </w:p>
    <w:p w:rsidR="00501F64" w:rsidRPr="00501F64" w:rsidRDefault="00501F64" w:rsidP="00501F64">
      <w:pPr>
        <w:spacing w:after="0" w:line="240" w:lineRule="auto"/>
        <w:jc w:val="center"/>
        <w:rPr>
          <w:rFonts w:ascii="Times New Roman" w:hAnsi="Times New Roman" w:cs="Times New Roman"/>
          <w:b/>
          <w:bCs/>
          <w:sz w:val="24"/>
          <w:szCs w:val="24"/>
        </w:rPr>
      </w:pPr>
      <w:r w:rsidRPr="00501F64">
        <w:rPr>
          <w:rFonts w:ascii="Times New Roman" w:hAnsi="Times New Roman" w:cs="Times New Roman"/>
          <w:b/>
          <w:bCs/>
          <w:sz w:val="24"/>
          <w:szCs w:val="24"/>
        </w:rPr>
        <w:t xml:space="preserve">за отчетный период </w:t>
      </w:r>
      <w:r w:rsidRPr="00501F64">
        <w:rPr>
          <w:rFonts w:ascii="Times New Roman" w:hAnsi="Times New Roman" w:cs="Times New Roman"/>
          <w:b/>
          <w:bCs/>
          <w:noProof/>
          <w:sz w:val="24"/>
          <w:szCs w:val="24"/>
        </w:rPr>
        <w:t xml:space="preserve"> </w:t>
      </w:r>
      <w:r w:rsidRPr="00501F64">
        <w:rPr>
          <w:rFonts w:ascii="Times New Roman" w:hAnsi="Times New Roman" w:cs="Times New Roman"/>
          <w:b/>
          <w:bCs/>
          <w:noProof/>
          <w:sz w:val="24"/>
          <w:szCs w:val="24"/>
          <w:lang w:val="en-US"/>
        </w:rPr>
        <w:t>c</w:t>
      </w:r>
      <w:r w:rsidRPr="00501F64">
        <w:rPr>
          <w:rFonts w:ascii="Times New Roman" w:hAnsi="Times New Roman" w:cs="Times New Roman"/>
          <w:b/>
          <w:bCs/>
          <w:noProof/>
          <w:sz w:val="24"/>
          <w:szCs w:val="24"/>
        </w:rPr>
        <w:t xml:space="preserve"> ___.___.20___г.  по ___.___.20___г.  </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 xml:space="preserve">1. Представитель Заказчика </w:t>
      </w:r>
    </w:p>
    <w:p w:rsidR="00501F64" w:rsidRPr="00501F64" w:rsidRDefault="00501F64" w:rsidP="00501F64">
      <w:pPr>
        <w:spacing w:after="0" w:line="240" w:lineRule="auto"/>
        <w:ind w:left="142"/>
        <w:rPr>
          <w:rFonts w:ascii="Times New Roman" w:hAnsi="Times New Roman" w:cs="Times New Roman"/>
          <w:noProof/>
          <w:sz w:val="24"/>
          <w:szCs w:val="24"/>
        </w:rPr>
      </w:pPr>
      <w:r w:rsidRPr="00501F64">
        <w:rPr>
          <w:rFonts w:ascii="Times New Roman" w:hAnsi="Times New Roman" w:cs="Times New Roman"/>
          <w:noProof/>
          <w:sz w:val="24"/>
          <w:szCs w:val="24"/>
        </w:rPr>
        <w:t>_____________________________________________________________________________________</w:t>
      </w:r>
    </w:p>
    <w:p w:rsidR="00501F64" w:rsidRPr="00501F64" w:rsidRDefault="00501F64" w:rsidP="00501F64">
      <w:pPr>
        <w:spacing w:after="0" w:line="240" w:lineRule="auto"/>
        <w:ind w:left="142"/>
        <w:rPr>
          <w:rFonts w:ascii="Times New Roman" w:hAnsi="Times New Roman" w:cs="Times New Roman"/>
          <w:i/>
          <w:iCs/>
          <w:sz w:val="24"/>
          <w:szCs w:val="24"/>
        </w:rPr>
      </w:pPr>
      <w:r w:rsidRPr="00501F64">
        <w:rPr>
          <w:rFonts w:ascii="Times New Roman" w:hAnsi="Times New Roman" w:cs="Times New Roman"/>
          <w:sz w:val="24"/>
          <w:szCs w:val="24"/>
        </w:rPr>
        <w:t>_____________________________________________________________________________________</w:t>
      </w:r>
    </w:p>
    <w:p w:rsidR="00501F64" w:rsidRPr="00501F64" w:rsidRDefault="00501F64" w:rsidP="00501F64">
      <w:pPr>
        <w:spacing w:after="0" w:line="240" w:lineRule="auto"/>
        <w:ind w:left="142"/>
        <w:jc w:val="center"/>
        <w:rPr>
          <w:rFonts w:ascii="Times New Roman" w:hAnsi="Times New Roman" w:cs="Times New Roman"/>
          <w:i/>
          <w:iCs/>
          <w:sz w:val="24"/>
          <w:szCs w:val="24"/>
        </w:rPr>
      </w:pPr>
      <w:r w:rsidRPr="00501F64">
        <w:rPr>
          <w:rFonts w:ascii="Times New Roman" w:hAnsi="Times New Roman" w:cs="Times New Roman"/>
          <w:i/>
          <w:iCs/>
          <w:sz w:val="24"/>
          <w:szCs w:val="24"/>
        </w:rPr>
        <w:t>(фамилия, инициалы, занимаемая должность)</w:t>
      </w:r>
    </w:p>
    <w:p w:rsidR="00501F64" w:rsidRPr="00501F64" w:rsidRDefault="00501F64" w:rsidP="00501F64">
      <w:pPr>
        <w:spacing w:after="0" w:line="240" w:lineRule="auto"/>
        <w:ind w:left="142"/>
        <w:rPr>
          <w:rFonts w:ascii="Times New Roman" w:hAnsi="Times New Roman" w:cs="Times New Roman"/>
          <w:b/>
          <w:bCs/>
          <w:sz w:val="24"/>
          <w:szCs w:val="24"/>
        </w:rPr>
      </w:pPr>
    </w:p>
    <w:p w:rsidR="00501F64" w:rsidRPr="00501F64" w:rsidRDefault="00501F64" w:rsidP="00501F64">
      <w:pPr>
        <w:spacing w:after="0" w:line="240" w:lineRule="auto"/>
        <w:ind w:left="142"/>
        <w:rPr>
          <w:rFonts w:ascii="Times New Roman" w:hAnsi="Times New Roman" w:cs="Times New Roman"/>
          <w:b/>
          <w:bCs/>
          <w:noProof/>
          <w:sz w:val="24"/>
          <w:szCs w:val="24"/>
        </w:rPr>
      </w:pPr>
      <w:r w:rsidRPr="00501F64">
        <w:rPr>
          <w:rFonts w:ascii="Times New Roman" w:hAnsi="Times New Roman" w:cs="Times New Roman"/>
          <w:noProof/>
          <w:sz w:val="24"/>
          <w:szCs w:val="24"/>
        </w:rPr>
        <w:t>2. Представитель подрядной организации</w:t>
      </w:r>
    </w:p>
    <w:p w:rsidR="00501F64" w:rsidRPr="00501F64" w:rsidRDefault="00501F64" w:rsidP="00501F64">
      <w:pPr>
        <w:spacing w:after="0" w:line="240" w:lineRule="auto"/>
        <w:ind w:left="142"/>
        <w:rPr>
          <w:rFonts w:ascii="Times New Roman" w:hAnsi="Times New Roman" w:cs="Times New Roman"/>
          <w:noProof/>
          <w:sz w:val="24"/>
          <w:szCs w:val="24"/>
        </w:rPr>
      </w:pPr>
      <w:r w:rsidRPr="00501F64">
        <w:rPr>
          <w:rFonts w:ascii="Times New Roman" w:hAnsi="Times New Roman" w:cs="Times New Roman"/>
          <w:noProof/>
          <w:sz w:val="24"/>
          <w:szCs w:val="24"/>
        </w:rPr>
        <w:t>_____________________________________________________________________________________</w:t>
      </w:r>
    </w:p>
    <w:p w:rsidR="00501F64" w:rsidRPr="00501F64" w:rsidRDefault="00501F64" w:rsidP="00501F64">
      <w:pPr>
        <w:spacing w:after="0" w:line="240" w:lineRule="auto"/>
        <w:ind w:left="142"/>
        <w:jc w:val="center"/>
        <w:rPr>
          <w:rFonts w:ascii="Times New Roman" w:hAnsi="Times New Roman" w:cs="Times New Roman"/>
          <w:sz w:val="24"/>
          <w:szCs w:val="24"/>
        </w:rPr>
      </w:pPr>
      <w:r w:rsidRPr="00501F64">
        <w:rPr>
          <w:rFonts w:ascii="Times New Roman" w:hAnsi="Times New Roman" w:cs="Times New Roman"/>
          <w:noProof/>
          <w:sz w:val="24"/>
          <w:szCs w:val="24"/>
        </w:rPr>
        <w:t>___________________________________________________________________</w:t>
      </w:r>
      <w:r w:rsidRPr="00501F64">
        <w:rPr>
          <w:rFonts w:ascii="Times New Roman" w:hAnsi="Times New Roman" w:cs="Times New Roman"/>
          <w:sz w:val="24"/>
          <w:szCs w:val="24"/>
        </w:rPr>
        <w:t>__________________</w:t>
      </w:r>
      <w:r w:rsidRPr="00501F64">
        <w:rPr>
          <w:rFonts w:ascii="Times New Roman" w:hAnsi="Times New Roman" w:cs="Times New Roman"/>
          <w:i/>
          <w:iCs/>
          <w:sz w:val="24"/>
          <w:szCs w:val="24"/>
        </w:rPr>
        <w:t xml:space="preserve">                                              (фамилия, инициалы, занимаемая должность)</w:t>
      </w:r>
    </w:p>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3. Наименование объекта</w:t>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r w:rsidRPr="00501F64">
        <w:rPr>
          <w:rFonts w:ascii="Times New Roman" w:hAnsi="Times New Roman" w:cs="Times New Roman"/>
          <w:sz w:val="24"/>
          <w:szCs w:val="24"/>
        </w:rPr>
        <w:softHyphen/>
      </w:r>
    </w:p>
    <w:p w:rsidR="00501F64" w:rsidRPr="00501F64" w:rsidRDefault="00501F64" w:rsidP="00501F64">
      <w:pPr>
        <w:spacing w:after="0" w:line="240" w:lineRule="auto"/>
        <w:ind w:left="142"/>
        <w:jc w:val="both"/>
        <w:rPr>
          <w:rFonts w:ascii="Times New Roman" w:hAnsi="Times New Roman" w:cs="Times New Roman"/>
          <w:sz w:val="24"/>
          <w:szCs w:val="24"/>
        </w:rPr>
      </w:pPr>
      <w:r w:rsidRPr="00501F64">
        <w:rPr>
          <w:rFonts w:ascii="Times New Roman" w:hAnsi="Times New Roman" w:cs="Times New Roman"/>
          <w:sz w:val="24"/>
          <w:szCs w:val="24"/>
        </w:rPr>
        <w:t>_____________________________________________________________________________________</w:t>
      </w:r>
    </w:p>
    <w:p w:rsidR="00501F64" w:rsidRPr="00501F64" w:rsidRDefault="00501F64" w:rsidP="00501F64">
      <w:pPr>
        <w:spacing w:after="0" w:line="240" w:lineRule="auto"/>
        <w:ind w:left="142"/>
        <w:rPr>
          <w:rFonts w:ascii="Times New Roman" w:hAnsi="Times New Roman" w:cs="Times New Roman"/>
          <w:noProof/>
          <w:sz w:val="24"/>
          <w:szCs w:val="24"/>
        </w:rPr>
      </w:pPr>
    </w:p>
    <w:p w:rsidR="00501F64" w:rsidRPr="00501F64" w:rsidRDefault="00501F64" w:rsidP="00501F64">
      <w:pPr>
        <w:spacing w:after="0" w:line="240" w:lineRule="auto"/>
        <w:ind w:left="142" w:firstLine="709"/>
        <w:rPr>
          <w:rFonts w:ascii="Times New Roman" w:hAnsi="Times New Roman" w:cs="Times New Roman"/>
          <w:sz w:val="24"/>
          <w:szCs w:val="24"/>
        </w:rPr>
      </w:pPr>
      <w:r w:rsidRPr="00501F64">
        <w:rPr>
          <w:rFonts w:ascii="Times New Roman" w:hAnsi="Times New Roman" w:cs="Times New Roman"/>
          <w:noProof/>
          <w:sz w:val="24"/>
          <w:szCs w:val="24"/>
        </w:rPr>
        <w:t>На основании акта инспекционной проверки были выявлены следующие нарушения, по которым были применены штрафные санкции:</w:t>
      </w:r>
    </w:p>
    <w:p w:rsidR="00501F64" w:rsidRPr="00501F64" w:rsidRDefault="00501F64" w:rsidP="00501F64">
      <w:pPr>
        <w:spacing w:after="0" w:line="240" w:lineRule="auto"/>
        <w:ind w:left="142"/>
        <w:rPr>
          <w:rFonts w:ascii="Times New Roman" w:hAnsi="Times New Roman" w:cs="Times New Roman"/>
          <w:noProof/>
          <w:sz w:val="24"/>
          <w:szCs w:val="24"/>
        </w:rPr>
      </w:pPr>
    </w:p>
    <w:tbl>
      <w:tblPr>
        <w:tblW w:w="10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5"/>
        <w:gridCol w:w="851"/>
        <w:gridCol w:w="1134"/>
        <w:gridCol w:w="1559"/>
        <w:gridCol w:w="1418"/>
        <w:gridCol w:w="1362"/>
      </w:tblGrid>
      <w:tr w:rsidR="00501F64" w:rsidRPr="00501F64" w:rsidTr="00501F64">
        <w:trPr>
          <w:trHeight w:val="405"/>
          <w:jc w:val="center"/>
        </w:trPr>
        <w:tc>
          <w:tcPr>
            <w:tcW w:w="3825" w:type="dxa"/>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noProof/>
                <w:sz w:val="24"/>
                <w:szCs w:val="24"/>
              </w:rPr>
              <w:t>Перечень видов работ и конструктивных элементов, по которым применены штрафные санкции</w:t>
            </w:r>
          </w:p>
        </w:tc>
        <w:tc>
          <w:tcPr>
            <w:tcW w:w="851" w:type="dxa"/>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Ед.</w:t>
            </w:r>
          </w:p>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изм.</w:t>
            </w:r>
          </w:p>
        </w:tc>
        <w:tc>
          <w:tcPr>
            <w:tcW w:w="1134" w:type="dxa"/>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Кол-во</w:t>
            </w:r>
          </w:p>
        </w:tc>
        <w:tc>
          <w:tcPr>
            <w:tcW w:w="1559" w:type="dxa"/>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Сметн.</w:t>
            </w:r>
          </w:p>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стоимость, руб.</w:t>
            </w:r>
          </w:p>
        </w:tc>
        <w:tc>
          <w:tcPr>
            <w:tcW w:w="1418" w:type="dxa"/>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Процент</w:t>
            </w:r>
          </w:p>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снижения,</w:t>
            </w:r>
          </w:p>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w:t>
            </w:r>
          </w:p>
        </w:tc>
        <w:tc>
          <w:tcPr>
            <w:tcW w:w="1362" w:type="dxa"/>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Сумма</w:t>
            </w:r>
          </w:p>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снижения, руб.</w:t>
            </w:r>
          </w:p>
        </w:tc>
      </w:tr>
      <w:tr w:rsidR="00501F64" w:rsidRPr="00501F64" w:rsidTr="00501F64">
        <w:trPr>
          <w:jc w:val="center"/>
        </w:trPr>
        <w:tc>
          <w:tcPr>
            <w:tcW w:w="3825" w:type="dxa"/>
          </w:tcPr>
          <w:p w:rsidR="00501F64" w:rsidRPr="00501F64" w:rsidRDefault="00501F64" w:rsidP="00501F64">
            <w:pPr>
              <w:spacing w:after="0" w:line="240" w:lineRule="auto"/>
              <w:rPr>
                <w:rFonts w:ascii="Times New Roman" w:hAnsi="Times New Roman" w:cs="Times New Roman"/>
                <w:sz w:val="24"/>
                <w:szCs w:val="24"/>
                <w:lang w:val="en-US"/>
              </w:rPr>
            </w:pPr>
            <w:r w:rsidRPr="00501F64">
              <w:rPr>
                <w:rFonts w:ascii="Times New Roman" w:hAnsi="Times New Roman" w:cs="Times New Roman"/>
                <w:sz w:val="24"/>
                <w:szCs w:val="24"/>
                <w:lang w:val="en-US"/>
              </w:rPr>
              <w:t xml:space="preserve"> </w:t>
            </w:r>
          </w:p>
        </w:tc>
        <w:tc>
          <w:tcPr>
            <w:tcW w:w="851" w:type="dxa"/>
          </w:tcPr>
          <w:p w:rsidR="00501F64" w:rsidRPr="00501F64" w:rsidRDefault="00501F64" w:rsidP="00501F64">
            <w:pPr>
              <w:spacing w:after="0" w:line="240" w:lineRule="auto"/>
              <w:rPr>
                <w:rFonts w:ascii="Times New Roman" w:hAnsi="Times New Roman" w:cs="Times New Roman"/>
                <w:sz w:val="24"/>
                <w:szCs w:val="24"/>
                <w:lang w:val="en-US"/>
              </w:rPr>
            </w:pPr>
            <w:r w:rsidRPr="00501F64">
              <w:rPr>
                <w:rFonts w:ascii="Times New Roman" w:hAnsi="Times New Roman" w:cs="Times New Roman"/>
                <w:sz w:val="24"/>
                <w:szCs w:val="24"/>
                <w:lang w:val="en-US"/>
              </w:rPr>
              <w:t xml:space="preserve"> </w:t>
            </w:r>
          </w:p>
        </w:tc>
        <w:tc>
          <w:tcPr>
            <w:tcW w:w="1134" w:type="dxa"/>
          </w:tcPr>
          <w:p w:rsidR="00501F64" w:rsidRPr="00501F64" w:rsidRDefault="00501F64" w:rsidP="00501F64">
            <w:pPr>
              <w:spacing w:after="0" w:line="240" w:lineRule="auto"/>
              <w:rPr>
                <w:rFonts w:ascii="Times New Roman" w:hAnsi="Times New Roman" w:cs="Times New Roman"/>
                <w:sz w:val="24"/>
                <w:szCs w:val="24"/>
                <w:lang w:val="en-US"/>
              </w:rPr>
            </w:pPr>
            <w:r w:rsidRPr="00501F64">
              <w:rPr>
                <w:rFonts w:ascii="Times New Roman" w:hAnsi="Times New Roman" w:cs="Times New Roman"/>
                <w:sz w:val="24"/>
                <w:szCs w:val="24"/>
              </w:rPr>
              <w:t xml:space="preserve">  </w:t>
            </w:r>
            <w:r w:rsidRPr="00501F64">
              <w:rPr>
                <w:rFonts w:ascii="Times New Roman" w:hAnsi="Times New Roman" w:cs="Times New Roman"/>
                <w:sz w:val="24"/>
                <w:szCs w:val="24"/>
                <w:lang w:val="en-US"/>
              </w:rPr>
              <w:t xml:space="preserve"> </w:t>
            </w:r>
          </w:p>
        </w:tc>
        <w:tc>
          <w:tcPr>
            <w:tcW w:w="1559" w:type="dxa"/>
          </w:tcPr>
          <w:p w:rsidR="00501F64" w:rsidRPr="00501F64" w:rsidRDefault="00501F64" w:rsidP="00501F64">
            <w:pPr>
              <w:spacing w:after="0" w:line="240" w:lineRule="auto"/>
              <w:rPr>
                <w:rFonts w:ascii="Times New Roman" w:hAnsi="Times New Roman" w:cs="Times New Roman"/>
                <w:sz w:val="24"/>
                <w:szCs w:val="24"/>
                <w:lang w:val="en-US"/>
              </w:rPr>
            </w:pPr>
            <w:r w:rsidRPr="00501F64">
              <w:rPr>
                <w:rFonts w:ascii="Times New Roman" w:hAnsi="Times New Roman" w:cs="Times New Roman"/>
                <w:sz w:val="24"/>
                <w:szCs w:val="24"/>
                <w:lang w:val="en-US"/>
              </w:rPr>
              <w:t xml:space="preserve"> </w:t>
            </w:r>
          </w:p>
        </w:tc>
        <w:tc>
          <w:tcPr>
            <w:tcW w:w="1418" w:type="dxa"/>
          </w:tcPr>
          <w:p w:rsidR="00501F64" w:rsidRPr="00501F64" w:rsidRDefault="00501F64" w:rsidP="00501F64">
            <w:pPr>
              <w:spacing w:after="0" w:line="240" w:lineRule="auto"/>
              <w:rPr>
                <w:rFonts w:ascii="Times New Roman" w:hAnsi="Times New Roman" w:cs="Times New Roman"/>
                <w:sz w:val="24"/>
                <w:szCs w:val="24"/>
                <w:lang w:val="en-US"/>
              </w:rPr>
            </w:pPr>
            <w:r w:rsidRPr="00501F64">
              <w:rPr>
                <w:rFonts w:ascii="Times New Roman" w:hAnsi="Times New Roman" w:cs="Times New Roman"/>
                <w:sz w:val="24"/>
                <w:szCs w:val="24"/>
                <w:lang w:val="en-US"/>
              </w:rPr>
              <w:t xml:space="preserve"> </w:t>
            </w:r>
          </w:p>
        </w:tc>
        <w:tc>
          <w:tcPr>
            <w:tcW w:w="1362" w:type="dxa"/>
          </w:tcPr>
          <w:p w:rsidR="00501F64" w:rsidRPr="00501F64" w:rsidRDefault="00501F64" w:rsidP="00501F64">
            <w:pPr>
              <w:spacing w:after="0" w:line="240" w:lineRule="auto"/>
              <w:rPr>
                <w:rFonts w:ascii="Times New Roman" w:hAnsi="Times New Roman" w:cs="Times New Roman"/>
                <w:sz w:val="24"/>
                <w:szCs w:val="24"/>
                <w:lang w:val="en-US"/>
              </w:rPr>
            </w:pPr>
            <w:r w:rsidRPr="00501F64">
              <w:rPr>
                <w:rFonts w:ascii="Times New Roman" w:hAnsi="Times New Roman" w:cs="Times New Roman"/>
                <w:sz w:val="24"/>
                <w:szCs w:val="24"/>
                <w:lang w:val="en-US"/>
              </w:rPr>
              <w:t xml:space="preserve"> </w:t>
            </w:r>
          </w:p>
        </w:tc>
      </w:tr>
      <w:tr w:rsidR="00501F64" w:rsidRPr="00501F64" w:rsidTr="00501F64">
        <w:trPr>
          <w:jc w:val="center"/>
        </w:trPr>
        <w:tc>
          <w:tcPr>
            <w:tcW w:w="3825" w:type="dxa"/>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ИТОГО</w:t>
            </w:r>
          </w:p>
        </w:tc>
        <w:tc>
          <w:tcPr>
            <w:tcW w:w="851" w:type="dxa"/>
          </w:tcPr>
          <w:p w:rsidR="00501F64" w:rsidRPr="00501F64" w:rsidRDefault="00501F64" w:rsidP="00501F64">
            <w:pPr>
              <w:spacing w:after="0" w:line="240" w:lineRule="auto"/>
              <w:rPr>
                <w:rFonts w:ascii="Times New Roman" w:hAnsi="Times New Roman" w:cs="Times New Roman"/>
                <w:sz w:val="24"/>
                <w:szCs w:val="24"/>
              </w:rPr>
            </w:pPr>
          </w:p>
        </w:tc>
        <w:tc>
          <w:tcPr>
            <w:tcW w:w="1134" w:type="dxa"/>
          </w:tcPr>
          <w:p w:rsidR="00501F64" w:rsidRPr="00501F64" w:rsidRDefault="00501F64" w:rsidP="00501F64">
            <w:pPr>
              <w:spacing w:after="0" w:line="240" w:lineRule="auto"/>
              <w:rPr>
                <w:rFonts w:ascii="Times New Roman" w:hAnsi="Times New Roman" w:cs="Times New Roman"/>
                <w:sz w:val="24"/>
                <w:szCs w:val="24"/>
              </w:rPr>
            </w:pPr>
          </w:p>
        </w:tc>
        <w:tc>
          <w:tcPr>
            <w:tcW w:w="1559" w:type="dxa"/>
          </w:tcPr>
          <w:p w:rsidR="00501F64" w:rsidRPr="00501F64" w:rsidRDefault="00501F64" w:rsidP="00501F64">
            <w:pPr>
              <w:spacing w:after="0" w:line="240" w:lineRule="auto"/>
              <w:rPr>
                <w:rFonts w:ascii="Times New Roman" w:hAnsi="Times New Roman" w:cs="Times New Roman"/>
                <w:sz w:val="24"/>
                <w:szCs w:val="24"/>
              </w:rPr>
            </w:pPr>
          </w:p>
        </w:tc>
        <w:tc>
          <w:tcPr>
            <w:tcW w:w="1418" w:type="dxa"/>
          </w:tcPr>
          <w:p w:rsidR="00501F64" w:rsidRPr="00501F64" w:rsidRDefault="00501F64" w:rsidP="00501F64">
            <w:pPr>
              <w:spacing w:after="0" w:line="240" w:lineRule="auto"/>
              <w:rPr>
                <w:rFonts w:ascii="Times New Roman" w:hAnsi="Times New Roman" w:cs="Times New Roman"/>
                <w:sz w:val="24"/>
                <w:szCs w:val="24"/>
              </w:rPr>
            </w:pPr>
          </w:p>
        </w:tc>
        <w:tc>
          <w:tcPr>
            <w:tcW w:w="1362" w:type="dxa"/>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  </w:t>
            </w:r>
            <w:r w:rsidRPr="00501F64">
              <w:rPr>
                <w:rFonts w:ascii="Times New Roman" w:hAnsi="Times New Roman" w:cs="Times New Roman"/>
                <w:sz w:val="24"/>
                <w:szCs w:val="24"/>
                <w:lang w:val="en-US"/>
              </w:rPr>
              <w:t xml:space="preserve"> </w:t>
            </w:r>
          </w:p>
        </w:tc>
      </w:tr>
    </w:tbl>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Общая сумма снижения за отчетный период составила ___________</w:t>
      </w:r>
      <w:r w:rsidRPr="00501F64">
        <w:rPr>
          <w:rFonts w:ascii="Times New Roman" w:hAnsi="Times New Roman" w:cs="Times New Roman"/>
          <w:noProof/>
          <w:sz w:val="24"/>
          <w:szCs w:val="24"/>
        </w:rPr>
        <w:t xml:space="preserve"> руб.</w:t>
      </w:r>
    </w:p>
    <w:p w:rsidR="00501F64" w:rsidRPr="00501F64" w:rsidRDefault="00501F64" w:rsidP="00501F64">
      <w:pPr>
        <w:spacing w:after="0" w:line="240" w:lineRule="auto"/>
        <w:ind w:left="142"/>
        <w:rPr>
          <w:rFonts w:ascii="Times New Roman" w:hAnsi="Times New Roman" w:cs="Times New Roman"/>
          <w:noProof/>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noProof/>
          <w:sz w:val="24"/>
          <w:szCs w:val="24"/>
        </w:rPr>
        <w:t xml:space="preserve">С начала производства работ                                             </w:t>
      </w:r>
      <w:r w:rsidRPr="00501F64">
        <w:rPr>
          <w:rFonts w:ascii="Times New Roman" w:hAnsi="Times New Roman" w:cs="Times New Roman"/>
          <w:sz w:val="24"/>
          <w:szCs w:val="24"/>
        </w:rPr>
        <w:t>___________</w:t>
      </w:r>
      <w:r w:rsidRPr="00501F64">
        <w:rPr>
          <w:rFonts w:ascii="Times New Roman" w:hAnsi="Times New Roman" w:cs="Times New Roman"/>
          <w:noProof/>
          <w:sz w:val="24"/>
          <w:szCs w:val="24"/>
        </w:rPr>
        <w:t xml:space="preserve"> </w:t>
      </w:r>
      <w:r w:rsidRPr="00501F64">
        <w:rPr>
          <w:rFonts w:ascii="Times New Roman" w:hAnsi="Times New Roman" w:cs="Times New Roman"/>
          <w:sz w:val="24"/>
          <w:szCs w:val="24"/>
        </w:rPr>
        <w:t>руб.</w:t>
      </w:r>
    </w:p>
    <w:p w:rsidR="00501F64" w:rsidRPr="00501F64" w:rsidRDefault="00501F64" w:rsidP="00501F64">
      <w:pPr>
        <w:spacing w:after="0" w:line="240" w:lineRule="auto"/>
        <w:ind w:left="142"/>
        <w:rPr>
          <w:rFonts w:ascii="Times New Roman" w:hAnsi="Times New Roman" w:cs="Times New Roman"/>
          <w:sz w:val="24"/>
          <w:szCs w:val="24"/>
        </w:rPr>
      </w:pPr>
    </w:p>
    <w:tbl>
      <w:tblPr>
        <w:tblW w:w="10654" w:type="dxa"/>
        <w:tblInd w:w="2" w:type="dxa"/>
        <w:tblLook w:val="01E0"/>
      </w:tblPr>
      <w:tblGrid>
        <w:gridCol w:w="4321"/>
        <w:gridCol w:w="1773"/>
        <w:gridCol w:w="1707"/>
        <w:gridCol w:w="2853"/>
      </w:tblGrid>
      <w:tr w:rsidR="00501F64" w:rsidRPr="00501F64" w:rsidTr="00501F64">
        <w:tc>
          <w:tcPr>
            <w:tcW w:w="434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Представители Заказчика</w:t>
            </w:r>
          </w:p>
        </w:tc>
        <w:tc>
          <w:tcPr>
            <w:tcW w:w="172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Директор</w:t>
            </w:r>
          </w:p>
        </w:tc>
        <w:tc>
          <w:tcPr>
            <w:tcW w:w="1721" w:type="dxa"/>
          </w:tcPr>
          <w:p w:rsidR="00501F64" w:rsidRPr="00501F64" w:rsidRDefault="00501F64" w:rsidP="00501F64">
            <w:pPr>
              <w:spacing w:after="0" w:line="240" w:lineRule="auto"/>
              <w:ind w:left="142"/>
              <w:rPr>
                <w:rFonts w:ascii="Times New Roman" w:hAnsi="Times New Roman" w:cs="Times New Roman"/>
                <w:sz w:val="24"/>
                <w:szCs w:val="24"/>
              </w:rPr>
            </w:pPr>
          </w:p>
        </w:tc>
        <w:tc>
          <w:tcPr>
            <w:tcW w:w="287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ФИО</w:t>
            </w:r>
          </w:p>
        </w:tc>
      </w:tr>
      <w:tr w:rsidR="00501F64" w:rsidRPr="00501F64" w:rsidTr="00501F64">
        <w:tc>
          <w:tcPr>
            <w:tcW w:w="4341" w:type="dxa"/>
          </w:tcPr>
          <w:p w:rsidR="00501F64" w:rsidRPr="00501F64" w:rsidRDefault="00501F64" w:rsidP="00501F64">
            <w:pPr>
              <w:spacing w:after="0" w:line="240" w:lineRule="auto"/>
              <w:ind w:left="142"/>
              <w:rPr>
                <w:rFonts w:ascii="Times New Roman" w:hAnsi="Times New Roman" w:cs="Times New Roman"/>
                <w:sz w:val="24"/>
                <w:szCs w:val="24"/>
              </w:rPr>
            </w:pPr>
          </w:p>
        </w:tc>
        <w:tc>
          <w:tcPr>
            <w:tcW w:w="172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Куратор</w:t>
            </w:r>
          </w:p>
        </w:tc>
        <w:tc>
          <w:tcPr>
            <w:tcW w:w="1721" w:type="dxa"/>
          </w:tcPr>
          <w:p w:rsidR="00501F64" w:rsidRPr="00501F64" w:rsidRDefault="00501F64" w:rsidP="00501F64">
            <w:pPr>
              <w:spacing w:after="0" w:line="240" w:lineRule="auto"/>
              <w:ind w:left="142"/>
              <w:rPr>
                <w:rFonts w:ascii="Times New Roman" w:hAnsi="Times New Roman" w:cs="Times New Roman"/>
                <w:sz w:val="24"/>
                <w:szCs w:val="24"/>
              </w:rPr>
            </w:pPr>
          </w:p>
        </w:tc>
        <w:tc>
          <w:tcPr>
            <w:tcW w:w="287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ФИО</w:t>
            </w:r>
          </w:p>
        </w:tc>
      </w:tr>
      <w:tr w:rsidR="00501F64" w:rsidRPr="00501F64" w:rsidTr="00501F64">
        <w:tc>
          <w:tcPr>
            <w:tcW w:w="434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 xml:space="preserve">Представитель Подрядчика (Субподрядчика)                                                                          </w:t>
            </w:r>
          </w:p>
        </w:tc>
        <w:tc>
          <w:tcPr>
            <w:tcW w:w="172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Руководитель организации</w:t>
            </w:r>
          </w:p>
        </w:tc>
        <w:tc>
          <w:tcPr>
            <w:tcW w:w="1721" w:type="dxa"/>
          </w:tcPr>
          <w:p w:rsidR="00501F64" w:rsidRPr="00501F64" w:rsidRDefault="00501F64" w:rsidP="00501F64">
            <w:pPr>
              <w:spacing w:after="0" w:line="240" w:lineRule="auto"/>
              <w:ind w:left="142"/>
              <w:rPr>
                <w:rFonts w:ascii="Times New Roman" w:hAnsi="Times New Roman" w:cs="Times New Roman"/>
                <w:sz w:val="24"/>
                <w:szCs w:val="24"/>
              </w:rPr>
            </w:pPr>
          </w:p>
        </w:tc>
        <w:tc>
          <w:tcPr>
            <w:tcW w:w="2871" w:type="dxa"/>
          </w:tcPr>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ФИО</w:t>
            </w:r>
          </w:p>
        </w:tc>
      </w:tr>
    </w:tbl>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 xml:space="preserve">                                                                                                  </w:t>
      </w: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 xml:space="preserve">                    </w:t>
      </w:r>
    </w:p>
    <w:tbl>
      <w:tblPr>
        <w:tblW w:w="0" w:type="auto"/>
        <w:tblInd w:w="2" w:type="dxa"/>
        <w:tblLook w:val="01E0"/>
      </w:tblPr>
      <w:tblGrid>
        <w:gridCol w:w="2040"/>
        <w:gridCol w:w="3951"/>
        <w:gridCol w:w="1902"/>
        <w:gridCol w:w="3083"/>
      </w:tblGrid>
      <w:tr w:rsidR="00501F64" w:rsidRPr="00501F64" w:rsidTr="00501F64">
        <w:trPr>
          <w:trHeight w:val="703"/>
        </w:trPr>
        <w:tc>
          <w:tcPr>
            <w:tcW w:w="6228" w:type="dxa"/>
            <w:gridSpan w:val="2"/>
          </w:tcPr>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Директор МУ "Пермблагоустройство"</w:t>
            </w:r>
          </w:p>
        </w:tc>
        <w:tc>
          <w:tcPr>
            <w:tcW w:w="5220" w:type="dxa"/>
            <w:gridSpan w:val="2"/>
          </w:tcPr>
          <w:p w:rsidR="00501F64" w:rsidRPr="00501F64" w:rsidRDefault="00501F64" w:rsidP="00501F64">
            <w:pPr>
              <w:spacing w:after="0" w:line="240" w:lineRule="auto"/>
              <w:ind w:left="142"/>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ind w:left="142"/>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 xml:space="preserve">   </w:t>
            </w:r>
          </w:p>
        </w:tc>
      </w:tr>
      <w:tr w:rsidR="00501F64" w:rsidRPr="00501F64" w:rsidTr="00501F64">
        <w:tc>
          <w:tcPr>
            <w:tcW w:w="2088" w:type="dxa"/>
            <w:tcBorders>
              <w:bottom w:val="single" w:sz="4" w:space="0" w:color="auto"/>
            </w:tcBorders>
          </w:tcPr>
          <w:p w:rsidR="00501F64" w:rsidRPr="00501F64" w:rsidRDefault="00501F64" w:rsidP="00501F64">
            <w:pPr>
              <w:spacing w:after="0" w:line="240" w:lineRule="auto"/>
              <w:ind w:left="142"/>
              <w:rPr>
                <w:rFonts w:ascii="Times New Roman" w:hAnsi="Times New Roman" w:cs="Times New Roman"/>
                <w:sz w:val="24"/>
                <w:szCs w:val="24"/>
              </w:rPr>
            </w:pPr>
          </w:p>
        </w:tc>
        <w:tc>
          <w:tcPr>
            <w:tcW w:w="4140" w:type="dxa"/>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c>
          <w:tcPr>
            <w:tcW w:w="1980" w:type="dxa"/>
            <w:tcBorders>
              <w:bottom w:val="single" w:sz="4" w:space="0" w:color="auto"/>
            </w:tcBorders>
          </w:tcPr>
          <w:p w:rsidR="00501F64" w:rsidRPr="00501F64" w:rsidRDefault="00501F64" w:rsidP="00501F64">
            <w:pPr>
              <w:spacing w:after="0" w:line="240" w:lineRule="auto"/>
              <w:ind w:left="142"/>
              <w:jc w:val="both"/>
              <w:rPr>
                <w:rFonts w:ascii="Times New Roman" w:hAnsi="Times New Roman" w:cs="Times New Roman"/>
                <w:spacing w:val="-4"/>
                <w:sz w:val="24"/>
                <w:szCs w:val="24"/>
              </w:rPr>
            </w:pPr>
          </w:p>
        </w:tc>
        <w:tc>
          <w:tcPr>
            <w:tcW w:w="3240" w:type="dxa"/>
          </w:tcPr>
          <w:p w:rsidR="00501F64" w:rsidRPr="00501F64" w:rsidRDefault="00501F64" w:rsidP="00501F64">
            <w:pPr>
              <w:spacing w:after="0" w:line="240" w:lineRule="auto"/>
              <w:ind w:left="142"/>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r w:rsidR="00501F64" w:rsidRPr="00501F64" w:rsidTr="00501F64">
        <w:tc>
          <w:tcPr>
            <w:tcW w:w="2088" w:type="dxa"/>
            <w:tcBorders>
              <w:top w:val="single" w:sz="4" w:space="0" w:color="auto"/>
            </w:tcBorders>
          </w:tcPr>
          <w:p w:rsidR="00501F64" w:rsidRPr="00501F64" w:rsidRDefault="00501F64" w:rsidP="00501F64">
            <w:pPr>
              <w:spacing w:after="0" w:line="240" w:lineRule="auto"/>
              <w:ind w:left="142"/>
              <w:rPr>
                <w:rFonts w:ascii="Times New Roman" w:hAnsi="Times New Roman" w:cs="Times New Roman"/>
                <w:sz w:val="24"/>
                <w:szCs w:val="24"/>
              </w:rPr>
            </w:pPr>
            <w:r w:rsidRPr="00501F64">
              <w:rPr>
                <w:rFonts w:ascii="Times New Roman" w:hAnsi="Times New Roman" w:cs="Times New Roman"/>
                <w:sz w:val="24"/>
                <w:szCs w:val="24"/>
              </w:rPr>
              <w:t xml:space="preserve">м.п.                                                                                                                                                                                                                                                                                     </w:t>
            </w:r>
          </w:p>
        </w:tc>
        <w:tc>
          <w:tcPr>
            <w:tcW w:w="4140" w:type="dxa"/>
          </w:tcPr>
          <w:p w:rsidR="00501F64" w:rsidRPr="00501F64" w:rsidRDefault="00501F64" w:rsidP="00501F64">
            <w:pPr>
              <w:spacing w:after="0" w:line="240" w:lineRule="auto"/>
              <w:ind w:left="142"/>
              <w:rPr>
                <w:rFonts w:ascii="Times New Roman" w:hAnsi="Times New Roman" w:cs="Times New Roman"/>
                <w:spacing w:val="-4"/>
                <w:sz w:val="24"/>
                <w:szCs w:val="24"/>
              </w:rPr>
            </w:pPr>
          </w:p>
        </w:tc>
        <w:tc>
          <w:tcPr>
            <w:tcW w:w="1980" w:type="dxa"/>
            <w:tcBorders>
              <w:top w:val="single" w:sz="4" w:space="0" w:color="auto"/>
            </w:tcBorders>
          </w:tcPr>
          <w:p w:rsidR="00501F64" w:rsidRPr="00501F64" w:rsidRDefault="00501F64" w:rsidP="00501F64">
            <w:pPr>
              <w:spacing w:after="0" w:line="240" w:lineRule="auto"/>
              <w:ind w:left="142"/>
              <w:rPr>
                <w:rFonts w:ascii="Times New Roman" w:hAnsi="Times New Roman" w:cs="Times New Roman"/>
                <w:spacing w:val="-4"/>
                <w:sz w:val="24"/>
                <w:szCs w:val="24"/>
              </w:rPr>
            </w:pPr>
            <w:r w:rsidRPr="00501F64">
              <w:rPr>
                <w:rFonts w:ascii="Times New Roman" w:hAnsi="Times New Roman" w:cs="Times New Roman"/>
                <w:spacing w:val="-4"/>
                <w:sz w:val="24"/>
                <w:szCs w:val="24"/>
              </w:rPr>
              <w:t>м.п.</w:t>
            </w:r>
          </w:p>
        </w:tc>
        <w:tc>
          <w:tcPr>
            <w:tcW w:w="3240" w:type="dxa"/>
          </w:tcPr>
          <w:p w:rsidR="00501F64" w:rsidRPr="00501F64" w:rsidRDefault="00501F64" w:rsidP="00501F64">
            <w:pPr>
              <w:spacing w:after="0" w:line="240" w:lineRule="auto"/>
              <w:ind w:left="142"/>
              <w:rPr>
                <w:rFonts w:ascii="Times New Roman" w:hAnsi="Times New Roman" w:cs="Times New Roman"/>
                <w:spacing w:val="-4"/>
                <w:sz w:val="24"/>
                <w:szCs w:val="24"/>
              </w:rPr>
            </w:pPr>
          </w:p>
        </w:tc>
      </w:tr>
    </w:tbl>
    <w:p w:rsidR="00501F64" w:rsidRPr="00501F64" w:rsidRDefault="00501F64" w:rsidP="00501F64">
      <w:pPr>
        <w:spacing w:after="0" w:line="240" w:lineRule="auto"/>
        <w:rPr>
          <w:rFonts w:ascii="Times New Roman" w:hAnsi="Times New Roman" w:cs="Times New Roman"/>
          <w:color w:val="FF0000"/>
        </w:rPr>
      </w:pPr>
      <w:r w:rsidRPr="00501F64">
        <w:rPr>
          <w:rFonts w:ascii="Times New Roman" w:hAnsi="Times New Roman" w:cs="Times New Roman"/>
        </w:rPr>
        <w:t xml:space="preserve">                                                      </w:t>
      </w:r>
      <w:r w:rsidRPr="00501F64">
        <w:rPr>
          <w:rFonts w:ascii="Times New Roman" w:hAnsi="Times New Roman" w:cs="Times New Roman"/>
          <w:sz w:val="24"/>
          <w:szCs w:val="24"/>
        </w:rPr>
        <w:t xml:space="preserve">             </w:t>
      </w:r>
      <w:r w:rsidRPr="00501F64">
        <w:rPr>
          <w:rFonts w:ascii="Times New Roman" w:hAnsi="Times New Roman" w:cs="Times New Roman"/>
          <w:color w:val="FF0000"/>
        </w:rPr>
        <w:t xml:space="preserve">                                                                        </w:t>
      </w:r>
      <w:r w:rsidRPr="00501F64">
        <w:rPr>
          <w:rFonts w:ascii="Times New Roman" w:hAnsi="Times New Roman" w:cs="Times New Roman"/>
          <w:color w:val="FF0000"/>
        </w:rPr>
        <w:tab/>
        <w:t xml:space="preserve">                 </w:t>
      </w:r>
    </w:p>
    <w:p w:rsidR="00501F64" w:rsidRPr="00501F64" w:rsidRDefault="00501F64" w:rsidP="00501F64">
      <w:pPr>
        <w:spacing w:after="0" w:line="240" w:lineRule="auto"/>
        <w:ind w:left="2160"/>
        <w:jc w:val="both"/>
        <w:rPr>
          <w:rFonts w:ascii="Times New Roman" w:hAnsi="Times New Roman" w:cs="Times New Roman"/>
          <w:sz w:val="24"/>
          <w:szCs w:val="24"/>
        </w:rPr>
      </w:pPr>
    </w:p>
    <w:p w:rsidR="00501F64" w:rsidRPr="00501F64" w:rsidRDefault="00501F64" w:rsidP="00501F64">
      <w:pPr>
        <w:spacing w:after="0" w:line="240" w:lineRule="auto"/>
        <w:ind w:left="2160"/>
        <w:jc w:val="right"/>
        <w:rPr>
          <w:rFonts w:ascii="Times New Roman" w:hAnsi="Times New Roman" w:cs="Times New Roman"/>
        </w:rPr>
      </w:pPr>
      <w:r w:rsidRPr="00501F64">
        <w:rPr>
          <w:rFonts w:ascii="Times New Roman" w:hAnsi="Times New Roman" w:cs="Times New Roman"/>
        </w:rPr>
        <w:t xml:space="preserve"> Приложение № 7</w:t>
      </w:r>
    </w:p>
    <w:p w:rsidR="00501F64" w:rsidRPr="00501F64" w:rsidRDefault="00501F64" w:rsidP="00501F64">
      <w:pPr>
        <w:spacing w:after="0" w:line="240" w:lineRule="auto"/>
        <w:ind w:left="2160"/>
        <w:jc w:val="right"/>
        <w:rPr>
          <w:rFonts w:ascii="Times New Roman" w:hAnsi="Times New Roman" w:cs="Times New Roman"/>
        </w:rPr>
      </w:pPr>
      <w:r w:rsidRPr="00501F64">
        <w:rPr>
          <w:rFonts w:ascii="Times New Roman" w:hAnsi="Times New Roman" w:cs="Times New Roman"/>
        </w:rPr>
        <w:lastRenderedPageBreak/>
        <w:tab/>
      </w: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r>
      <w:r w:rsidRPr="00501F64">
        <w:rPr>
          <w:rFonts w:ascii="Times New Roman" w:hAnsi="Times New Roman" w:cs="Times New Roman"/>
        </w:rPr>
        <w:tab/>
        <w:t xml:space="preserve">    к  договору</w:t>
      </w:r>
    </w:p>
    <w:p w:rsidR="00501F64" w:rsidRPr="00501F64" w:rsidRDefault="00501F64" w:rsidP="00501F64">
      <w:pPr>
        <w:spacing w:after="0" w:line="240" w:lineRule="auto"/>
        <w:jc w:val="right"/>
        <w:rPr>
          <w:rFonts w:ascii="Times New Roman" w:hAnsi="Times New Roman" w:cs="Times New Roman"/>
          <w:b/>
          <w:bCs/>
        </w:rPr>
      </w:pPr>
      <w:r w:rsidRPr="00501F64">
        <w:rPr>
          <w:rFonts w:ascii="Times New Roman" w:hAnsi="Times New Roman" w:cs="Times New Roman"/>
        </w:rPr>
        <w:t xml:space="preserve">                                                                                                                           от ____ __________  № _____                  </w:t>
      </w:r>
    </w:p>
    <w:p w:rsidR="00501F64" w:rsidRPr="00501F64" w:rsidRDefault="00501F64" w:rsidP="00501F64">
      <w:pPr>
        <w:spacing w:after="0" w:line="240" w:lineRule="auto"/>
        <w:rPr>
          <w:rFonts w:ascii="Times New Roman" w:hAnsi="Times New Roman" w:cs="Times New Roman"/>
          <w:b/>
          <w:bCs/>
          <w:sz w:val="24"/>
          <w:szCs w:val="24"/>
        </w:rPr>
      </w:pPr>
      <w:r w:rsidRPr="00501F64">
        <w:rPr>
          <w:rFonts w:ascii="Times New Roman" w:hAnsi="Times New Roman" w:cs="Times New Roman"/>
        </w:rPr>
        <w:t xml:space="preserve"> </w:t>
      </w:r>
      <w:r w:rsidR="003F2583" w:rsidRPr="003F2583">
        <w:rPr>
          <w:rFonts w:ascii="Times New Roman" w:hAnsi="Times New Roman" w:cs="Times New Roman"/>
          <w:sz w:val="24"/>
          <w:szCs w:val="24"/>
        </w:rPr>
        <w:pict>
          <v:shape id="_x0000_i1028" type="#_x0000_t136" style="width:69.75pt;height:31.5pt" fillcolor="#b2b2b2" strokecolor="#33c" strokeweight="1pt">
            <v:fill opacity=".5"/>
            <v:shadow on="t" color="#99f" offset="3pt"/>
            <v:textpath style="font-family:&quot;Arial&quot;;font-size:18pt;v-text-kern:t" trim="t" fitpath="t" string="образец"/>
          </v:shape>
        </w:pict>
      </w:r>
      <w:r w:rsidRPr="00501F64">
        <w:rPr>
          <w:rFonts w:ascii="Times New Roman" w:hAnsi="Times New Roman" w:cs="Times New Roman"/>
        </w:rPr>
        <w:t xml:space="preserve">                 </w:t>
      </w:r>
    </w:p>
    <w:p w:rsidR="00501F64" w:rsidRPr="00501F64" w:rsidRDefault="00501F64" w:rsidP="00501F64">
      <w:pPr>
        <w:spacing w:after="0" w:line="240" w:lineRule="auto"/>
        <w:ind w:right="91" w:firstLine="284"/>
        <w:jc w:val="center"/>
        <w:rPr>
          <w:rFonts w:ascii="Times New Roman" w:hAnsi="Times New Roman" w:cs="Times New Roman"/>
          <w:b/>
          <w:bCs/>
          <w:sz w:val="24"/>
          <w:szCs w:val="24"/>
        </w:rPr>
      </w:pPr>
      <w:r w:rsidRPr="00501F64">
        <w:rPr>
          <w:rFonts w:ascii="Times New Roman" w:hAnsi="Times New Roman" w:cs="Times New Roman"/>
          <w:b/>
          <w:bCs/>
          <w:sz w:val="24"/>
          <w:szCs w:val="24"/>
        </w:rPr>
        <w:t>АКТ</w:t>
      </w:r>
    </w:p>
    <w:p w:rsidR="00501F64" w:rsidRPr="00501F64" w:rsidRDefault="00501F64" w:rsidP="00501F64">
      <w:pPr>
        <w:spacing w:after="0" w:line="240" w:lineRule="auto"/>
        <w:ind w:right="91" w:firstLine="284"/>
        <w:jc w:val="center"/>
        <w:rPr>
          <w:rFonts w:ascii="Times New Roman" w:hAnsi="Times New Roman" w:cs="Times New Roman"/>
          <w:b/>
          <w:bCs/>
          <w:sz w:val="24"/>
          <w:szCs w:val="24"/>
        </w:rPr>
      </w:pPr>
      <w:r w:rsidRPr="00501F64">
        <w:rPr>
          <w:rFonts w:ascii="Times New Roman" w:hAnsi="Times New Roman" w:cs="Times New Roman"/>
          <w:b/>
          <w:bCs/>
          <w:sz w:val="24"/>
          <w:szCs w:val="24"/>
        </w:rPr>
        <w:t>ПРИЕМКИ ЗАКОНЧЕННЫХ РАБОТ ПО КАПИТАЛЬНОМУ РЕМОНТУ ОБЪЕКТА</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___________________________________________________________________________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 xml:space="preserve">(наименование объекта, с какого по какой километр, значение, </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5E7A6C">
        <w:rPr>
          <w:rFonts w:ascii="Times New Roman" w:hAnsi="Times New Roman" w:cs="Times New Roman"/>
        </w:rPr>
        <w:t>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техническая категория)</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г.Пермь                                                                                                                                       "___" __________ 2011 г.</w:t>
      </w:r>
    </w:p>
    <w:p w:rsidR="00501F64" w:rsidRPr="00501F64" w:rsidRDefault="00501F64" w:rsidP="00501F64">
      <w:pPr>
        <w:spacing w:after="0" w:line="240" w:lineRule="auto"/>
        <w:ind w:left="709"/>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Комиссия</w:t>
      </w:r>
      <w:r w:rsidRPr="00501F64">
        <w:rPr>
          <w:rFonts w:ascii="Times New Roman" w:hAnsi="Times New Roman" w:cs="Times New Roman"/>
        </w:rPr>
        <w:sym w:font="Symbol" w:char="F02C"/>
      </w:r>
      <w:r w:rsidRPr="00501F64">
        <w:rPr>
          <w:rFonts w:ascii="Times New Roman" w:hAnsi="Times New Roman" w:cs="Times New Roman"/>
        </w:rPr>
        <w:t xml:space="preserve"> действующая на основании ______________________________________________________________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 xml:space="preserve"> (№ и дата приказу</w:t>
      </w:r>
      <w:r w:rsidRPr="00501F64">
        <w:rPr>
          <w:rFonts w:ascii="Times New Roman" w:hAnsi="Times New Roman" w:cs="Times New Roman"/>
        </w:rPr>
        <w:sym w:font="Symbol" w:char="F02C"/>
      </w:r>
      <w:r w:rsidRPr="00501F64">
        <w:rPr>
          <w:rFonts w:ascii="Times New Roman" w:hAnsi="Times New Roman" w:cs="Times New Roman"/>
        </w:rPr>
        <w:t xml:space="preserve"> распоряжения)</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в составе</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председателя ____________________________________________________________________________________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(должность</w:t>
      </w:r>
      <w:r w:rsidRPr="00501F64">
        <w:rPr>
          <w:rFonts w:ascii="Times New Roman" w:hAnsi="Times New Roman" w:cs="Times New Roman"/>
        </w:rPr>
        <w:sym w:font="Symbol" w:char="F02C"/>
      </w:r>
      <w:r w:rsidRPr="00501F64">
        <w:rPr>
          <w:rFonts w:ascii="Times New Roman" w:hAnsi="Times New Roman" w:cs="Times New Roman"/>
        </w:rPr>
        <w:t xml:space="preserve"> фамилия</w:t>
      </w:r>
      <w:r w:rsidRPr="00501F64">
        <w:rPr>
          <w:rFonts w:ascii="Times New Roman" w:hAnsi="Times New Roman" w:cs="Times New Roman"/>
        </w:rPr>
        <w:sym w:font="Symbol" w:char="F02C"/>
      </w:r>
      <w:r w:rsidRPr="00501F64">
        <w:rPr>
          <w:rFonts w:ascii="Times New Roman" w:hAnsi="Times New Roman" w:cs="Times New Roman"/>
        </w:rPr>
        <w:t xml:space="preserve"> и.</w:t>
      </w:r>
      <w:r w:rsidRPr="00501F64">
        <w:rPr>
          <w:rFonts w:ascii="Times New Roman" w:hAnsi="Times New Roman" w:cs="Times New Roman"/>
        </w:rPr>
        <w:sym w:font="Symbol" w:char="F02C"/>
      </w:r>
      <w:r w:rsidRPr="00501F64">
        <w:rPr>
          <w:rFonts w:ascii="Times New Roman" w:hAnsi="Times New Roman" w:cs="Times New Roman"/>
        </w:rPr>
        <w:t>о.)</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членов _________________________________________________________________________________________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(должность</w:t>
      </w:r>
      <w:r w:rsidRPr="00501F64">
        <w:rPr>
          <w:rFonts w:ascii="Times New Roman" w:hAnsi="Times New Roman" w:cs="Times New Roman"/>
        </w:rPr>
        <w:sym w:font="Symbol" w:char="F02C"/>
      </w:r>
      <w:r w:rsidRPr="00501F64">
        <w:rPr>
          <w:rFonts w:ascii="Times New Roman" w:hAnsi="Times New Roman" w:cs="Times New Roman"/>
        </w:rPr>
        <w:t xml:space="preserve"> фамилия</w:t>
      </w:r>
      <w:r w:rsidRPr="00501F64">
        <w:rPr>
          <w:rFonts w:ascii="Times New Roman" w:hAnsi="Times New Roman" w:cs="Times New Roman"/>
        </w:rPr>
        <w:sym w:font="Symbol" w:char="F02C"/>
      </w:r>
      <w:r w:rsidRPr="00501F64">
        <w:rPr>
          <w:rFonts w:ascii="Times New Roman" w:hAnsi="Times New Roman" w:cs="Times New Roman"/>
        </w:rPr>
        <w:t xml:space="preserve"> и.</w:t>
      </w:r>
      <w:r w:rsidRPr="00501F64">
        <w:rPr>
          <w:rFonts w:ascii="Times New Roman" w:hAnsi="Times New Roman" w:cs="Times New Roman"/>
        </w:rPr>
        <w:sym w:font="Symbol" w:char="F02C"/>
      </w:r>
      <w:r w:rsidRPr="00501F64">
        <w:rPr>
          <w:rFonts w:ascii="Times New Roman" w:hAnsi="Times New Roman" w:cs="Times New Roman"/>
        </w:rPr>
        <w:t>о.)</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5E7A6C">
        <w:rPr>
          <w:rFonts w:ascii="Times New Roman" w:hAnsi="Times New Roman" w:cs="Times New Roman"/>
        </w:rPr>
        <w:t>___________________________</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5E7A6C">
        <w:rPr>
          <w:rFonts w:ascii="Times New Roman" w:hAnsi="Times New Roman" w:cs="Times New Roman"/>
        </w:rPr>
        <w:t>___________________________</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произвела приемку работ</w:t>
      </w:r>
      <w:r w:rsidRPr="00501F64">
        <w:rPr>
          <w:rFonts w:ascii="Times New Roman" w:hAnsi="Times New Roman" w:cs="Times New Roman"/>
        </w:rPr>
        <w:sym w:font="Symbol" w:char="F02C"/>
      </w:r>
      <w:r w:rsidRPr="00501F64">
        <w:rPr>
          <w:rFonts w:ascii="Times New Roman" w:hAnsi="Times New Roman" w:cs="Times New Roman"/>
        </w:rPr>
        <w:t xml:space="preserve"> выполненных _____________________________________________________</w:t>
      </w:r>
      <w:r w:rsidR="005E7A6C">
        <w:rPr>
          <w:rFonts w:ascii="Times New Roman" w:hAnsi="Times New Roman" w:cs="Times New Roman"/>
        </w:rPr>
        <w:t>______________________________</w:t>
      </w:r>
      <w:r w:rsidRPr="00501F64">
        <w:rPr>
          <w:rFonts w:ascii="Times New Roman" w:hAnsi="Times New Roman" w:cs="Times New Roman"/>
        </w:rPr>
        <w:t>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 xml:space="preserve">                                   (указать организацию</w:t>
      </w:r>
      <w:r w:rsidRPr="00501F64">
        <w:rPr>
          <w:rFonts w:ascii="Times New Roman" w:hAnsi="Times New Roman" w:cs="Times New Roman"/>
        </w:rPr>
        <w:sym w:font="Symbol" w:char="F02C"/>
      </w:r>
      <w:r w:rsidRPr="00501F64">
        <w:rPr>
          <w:rFonts w:ascii="Times New Roman" w:hAnsi="Times New Roman" w:cs="Times New Roman"/>
        </w:rPr>
        <w:t xml:space="preserve"> выполнявшую работы)</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в период с "___" _____________ 2011 г. по "___" ____________ 2011 г</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по</w:t>
      </w:r>
      <w:r w:rsidR="005E7A6C">
        <w:rPr>
          <w:rFonts w:ascii="Times New Roman" w:hAnsi="Times New Roman" w:cs="Times New Roman"/>
        </w:rPr>
        <w:t xml:space="preserve"> капитальному ремонту</w:t>
      </w:r>
      <w:r w:rsidRPr="00501F64">
        <w:rPr>
          <w:rFonts w:ascii="Times New Roman" w:hAnsi="Times New Roman" w:cs="Times New Roman"/>
        </w:rPr>
        <w:t xml:space="preserve"> объекта наружного освещения ______________________________________________</w:t>
      </w:r>
      <w:r w:rsidR="005E7A6C">
        <w:rPr>
          <w:rFonts w:ascii="Times New Roman" w:hAnsi="Times New Roman" w:cs="Times New Roman"/>
        </w:rPr>
        <w:t>_______________________________________</w:t>
      </w:r>
      <w:r w:rsidRPr="00501F64">
        <w:rPr>
          <w:rFonts w:ascii="Times New Roman" w:hAnsi="Times New Roman" w:cs="Times New Roman"/>
        </w:rPr>
        <w:t>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 xml:space="preserve">                                                                   (наименование объекта)</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5E7A6C">
        <w:rPr>
          <w:rFonts w:ascii="Times New Roman" w:hAnsi="Times New Roman" w:cs="Times New Roman"/>
        </w:rPr>
        <w:t>___________________________</w:t>
      </w:r>
    </w:p>
    <w:p w:rsidR="00501F64" w:rsidRPr="00501F64" w:rsidRDefault="00501F64" w:rsidP="00501F64">
      <w:pPr>
        <w:spacing w:after="0" w:line="240" w:lineRule="auto"/>
        <w:ind w:left="709"/>
        <w:jc w:val="center"/>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с ____ км по ____ км</w:t>
      </w:r>
      <w:r w:rsidRPr="00501F64">
        <w:rPr>
          <w:rFonts w:ascii="Times New Roman" w:hAnsi="Times New Roman" w:cs="Times New Roman"/>
        </w:rPr>
        <w:sym w:font="Symbol" w:char="F02C"/>
      </w:r>
      <w:r w:rsidRPr="00501F64">
        <w:rPr>
          <w:rFonts w:ascii="Times New Roman" w:hAnsi="Times New Roman" w:cs="Times New Roman"/>
        </w:rPr>
        <w:t xml:space="preserve"> находящейся на балансе ___________</w:t>
      </w:r>
      <w:r w:rsidR="005E7A6C">
        <w:rPr>
          <w:rFonts w:ascii="Times New Roman" w:hAnsi="Times New Roman" w:cs="Times New Roman"/>
        </w:rPr>
        <w:t>____________________________</w:t>
      </w:r>
      <w:r w:rsidRPr="00501F64">
        <w:rPr>
          <w:rFonts w:ascii="Times New Roman" w:hAnsi="Times New Roman" w:cs="Times New Roman"/>
        </w:rPr>
        <w:t>____________</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______________________________________________________________________________</w:t>
      </w:r>
      <w:r w:rsidR="005E7A6C">
        <w:rPr>
          <w:rFonts w:ascii="Times New Roman" w:hAnsi="Times New Roman" w:cs="Times New Roman"/>
        </w:rPr>
        <w:t>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(наименование организации)</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Комиссии представлены и ею рассмотрены нижеследующие документы, относящиеся к производству работ по капитальному ремонту объекта:</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________________________________________________________________________________</w:t>
      </w:r>
      <w:r w:rsidR="005E7A6C">
        <w:rPr>
          <w:rFonts w:ascii="Times New Roman" w:hAnsi="Times New Roman" w:cs="Times New Roman"/>
        </w:rPr>
        <w:t>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(перечислить документы</w:t>
      </w:r>
      <w:r w:rsidRPr="00501F64">
        <w:rPr>
          <w:rFonts w:ascii="Times New Roman" w:hAnsi="Times New Roman" w:cs="Times New Roman"/>
        </w:rPr>
        <w:sym w:font="Symbol" w:char="F02C"/>
      </w:r>
      <w:r w:rsidRPr="00501F64">
        <w:rPr>
          <w:rFonts w:ascii="Times New Roman" w:hAnsi="Times New Roman" w:cs="Times New Roman"/>
        </w:rPr>
        <w:t xml:space="preserve"> относящиеся к производству работ</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5E7A6C">
        <w:rPr>
          <w:rFonts w:ascii="Times New Roman" w:hAnsi="Times New Roman" w:cs="Times New Roman"/>
        </w:rPr>
        <w:t>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и представленные комиссии при приемке работ)</w:t>
      </w:r>
    </w:p>
    <w:p w:rsidR="00501F64" w:rsidRPr="00501F64" w:rsidRDefault="00501F64" w:rsidP="00501F64">
      <w:pPr>
        <w:spacing w:after="0" w:line="240" w:lineRule="auto"/>
        <w:ind w:left="709"/>
        <w:jc w:val="center"/>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На основании рассмотрения предъявленной документации и осмотра участка в натуре, контрольных измерений и испытаний комиссия установила следующее:</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noProof/>
        </w:rPr>
        <w:t>1.</w:t>
      </w:r>
      <w:r w:rsidRPr="00501F64">
        <w:rPr>
          <w:rFonts w:ascii="Times New Roman" w:hAnsi="Times New Roman" w:cs="Times New Roman"/>
        </w:rPr>
        <w:t xml:space="preserve"> В процессе ремонта имелись следующие отступления от технических правил по капитальному ремонту, согласованные с заказчиком</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5E7A6C">
        <w:rPr>
          <w:rFonts w:ascii="Times New Roman" w:hAnsi="Times New Roman" w:cs="Times New Roman"/>
        </w:rPr>
        <w:t>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(перечислить все выявленные отступления</w:t>
      </w:r>
      <w:r w:rsidRPr="00501F64">
        <w:rPr>
          <w:rFonts w:ascii="Times New Roman" w:hAnsi="Times New Roman" w:cs="Times New Roman"/>
        </w:rPr>
        <w:sym w:font="Symbol" w:char="F02C"/>
      </w:r>
      <w:r w:rsidRPr="00501F64">
        <w:rPr>
          <w:rFonts w:ascii="Times New Roman" w:hAnsi="Times New Roman" w:cs="Times New Roman"/>
        </w:rPr>
        <w:t xml:space="preserve"> указать</w:t>
      </w:r>
      <w:r w:rsidRPr="00501F64">
        <w:rPr>
          <w:rFonts w:ascii="Times New Roman" w:hAnsi="Times New Roman" w:cs="Times New Roman"/>
        </w:rPr>
        <w:sym w:font="Symbol" w:char="F02C"/>
      </w:r>
      <w:r w:rsidRPr="00501F64">
        <w:rPr>
          <w:rFonts w:ascii="Times New Roman" w:hAnsi="Times New Roman" w:cs="Times New Roman"/>
        </w:rPr>
        <w:t xml:space="preserve"> по какой причине</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5E7A6C">
        <w:rPr>
          <w:rFonts w:ascii="Times New Roman" w:hAnsi="Times New Roman" w:cs="Times New Roman"/>
        </w:rPr>
        <w:t>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эти отступления произошли</w:t>
      </w:r>
      <w:r w:rsidRPr="00501F64">
        <w:rPr>
          <w:rFonts w:ascii="Times New Roman" w:hAnsi="Times New Roman" w:cs="Times New Roman"/>
        </w:rPr>
        <w:sym w:font="Symbol" w:char="F02C"/>
      </w:r>
      <w:r w:rsidRPr="00501F64">
        <w:rPr>
          <w:rFonts w:ascii="Times New Roman" w:hAnsi="Times New Roman" w:cs="Times New Roman"/>
        </w:rPr>
        <w:t xml:space="preserve"> с кем и когда согласованы</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noProof/>
        </w:rPr>
        <w:t>2.</w:t>
      </w:r>
      <w:r w:rsidRPr="00501F64">
        <w:rPr>
          <w:rFonts w:ascii="Times New Roman" w:hAnsi="Times New Roman" w:cs="Times New Roman"/>
        </w:rPr>
        <w:t xml:space="preserve"> Полная сметная стоимость ремонта (по утвержденной сметной документации) __________________ тыс. руб.</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noProof/>
        </w:rPr>
        <w:t>3.</w:t>
      </w:r>
      <w:r w:rsidRPr="00501F64">
        <w:rPr>
          <w:rFonts w:ascii="Times New Roman" w:hAnsi="Times New Roman" w:cs="Times New Roman"/>
        </w:rPr>
        <w:t xml:space="preserve"> Фактическая стоимость ремонта _____________________ тыс. руб.</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noProof/>
        </w:rPr>
        <w:t>4.</w:t>
      </w:r>
      <w:r w:rsidRPr="00501F64">
        <w:rPr>
          <w:rFonts w:ascii="Times New Roman" w:hAnsi="Times New Roman" w:cs="Times New Roman"/>
        </w:rPr>
        <w:t xml:space="preserve"> Заключение</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Работы по капитальному ремонту____________________________________________</w:t>
      </w:r>
      <w:r w:rsidR="00B56560">
        <w:rPr>
          <w:rFonts w:ascii="Times New Roman" w:hAnsi="Times New Roman" w:cs="Times New Roman"/>
        </w:rPr>
        <w:t>_______________</w:t>
      </w:r>
      <w:r w:rsidRPr="00501F64">
        <w:rPr>
          <w:rFonts w:ascii="Times New Roman" w:hAnsi="Times New Roman" w:cs="Times New Roman"/>
        </w:rPr>
        <w:t>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lastRenderedPageBreak/>
        <w:t xml:space="preserve">                           (наименование объекта)</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выполнены в полном объеме (см. приложения) в соответствии с</w:t>
      </w:r>
      <w:r w:rsidR="00B56560">
        <w:rPr>
          <w:rFonts w:ascii="Times New Roman" w:hAnsi="Times New Roman" w:cs="Times New Roman"/>
        </w:rPr>
        <w:t>о</w:t>
      </w:r>
      <w:r w:rsidRPr="00501F64">
        <w:rPr>
          <w:rFonts w:ascii="Times New Roman" w:hAnsi="Times New Roman" w:cs="Times New Roman"/>
        </w:rPr>
        <w:t xml:space="preserve"> строительными нормами и правилами и отвечают требованиям правил приемки работ.</w:t>
      </w:r>
    </w:p>
    <w:p w:rsidR="00501F64" w:rsidRPr="00501F64" w:rsidRDefault="00501F64" w:rsidP="00501F64">
      <w:pPr>
        <w:spacing w:after="0" w:line="240" w:lineRule="auto"/>
        <w:ind w:left="709"/>
        <w:rPr>
          <w:rFonts w:ascii="Times New Roman" w:hAnsi="Times New Roman" w:cs="Times New Roman"/>
        </w:rPr>
      </w:pPr>
    </w:p>
    <w:p w:rsidR="00501F64" w:rsidRPr="00501F64" w:rsidRDefault="00501F64" w:rsidP="00501F64">
      <w:pPr>
        <w:spacing w:after="0" w:line="240" w:lineRule="auto"/>
        <w:ind w:left="709"/>
        <w:jc w:val="center"/>
        <w:rPr>
          <w:rFonts w:ascii="Times New Roman" w:hAnsi="Times New Roman" w:cs="Times New Roman"/>
          <w:b/>
          <w:bCs/>
        </w:rPr>
      </w:pPr>
      <w:r w:rsidRPr="00501F64">
        <w:rPr>
          <w:rFonts w:ascii="Times New Roman" w:hAnsi="Times New Roman" w:cs="Times New Roman"/>
          <w:b/>
          <w:bCs/>
        </w:rPr>
        <w:t>Решение приемочной комиссии</w:t>
      </w:r>
    </w:p>
    <w:p w:rsidR="00501F64" w:rsidRPr="00501F64" w:rsidRDefault="00501F64" w:rsidP="00501F64">
      <w:pPr>
        <w:spacing w:after="0" w:line="240" w:lineRule="auto"/>
        <w:ind w:left="709"/>
        <w:jc w:val="center"/>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Предъявленный к приемке объект ___________________________________________________________</w:t>
      </w:r>
      <w:r w:rsidR="00B56560">
        <w:rPr>
          <w:rFonts w:ascii="Times New Roman" w:hAnsi="Times New Roman" w:cs="Times New Roman"/>
        </w:rPr>
        <w:t>________________________</w:t>
      </w:r>
      <w:r w:rsidRPr="00501F64">
        <w:rPr>
          <w:rFonts w:ascii="Times New Roman" w:hAnsi="Times New Roman" w:cs="Times New Roman"/>
        </w:rPr>
        <w:t>_______</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B56560">
        <w:rPr>
          <w:rFonts w:ascii="Times New Roman" w:hAnsi="Times New Roman" w:cs="Times New Roman"/>
        </w:rPr>
        <w:t>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 xml:space="preserve">(наименование объекта и его протяжение, с какого по какой </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________________________________________________________________</w:t>
      </w:r>
      <w:r w:rsidR="00B56560">
        <w:rPr>
          <w:rFonts w:ascii="Times New Roman" w:hAnsi="Times New Roman" w:cs="Times New Roman"/>
        </w:rPr>
        <w:t>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километр)</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принять в эксплуатацию.</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Установить общую оценку качества капитального ремонта _____________________________________________________________</w:t>
      </w:r>
      <w:r w:rsidR="00B56560">
        <w:rPr>
          <w:rFonts w:ascii="Times New Roman" w:hAnsi="Times New Roman" w:cs="Times New Roman"/>
        </w:rPr>
        <w:t>______________________________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 xml:space="preserve">(в соответствии со СНиП  </w:t>
      </w:r>
      <w:r w:rsidRPr="00501F64">
        <w:rPr>
          <w:rFonts w:ascii="Times New Roman" w:hAnsi="Times New Roman" w:cs="Times New Roman"/>
          <w:noProof/>
        </w:rPr>
        <w:t>)</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Акт составлен в ______ экземплярах, которые вручены или разосланы</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следующим организациям _______________</w:t>
      </w:r>
      <w:r w:rsidR="00B56560">
        <w:rPr>
          <w:rFonts w:ascii="Times New Roman" w:hAnsi="Times New Roman" w:cs="Times New Roman"/>
        </w:rPr>
        <w:t>_____________________</w:t>
      </w:r>
      <w:r w:rsidRPr="00501F64">
        <w:rPr>
          <w:rFonts w:ascii="Times New Roman" w:hAnsi="Times New Roman" w:cs="Times New Roman"/>
        </w:rPr>
        <w:t>_______________________________________________________</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w:t>
      </w:r>
      <w:r w:rsidR="00B56560">
        <w:rPr>
          <w:rFonts w:ascii="Times New Roman" w:hAnsi="Times New Roman" w:cs="Times New Roman"/>
        </w:rPr>
        <w:t>______________________________</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Передать на хранение рассмотренные комиссией документы ________________________</w:t>
      </w:r>
      <w:r w:rsidR="00B56560">
        <w:rPr>
          <w:rFonts w:ascii="Times New Roman" w:hAnsi="Times New Roman" w:cs="Times New Roman"/>
        </w:rPr>
        <w:t>__________________________________________________</w:t>
      </w:r>
      <w:r w:rsidRPr="00501F64">
        <w:rPr>
          <w:rFonts w:ascii="Times New Roman" w:hAnsi="Times New Roman" w:cs="Times New Roman"/>
        </w:rPr>
        <w:t>_________________</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_____________________________________________________________</w:t>
      </w:r>
      <w:r w:rsidR="00B56560">
        <w:rPr>
          <w:rFonts w:ascii="Times New Roman" w:hAnsi="Times New Roman" w:cs="Times New Roman"/>
        </w:rPr>
        <w:t>______________________________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(перечислите, какие, число экземпляров и организаций)</w:t>
      </w:r>
    </w:p>
    <w:p w:rsidR="00501F64" w:rsidRPr="00501F64" w:rsidRDefault="00501F64" w:rsidP="00501F64">
      <w:pPr>
        <w:spacing w:after="0" w:line="240" w:lineRule="auto"/>
        <w:ind w:left="709"/>
        <w:jc w:val="center"/>
        <w:rPr>
          <w:rFonts w:ascii="Times New Roman" w:hAnsi="Times New Roman" w:cs="Times New Roman"/>
        </w:rPr>
      </w:pPr>
    </w:p>
    <w:p w:rsidR="00501F64" w:rsidRPr="00501F64" w:rsidRDefault="00501F64" w:rsidP="00501F64">
      <w:pPr>
        <w:spacing w:after="0" w:line="240" w:lineRule="auto"/>
        <w:ind w:left="709"/>
        <w:jc w:val="center"/>
        <w:rPr>
          <w:rFonts w:ascii="Times New Roman" w:hAnsi="Times New Roman" w:cs="Times New Roman"/>
          <w:b/>
          <w:bCs/>
        </w:rPr>
      </w:pPr>
      <w:r w:rsidRPr="00501F64">
        <w:rPr>
          <w:rFonts w:ascii="Times New Roman" w:hAnsi="Times New Roman" w:cs="Times New Roman"/>
          <w:b/>
          <w:bCs/>
        </w:rPr>
        <w:t>Приложения к акту</w:t>
      </w:r>
    </w:p>
    <w:p w:rsidR="00501F64" w:rsidRPr="00501F64" w:rsidRDefault="00501F64" w:rsidP="00501F64">
      <w:pPr>
        <w:spacing w:after="0" w:line="240" w:lineRule="auto"/>
        <w:ind w:left="709"/>
        <w:jc w:val="center"/>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noProof/>
        </w:rPr>
        <w:t>1.</w:t>
      </w:r>
      <w:r w:rsidRPr="00501F64">
        <w:rPr>
          <w:rFonts w:ascii="Times New Roman" w:hAnsi="Times New Roman" w:cs="Times New Roman"/>
        </w:rPr>
        <w:t xml:space="preserve"> Ведомость выполненных работ</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noProof/>
        </w:rPr>
        <w:t>2.</w:t>
      </w:r>
      <w:r w:rsidRPr="00501F64">
        <w:rPr>
          <w:rFonts w:ascii="Times New Roman" w:hAnsi="Times New Roman" w:cs="Times New Roman"/>
        </w:rPr>
        <w:t xml:space="preserve"> Ведомость контрольных измерений и испытаний</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noProof/>
        </w:rPr>
        <w:t>3.</w:t>
      </w:r>
      <w:r w:rsidRPr="00501F64">
        <w:rPr>
          <w:rFonts w:ascii="Times New Roman" w:hAnsi="Times New Roman" w:cs="Times New Roman"/>
        </w:rPr>
        <w:t xml:space="preserve"> Графическая схема объекта с указанием принятых работ</w:t>
      </w:r>
    </w:p>
    <w:p w:rsidR="00501F64" w:rsidRPr="00501F64" w:rsidRDefault="00501F64" w:rsidP="00501F64">
      <w:pPr>
        <w:spacing w:after="0" w:line="240" w:lineRule="auto"/>
        <w:ind w:left="709"/>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Председатель комиссии ________________________________________</w:t>
      </w:r>
    </w:p>
    <w:p w:rsidR="00501F64" w:rsidRPr="00501F64" w:rsidRDefault="00501F64" w:rsidP="00501F64">
      <w:pPr>
        <w:spacing w:after="0" w:line="240" w:lineRule="auto"/>
        <w:ind w:left="709"/>
        <w:jc w:val="center"/>
        <w:rPr>
          <w:rFonts w:ascii="Times New Roman" w:hAnsi="Times New Roman" w:cs="Times New Roman"/>
        </w:rPr>
      </w:pPr>
      <w:r w:rsidRPr="00501F64">
        <w:rPr>
          <w:rFonts w:ascii="Times New Roman" w:hAnsi="Times New Roman" w:cs="Times New Roman"/>
        </w:rPr>
        <w:t xml:space="preserve">                                  (подпись, фамилия, и., о.)</w:t>
      </w: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Члены комиссии ______________________________________________</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 xml:space="preserve">                                 (подпись, фамилия, и., о.)</w:t>
      </w:r>
    </w:p>
    <w:p w:rsidR="00501F64" w:rsidRPr="00501F64" w:rsidRDefault="00501F64" w:rsidP="00501F64">
      <w:pPr>
        <w:spacing w:after="0" w:line="240" w:lineRule="auto"/>
        <w:rPr>
          <w:rFonts w:ascii="Times New Roman" w:hAnsi="Times New Roman" w:cs="Times New Roman"/>
          <w:b/>
          <w:bCs/>
          <w:sz w:val="24"/>
          <w:szCs w:val="24"/>
        </w:rPr>
      </w:pPr>
    </w:p>
    <w:p w:rsidR="00501F64" w:rsidRPr="00B56560" w:rsidRDefault="00501F64" w:rsidP="00B56560">
      <w:pPr>
        <w:spacing w:after="0" w:line="240" w:lineRule="auto"/>
        <w:ind w:firstLine="284"/>
        <w:jc w:val="right"/>
        <w:rPr>
          <w:rFonts w:ascii="Times New Roman" w:hAnsi="Times New Roman" w:cs="Times New Roman"/>
          <w:b/>
          <w:bCs/>
          <w:sz w:val="24"/>
          <w:szCs w:val="24"/>
        </w:rPr>
      </w:pPr>
      <w:r w:rsidRPr="00501F64">
        <w:rPr>
          <w:rFonts w:ascii="Times New Roman" w:hAnsi="Times New Roman" w:cs="Times New Roman"/>
          <w:b/>
          <w:bCs/>
          <w:sz w:val="24"/>
          <w:szCs w:val="24"/>
        </w:rPr>
        <w:t>Приложение</w:t>
      </w:r>
      <w:r w:rsidRPr="00501F64">
        <w:rPr>
          <w:rFonts w:ascii="Times New Roman" w:hAnsi="Times New Roman" w:cs="Times New Roman"/>
          <w:b/>
          <w:bCs/>
          <w:noProof/>
          <w:sz w:val="24"/>
          <w:szCs w:val="24"/>
        </w:rPr>
        <w:t xml:space="preserve"> 1</w:t>
      </w:r>
      <w:r w:rsidRPr="00501F64">
        <w:rPr>
          <w:rFonts w:ascii="Times New Roman" w:hAnsi="Times New Roman" w:cs="Times New Roman"/>
          <w:b/>
          <w:bCs/>
          <w:sz w:val="24"/>
          <w:szCs w:val="24"/>
        </w:rPr>
        <w:t xml:space="preserve"> к акту приёмки</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Ведомость выполненных работ по капитальному ремонту</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___________________________________________________________</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(наименование объекта, участка)</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в период с "___" _____________ 20    г. по "___" ____________ 20    г</w:t>
      </w:r>
    </w:p>
    <w:p w:rsidR="00501F64" w:rsidRPr="00501F64" w:rsidRDefault="00501F64" w:rsidP="00501F64">
      <w:pPr>
        <w:spacing w:after="0" w:line="240" w:lineRule="auto"/>
        <w:ind w:firstLine="284"/>
        <w:jc w:val="center"/>
        <w:rPr>
          <w:rFonts w:ascii="Times New Roman" w:hAnsi="Times New Roman" w:cs="Times New Roman"/>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1301"/>
        <w:gridCol w:w="1260"/>
        <w:gridCol w:w="1080"/>
        <w:gridCol w:w="1440"/>
        <w:gridCol w:w="1080"/>
        <w:gridCol w:w="1260"/>
        <w:gridCol w:w="1620"/>
      </w:tblGrid>
      <w:tr w:rsidR="00501F64" w:rsidRPr="00501F64" w:rsidTr="00501F64">
        <w:trPr>
          <w:jc w:val="center"/>
        </w:trPr>
        <w:tc>
          <w:tcPr>
            <w:tcW w:w="567" w:type="dxa"/>
            <w:tcBorders>
              <w:bottom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w:t>
            </w:r>
          </w:p>
        </w:tc>
        <w:tc>
          <w:tcPr>
            <w:tcW w:w="1301" w:type="dxa"/>
            <w:tcBorders>
              <w:bottom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Место производства</w:t>
            </w:r>
          </w:p>
        </w:tc>
        <w:tc>
          <w:tcPr>
            <w:tcW w:w="1260" w:type="dxa"/>
            <w:tcBorders>
              <w:bottom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Наименование</w:t>
            </w:r>
          </w:p>
        </w:tc>
        <w:tc>
          <w:tcPr>
            <w:tcW w:w="1080" w:type="dxa"/>
            <w:tcBorders>
              <w:bottom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Единица</w:t>
            </w:r>
          </w:p>
        </w:tc>
        <w:tc>
          <w:tcPr>
            <w:tcW w:w="2520" w:type="dxa"/>
            <w:gridSpan w:val="2"/>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Объемы работ</w:t>
            </w:r>
          </w:p>
        </w:tc>
        <w:tc>
          <w:tcPr>
            <w:tcW w:w="1260" w:type="dxa"/>
            <w:tcBorders>
              <w:bottom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Сметная цена</w:t>
            </w:r>
          </w:p>
        </w:tc>
        <w:tc>
          <w:tcPr>
            <w:tcW w:w="1620" w:type="dxa"/>
            <w:tcBorders>
              <w:bottom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Сметная стоимость</w:t>
            </w:r>
          </w:p>
        </w:tc>
      </w:tr>
      <w:tr w:rsidR="00501F64" w:rsidRPr="00501F64" w:rsidTr="00501F64">
        <w:trPr>
          <w:jc w:val="center"/>
        </w:trPr>
        <w:tc>
          <w:tcPr>
            <w:tcW w:w="567" w:type="dxa"/>
            <w:tcBorders>
              <w:top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w:t>
            </w:r>
            <w:r w:rsidRPr="00501F64">
              <w:rPr>
                <w:rFonts w:ascii="Times New Roman" w:hAnsi="Times New Roman" w:cs="Times New Roman"/>
                <w:sz w:val="16"/>
                <w:szCs w:val="16"/>
                <w:lang w:val="en-US"/>
              </w:rPr>
              <w:t>/</w:t>
            </w:r>
            <w:r w:rsidRPr="00501F64">
              <w:rPr>
                <w:rFonts w:ascii="Times New Roman" w:hAnsi="Times New Roman" w:cs="Times New Roman"/>
                <w:sz w:val="16"/>
                <w:szCs w:val="16"/>
              </w:rPr>
              <w:t>п</w:t>
            </w:r>
          </w:p>
        </w:tc>
        <w:tc>
          <w:tcPr>
            <w:tcW w:w="1301" w:type="dxa"/>
            <w:tcBorders>
              <w:top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 xml:space="preserve">работ </w:t>
            </w:r>
          </w:p>
        </w:tc>
        <w:tc>
          <w:tcPr>
            <w:tcW w:w="1260" w:type="dxa"/>
            <w:tcBorders>
              <w:top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работ</w:t>
            </w:r>
          </w:p>
        </w:tc>
        <w:tc>
          <w:tcPr>
            <w:tcW w:w="1080" w:type="dxa"/>
            <w:tcBorders>
              <w:top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измерения</w:t>
            </w:r>
          </w:p>
        </w:tc>
        <w:tc>
          <w:tcPr>
            <w:tcW w:w="1440" w:type="dxa"/>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по проектно-сметной документации</w:t>
            </w:r>
          </w:p>
        </w:tc>
        <w:tc>
          <w:tcPr>
            <w:tcW w:w="1080" w:type="dxa"/>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фактически выполнено</w:t>
            </w:r>
          </w:p>
        </w:tc>
        <w:tc>
          <w:tcPr>
            <w:tcW w:w="1260" w:type="dxa"/>
            <w:tcBorders>
              <w:top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за единицу</w:t>
            </w:r>
            <w:r w:rsidRPr="00501F64">
              <w:rPr>
                <w:rFonts w:ascii="Times New Roman" w:hAnsi="Times New Roman" w:cs="Times New Roman"/>
                <w:sz w:val="16"/>
                <w:szCs w:val="16"/>
              </w:rPr>
              <w:sym w:font="Symbol" w:char="F02C"/>
            </w:r>
          </w:p>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руб.</w:t>
            </w:r>
          </w:p>
        </w:tc>
        <w:tc>
          <w:tcPr>
            <w:tcW w:w="1620" w:type="dxa"/>
            <w:tcBorders>
              <w:top w:val="nil"/>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фактически выполненного объема работ</w:t>
            </w:r>
            <w:r w:rsidRPr="00501F64">
              <w:rPr>
                <w:rFonts w:ascii="Times New Roman" w:hAnsi="Times New Roman" w:cs="Times New Roman"/>
                <w:sz w:val="16"/>
                <w:szCs w:val="16"/>
              </w:rPr>
              <w:sym w:font="Symbol" w:char="F02C"/>
            </w:r>
            <w:r w:rsidRPr="00501F64">
              <w:rPr>
                <w:rFonts w:ascii="Times New Roman" w:hAnsi="Times New Roman" w:cs="Times New Roman"/>
                <w:sz w:val="16"/>
                <w:szCs w:val="16"/>
              </w:rPr>
              <w:t xml:space="preserve"> тыс. руб.</w:t>
            </w:r>
          </w:p>
        </w:tc>
      </w:tr>
      <w:tr w:rsidR="00501F64" w:rsidRPr="00501F64" w:rsidTr="00501F64">
        <w:trPr>
          <w:jc w:val="center"/>
        </w:trPr>
        <w:tc>
          <w:tcPr>
            <w:tcW w:w="567"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1</w:t>
            </w:r>
          </w:p>
        </w:tc>
        <w:tc>
          <w:tcPr>
            <w:tcW w:w="1301"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2</w:t>
            </w:r>
          </w:p>
        </w:tc>
        <w:tc>
          <w:tcPr>
            <w:tcW w:w="1260"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3</w:t>
            </w:r>
          </w:p>
        </w:tc>
        <w:tc>
          <w:tcPr>
            <w:tcW w:w="1080"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4</w:t>
            </w:r>
          </w:p>
        </w:tc>
        <w:tc>
          <w:tcPr>
            <w:tcW w:w="1440"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5</w:t>
            </w:r>
          </w:p>
        </w:tc>
        <w:tc>
          <w:tcPr>
            <w:tcW w:w="1080"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6</w:t>
            </w:r>
          </w:p>
        </w:tc>
        <w:tc>
          <w:tcPr>
            <w:tcW w:w="1260"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7</w:t>
            </w:r>
          </w:p>
        </w:tc>
        <w:tc>
          <w:tcPr>
            <w:tcW w:w="1620"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r w:rsidRPr="00501F64">
              <w:rPr>
                <w:rFonts w:ascii="Times New Roman" w:hAnsi="Times New Roman" w:cs="Times New Roman"/>
                <w:sz w:val="16"/>
                <w:szCs w:val="16"/>
              </w:rPr>
              <w:t>8</w:t>
            </w:r>
          </w:p>
        </w:tc>
      </w:tr>
      <w:tr w:rsidR="00501F64" w:rsidRPr="00501F64" w:rsidTr="00501F64">
        <w:trPr>
          <w:jc w:val="center"/>
        </w:trPr>
        <w:tc>
          <w:tcPr>
            <w:tcW w:w="567"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301"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p w:rsidR="00501F64" w:rsidRPr="00501F64" w:rsidRDefault="00501F64" w:rsidP="00501F64">
            <w:pPr>
              <w:spacing w:after="0" w:line="240" w:lineRule="auto"/>
              <w:jc w:val="center"/>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44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c>
          <w:tcPr>
            <w:tcW w:w="162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sz w:val="16"/>
                <w:szCs w:val="16"/>
              </w:rPr>
            </w:pPr>
          </w:p>
        </w:tc>
      </w:tr>
    </w:tbl>
    <w:p w:rsidR="00501F64" w:rsidRPr="00501F64" w:rsidRDefault="00501F64" w:rsidP="00B56560">
      <w:pPr>
        <w:spacing w:after="0" w:line="240" w:lineRule="auto"/>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Итого</w:t>
      </w:r>
      <w:r w:rsidRPr="00501F64">
        <w:rPr>
          <w:rFonts w:ascii="Times New Roman" w:hAnsi="Times New Roman" w:cs="Times New Roman"/>
        </w:rPr>
        <w:sym w:font="Symbol" w:char="F03A"/>
      </w:r>
      <w:r w:rsidRPr="00501F64">
        <w:rPr>
          <w:rFonts w:ascii="Times New Roman" w:hAnsi="Times New Roman" w:cs="Times New Roman"/>
        </w:rPr>
        <w:t xml:space="preserve"> ___________________ тыс. руб.</w:t>
      </w:r>
    </w:p>
    <w:p w:rsidR="00501F64" w:rsidRPr="00501F64" w:rsidRDefault="00501F64" w:rsidP="00501F64">
      <w:pPr>
        <w:spacing w:after="0" w:line="240" w:lineRule="auto"/>
        <w:ind w:left="709"/>
        <w:rPr>
          <w:rFonts w:ascii="Times New Roman" w:hAnsi="Times New Roman" w:cs="Times New Roman"/>
        </w:rPr>
      </w:pPr>
    </w:p>
    <w:tbl>
      <w:tblPr>
        <w:tblW w:w="0" w:type="auto"/>
        <w:jc w:val="center"/>
        <w:tblLook w:val="01E0"/>
      </w:tblPr>
      <w:tblGrid>
        <w:gridCol w:w="1956"/>
        <w:gridCol w:w="3876"/>
        <w:gridCol w:w="1834"/>
        <w:gridCol w:w="1450"/>
      </w:tblGrid>
      <w:tr w:rsidR="00501F64" w:rsidRPr="00501F64" w:rsidTr="00501F64">
        <w:trPr>
          <w:trHeight w:val="703"/>
          <w:jc w:val="center"/>
        </w:trPr>
        <w:tc>
          <w:tcPr>
            <w:tcW w:w="5832" w:type="dxa"/>
            <w:gridSpan w:val="2"/>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3065"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ind w:left="709"/>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rPr>
          <w:jc w:val="center"/>
        </w:trPr>
        <w:tc>
          <w:tcPr>
            <w:tcW w:w="1956" w:type="dxa"/>
            <w:tcBorders>
              <w:bottom w:val="single" w:sz="4" w:space="0" w:color="auto"/>
            </w:tcBorders>
          </w:tcPr>
          <w:p w:rsidR="00501F64" w:rsidRPr="00501F64" w:rsidRDefault="00501F64" w:rsidP="00501F64">
            <w:pPr>
              <w:spacing w:after="0" w:line="240" w:lineRule="auto"/>
              <w:ind w:left="709"/>
              <w:rPr>
                <w:rFonts w:ascii="Times New Roman" w:hAnsi="Times New Roman" w:cs="Times New Roman"/>
                <w:sz w:val="24"/>
                <w:szCs w:val="24"/>
              </w:rPr>
            </w:pPr>
          </w:p>
        </w:tc>
        <w:tc>
          <w:tcPr>
            <w:tcW w:w="3876" w:type="dxa"/>
          </w:tcPr>
          <w:p w:rsidR="00501F64" w:rsidRPr="00501F64" w:rsidRDefault="00501F64" w:rsidP="00501F64">
            <w:pPr>
              <w:spacing w:after="0" w:line="240" w:lineRule="auto"/>
              <w:ind w:left="709"/>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c>
          <w:tcPr>
            <w:tcW w:w="1834" w:type="dxa"/>
            <w:tcBorders>
              <w:bottom w:val="single" w:sz="4" w:space="0" w:color="auto"/>
            </w:tcBorders>
          </w:tcPr>
          <w:p w:rsidR="00501F64" w:rsidRPr="00501F64" w:rsidRDefault="00501F64" w:rsidP="00501F64">
            <w:pPr>
              <w:spacing w:after="0" w:line="240" w:lineRule="auto"/>
              <w:ind w:left="709"/>
              <w:jc w:val="both"/>
              <w:rPr>
                <w:rFonts w:ascii="Times New Roman" w:hAnsi="Times New Roman" w:cs="Times New Roman"/>
                <w:spacing w:val="-4"/>
                <w:sz w:val="24"/>
                <w:szCs w:val="24"/>
              </w:rPr>
            </w:pPr>
          </w:p>
        </w:tc>
        <w:tc>
          <w:tcPr>
            <w:tcW w:w="1231" w:type="dxa"/>
          </w:tcPr>
          <w:p w:rsidR="00501F64" w:rsidRPr="00501F64" w:rsidRDefault="00501F64" w:rsidP="00501F64">
            <w:pPr>
              <w:spacing w:after="0" w:line="240" w:lineRule="auto"/>
              <w:ind w:left="709"/>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bl>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м.п.                                                                                                             м.п.</w:t>
      </w:r>
    </w:p>
    <w:p w:rsidR="00501F64" w:rsidRPr="00501F64" w:rsidRDefault="00501F64" w:rsidP="00501F64">
      <w:pPr>
        <w:spacing w:after="0" w:line="240" w:lineRule="auto"/>
        <w:ind w:left="709"/>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"___" _____________ 2011 г.</w:t>
      </w:r>
    </w:p>
    <w:p w:rsidR="00501F64" w:rsidRPr="00501F64" w:rsidRDefault="00501F64" w:rsidP="00501F64">
      <w:pPr>
        <w:spacing w:after="0" w:line="240" w:lineRule="auto"/>
        <w:ind w:left="709"/>
        <w:rPr>
          <w:rFonts w:ascii="Times New Roman" w:hAnsi="Times New Roman" w:cs="Times New Roman"/>
        </w:rPr>
      </w:pPr>
    </w:p>
    <w:p w:rsidR="00501F64" w:rsidRPr="00501F64" w:rsidRDefault="00501F64" w:rsidP="00501F64">
      <w:pPr>
        <w:spacing w:after="0" w:line="240" w:lineRule="auto"/>
        <w:ind w:left="709"/>
        <w:rPr>
          <w:rFonts w:ascii="Times New Roman" w:hAnsi="Times New Roman" w:cs="Times New Roman"/>
        </w:rPr>
      </w:pPr>
      <w:r w:rsidRPr="00501F64">
        <w:rPr>
          <w:rFonts w:ascii="Times New Roman" w:hAnsi="Times New Roman" w:cs="Times New Roman"/>
        </w:rPr>
        <w:t>Примечание. В наименовании работ должны указываться размеры всех конструктивных элементов.</w:t>
      </w:r>
    </w:p>
    <w:p w:rsidR="00501F64" w:rsidRPr="00501F64" w:rsidRDefault="00501F64" w:rsidP="00501F64">
      <w:pPr>
        <w:spacing w:after="0" w:line="240" w:lineRule="auto"/>
        <w:ind w:firstLine="284"/>
        <w:jc w:val="center"/>
        <w:rPr>
          <w:rFonts w:ascii="Times New Roman" w:hAnsi="Times New Roman" w:cs="Times New Roman"/>
        </w:rPr>
      </w:pPr>
    </w:p>
    <w:p w:rsidR="00501F64" w:rsidRPr="00501F64" w:rsidRDefault="00501F64" w:rsidP="00501F64">
      <w:pPr>
        <w:spacing w:after="0" w:line="240" w:lineRule="auto"/>
        <w:ind w:firstLine="284"/>
        <w:jc w:val="right"/>
        <w:rPr>
          <w:rFonts w:ascii="Times New Roman" w:hAnsi="Times New Roman" w:cs="Times New Roman"/>
          <w:b/>
          <w:bCs/>
          <w:sz w:val="24"/>
          <w:szCs w:val="24"/>
        </w:rPr>
      </w:pPr>
      <w:r w:rsidRPr="00501F64">
        <w:rPr>
          <w:rFonts w:ascii="Times New Roman" w:hAnsi="Times New Roman" w:cs="Times New Roman"/>
          <w:b/>
          <w:bCs/>
          <w:sz w:val="24"/>
          <w:szCs w:val="24"/>
        </w:rPr>
        <w:t>Приложение</w:t>
      </w:r>
      <w:r w:rsidRPr="00501F64">
        <w:rPr>
          <w:rFonts w:ascii="Times New Roman" w:hAnsi="Times New Roman" w:cs="Times New Roman"/>
          <w:b/>
          <w:bCs/>
          <w:noProof/>
          <w:sz w:val="24"/>
          <w:szCs w:val="24"/>
        </w:rPr>
        <w:t xml:space="preserve"> 2</w:t>
      </w:r>
      <w:r w:rsidRPr="00501F64">
        <w:rPr>
          <w:rFonts w:ascii="Times New Roman" w:hAnsi="Times New Roman" w:cs="Times New Roman"/>
          <w:b/>
          <w:bCs/>
          <w:sz w:val="24"/>
          <w:szCs w:val="24"/>
        </w:rPr>
        <w:t xml:space="preserve"> к акту приёмки</w:t>
      </w:r>
    </w:p>
    <w:p w:rsidR="00501F64" w:rsidRPr="00501F64" w:rsidRDefault="00501F64" w:rsidP="00501F64">
      <w:pPr>
        <w:spacing w:after="0" w:line="240" w:lineRule="auto"/>
        <w:ind w:firstLine="284"/>
        <w:jc w:val="right"/>
        <w:rPr>
          <w:rFonts w:ascii="Times New Roman" w:hAnsi="Times New Roman" w:cs="Times New Roman"/>
        </w:rPr>
      </w:pP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Ведомость контрольных измерений и испытаний,</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произведенных при приемке законченных работ по капитальному ремонту</w:t>
      </w:r>
    </w:p>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_______________________</w:t>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r>
      <w:r w:rsidRPr="00501F64">
        <w:rPr>
          <w:rFonts w:ascii="Times New Roman" w:hAnsi="Times New Roman" w:cs="Times New Roman"/>
        </w:rPr>
        <w:softHyphen/>
        <w:t>_______</w:t>
      </w:r>
      <w:r w:rsidRPr="00501F64">
        <w:rPr>
          <w:rFonts w:ascii="Times New Roman" w:hAnsi="Times New Roman" w:cs="Times New Roman"/>
        </w:rPr>
        <w:softHyphen/>
        <w:t>__________________________________________________________________</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(наименование участка)</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с "___" _____________ 20    г. по "___" ____________ 20    г</w:t>
      </w:r>
    </w:p>
    <w:p w:rsidR="00501F64" w:rsidRPr="00501F64" w:rsidRDefault="00501F64" w:rsidP="00501F64">
      <w:pPr>
        <w:spacing w:after="0" w:line="240" w:lineRule="auto"/>
        <w:ind w:firstLine="284"/>
        <w:rPr>
          <w:rFonts w:ascii="Times New Roman" w:hAnsi="Times New Roman" w:cs="Times New Roman"/>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7"/>
        <w:gridCol w:w="3170"/>
        <w:gridCol w:w="1171"/>
        <w:gridCol w:w="1867"/>
        <w:gridCol w:w="1905"/>
      </w:tblGrid>
      <w:tr w:rsidR="00501F64" w:rsidRPr="00501F64" w:rsidTr="00501F64">
        <w:trPr>
          <w:jc w:val="center"/>
        </w:trPr>
        <w:tc>
          <w:tcPr>
            <w:tcW w:w="567" w:type="dxa"/>
            <w:tcBorders>
              <w:bottom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 п</w:t>
            </w:r>
            <w:r w:rsidRPr="00501F64">
              <w:rPr>
                <w:rFonts w:ascii="Times New Roman" w:hAnsi="Times New Roman" w:cs="Times New Roman"/>
                <w:lang w:val="en-US"/>
              </w:rPr>
              <w:t>/</w:t>
            </w:r>
            <w:r w:rsidRPr="00501F64">
              <w:rPr>
                <w:rFonts w:ascii="Times New Roman" w:hAnsi="Times New Roman" w:cs="Times New Roman"/>
              </w:rPr>
              <w:t>п</w:t>
            </w:r>
          </w:p>
        </w:tc>
        <w:tc>
          <w:tcPr>
            <w:tcW w:w="3170" w:type="dxa"/>
            <w:tcBorders>
              <w:bottom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Наименование измерений и испытаний</w:t>
            </w:r>
          </w:p>
        </w:tc>
        <w:tc>
          <w:tcPr>
            <w:tcW w:w="1171" w:type="dxa"/>
            <w:tcBorders>
              <w:bottom w:val="nil"/>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Место</w:t>
            </w:r>
            <w:r w:rsidRPr="00501F64">
              <w:rPr>
                <w:rFonts w:ascii="Times New Roman" w:hAnsi="Times New Roman" w:cs="Times New Roman"/>
              </w:rPr>
              <w:sym w:font="Symbol" w:char="F02C"/>
            </w:r>
            <w:r w:rsidRPr="00501F64">
              <w:rPr>
                <w:rFonts w:ascii="Times New Roman" w:hAnsi="Times New Roman" w:cs="Times New Roman"/>
              </w:rPr>
              <w:t xml:space="preserve"> км и пк</w:t>
            </w:r>
          </w:p>
        </w:tc>
        <w:tc>
          <w:tcPr>
            <w:tcW w:w="3772" w:type="dxa"/>
            <w:gridSpan w:val="2"/>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Данные</w:t>
            </w:r>
          </w:p>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контрольных проверок</w:t>
            </w:r>
          </w:p>
        </w:tc>
      </w:tr>
      <w:tr w:rsidR="00501F64" w:rsidRPr="00501F64" w:rsidTr="00501F64">
        <w:trPr>
          <w:jc w:val="center"/>
        </w:trPr>
        <w:tc>
          <w:tcPr>
            <w:tcW w:w="567" w:type="dxa"/>
            <w:tcBorders>
              <w:top w:val="nil"/>
            </w:tcBorders>
          </w:tcPr>
          <w:p w:rsidR="00501F64" w:rsidRPr="00501F64" w:rsidRDefault="00501F64" w:rsidP="00501F64">
            <w:pPr>
              <w:spacing w:after="0" w:line="240" w:lineRule="auto"/>
              <w:jc w:val="center"/>
              <w:rPr>
                <w:rFonts w:ascii="Times New Roman" w:hAnsi="Times New Roman" w:cs="Times New Roman"/>
              </w:rPr>
            </w:pPr>
          </w:p>
        </w:tc>
        <w:tc>
          <w:tcPr>
            <w:tcW w:w="3170" w:type="dxa"/>
            <w:tcBorders>
              <w:top w:val="nil"/>
            </w:tcBorders>
          </w:tcPr>
          <w:p w:rsidR="00501F64" w:rsidRPr="00501F64" w:rsidRDefault="00501F64" w:rsidP="00501F64">
            <w:pPr>
              <w:spacing w:after="0" w:line="240" w:lineRule="auto"/>
              <w:jc w:val="center"/>
              <w:rPr>
                <w:rFonts w:ascii="Times New Roman" w:hAnsi="Times New Roman" w:cs="Times New Roman"/>
              </w:rPr>
            </w:pPr>
          </w:p>
        </w:tc>
        <w:tc>
          <w:tcPr>
            <w:tcW w:w="1171" w:type="dxa"/>
            <w:tcBorders>
              <w:top w:val="nil"/>
            </w:tcBorders>
          </w:tcPr>
          <w:p w:rsidR="00501F64" w:rsidRPr="00501F64" w:rsidRDefault="00501F64" w:rsidP="00501F64">
            <w:pPr>
              <w:spacing w:after="0" w:line="240" w:lineRule="auto"/>
              <w:jc w:val="center"/>
              <w:rPr>
                <w:rFonts w:ascii="Times New Roman" w:hAnsi="Times New Roman" w:cs="Times New Roman"/>
              </w:rPr>
            </w:pPr>
          </w:p>
        </w:tc>
        <w:tc>
          <w:tcPr>
            <w:tcW w:w="1867" w:type="dxa"/>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по проекту</w:t>
            </w:r>
          </w:p>
        </w:tc>
        <w:tc>
          <w:tcPr>
            <w:tcW w:w="1905" w:type="dxa"/>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фактически</w:t>
            </w:r>
          </w:p>
        </w:tc>
      </w:tr>
      <w:tr w:rsidR="00501F64" w:rsidRPr="00501F64" w:rsidTr="00501F64">
        <w:trPr>
          <w:jc w:val="center"/>
        </w:trPr>
        <w:tc>
          <w:tcPr>
            <w:tcW w:w="567"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1</w:t>
            </w:r>
          </w:p>
        </w:tc>
        <w:tc>
          <w:tcPr>
            <w:tcW w:w="3170"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2</w:t>
            </w:r>
          </w:p>
        </w:tc>
        <w:tc>
          <w:tcPr>
            <w:tcW w:w="1171"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3</w:t>
            </w:r>
          </w:p>
        </w:tc>
        <w:tc>
          <w:tcPr>
            <w:tcW w:w="1867"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4</w:t>
            </w:r>
          </w:p>
        </w:tc>
        <w:tc>
          <w:tcPr>
            <w:tcW w:w="1905" w:type="dxa"/>
            <w:tcBorders>
              <w:bottom w:val="single" w:sz="4" w:space="0" w:color="auto"/>
            </w:tcBorders>
          </w:tcPr>
          <w:p w:rsidR="00501F64" w:rsidRPr="00501F64" w:rsidRDefault="00501F64" w:rsidP="00501F64">
            <w:pPr>
              <w:spacing w:after="0" w:line="240" w:lineRule="auto"/>
              <w:jc w:val="center"/>
              <w:rPr>
                <w:rFonts w:ascii="Times New Roman" w:hAnsi="Times New Roman" w:cs="Times New Roman"/>
              </w:rPr>
            </w:pPr>
            <w:r w:rsidRPr="00501F64">
              <w:rPr>
                <w:rFonts w:ascii="Times New Roman" w:hAnsi="Times New Roman" w:cs="Times New Roman"/>
              </w:rPr>
              <w:t>5</w:t>
            </w:r>
          </w:p>
        </w:tc>
      </w:tr>
      <w:tr w:rsidR="00501F64" w:rsidRPr="00501F64" w:rsidTr="00501F64">
        <w:trPr>
          <w:jc w:val="center"/>
        </w:trPr>
        <w:tc>
          <w:tcPr>
            <w:tcW w:w="567"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rPr>
            </w:pPr>
          </w:p>
          <w:p w:rsidR="00501F64" w:rsidRPr="00501F64" w:rsidRDefault="00501F64" w:rsidP="00501F64">
            <w:pPr>
              <w:spacing w:after="0" w:line="240" w:lineRule="auto"/>
              <w:jc w:val="center"/>
              <w:rPr>
                <w:rFonts w:ascii="Times New Roman" w:hAnsi="Times New Roman" w:cs="Times New Roman"/>
              </w:rPr>
            </w:pPr>
          </w:p>
        </w:tc>
        <w:tc>
          <w:tcPr>
            <w:tcW w:w="3170"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rPr>
            </w:pPr>
          </w:p>
        </w:tc>
        <w:tc>
          <w:tcPr>
            <w:tcW w:w="1171"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rPr>
            </w:pPr>
          </w:p>
        </w:tc>
        <w:tc>
          <w:tcPr>
            <w:tcW w:w="1867"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rPr>
            </w:pPr>
          </w:p>
        </w:tc>
        <w:tc>
          <w:tcPr>
            <w:tcW w:w="1905" w:type="dxa"/>
            <w:tcBorders>
              <w:top w:val="single" w:sz="4" w:space="0" w:color="auto"/>
              <w:left w:val="single" w:sz="4" w:space="0" w:color="auto"/>
              <w:bottom w:val="single" w:sz="4" w:space="0" w:color="auto"/>
              <w:right w:val="single" w:sz="4" w:space="0" w:color="auto"/>
            </w:tcBorders>
          </w:tcPr>
          <w:p w:rsidR="00501F64" w:rsidRPr="00501F64" w:rsidRDefault="00501F64" w:rsidP="00501F64">
            <w:pPr>
              <w:spacing w:after="0" w:line="240" w:lineRule="auto"/>
              <w:jc w:val="center"/>
              <w:rPr>
                <w:rFonts w:ascii="Times New Roman" w:hAnsi="Times New Roman" w:cs="Times New Roman"/>
              </w:rPr>
            </w:pPr>
          </w:p>
        </w:tc>
      </w:tr>
    </w:tbl>
    <w:p w:rsidR="00501F64" w:rsidRPr="00501F64" w:rsidRDefault="00501F64" w:rsidP="00501F64">
      <w:pPr>
        <w:spacing w:after="0" w:line="240" w:lineRule="auto"/>
        <w:ind w:firstLine="284"/>
        <w:rPr>
          <w:rFonts w:ascii="Times New Roman" w:hAnsi="Times New Roman" w:cs="Times New Roman"/>
        </w:rPr>
      </w:pPr>
    </w:p>
    <w:p w:rsidR="00501F64" w:rsidRPr="00501F64" w:rsidRDefault="00501F64" w:rsidP="00501F64">
      <w:pPr>
        <w:spacing w:after="0" w:line="240" w:lineRule="auto"/>
        <w:ind w:firstLine="284"/>
        <w:rPr>
          <w:rFonts w:ascii="Times New Roman" w:hAnsi="Times New Roman" w:cs="Times New Roman"/>
        </w:rPr>
      </w:pPr>
      <w:r w:rsidRPr="00501F64">
        <w:rPr>
          <w:rFonts w:ascii="Times New Roman" w:hAnsi="Times New Roman" w:cs="Times New Roman"/>
        </w:rPr>
        <w:t>Председатель комиссии ________________________________________</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 xml:space="preserve">                              (подпись, фамилия, и., о.)</w:t>
      </w:r>
    </w:p>
    <w:p w:rsidR="00501F64" w:rsidRPr="00501F64" w:rsidRDefault="00501F64" w:rsidP="00501F64">
      <w:pPr>
        <w:spacing w:after="0" w:line="240" w:lineRule="auto"/>
        <w:ind w:firstLine="284"/>
        <w:rPr>
          <w:rFonts w:ascii="Times New Roman" w:hAnsi="Times New Roman" w:cs="Times New Roman"/>
        </w:rPr>
      </w:pPr>
      <w:r w:rsidRPr="00501F64">
        <w:rPr>
          <w:rFonts w:ascii="Times New Roman" w:hAnsi="Times New Roman" w:cs="Times New Roman"/>
        </w:rPr>
        <w:t>Члены комиссии ______________________________________________</w:t>
      </w:r>
    </w:p>
    <w:p w:rsidR="00501F64" w:rsidRPr="00501F64" w:rsidRDefault="00501F64" w:rsidP="00501F64">
      <w:pPr>
        <w:spacing w:after="0" w:line="240" w:lineRule="auto"/>
        <w:ind w:firstLine="284"/>
        <w:jc w:val="center"/>
        <w:rPr>
          <w:rFonts w:ascii="Times New Roman" w:hAnsi="Times New Roman" w:cs="Times New Roman"/>
        </w:rPr>
      </w:pPr>
      <w:r w:rsidRPr="00501F64">
        <w:rPr>
          <w:rFonts w:ascii="Times New Roman" w:hAnsi="Times New Roman" w:cs="Times New Roman"/>
        </w:rPr>
        <w:t xml:space="preserve">                             (подпись, фамилия, и., о.)</w:t>
      </w:r>
    </w:p>
    <w:p w:rsidR="00501F64" w:rsidRPr="00501F64" w:rsidRDefault="00501F64" w:rsidP="00501F64">
      <w:pPr>
        <w:spacing w:after="0" w:line="240" w:lineRule="auto"/>
        <w:ind w:firstLine="284"/>
        <w:rPr>
          <w:rFonts w:ascii="Times New Roman" w:hAnsi="Times New Roman" w:cs="Times New Roman"/>
        </w:rPr>
      </w:pPr>
      <w:r w:rsidRPr="00501F64">
        <w:rPr>
          <w:rFonts w:ascii="Times New Roman" w:hAnsi="Times New Roman" w:cs="Times New Roman"/>
        </w:rPr>
        <w:t>"___" _____________ 20    г.</w:t>
      </w:r>
    </w:p>
    <w:p w:rsidR="00501F64" w:rsidRPr="00501F64" w:rsidRDefault="00501F64" w:rsidP="00501F64">
      <w:pPr>
        <w:spacing w:after="0" w:line="240" w:lineRule="auto"/>
        <w:ind w:firstLine="284"/>
        <w:rPr>
          <w:rFonts w:ascii="Times New Roman" w:hAnsi="Times New Roman" w:cs="Times New Roman"/>
        </w:rPr>
      </w:pPr>
    </w:p>
    <w:p w:rsidR="00501F64" w:rsidRPr="00501F64" w:rsidRDefault="00501F64" w:rsidP="00501F64">
      <w:pPr>
        <w:spacing w:after="0" w:line="240" w:lineRule="auto"/>
        <w:ind w:firstLine="284"/>
        <w:rPr>
          <w:rFonts w:ascii="Times New Roman" w:hAnsi="Times New Roman" w:cs="Times New Roman"/>
        </w:rPr>
      </w:pPr>
    </w:p>
    <w:p w:rsidR="00501F64" w:rsidRPr="00501F64" w:rsidRDefault="00501F64" w:rsidP="00501F64">
      <w:pPr>
        <w:spacing w:after="0" w:line="240" w:lineRule="auto"/>
        <w:ind w:firstLine="284"/>
        <w:rPr>
          <w:rFonts w:ascii="Times New Roman" w:hAnsi="Times New Roman" w:cs="Times New Roman"/>
        </w:rPr>
      </w:pPr>
    </w:p>
    <w:p w:rsidR="00501F64" w:rsidRPr="00501F64" w:rsidRDefault="00501F64" w:rsidP="00501F64">
      <w:pPr>
        <w:spacing w:after="0" w:line="240" w:lineRule="auto"/>
        <w:ind w:firstLine="284"/>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p>
    <w:tbl>
      <w:tblPr>
        <w:tblW w:w="9003" w:type="dxa"/>
        <w:jc w:val="center"/>
        <w:tblLook w:val="01E0"/>
      </w:tblPr>
      <w:tblGrid>
        <w:gridCol w:w="1956"/>
        <w:gridCol w:w="2870"/>
        <w:gridCol w:w="1834"/>
        <w:gridCol w:w="2343"/>
      </w:tblGrid>
      <w:tr w:rsidR="00501F64" w:rsidRPr="00501F64" w:rsidTr="00501F64">
        <w:trPr>
          <w:trHeight w:val="703"/>
          <w:jc w:val="center"/>
        </w:trPr>
        <w:tc>
          <w:tcPr>
            <w:tcW w:w="4826" w:type="dxa"/>
            <w:gridSpan w:val="2"/>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4177"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rPr>
          <w:jc w:val="center"/>
        </w:trPr>
        <w:tc>
          <w:tcPr>
            <w:tcW w:w="1956"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2870" w:type="dxa"/>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c>
          <w:tcPr>
            <w:tcW w:w="1834" w:type="dxa"/>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2343" w:type="dxa"/>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bl>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 xml:space="preserve">               М.П.                                                                                                             М.П.                                                                                                             </w:t>
      </w: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keepNext/>
        <w:spacing w:after="0" w:line="240" w:lineRule="auto"/>
        <w:ind w:firstLine="567"/>
        <w:jc w:val="right"/>
        <w:outlineLvl w:val="0"/>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rPr>
      </w:pPr>
    </w:p>
    <w:p w:rsidR="00501F64" w:rsidRPr="00501F64" w:rsidRDefault="00501F64" w:rsidP="00411DCD">
      <w:pPr>
        <w:keepNext/>
        <w:spacing w:after="0" w:line="240" w:lineRule="auto"/>
        <w:ind w:firstLine="567"/>
        <w:jc w:val="right"/>
        <w:outlineLvl w:val="0"/>
        <w:rPr>
          <w:rFonts w:ascii="Times New Roman" w:hAnsi="Times New Roman" w:cs="Times New Roman"/>
        </w:rPr>
      </w:pPr>
      <w:r w:rsidRPr="00501F64">
        <w:rPr>
          <w:rFonts w:ascii="Times New Roman" w:hAnsi="Times New Roman" w:cs="Times New Roman"/>
        </w:rPr>
        <w:t>Приложение № 8</w:t>
      </w:r>
      <w:r w:rsidR="00411DCD" w:rsidRPr="00411DCD">
        <w:rPr>
          <w:rFonts w:ascii="Times New Roman" w:hAnsi="Times New Roman" w:cs="Times New Roman"/>
        </w:rPr>
        <w:t xml:space="preserve"> </w:t>
      </w:r>
      <w:r w:rsidR="00411DCD" w:rsidRPr="00501F64">
        <w:rPr>
          <w:rFonts w:ascii="Times New Roman" w:hAnsi="Times New Roman" w:cs="Times New Roman"/>
        </w:rPr>
        <w:t>к договору</w:t>
      </w:r>
      <w:r w:rsidRPr="00501F64">
        <w:rPr>
          <w:rFonts w:ascii="Times New Roman" w:hAnsi="Times New Roman" w:cs="Times New Roman"/>
          <w:b/>
          <w:bCs/>
        </w:rPr>
        <w:t xml:space="preserve">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от_________________№____</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Наименование организации </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подрядчика</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ПРИКАЗ</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от______________ № _______</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/о назначении ответственного/</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В связи с началом производства работ на объекте _____________________________________,</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ПРИКАЗЫВАЮ:</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Назначить ответственным лицом за производством работ с правом (без права) подписи актов выполненных работ формы КС-2  _____________/Должность, Ф.И.О./</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Назначить ответственным лицом за производство работ субподрядными организациями  _____________/Должность, Ф.И.О./</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    </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Контроль за исполнением настоящего приказа возложить на ______________/Должность, Ф.И.О./</w:t>
      </w: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tbl>
      <w:tblPr>
        <w:tblW w:w="0" w:type="auto"/>
        <w:jc w:val="center"/>
        <w:tblLook w:val="01E0"/>
      </w:tblPr>
      <w:tblGrid>
        <w:gridCol w:w="1955"/>
        <w:gridCol w:w="3241"/>
        <w:gridCol w:w="1835"/>
        <w:gridCol w:w="2349"/>
      </w:tblGrid>
      <w:tr w:rsidR="00501F64" w:rsidRPr="00501F64" w:rsidTr="00501F64">
        <w:trPr>
          <w:trHeight w:val="703"/>
          <w:jc w:val="center"/>
        </w:trPr>
        <w:tc>
          <w:tcPr>
            <w:tcW w:w="5196" w:type="dxa"/>
            <w:gridSpan w:val="2"/>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4184"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rPr>
          <w:jc w:val="center"/>
        </w:trPr>
        <w:tc>
          <w:tcPr>
            <w:tcW w:w="1955"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3241" w:type="dxa"/>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c>
          <w:tcPr>
            <w:tcW w:w="1835" w:type="dxa"/>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2349" w:type="dxa"/>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r w:rsidR="00501F64" w:rsidRPr="00501F64" w:rsidTr="00501F64">
        <w:trPr>
          <w:jc w:val="center"/>
        </w:trPr>
        <w:tc>
          <w:tcPr>
            <w:tcW w:w="1955" w:type="dxa"/>
            <w:tcBorders>
              <w:top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rPr>
              <w:t xml:space="preserve">м.п.                                                                                                                                                           </w:t>
            </w:r>
            <w:r w:rsidRPr="00501F64">
              <w:rPr>
                <w:rFonts w:ascii="Times New Roman" w:hAnsi="Times New Roman" w:cs="Times New Roman"/>
                <w:sz w:val="24"/>
                <w:szCs w:val="24"/>
              </w:rPr>
              <w:t xml:space="preserve">                                                                                                                          </w:t>
            </w:r>
          </w:p>
        </w:tc>
        <w:tc>
          <w:tcPr>
            <w:tcW w:w="3241" w:type="dxa"/>
          </w:tcPr>
          <w:p w:rsidR="00501F64" w:rsidRPr="00501F64" w:rsidRDefault="00501F64" w:rsidP="00501F64">
            <w:pPr>
              <w:spacing w:after="0" w:line="240" w:lineRule="auto"/>
              <w:rPr>
                <w:rFonts w:ascii="Times New Roman" w:hAnsi="Times New Roman" w:cs="Times New Roman"/>
                <w:spacing w:val="-4"/>
              </w:rPr>
            </w:pPr>
          </w:p>
        </w:tc>
        <w:tc>
          <w:tcPr>
            <w:tcW w:w="1835" w:type="dxa"/>
            <w:tcBorders>
              <w:top w:val="single" w:sz="4" w:space="0" w:color="auto"/>
            </w:tcBorders>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rPr>
              <w:t>м.п.</w:t>
            </w:r>
          </w:p>
        </w:tc>
        <w:tc>
          <w:tcPr>
            <w:tcW w:w="2349" w:type="dxa"/>
          </w:tcPr>
          <w:p w:rsidR="00501F64" w:rsidRPr="00501F64" w:rsidRDefault="00501F64" w:rsidP="00501F64">
            <w:pPr>
              <w:spacing w:after="0" w:line="240" w:lineRule="auto"/>
              <w:rPr>
                <w:rFonts w:ascii="Times New Roman" w:hAnsi="Times New Roman" w:cs="Times New Roman"/>
                <w:spacing w:val="-4"/>
              </w:rPr>
            </w:pPr>
          </w:p>
        </w:tc>
      </w:tr>
    </w:tbl>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ab/>
      </w:r>
    </w:p>
    <w:p w:rsidR="00501F64" w:rsidRPr="00501F64" w:rsidRDefault="00501F64" w:rsidP="00501F64">
      <w:pPr>
        <w:spacing w:after="0" w:line="240" w:lineRule="auto"/>
        <w:ind w:left="2160"/>
        <w:jc w:val="both"/>
        <w:rPr>
          <w:rFonts w:ascii="Times New Roman" w:hAnsi="Times New Roman" w:cs="Times New Roman"/>
          <w:color w:val="FF0000"/>
          <w:sz w:val="24"/>
          <w:szCs w:val="24"/>
        </w:rPr>
      </w:pPr>
    </w:p>
    <w:p w:rsidR="00501F64" w:rsidRPr="00501F64" w:rsidRDefault="00501F64" w:rsidP="00501F64">
      <w:pPr>
        <w:spacing w:after="0" w:line="240" w:lineRule="auto"/>
        <w:ind w:right="-1"/>
        <w:jc w:val="right"/>
        <w:rPr>
          <w:rFonts w:ascii="Times New Roman" w:hAnsi="Times New Roman" w:cs="Times New Roman"/>
          <w:color w:val="FF0000"/>
        </w:rPr>
        <w:sectPr w:rsidR="00501F64" w:rsidRPr="00501F64" w:rsidSect="00B56560">
          <w:pgSz w:w="11906" w:h="16838"/>
          <w:pgMar w:top="709" w:right="424" w:bottom="357" w:left="720" w:header="709" w:footer="709" w:gutter="0"/>
          <w:pgNumType w:start="1"/>
          <w:cols w:space="708"/>
          <w:docGrid w:linePitch="360"/>
        </w:sectPr>
      </w:pPr>
    </w:p>
    <w:p w:rsidR="00501F64" w:rsidRPr="00501F64" w:rsidRDefault="00501F64" w:rsidP="00411DCD">
      <w:pPr>
        <w:keepNext/>
        <w:spacing w:after="0" w:line="240" w:lineRule="auto"/>
        <w:ind w:firstLine="567"/>
        <w:jc w:val="right"/>
        <w:outlineLvl w:val="0"/>
        <w:rPr>
          <w:rFonts w:ascii="Times New Roman" w:hAnsi="Times New Roman" w:cs="Times New Roman"/>
        </w:rPr>
      </w:pPr>
      <w:r w:rsidRPr="00501F64">
        <w:rPr>
          <w:rFonts w:ascii="Times New Roman" w:hAnsi="Times New Roman" w:cs="Times New Roman"/>
        </w:rPr>
        <w:lastRenderedPageBreak/>
        <w:t>Приложение № 9</w:t>
      </w:r>
      <w:r w:rsidR="00411DCD" w:rsidRPr="00411DCD">
        <w:rPr>
          <w:rFonts w:ascii="Times New Roman" w:hAnsi="Times New Roman" w:cs="Times New Roman"/>
        </w:rPr>
        <w:t xml:space="preserve"> </w:t>
      </w:r>
      <w:r w:rsidR="00411DCD" w:rsidRPr="00501F64">
        <w:rPr>
          <w:rFonts w:ascii="Times New Roman" w:hAnsi="Times New Roman" w:cs="Times New Roman"/>
        </w:rPr>
        <w:t>к договору</w:t>
      </w:r>
      <w:r w:rsidRPr="00501F64">
        <w:rPr>
          <w:rFonts w:ascii="Times New Roman" w:hAnsi="Times New Roman" w:cs="Times New Roman"/>
          <w:b/>
          <w:bCs/>
        </w:rPr>
        <w:t xml:space="preserve">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от_________________№____</w:t>
      </w:r>
    </w:p>
    <w:p w:rsidR="00501F64" w:rsidRPr="00501F64" w:rsidRDefault="003F2583" w:rsidP="00501F64">
      <w:pPr>
        <w:spacing w:after="0" w:line="240" w:lineRule="auto"/>
        <w:rPr>
          <w:rFonts w:ascii="Times New Roman" w:hAnsi="Times New Roman" w:cs="Times New Roman"/>
          <w:b/>
          <w:bCs/>
          <w:sz w:val="24"/>
          <w:szCs w:val="24"/>
        </w:rPr>
      </w:pPr>
      <w:r w:rsidRPr="003F2583">
        <w:rPr>
          <w:rFonts w:ascii="Times New Roman" w:hAnsi="Times New Roman" w:cs="Times New Roman"/>
          <w:sz w:val="24"/>
          <w:szCs w:val="24"/>
        </w:rPr>
        <w:pict>
          <v:shape id="_x0000_i1029" type="#_x0000_t136" style="width:69.75pt;height:31.5pt" fillcolor="#b2b2b2" strokecolor="#33c" strokeweight="1pt">
            <v:fill opacity=".5"/>
            <v:shadow on="t" color="#99f" offset="3pt"/>
            <v:textpath style="font-family:&quot;Arial&quot;;font-size:18pt;v-text-kern:t" trim="t" fitpath="t" string="образец"/>
          </v:shape>
        </w:pict>
      </w:r>
    </w:p>
    <w:p w:rsidR="00501F64" w:rsidRPr="00501F64" w:rsidRDefault="00501F64" w:rsidP="00501F64">
      <w:pPr>
        <w:spacing w:after="0" w:line="240" w:lineRule="auto"/>
        <w:jc w:val="center"/>
        <w:rPr>
          <w:rFonts w:ascii="Times New Roman" w:hAnsi="Times New Roman" w:cs="Times New Roman"/>
          <w:b/>
          <w:bCs/>
          <w:sz w:val="24"/>
          <w:szCs w:val="24"/>
        </w:rPr>
      </w:pPr>
      <w:r w:rsidRPr="00501F64">
        <w:rPr>
          <w:rFonts w:ascii="Times New Roman" w:hAnsi="Times New Roman" w:cs="Times New Roman"/>
          <w:b/>
          <w:bCs/>
          <w:sz w:val="24"/>
          <w:szCs w:val="24"/>
        </w:rPr>
        <w:t>МУ "ПЕРМБЛАГОУСТРОЙСТВО"</w:t>
      </w:r>
    </w:p>
    <w:p w:rsidR="00501F64" w:rsidRPr="00501F64" w:rsidRDefault="00501F64" w:rsidP="00501F64">
      <w:pPr>
        <w:spacing w:after="0" w:line="240" w:lineRule="auto"/>
        <w:rPr>
          <w:rFonts w:ascii="Times New Roman" w:hAnsi="Times New Roman" w:cs="Times New Roman"/>
          <w:b/>
          <w:bCs/>
          <w:sz w:val="24"/>
          <w:szCs w:val="24"/>
        </w:rPr>
      </w:pPr>
    </w:p>
    <w:p w:rsidR="00501F64" w:rsidRPr="00501F64" w:rsidRDefault="00501F64" w:rsidP="00501F64">
      <w:pPr>
        <w:spacing w:after="0" w:line="240" w:lineRule="auto"/>
        <w:ind w:firstLine="360"/>
        <w:jc w:val="both"/>
        <w:rPr>
          <w:rFonts w:ascii="Times New Roman" w:hAnsi="Times New Roman" w:cs="Times New Roman"/>
          <w:sz w:val="24"/>
          <w:szCs w:val="24"/>
        </w:rPr>
      </w:pPr>
      <w:r w:rsidRPr="00501F64">
        <w:rPr>
          <w:rFonts w:ascii="Times New Roman" w:hAnsi="Times New Roman" w:cs="Times New Roman"/>
          <w:sz w:val="24"/>
          <w:szCs w:val="24"/>
        </w:rPr>
        <w:t>Представитель технического надзора______________________________________</w:t>
      </w:r>
    </w:p>
    <w:p w:rsidR="00501F64" w:rsidRPr="00501F64" w:rsidRDefault="00501F64" w:rsidP="00501F64">
      <w:pPr>
        <w:spacing w:after="0" w:line="240" w:lineRule="auto"/>
        <w:ind w:firstLine="360"/>
        <w:jc w:val="both"/>
        <w:rPr>
          <w:rFonts w:ascii="Times New Roman" w:hAnsi="Times New Roman" w:cs="Times New Roman"/>
          <w:sz w:val="24"/>
          <w:szCs w:val="24"/>
        </w:rPr>
      </w:pPr>
    </w:p>
    <w:p w:rsidR="00501F64" w:rsidRPr="00501F64" w:rsidRDefault="00501F64" w:rsidP="00501F64">
      <w:pPr>
        <w:spacing w:after="0" w:line="240" w:lineRule="auto"/>
        <w:ind w:firstLine="360"/>
        <w:jc w:val="center"/>
        <w:rPr>
          <w:rFonts w:ascii="Times New Roman" w:hAnsi="Times New Roman" w:cs="Times New Roman"/>
          <w:sz w:val="24"/>
          <w:szCs w:val="24"/>
        </w:rPr>
      </w:pPr>
      <w:r w:rsidRPr="00501F64">
        <w:rPr>
          <w:rFonts w:ascii="Times New Roman" w:hAnsi="Times New Roman" w:cs="Times New Roman"/>
          <w:b/>
          <w:bCs/>
          <w:sz w:val="24"/>
          <w:szCs w:val="24"/>
        </w:rPr>
        <w:t>ПРЕДПИСАНИЕ</w:t>
      </w:r>
    </w:p>
    <w:p w:rsidR="00501F64" w:rsidRPr="00501F64" w:rsidRDefault="00501F64" w:rsidP="00501F64">
      <w:pPr>
        <w:spacing w:after="0" w:line="240" w:lineRule="auto"/>
        <w:ind w:firstLine="360"/>
        <w:jc w:val="both"/>
        <w:rPr>
          <w:rFonts w:ascii="Times New Roman" w:hAnsi="Times New Roman" w:cs="Times New Roman"/>
          <w:sz w:val="24"/>
          <w:szCs w:val="24"/>
        </w:rPr>
      </w:pPr>
    </w:p>
    <w:p w:rsidR="00501F64" w:rsidRPr="00501F64" w:rsidRDefault="00501F64" w:rsidP="00501F64">
      <w:pPr>
        <w:spacing w:after="0" w:line="240" w:lineRule="auto"/>
        <w:ind w:firstLine="360"/>
        <w:jc w:val="both"/>
        <w:rPr>
          <w:rFonts w:ascii="Times New Roman" w:hAnsi="Times New Roman" w:cs="Times New Roman"/>
          <w:sz w:val="24"/>
          <w:szCs w:val="24"/>
        </w:rPr>
      </w:pPr>
      <w:r w:rsidRPr="00501F64">
        <w:rPr>
          <w:rFonts w:ascii="Times New Roman" w:hAnsi="Times New Roman" w:cs="Times New Roman"/>
          <w:sz w:val="24"/>
          <w:szCs w:val="24"/>
        </w:rPr>
        <w:t xml:space="preserve">"____"_______________20__ г.               Кому_________________________ </w:t>
      </w:r>
    </w:p>
    <w:p w:rsidR="00501F64" w:rsidRPr="00501F64" w:rsidRDefault="00501F64" w:rsidP="00501F64">
      <w:pPr>
        <w:spacing w:after="0" w:line="240" w:lineRule="auto"/>
        <w:ind w:firstLine="360"/>
        <w:jc w:val="both"/>
        <w:rPr>
          <w:rFonts w:ascii="Times New Roman" w:hAnsi="Times New Roman" w:cs="Times New Roman"/>
          <w:sz w:val="24"/>
          <w:szCs w:val="24"/>
        </w:rPr>
      </w:pPr>
      <w:r w:rsidRPr="00501F64">
        <w:rPr>
          <w:rFonts w:ascii="Times New Roman" w:hAnsi="Times New Roman" w:cs="Times New Roman"/>
          <w:sz w:val="24"/>
          <w:szCs w:val="24"/>
        </w:rPr>
        <w:t xml:space="preserve">                                                                     _____________________________</w:t>
      </w:r>
    </w:p>
    <w:p w:rsidR="00501F64" w:rsidRPr="00501F64" w:rsidRDefault="00501F64" w:rsidP="00501F64">
      <w:pPr>
        <w:spacing w:after="0" w:line="240" w:lineRule="auto"/>
        <w:ind w:firstLine="360"/>
        <w:jc w:val="both"/>
        <w:rPr>
          <w:rFonts w:ascii="Times New Roman" w:hAnsi="Times New Roman" w:cs="Times New Roman"/>
          <w:sz w:val="24"/>
          <w:szCs w:val="24"/>
        </w:rPr>
      </w:pP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 xml:space="preserve">                                                                          Копия________________________</w:t>
      </w: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 xml:space="preserve">                                                                          _____________________________</w:t>
      </w:r>
    </w:p>
    <w:p w:rsidR="00501F64" w:rsidRPr="00501F64" w:rsidRDefault="00501F64" w:rsidP="00501F64">
      <w:pPr>
        <w:spacing w:after="0" w:line="240" w:lineRule="auto"/>
        <w:jc w:val="both"/>
        <w:rPr>
          <w:rFonts w:ascii="Times New Roman" w:hAnsi="Times New Roman" w:cs="Times New Roman"/>
          <w:sz w:val="24"/>
          <w:szCs w:val="24"/>
        </w:rPr>
      </w:pPr>
    </w:p>
    <w:p w:rsidR="00501F64" w:rsidRPr="00501F64" w:rsidRDefault="00501F64" w:rsidP="00501F64">
      <w:pPr>
        <w:spacing w:after="0" w:line="240" w:lineRule="auto"/>
        <w:ind w:firstLine="360"/>
        <w:jc w:val="both"/>
        <w:rPr>
          <w:rFonts w:ascii="Times New Roman" w:hAnsi="Times New Roman" w:cs="Times New Roman"/>
          <w:sz w:val="24"/>
          <w:szCs w:val="24"/>
        </w:rPr>
      </w:pPr>
      <w:r w:rsidRPr="00501F64">
        <w:rPr>
          <w:rFonts w:ascii="Times New Roman" w:hAnsi="Times New Roman" w:cs="Times New Roman"/>
          <w:sz w:val="24"/>
          <w:szCs w:val="24"/>
        </w:rPr>
        <w:t>На основании____________________________________________________</w:t>
      </w:r>
    </w:p>
    <w:p w:rsidR="00501F64" w:rsidRPr="00501F64" w:rsidRDefault="00501F64" w:rsidP="00501F64">
      <w:pPr>
        <w:spacing w:after="0" w:line="240" w:lineRule="auto"/>
        <w:jc w:val="both"/>
        <w:rPr>
          <w:rFonts w:ascii="Times New Roman" w:hAnsi="Times New Roman" w:cs="Times New Roman"/>
          <w:sz w:val="24"/>
          <w:szCs w:val="24"/>
        </w:rPr>
      </w:pP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Предлагаю устранить выявленные дефекты и следующие нарушения технических правил: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4"/>
        <w:gridCol w:w="4776"/>
        <w:gridCol w:w="2302"/>
        <w:gridCol w:w="1669"/>
      </w:tblGrid>
      <w:tr w:rsidR="00501F64" w:rsidRPr="00501F64" w:rsidTr="00501F64">
        <w:trPr>
          <w:trHeight w:val="675"/>
          <w:jc w:val="center"/>
        </w:trPr>
        <w:tc>
          <w:tcPr>
            <w:tcW w:w="824" w:type="dxa"/>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w:t>
            </w:r>
          </w:p>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п.п.</w:t>
            </w:r>
          </w:p>
        </w:tc>
        <w:tc>
          <w:tcPr>
            <w:tcW w:w="4776" w:type="dxa"/>
            <w:vAlign w:val="center"/>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Предписание</w:t>
            </w:r>
          </w:p>
        </w:tc>
        <w:tc>
          <w:tcPr>
            <w:tcW w:w="2302" w:type="dxa"/>
            <w:vAlign w:val="center"/>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Место ПК +</w:t>
            </w:r>
          </w:p>
        </w:tc>
        <w:tc>
          <w:tcPr>
            <w:tcW w:w="1669" w:type="dxa"/>
            <w:vAlign w:val="center"/>
          </w:tcPr>
          <w:p w:rsidR="00501F64" w:rsidRPr="00501F64" w:rsidRDefault="00501F64" w:rsidP="00501F64">
            <w:pPr>
              <w:spacing w:after="0" w:line="240" w:lineRule="auto"/>
              <w:jc w:val="center"/>
              <w:rPr>
                <w:rFonts w:ascii="Times New Roman" w:hAnsi="Times New Roman" w:cs="Times New Roman"/>
                <w:sz w:val="24"/>
                <w:szCs w:val="24"/>
              </w:rPr>
            </w:pPr>
            <w:r w:rsidRPr="00501F64">
              <w:rPr>
                <w:rFonts w:ascii="Times New Roman" w:hAnsi="Times New Roman" w:cs="Times New Roman"/>
                <w:sz w:val="24"/>
                <w:szCs w:val="24"/>
              </w:rPr>
              <w:t>Срок выполнения</w:t>
            </w: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r w:rsidR="00501F64" w:rsidRPr="00501F64" w:rsidTr="00501F64">
        <w:trPr>
          <w:jc w:val="center"/>
        </w:trPr>
        <w:tc>
          <w:tcPr>
            <w:tcW w:w="824"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4776"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2302" w:type="dxa"/>
          </w:tcPr>
          <w:p w:rsidR="00501F64" w:rsidRPr="00501F64" w:rsidRDefault="00501F64" w:rsidP="00501F64">
            <w:pPr>
              <w:spacing w:after="0" w:line="240" w:lineRule="auto"/>
              <w:jc w:val="both"/>
              <w:rPr>
                <w:rFonts w:ascii="Times New Roman" w:hAnsi="Times New Roman" w:cs="Times New Roman"/>
                <w:sz w:val="24"/>
                <w:szCs w:val="24"/>
              </w:rPr>
            </w:pPr>
          </w:p>
        </w:tc>
        <w:tc>
          <w:tcPr>
            <w:tcW w:w="1669" w:type="dxa"/>
          </w:tcPr>
          <w:p w:rsidR="00501F64" w:rsidRPr="00501F64" w:rsidRDefault="00501F64" w:rsidP="00501F64">
            <w:pPr>
              <w:spacing w:after="0" w:line="240" w:lineRule="auto"/>
              <w:jc w:val="both"/>
              <w:rPr>
                <w:rFonts w:ascii="Times New Roman" w:hAnsi="Times New Roman" w:cs="Times New Roman"/>
                <w:sz w:val="24"/>
                <w:szCs w:val="24"/>
              </w:rPr>
            </w:pPr>
          </w:p>
        </w:tc>
      </w:tr>
    </w:tbl>
    <w:p w:rsidR="00501F64" w:rsidRPr="00501F64" w:rsidRDefault="00501F64" w:rsidP="00501F64">
      <w:pPr>
        <w:spacing w:after="0" w:line="240" w:lineRule="auto"/>
        <w:jc w:val="both"/>
        <w:rPr>
          <w:rFonts w:ascii="Times New Roman" w:hAnsi="Times New Roman" w:cs="Times New Roman"/>
          <w:sz w:val="24"/>
          <w:szCs w:val="24"/>
        </w:rPr>
      </w:pPr>
    </w:p>
    <w:p w:rsidR="00501F64" w:rsidRPr="00501F64" w:rsidRDefault="00501F64" w:rsidP="00501F64">
      <w:pPr>
        <w:spacing w:after="0" w:line="240" w:lineRule="auto"/>
        <w:jc w:val="both"/>
        <w:rPr>
          <w:rFonts w:ascii="Times New Roman" w:hAnsi="Times New Roman" w:cs="Times New Roman"/>
          <w:sz w:val="24"/>
          <w:szCs w:val="24"/>
        </w:rPr>
      </w:pPr>
      <w:r w:rsidRPr="00501F64">
        <w:rPr>
          <w:rFonts w:ascii="Times New Roman" w:hAnsi="Times New Roman" w:cs="Times New Roman"/>
          <w:sz w:val="24"/>
          <w:szCs w:val="24"/>
        </w:rPr>
        <w:t xml:space="preserve">По истечении указанного срока сообщить о выполнении предписания. </w:t>
      </w:r>
    </w:p>
    <w:tbl>
      <w:tblPr>
        <w:tblW w:w="10008" w:type="dxa"/>
        <w:tblInd w:w="2" w:type="dxa"/>
        <w:tblLook w:val="01E0"/>
      </w:tblPr>
      <w:tblGrid>
        <w:gridCol w:w="3348"/>
        <w:gridCol w:w="2322"/>
        <w:gridCol w:w="1563"/>
        <w:gridCol w:w="2775"/>
      </w:tblGrid>
      <w:tr w:rsidR="00501F64" w:rsidRPr="00501F64" w:rsidTr="00501F64">
        <w:tc>
          <w:tcPr>
            <w:tcW w:w="3348"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Представители Заказчика:      </w:t>
            </w:r>
          </w:p>
        </w:tc>
        <w:tc>
          <w:tcPr>
            <w:tcW w:w="2322"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должность</w:t>
            </w:r>
          </w:p>
        </w:tc>
        <w:tc>
          <w:tcPr>
            <w:tcW w:w="1563"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2775"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ФИО</w:t>
            </w:r>
          </w:p>
        </w:tc>
      </w:tr>
      <w:tr w:rsidR="00501F64" w:rsidRPr="00501F64" w:rsidTr="00501F64">
        <w:tc>
          <w:tcPr>
            <w:tcW w:w="3348"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Предписание получил Представитель Подрядчика:  </w:t>
            </w:r>
          </w:p>
        </w:tc>
        <w:tc>
          <w:tcPr>
            <w:tcW w:w="2322"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должность</w:t>
            </w:r>
          </w:p>
        </w:tc>
        <w:tc>
          <w:tcPr>
            <w:tcW w:w="1563" w:type="dxa"/>
            <w:tcBorders>
              <w:top w:val="single" w:sz="4" w:space="0" w:color="auto"/>
              <w:bottom w:val="single" w:sz="4" w:space="0" w:color="auto"/>
            </w:tcBorders>
          </w:tcPr>
          <w:p w:rsidR="00501F64" w:rsidRPr="00501F64" w:rsidRDefault="00501F64" w:rsidP="00501F64">
            <w:pPr>
              <w:spacing w:after="0" w:line="240" w:lineRule="auto"/>
              <w:rPr>
                <w:rFonts w:ascii="Times New Roman" w:hAnsi="Times New Roman" w:cs="Times New Roman"/>
              </w:rPr>
            </w:pPr>
          </w:p>
        </w:tc>
        <w:tc>
          <w:tcPr>
            <w:tcW w:w="2775" w:type="dxa"/>
          </w:tcPr>
          <w:p w:rsidR="00501F64" w:rsidRPr="00501F64" w:rsidRDefault="00501F64" w:rsidP="00501F64">
            <w:pPr>
              <w:spacing w:after="0" w:line="240" w:lineRule="auto"/>
              <w:rPr>
                <w:rFonts w:ascii="Times New Roman" w:hAnsi="Times New Roman" w:cs="Times New Roman"/>
              </w:rPr>
            </w:pPr>
          </w:p>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sz w:val="24"/>
                <w:szCs w:val="24"/>
              </w:rPr>
              <w:t>ФИО</w:t>
            </w:r>
          </w:p>
        </w:tc>
      </w:tr>
    </w:tbl>
    <w:p w:rsidR="00501F64" w:rsidRPr="00501F64" w:rsidRDefault="00501F64" w:rsidP="00501F64">
      <w:pPr>
        <w:spacing w:after="0" w:line="240" w:lineRule="auto"/>
        <w:jc w:val="both"/>
        <w:rPr>
          <w:rFonts w:ascii="Times New Roman" w:hAnsi="Times New Roman" w:cs="Times New Roman"/>
          <w:sz w:val="24"/>
          <w:szCs w:val="24"/>
        </w:rPr>
      </w:pPr>
    </w:p>
    <w:p w:rsidR="00501F64" w:rsidRPr="00501F64" w:rsidRDefault="00501F64" w:rsidP="00501F64">
      <w:pPr>
        <w:spacing w:after="0" w:line="240" w:lineRule="auto"/>
        <w:jc w:val="both"/>
        <w:rPr>
          <w:rFonts w:ascii="Times New Roman" w:hAnsi="Times New Roman" w:cs="Times New Roman"/>
          <w:sz w:val="24"/>
          <w:szCs w:val="24"/>
        </w:rPr>
      </w:pPr>
    </w:p>
    <w:tbl>
      <w:tblPr>
        <w:tblW w:w="0" w:type="auto"/>
        <w:tblInd w:w="2" w:type="dxa"/>
        <w:tblLook w:val="01E0"/>
      </w:tblPr>
      <w:tblGrid>
        <w:gridCol w:w="1979"/>
        <w:gridCol w:w="3804"/>
        <w:gridCol w:w="1828"/>
        <w:gridCol w:w="2951"/>
      </w:tblGrid>
      <w:tr w:rsidR="00501F64" w:rsidRPr="00501F64" w:rsidTr="00501F64">
        <w:trPr>
          <w:trHeight w:val="703"/>
        </w:trPr>
        <w:tc>
          <w:tcPr>
            <w:tcW w:w="6228" w:type="dxa"/>
            <w:gridSpan w:val="2"/>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5220"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c>
          <w:tcPr>
            <w:tcW w:w="2088"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4140" w:type="dxa"/>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c>
          <w:tcPr>
            <w:tcW w:w="1980" w:type="dxa"/>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3240" w:type="dxa"/>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r w:rsidR="00501F64" w:rsidRPr="00501F64" w:rsidTr="00501F64">
        <w:tc>
          <w:tcPr>
            <w:tcW w:w="2088" w:type="dxa"/>
            <w:tcBorders>
              <w:top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rPr>
              <w:t xml:space="preserve">м.п.                                                                                                                                                           </w:t>
            </w:r>
            <w:r w:rsidRPr="00501F64">
              <w:rPr>
                <w:rFonts w:ascii="Times New Roman" w:hAnsi="Times New Roman" w:cs="Times New Roman"/>
                <w:sz w:val="24"/>
                <w:szCs w:val="24"/>
              </w:rPr>
              <w:t xml:space="preserve">                                                                                                                          </w:t>
            </w:r>
          </w:p>
        </w:tc>
        <w:tc>
          <w:tcPr>
            <w:tcW w:w="4140" w:type="dxa"/>
          </w:tcPr>
          <w:p w:rsidR="00501F64" w:rsidRPr="00501F64" w:rsidRDefault="00501F64" w:rsidP="00501F64">
            <w:pPr>
              <w:spacing w:after="0" w:line="240" w:lineRule="auto"/>
              <w:rPr>
                <w:rFonts w:ascii="Times New Roman" w:hAnsi="Times New Roman" w:cs="Times New Roman"/>
                <w:spacing w:val="-4"/>
              </w:rPr>
            </w:pPr>
          </w:p>
        </w:tc>
        <w:tc>
          <w:tcPr>
            <w:tcW w:w="1980" w:type="dxa"/>
            <w:tcBorders>
              <w:top w:val="single" w:sz="4" w:space="0" w:color="auto"/>
            </w:tcBorders>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rPr>
              <w:t>м.п.</w:t>
            </w:r>
          </w:p>
        </w:tc>
        <w:tc>
          <w:tcPr>
            <w:tcW w:w="3240" w:type="dxa"/>
          </w:tcPr>
          <w:p w:rsidR="00501F64" w:rsidRPr="00501F64" w:rsidRDefault="00501F64" w:rsidP="00501F64">
            <w:pPr>
              <w:spacing w:after="0" w:line="240" w:lineRule="auto"/>
              <w:rPr>
                <w:rFonts w:ascii="Times New Roman" w:hAnsi="Times New Roman" w:cs="Times New Roman"/>
                <w:spacing w:val="-4"/>
              </w:rPr>
            </w:pPr>
          </w:p>
        </w:tc>
      </w:tr>
    </w:tbl>
    <w:p w:rsidR="00501F64" w:rsidRPr="00501F64" w:rsidRDefault="00501F64" w:rsidP="00501F64">
      <w:pPr>
        <w:spacing w:after="0" w:line="240" w:lineRule="auto"/>
        <w:jc w:val="right"/>
        <w:rPr>
          <w:rFonts w:ascii="Times New Roman" w:hAnsi="Times New Roman" w:cs="Times New Roman"/>
          <w:b/>
          <w:bCs/>
          <w:sz w:val="24"/>
          <w:szCs w:val="24"/>
        </w:rPr>
      </w:pPr>
    </w:p>
    <w:p w:rsidR="00501F64" w:rsidRPr="00501F64" w:rsidRDefault="00501F64" w:rsidP="00501F64">
      <w:pPr>
        <w:spacing w:after="0" w:line="240" w:lineRule="auto"/>
        <w:jc w:val="right"/>
        <w:rPr>
          <w:rFonts w:ascii="Times New Roman" w:hAnsi="Times New Roman" w:cs="Times New Roman"/>
          <w:b/>
          <w:bCs/>
          <w:color w:val="FF0000"/>
          <w:sz w:val="24"/>
          <w:szCs w:val="24"/>
        </w:rPr>
      </w:pPr>
    </w:p>
    <w:p w:rsidR="00501F64" w:rsidRPr="00501F64" w:rsidRDefault="00501F64" w:rsidP="00501F64">
      <w:pPr>
        <w:spacing w:after="0" w:line="240" w:lineRule="auto"/>
        <w:ind w:left="2160"/>
        <w:jc w:val="both"/>
        <w:rPr>
          <w:rFonts w:ascii="Times New Roman" w:hAnsi="Times New Roman" w:cs="Times New Roman"/>
          <w:color w:val="FF0000"/>
          <w:sz w:val="24"/>
          <w:szCs w:val="24"/>
        </w:rPr>
      </w:pPr>
    </w:p>
    <w:p w:rsidR="00501F64" w:rsidRPr="00501F64" w:rsidRDefault="00501F64" w:rsidP="00501F64">
      <w:pPr>
        <w:spacing w:after="0" w:line="240" w:lineRule="auto"/>
        <w:rPr>
          <w:rFonts w:ascii="Times New Roman" w:hAnsi="Times New Roman" w:cs="Times New Roman"/>
          <w:b/>
          <w:bCs/>
          <w:color w:val="FF0000"/>
          <w:sz w:val="24"/>
          <w:szCs w:val="24"/>
        </w:rPr>
        <w:sectPr w:rsidR="00501F64" w:rsidRPr="00501F64" w:rsidSect="00501F64">
          <w:pgSz w:w="11906" w:h="16838"/>
          <w:pgMar w:top="539" w:right="424" w:bottom="539" w:left="1134" w:header="709" w:footer="709" w:gutter="0"/>
          <w:pgNumType w:fmt="numberInDash" w:start="1"/>
          <w:cols w:space="708"/>
          <w:docGrid w:linePitch="360"/>
        </w:sectPr>
      </w:pPr>
    </w:p>
    <w:p w:rsidR="00501F64" w:rsidRPr="00501F64" w:rsidRDefault="00501F64" w:rsidP="00411DCD">
      <w:pPr>
        <w:keepNext/>
        <w:spacing w:after="0" w:line="240" w:lineRule="auto"/>
        <w:ind w:firstLine="567"/>
        <w:jc w:val="right"/>
        <w:outlineLvl w:val="0"/>
        <w:rPr>
          <w:rFonts w:ascii="Times New Roman" w:hAnsi="Times New Roman" w:cs="Times New Roman"/>
        </w:rPr>
      </w:pPr>
      <w:r w:rsidRPr="00501F64">
        <w:rPr>
          <w:rFonts w:ascii="Times New Roman" w:hAnsi="Times New Roman" w:cs="Times New Roman"/>
        </w:rPr>
        <w:lastRenderedPageBreak/>
        <w:t xml:space="preserve">                                                                                                                                                                                                        Приложение №10</w:t>
      </w:r>
      <w:r w:rsidR="00411DCD" w:rsidRPr="00411DCD">
        <w:rPr>
          <w:rFonts w:ascii="Times New Roman" w:hAnsi="Times New Roman" w:cs="Times New Roman"/>
        </w:rPr>
        <w:t xml:space="preserve"> </w:t>
      </w:r>
      <w:r w:rsidR="00411DCD" w:rsidRPr="00501F64">
        <w:rPr>
          <w:rFonts w:ascii="Times New Roman" w:hAnsi="Times New Roman" w:cs="Times New Roman"/>
        </w:rPr>
        <w:t>к договору</w:t>
      </w:r>
      <w:r w:rsidRPr="00501F64">
        <w:rPr>
          <w:rFonts w:ascii="Times New Roman" w:hAnsi="Times New Roman" w:cs="Times New Roman"/>
          <w:b/>
          <w:bCs/>
        </w:rPr>
        <w:t xml:space="preserve">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от_________________№____</w:t>
      </w:r>
    </w:p>
    <w:tbl>
      <w:tblPr>
        <w:tblW w:w="5227" w:type="pct"/>
        <w:jc w:val="center"/>
        <w:tblLook w:val="0000"/>
      </w:tblPr>
      <w:tblGrid>
        <w:gridCol w:w="1483"/>
        <w:gridCol w:w="641"/>
        <w:gridCol w:w="26"/>
        <w:gridCol w:w="690"/>
        <w:gridCol w:w="23"/>
        <w:gridCol w:w="732"/>
        <w:gridCol w:w="26"/>
        <w:gridCol w:w="735"/>
        <w:gridCol w:w="26"/>
        <w:gridCol w:w="473"/>
        <w:gridCol w:w="476"/>
        <w:gridCol w:w="606"/>
        <w:gridCol w:w="690"/>
        <w:gridCol w:w="467"/>
        <w:gridCol w:w="492"/>
        <w:gridCol w:w="480"/>
        <w:gridCol w:w="642"/>
        <w:gridCol w:w="512"/>
        <w:gridCol w:w="567"/>
        <w:gridCol w:w="13"/>
        <w:gridCol w:w="480"/>
        <w:gridCol w:w="480"/>
        <w:gridCol w:w="599"/>
        <w:gridCol w:w="599"/>
        <w:gridCol w:w="729"/>
        <w:gridCol w:w="557"/>
        <w:gridCol w:w="19"/>
        <w:gridCol w:w="541"/>
        <w:gridCol w:w="19"/>
        <w:gridCol w:w="787"/>
        <w:gridCol w:w="19"/>
        <w:gridCol w:w="752"/>
        <w:gridCol w:w="19"/>
        <w:gridCol w:w="758"/>
        <w:gridCol w:w="42"/>
      </w:tblGrid>
      <w:tr w:rsidR="00501F64" w:rsidRPr="00501F64" w:rsidTr="00501F64">
        <w:trPr>
          <w:trHeight w:val="375"/>
          <w:jc w:val="center"/>
        </w:trPr>
        <w:tc>
          <w:tcPr>
            <w:tcW w:w="5000" w:type="pct"/>
            <w:gridSpan w:val="35"/>
            <w:noWrap/>
            <w:vAlign w:val="bottom"/>
          </w:tcPr>
          <w:p w:rsidR="00501F64" w:rsidRPr="00501F64" w:rsidRDefault="00501F64" w:rsidP="00501F64">
            <w:pPr>
              <w:spacing w:after="0" w:line="240" w:lineRule="auto"/>
              <w:jc w:val="center"/>
              <w:rPr>
                <w:rFonts w:ascii="Times New Roman" w:hAnsi="Times New Roman" w:cs="Times New Roman"/>
                <w:b/>
                <w:bCs/>
                <w:sz w:val="28"/>
                <w:szCs w:val="28"/>
              </w:rPr>
            </w:pPr>
            <w:r w:rsidRPr="00501F64">
              <w:rPr>
                <w:rFonts w:ascii="Times New Roman" w:hAnsi="Times New Roman" w:cs="Times New Roman"/>
                <w:b/>
                <w:bCs/>
                <w:sz w:val="28"/>
                <w:szCs w:val="28"/>
              </w:rPr>
              <w:t>ГРАФИК</w:t>
            </w:r>
          </w:p>
        </w:tc>
      </w:tr>
      <w:tr w:rsidR="00501F64" w:rsidRPr="00501F64" w:rsidTr="00501F64">
        <w:trPr>
          <w:trHeight w:val="315"/>
          <w:jc w:val="center"/>
        </w:trPr>
        <w:tc>
          <w:tcPr>
            <w:tcW w:w="5000" w:type="pct"/>
            <w:gridSpan w:val="35"/>
            <w:noWrap/>
            <w:vAlign w:val="bottom"/>
          </w:tcPr>
          <w:p w:rsidR="00501F64" w:rsidRPr="00501F64" w:rsidRDefault="00501F64" w:rsidP="00501F64">
            <w:pPr>
              <w:spacing w:after="0" w:line="240" w:lineRule="auto"/>
              <w:jc w:val="center"/>
              <w:rPr>
                <w:rFonts w:ascii="Times New Roman" w:hAnsi="Times New Roman" w:cs="Times New Roman"/>
                <w:b/>
                <w:bCs/>
                <w:sz w:val="28"/>
                <w:szCs w:val="28"/>
              </w:rPr>
            </w:pPr>
            <w:r w:rsidRPr="00501F64">
              <w:rPr>
                <w:rFonts w:ascii="Times New Roman" w:hAnsi="Times New Roman" w:cs="Times New Roman"/>
                <w:b/>
                <w:bCs/>
                <w:sz w:val="28"/>
                <w:szCs w:val="28"/>
              </w:rPr>
              <w:t>погашение аванса  по объекту:</w:t>
            </w:r>
          </w:p>
        </w:tc>
      </w:tr>
      <w:tr w:rsidR="00501F64" w:rsidRPr="00501F64" w:rsidTr="00501F64">
        <w:trPr>
          <w:trHeight w:val="330"/>
          <w:jc w:val="center"/>
        </w:trPr>
        <w:tc>
          <w:tcPr>
            <w:tcW w:w="45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06"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1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4"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5"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6"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13"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4"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2"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9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2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3"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486" w:type="pct"/>
            <w:gridSpan w:val="4"/>
            <w:noWrap/>
            <w:vAlign w:val="bottom"/>
          </w:tcPr>
          <w:p w:rsidR="00501F64" w:rsidRPr="00501F64" w:rsidRDefault="00501F64" w:rsidP="00501F64">
            <w:pPr>
              <w:spacing w:after="0" w:line="240" w:lineRule="auto"/>
              <w:rPr>
                <w:rFonts w:ascii="Times New Roman" w:hAnsi="Times New Roman" w:cs="Times New Roman"/>
                <w:i/>
                <w:iCs/>
                <w:sz w:val="14"/>
                <w:szCs w:val="14"/>
              </w:rPr>
            </w:pPr>
            <w:r w:rsidRPr="00501F64">
              <w:rPr>
                <w:rFonts w:ascii="Times New Roman" w:hAnsi="Times New Roman" w:cs="Times New Roman"/>
                <w:i/>
                <w:iCs/>
                <w:sz w:val="14"/>
                <w:szCs w:val="14"/>
              </w:rPr>
              <w:t xml:space="preserve"> тыс.руб.</w:t>
            </w:r>
          </w:p>
        </w:tc>
      </w:tr>
      <w:tr w:rsidR="00501F64" w:rsidRPr="00501F64" w:rsidTr="00501F64">
        <w:trPr>
          <w:trHeight w:val="270"/>
          <w:jc w:val="center"/>
        </w:trPr>
        <w:tc>
          <w:tcPr>
            <w:tcW w:w="458" w:type="pct"/>
            <w:tcBorders>
              <w:top w:val="single" w:sz="8" w:space="0" w:color="auto"/>
              <w:left w:val="single" w:sz="4" w:space="0" w:color="auto"/>
              <w:bottom w:val="nil"/>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426" w:type="pct"/>
            <w:gridSpan w:val="4"/>
            <w:tcBorders>
              <w:top w:val="single" w:sz="8" w:space="0" w:color="auto"/>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Стоимость работ</w:t>
            </w:r>
          </w:p>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469" w:type="pct"/>
            <w:gridSpan w:val="4"/>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Объем работ на год</w:t>
            </w:r>
          </w:p>
        </w:tc>
        <w:tc>
          <w:tcPr>
            <w:tcW w:w="146" w:type="pct"/>
            <w:tcBorders>
              <w:top w:val="single" w:sz="8" w:space="0" w:color="auto"/>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47" w:type="pct"/>
            <w:tcBorders>
              <w:top w:val="single" w:sz="8" w:space="0" w:color="auto"/>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87" w:type="pct"/>
            <w:tcBorders>
              <w:top w:val="single" w:sz="8" w:space="0" w:color="auto"/>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13" w:type="pct"/>
            <w:tcBorders>
              <w:top w:val="single" w:sz="8" w:space="0" w:color="auto"/>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44" w:type="pct"/>
            <w:tcBorders>
              <w:top w:val="single" w:sz="8" w:space="0" w:color="auto"/>
              <w:left w:val="nil"/>
              <w:bottom w:val="nil"/>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52" w:type="pct"/>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48" w:type="pct"/>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535" w:type="pct"/>
            <w:gridSpan w:val="4"/>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в т.ч. по кварталам</w:t>
            </w:r>
          </w:p>
        </w:tc>
        <w:tc>
          <w:tcPr>
            <w:tcW w:w="148" w:type="pct"/>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48" w:type="pct"/>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85" w:type="pct"/>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85" w:type="pct"/>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25" w:type="pct"/>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78" w:type="pct"/>
            <w:gridSpan w:val="2"/>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73" w:type="pct"/>
            <w:gridSpan w:val="2"/>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49" w:type="pct"/>
            <w:gridSpan w:val="2"/>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38" w:type="pct"/>
            <w:gridSpan w:val="2"/>
            <w:tcBorders>
              <w:top w:val="single" w:sz="8" w:space="0" w:color="auto"/>
              <w:left w:val="nil"/>
              <w:bottom w:val="single" w:sz="4"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48" w:type="pct"/>
            <w:gridSpan w:val="2"/>
            <w:tcBorders>
              <w:top w:val="single" w:sz="8" w:space="0" w:color="auto"/>
              <w:left w:val="nil"/>
              <w:bottom w:val="single" w:sz="4"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r>
      <w:tr w:rsidR="00501F64" w:rsidRPr="00501F64" w:rsidTr="00501F64">
        <w:trPr>
          <w:trHeight w:val="270"/>
          <w:jc w:val="center"/>
        </w:trPr>
        <w:tc>
          <w:tcPr>
            <w:tcW w:w="458" w:type="pct"/>
            <w:tcBorders>
              <w:top w:val="nil"/>
              <w:left w:val="single" w:sz="4" w:space="0" w:color="auto"/>
              <w:bottom w:val="nil"/>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06" w:type="pct"/>
            <w:gridSpan w:val="2"/>
            <w:tcBorders>
              <w:top w:val="nil"/>
              <w:left w:val="single" w:sz="8" w:space="0" w:color="auto"/>
              <w:bottom w:val="nil"/>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Всего</w:t>
            </w:r>
          </w:p>
        </w:tc>
        <w:tc>
          <w:tcPr>
            <w:tcW w:w="219" w:type="pct"/>
            <w:gridSpan w:val="2"/>
            <w:tcBorders>
              <w:top w:val="nil"/>
              <w:left w:val="nil"/>
              <w:bottom w:val="nil"/>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СМР</w:t>
            </w:r>
          </w:p>
        </w:tc>
        <w:tc>
          <w:tcPr>
            <w:tcW w:w="234" w:type="pct"/>
            <w:gridSpan w:val="2"/>
            <w:tcBorders>
              <w:top w:val="nil"/>
              <w:left w:val="single" w:sz="8" w:space="0" w:color="auto"/>
              <w:bottom w:val="nil"/>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Всего</w:t>
            </w:r>
          </w:p>
        </w:tc>
        <w:tc>
          <w:tcPr>
            <w:tcW w:w="235" w:type="pct"/>
            <w:gridSpan w:val="2"/>
            <w:tcBorders>
              <w:top w:val="nil"/>
              <w:left w:val="nil"/>
              <w:bottom w:val="nil"/>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СМР</w:t>
            </w:r>
          </w:p>
        </w:tc>
        <w:tc>
          <w:tcPr>
            <w:tcW w:w="292" w:type="pct"/>
            <w:gridSpan w:val="2"/>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543" w:type="pct"/>
            <w:gridSpan w:val="3"/>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300" w:type="pct"/>
            <w:gridSpan w:val="2"/>
            <w:tcBorders>
              <w:top w:val="single" w:sz="8" w:space="0" w:color="auto"/>
              <w:left w:val="nil"/>
              <w:bottom w:val="single" w:sz="8" w:space="0" w:color="auto"/>
              <w:right w:val="single" w:sz="8" w:space="0" w:color="000000"/>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535" w:type="pct"/>
            <w:gridSpan w:val="4"/>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96" w:type="pct"/>
            <w:gridSpan w:val="2"/>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595" w:type="pct"/>
            <w:gridSpan w:val="3"/>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351" w:type="pct"/>
            <w:gridSpan w:val="4"/>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r w:rsidRPr="00501F64">
              <w:rPr>
                <w:rFonts w:ascii="Times New Roman" w:hAnsi="Times New Roman" w:cs="Times New Roman"/>
                <w:b/>
                <w:bCs/>
                <w:sz w:val="14"/>
                <w:szCs w:val="14"/>
              </w:rPr>
              <w:t xml:space="preserve">   IV кв.</w:t>
            </w:r>
          </w:p>
        </w:tc>
        <w:tc>
          <w:tcPr>
            <w:tcW w:w="735" w:type="pct"/>
            <w:gridSpan w:val="6"/>
            <w:tcBorders>
              <w:top w:val="single" w:sz="8" w:space="0" w:color="auto"/>
              <w:left w:val="single" w:sz="8" w:space="0" w:color="auto"/>
              <w:bottom w:val="single" w:sz="8" w:space="0" w:color="auto"/>
              <w:right w:val="single" w:sz="8" w:space="0" w:color="000000"/>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в т.ч. по месяцам</w:t>
            </w:r>
          </w:p>
        </w:tc>
      </w:tr>
      <w:tr w:rsidR="00501F64" w:rsidRPr="00501F64" w:rsidTr="00501F64">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06"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19"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34"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235"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w:t>
            </w:r>
          </w:p>
        </w:tc>
        <w:tc>
          <w:tcPr>
            <w:tcW w:w="146"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2"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8"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r w:rsidRPr="00501F64">
              <w:rPr>
                <w:rFonts w:ascii="Times New Roman" w:hAnsi="Times New Roman" w:cs="Times New Roman"/>
                <w:b/>
                <w:bCs/>
                <w:sz w:val="14"/>
                <w:szCs w:val="14"/>
              </w:rPr>
              <w:t>всего</w:t>
            </w:r>
          </w:p>
        </w:tc>
        <w:tc>
          <w:tcPr>
            <w:tcW w:w="173"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r w:rsidRPr="00501F64">
              <w:rPr>
                <w:rFonts w:ascii="Times New Roman" w:hAnsi="Times New Roman" w:cs="Times New Roman"/>
                <w:b/>
                <w:bCs/>
                <w:sz w:val="14"/>
                <w:szCs w:val="14"/>
              </w:rPr>
              <w:t>СМР</w:t>
            </w:r>
          </w:p>
        </w:tc>
        <w:tc>
          <w:tcPr>
            <w:tcW w:w="249"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октябрь</w:t>
            </w:r>
          </w:p>
        </w:tc>
        <w:tc>
          <w:tcPr>
            <w:tcW w:w="238"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ноябрь</w:t>
            </w:r>
          </w:p>
        </w:tc>
        <w:tc>
          <w:tcPr>
            <w:tcW w:w="24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 xml:space="preserve"> декабрь</w:t>
            </w:r>
          </w:p>
        </w:tc>
      </w:tr>
      <w:tr w:rsidR="00501F64" w:rsidRPr="00501F64" w:rsidTr="00501F64">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Выполнение работ</w:t>
            </w:r>
          </w:p>
        </w:tc>
        <w:tc>
          <w:tcPr>
            <w:tcW w:w="206"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19"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4"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5"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6"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2"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8"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73"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249"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8"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4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r>
      <w:tr w:rsidR="00501F64" w:rsidRPr="00501F64" w:rsidTr="00501F64">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Финансирование</w:t>
            </w:r>
          </w:p>
        </w:tc>
        <w:tc>
          <w:tcPr>
            <w:tcW w:w="206"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19"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4"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5"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6"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2"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8"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73"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249"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8"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4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r>
      <w:tr w:rsidR="00501F64" w:rsidRPr="00501F64" w:rsidTr="00501F64">
        <w:trPr>
          <w:trHeight w:val="270"/>
          <w:jc w:val="center"/>
        </w:trPr>
        <w:tc>
          <w:tcPr>
            <w:tcW w:w="458" w:type="pct"/>
            <w:tcBorders>
              <w:top w:val="nil"/>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r w:rsidRPr="00501F64">
              <w:rPr>
                <w:rFonts w:ascii="Times New Roman" w:hAnsi="Times New Roman" w:cs="Times New Roman"/>
                <w:b/>
                <w:bCs/>
                <w:sz w:val="14"/>
                <w:szCs w:val="14"/>
              </w:rPr>
              <w:t>Погашение аванса</w:t>
            </w:r>
          </w:p>
        </w:tc>
        <w:tc>
          <w:tcPr>
            <w:tcW w:w="206"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19"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4"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5" w:type="pct"/>
            <w:gridSpan w:val="2"/>
            <w:tcBorders>
              <w:top w:val="nil"/>
              <w:left w:val="nil"/>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6"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7"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7"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13"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4" w:type="pct"/>
            <w:tcBorders>
              <w:top w:val="single" w:sz="4" w:space="0" w:color="auto"/>
              <w:left w:val="single" w:sz="4"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2"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98"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5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9" w:type="pct"/>
            <w:gridSpan w:val="2"/>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48" w:type="pct"/>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48"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8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85" w:type="pct"/>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25" w:type="pct"/>
            <w:tcBorders>
              <w:top w:val="single" w:sz="4" w:space="0" w:color="auto"/>
              <w:left w:val="single" w:sz="4" w:space="0" w:color="auto"/>
              <w:bottom w:val="single" w:sz="8" w:space="0" w:color="auto"/>
              <w:right w:val="single" w:sz="4"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17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173"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jc w:val="center"/>
              <w:rPr>
                <w:rFonts w:ascii="Times New Roman" w:hAnsi="Times New Roman" w:cs="Times New Roman"/>
                <w:b/>
                <w:bCs/>
                <w:sz w:val="14"/>
                <w:szCs w:val="14"/>
              </w:rPr>
            </w:pPr>
          </w:p>
        </w:tc>
        <w:tc>
          <w:tcPr>
            <w:tcW w:w="249"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38" w:type="pct"/>
            <w:gridSpan w:val="2"/>
            <w:tcBorders>
              <w:top w:val="nil"/>
              <w:left w:val="nil"/>
              <w:bottom w:val="single" w:sz="8" w:space="0" w:color="auto"/>
              <w:right w:val="nil"/>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c>
          <w:tcPr>
            <w:tcW w:w="248" w:type="pct"/>
            <w:gridSpan w:val="2"/>
            <w:tcBorders>
              <w:top w:val="nil"/>
              <w:left w:val="single" w:sz="8" w:space="0" w:color="auto"/>
              <w:bottom w:val="single" w:sz="8" w:space="0" w:color="auto"/>
              <w:right w:val="single" w:sz="8" w:space="0" w:color="auto"/>
            </w:tcBorders>
            <w:noWrap/>
            <w:vAlign w:val="bottom"/>
          </w:tcPr>
          <w:p w:rsidR="00501F64" w:rsidRPr="00501F64" w:rsidRDefault="00501F64" w:rsidP="00501F64">
            <w:pPr>
              <w:spacing w:after="0" w:line="240" w:lineRule="auto"/>
              <w:rPr>
                <w:rFonts w:ascii="Times New Roman" w:hAnsi="Times New Roman" w:cs="Times New Roman"/>
                <w:b/>
                <w:bCs/>
                <w:sz w:val="14"/>
                <w:szCs w:val="14"/>
              </w:rPr>
            </w:pPr>
          </w:p>
        </w:tc>
      </w:tr>
      <w:tr w:rsidR="00501F64" w:rsidRPr="00501F64" w:rsidTr="00501F64">
        <w:trPr>
          <w:trHeight w:val="408"/>
          <w:jc w:val="center"/>
        </w:trPr>
        <w:tc>
          <w:tcPr>
            <w:tcW w:w="883" w:type="pct"/>
            <w:gridSpan w:val="5"/>
            <w:noWrap/>
            <w:vAlign w:val="bottom"/>
          </w:tcPr>
          <w:p w:rsidR="00501F64" w:rsidRPr="00501F64" w:rsidRDefault="00501F64" w:rsidP="00501F64">
            <w:pPr>
              <w:spacing w:after="0" w:line="240" w:lineRule="auto"/>
              <w:rPr>
                <w:rFonts w:ascii="Times New Roman" w:hAnsi="Times New Roman" w:cs="Times New Roman"/>
                <w:sz w:val="14"/>
                <w:szCs w:val="14"/>
              </w:rPr>
            </w:pPr>
            <w:r w:rsidRPr="00501F64">
              <w:rPr>
                <w:rFonts w:ascii="Times New Roman" w:hAnsi="Times New Roman" w:cs="Times New Roman"/>
              </w:rPr>
              <w:t>в ценах на 20     г.</w:t>
            </w:r>
          </w:p>
        </w:tc>
        <w:tc>
          <w:tcPr>
            <w:tcW w:w="234"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5"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6"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13"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4"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2"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9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2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3"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r>
      <w:tr w:rsidR="00501F64" w:rsidRPr="00501F64" w:rsidTr="00501F64">
        <w:trPr>
          <w:gridAfter w:val="1"/>
          <w:wAfter w:w="14" w:type="pct"/>
          <w:trHeight w:val="315"/>
          <w:jc w:val="center"/>
        </w:trPr>
        <w:tc>
          <w:tcPr>
            <w:tcW w:w="458" w:type="pct"/>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Примечание:</w:t>
            </w:r>
          </w:p>
        </w:tc>
        <w:tc>
          <w:tcPr>
            <w:tcW w:w="198" w:type="pct"/>
            <w:noWrap/>
            <w:vAlign w:val="bottom"/>
          </w:tcPr>
          <w:p w:rsidR="00501F64" w:rsidRPr="00501F64" w:rsidRDefault="00501F64" w:rsidP="00501F64">
            <w:pPr>
              <w:spacing w:after="0" w:line="240" w:lineRule="auto"/>
              <w:rPr>
                <w:rFonts w:ascii="Times New Roman" w:hAnsi="Times New Roman" w:cs="Times New Roman"/>
              </w:rPr>
            </w:pPr>
          </w:p>
        </w:tc>
        <w:tc>
          <w:tcPr>
            <w:tcW w:w="221"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3"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5"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4"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13"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4"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2"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9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2"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2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2"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3"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0"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r>
      <w:tr w:rsidR="00501F64" w:rsidRPr="00501F64" w:rsidTr="00501F64">
        <w:trPr>
          <w:trHeight w:val="315"/>
          <w:jc w:val="center"/>
        </w:trPr>
        <w:tc>
          <w:tcPr>
            <w:tcW w:w="1118" w:type="pct"/>
            <w:gridSpan w:val="7"/>
            <w:noWrap/>
            <w:vAlign w:val="bottom"/>
          </w:tcPr>
          <w:p w:rsidR="00501F64" w:rsidRPr="00501F64" w:rsidRDefault="00501F64" w:rsidP="00501F64">
            <w:pPr>
              <w:spacing w:after="0" w:line="240" w:lineRule="auto"/>
              <w:rPr>
                <w:rFonts w:ascii="Times New Roman" w:hAnsi="Times New Roman" w:cs="Times New Roman"/>
                <w:sz w:val="14"/>
                <w:szCs w:val="14"/>
              </w:rPr>
            </w:pPr>
            <w:r w:rsidRPr="00501F64">
              <w:rPr>
                <w:rFonts w:ascii="Times New Roman" w:hAnsi="Times New Roman" w:cs="Times New Roman"/>
              </w:rPr>
              <w:t xml:space="preserve">Начало работ: </w:t>
            </w:r>
            <w:r w:rsidRPr="00501F64">
              <w:rPr>
                <w:rFonts w:ascii="Times New Roman" w:hAnsi="Times New Roman" w:cs="Times New Roman"/>
                <w:b/>
                <w:bCs/>
                <w:i/>
                <w:iCs/>
              </w:rPr>
              <w:t>(число, месяц)</w:t>
            </w:r>
            <w:r w:rsidRPr="00501F64">
              <w:rPr>
                <w:rFonts w:ascii="Times New Roman" w:hAnsi="Times New Roman" w:cs="Times New Roman"/>
              </w:rPr>
              <w:t xml:space="preserve"> </w:t>
            </w:r>
          </w:p>
        </w:tc>
        <w:tc>
          <w:tcPr>
            <w:tcW w:w="235"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6"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13"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4"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2"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9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2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3"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r>
      <w:tr w:rsidR="00501F64" w:rsidRPr="00501F64" w:rsidTr="00501F64">
        <w:trPr>
          <w:trHeight w:val="255"/>
          <w:jc w:val="center"/>
        </w:trPr>
        <w:tc>
          <w:tcPr>
            <w:tcW w:w="1498" w:type="pct"/>
            <w:gridSpan w:val="10"/>
            <w:noWrap/>
            <w:vAlign w:val="bottom"/>
          </w:tcPr>
          <w:p w:rsidR="00501F64" w:rsidRPr="00501F64" w:rsidRDefault="00501F64" w:rsidP="00501F64">
            <w:pPr>
              <w:spacing w:after="0" w:line="240" w:lineRule="auto"/>
              <w:rPr>
                <w:rFonts w:ascii="Times New Roman" w:hAnsi="Times New Roman" w:cs="Times New Roman"/>
              </w:rPr>
            </w:pPr>
            <w:r w:rsidRPr="00501F64">
              <w:rPr>
                <w:rFonts w:ascii="Times New Roman" w:hAnsi="Times New Roman" w:cs="Times New Roman"/>
              </w:rPr>
              <w:t>Окончание работ:</w:t>
            </w:r>
          </w:p>
        </w:tc>
        <w:tc>
          <w:tcPr>
            <w:tcW w:w="14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7"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13"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4"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2"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9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5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48"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8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25" w:type="pct"/>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173"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9"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3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c>
          <w:tcPr>
            <w:tcW w:w="248" w:type="pct"/>
            <w:gridSpan w:val="2"/>
            <w:noWrap/>
            <w:vAlign w:val="bottom"/>
          </w:tcPr>
          <w:p w:rsidR="00501F64" w:rsidRPr="00501F64" w:rsidRDefault="00501F64" w:rsidP="00501F64">
            <w:pPr>
              <w:spacing w:after="0" w:line="240" w:lineRule="auto"/>
              <w:rPr>
                <w:rFonts w:ascii="Times New Roman" w:hAnsi="Times New Roman" w:cs="Times New Roman"/>
                <w:sz w:val="14"/>
                <w:szCs w:val="14"/>
              </w:rPr>
            </w:pPr>
          </w:p>
        </w:tc>
      </w:tr>
    </w:tbl>
    <w:p w:rsidR="00501F64" w:rsidRPr="00501F64" w:rsidRDefault="00501F64" w:rsidP="00501F64">
      <w:pPr>
        <w:spacing w:after="0" w:line="240" w:lineRule="auto"/>
        <w:rPr>
          <w:rFonts w:ascii="Times New Roman" w:hAnsi="Times New Roman" w:cs="Times New Roman"/>
        </w:rPr>
      </w:pPr>
    </w:p>
    <w:tbl>
      <w:tblPr>
        <w:tblW w:w="0" w:type="auto"/>
        <w:tblInd w:w="2" w:type="dxa"/>
        <w:tblLook w:val="01E0"/>
      </w:tblPr>
      <w:tblGrid>
        <w:gridCol w:w="3168"/>
        <w:gridCol w:w="4970"/>
        <w:gridCol w:w="2880"/>
        <w:gridCol w:w="3751"/>
      </w:tblGrid>
      <w:tr w:rsidR="00501F64" w:rsidRPr="00501F64" w:rsidTr="00501F64">
        <w:tc>
          <w:tcPr>
            <w:tcW w:w="3168" w:type="dxa"/>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Представители Заказчика:      </w:t>
            </w:r>
          </w:p>
        </w:tc>
        <w:tc>
          <w:tcPr>
            <w:tcW w:w="4970" w:type="dxa"/>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Начальник СДО "Пермблагоустройство"</w:t>
            </w:r>
          </w:p>
        </w:tc>
        <w:tc>
          <w:tcPr>
            <w:tcW w:w="2880" w:type="dxa"/>
          </w:tcPr>
          <w:p w:rsidR="00501F64" w:rsidRPr="00501F64" w:rsidRDefault="00501F64" w:rsidP="00501F64">
            <w:pPr>
              <w:spacing w:after="0" w:line="240" w:lineRule="auto"/>
              <w:rPr>
                <w:rFonts w:ascii="Times New Roman" w:hAnsi="Times New Roman" w:cs="Times New Roman"/>
                <w:sz w:val="24"/>
                <w:szCs w:val="24"/>
              </w:rPr>
            </w:pPr>
          </w:p>
        </w:tc>
        <w:tc>
          <w:tcPr>
            <w:tcW w:w="3751" w:type="dxa"/>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ФИО</w:t>
            </w:r>
          </w:p>
        </w:tc>
      </w:tr>
      <w:tr w:rsidR="00501F64" w:rsidRPr="00501F64" w:rsidTr="00501F64">
        <w:tc>
          <w:tcPr>
            <w:tcW w:w="3168" w:type="dxa"/>
          </w:tcPr>
          <w:p w:rsidR="00501F64" w:rsidRPr="00501F64" w:rsidRDefault="00501F64" w:rsidP="00501F64">
            <w:pPr>
              <w:spacing w:after="0" w:line="240" w:lineRule="auto"/>
              <w:rPr>
                <w:rFonts w:ascii="Times New Roman" w:hAnsi="Times New Roman" w:cs="Times New Roman"/>
                <w:sz w:val="24"/>
                <w:szCs w:val="24"/>
              </w:rPr>
            </w:pPr>
          </w:p>
        </w:tc>
        <w:tc>
          <w:tcPr>
            <w:tcW w:w="4970"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Куратор МУ "Пермблагоустройство"                           </w:t>
            </w:r>
          </w:p>
        </w:tc>
        <w:tc>
          <w:tcPr>
            <w:tcW w:w="2880" w:type="dxa"/>
          </w:tcPr>
          <w:p w:rsidR="00501F64" w:rsidRPr="00501F64" w:rsidRDefault="00501F64" w:rsidP="00501F64">
            <w:pPr>
              <w:spacing w:after="0" w:line="240" w:lineRule="auto"/>
              <w:rPr>
                <w:rFonts w:ascii="Times New Roman" w:hAnsi="Times New Roman" w:cs="Times New Roman"/>
                <w:sz w:val="24"/>
                <w:szCs w:val="24"/>
              </w:rPr>
            </w:pPr>
          </w:p>
        </w:tc>
        <w:tc>
          <w:tcPr>
            <w:tcW w:w="3751"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ФИО</w:t>
            </w:r>
          </w:p>
        </w:tc>
      </w:tr>
      <w:tr w:rsidR="00501F64" w:rsidRPr="00501F64" w:rsidTr="00501F64">
        <w:tc>
          <w:tcPr>
            <w:tcW w:w="3168" w:type="dxa"/>
          </w:tcPr>
          <w:p w:rsidR="00501F64" w:rsidRPr="00501F64" w:rsidRDefault="00501F64" w:rsidP="00501F64">
            <w:pPr>
              <w:spacing w:after="0" w:line="240" w:lineRule="auto"/>
              <w:rPr>
                <w:rFonts w:ascii="Times New Roman" w:hAnsi="Times New Roman" w:cs="Times New Roman"/>
                <w:sz w:val="24"/>
                <w:szCs w:val="24"/>
              </w:rPr>
            </w:pPr>
          </w:p>
        </w:tc>
        <w:tc>
          <w:tcPr>
            <w:tcW w:w="4970"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Главный бухгалтер                                  </w:t>
            </w:r>
          </w:p>
        </w:tc>
        <w:tc>
          <w:tcPr>
            <w:tcW w:w="2880" w:type="dxa"/>
          </w:tcPr>
          <w:p w:rsidR="00501F64" w:rsidRPr="00501F64" w:rsidRDefault="00501F64" w:rsidP="00501F64">
            <w:pPr>
              <w:spacing w:after="0" w:line="240" w:lineRule="auto"/>
              <w:rPr>
                <w:rFonts w:ascii="Times New Roman" w:hAnsi="Times New Roman" w:cs="Times New Roman"/>
                <w:sz w:val="24"/>
                <w:szCs w:val="24"/>
              </w:rPr>
            </w:pPr>
          </w:p>
        </w:tc>
        <w:tc>
          <w:tcPr>
            <w:tcW w:w="3751"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ФИО</w:t>
            </w:r>
          </w:p>
        </w:tc>
      </w:tr>
      <w:tr w:rsidR="00501F64" w:rsidRPr="00501F64" w:rsidTr="00501F64">
        <w:tc>
          <w:tcPr>
            <w:tcW w:w="3168"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Представители Подрядчика:  </w:t>
            </w:r>
          </w:p>
        </w:tc>
        <w:tc>
          <w:tcPr>
            <w:tcW w:w="4970"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Главный бухгалтер </w:t>
            </w:r>
          </w:p>
        </w:tc>
        <w:tc>
          <w:tcPr>
            <w:tcW w:w="2880" w:type="dxa"/>
          </w:tcPr>
          <w:p w:rsidR="00501F64" w:rsidRPr="00501F64" w:rsidRDefault="00501F64" w:rsidP="00501F64">
            <w:pPr>
              <w:spacing w:after="0" w:line="240" w:lineRule="auto"/>
              <w:rPr>
                <w:rFonts w:ascii="Times New Roman" w:hAnsi="Times New Roman" w:cs="Times New Roman"/>
                <w:sz w:val="24"/>
                <w:szCs w:val="24"/>
              </w:rPr>
            </w:pPr>
          </w:p>
        </w:tc>
        <w:tc>
          <w:tcPr>
            <w:tcW w:w="3751" w:type="dxa"/>
          </w:tcPr>
          <w:p w:rsidR="00501F64" w:rsidRPr="00501F64" w:rsidRDefault="00501F64" w:rsidP="00501F64">
            <w:pPr>
              <w:spacing w:after="0" w:line="240" w:lineRule="auto"/>
              <w:rPr>
                <w:rFonts w:ascii="Times New Roman" w:hAnsi="Times New Roman" w:cs="Times New Roman"/>
                <w:sz w:val="24"/>
                <w:szCs w:val="24"/>
              </w:rPr>
            </w:pP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ФИО</w:t>
            </w:r>
          </w:p>
        </w:tc>
      </w:tr>
    </w:tbl>
    <w:p w:rsidR="00501F64" w:rsidRPr="00501F64" w:rsidRDefault="00501F64" w:rsidP="00501F64">
      <w:pPr>
        <w:spacing w:after="0" w:line="240" w:lineRule="auto"/>
        <w:ind w:left="3060" w:hanging="3060"/>
        <w:rPr>
          <w:rFonts w:ascii="Times New Roman" w:hAnsi="Times New Roman" w:cs="Times New Roman"/>
          <w:noProof/>
          <w:sz w:val="24"/>
          <w:szCs w:val="24"/>
        </w:rPr>
      </w:pPr>
      <w:r w:rsidRPr="00501F64">
        <w:rPr>
          <w:rFonts w:ascii="Times New Roman" w:hAnsi="Times New Roman" w:cs="Times New Roman"/>
          <w:i/>
          <w:iCs/>
        </w:rPr>
        <w:t xml:space="preserve">                         </w:t>
      </w:r>
      <w:r w:rsidRPr="00501F64">
        <w:rPr>
          <w:rFonts w:ascii="Times New Roman" w:hAnsi="Times New Roman" w:cs="Times New Roman"/>
        </w:rPr>
        <w:t xml:space="preserve"> </w:t>
      </w:r>
      <w:r w:rsidRPr="00501F64">
        <w:rPr>
          <w:rFonts w:ascii="Times New Roman" w:hAnsi="Times New Roman" w:cs="Times New Roman"/>
          <w:sz w:val="24"/>
          <w:szCs w:val="24"/>
        </w:rPr>
        <w:t xml:space="preserve">                                                                                                                      </w:t>
      </w:r>
    </w:p>
    <w:tbl>
      <w:tblPr>
        <w:tblW w:w="0" w:type="auto"/>
        <w:jc w:val="center"/>
        <w:tblLook w:val="01E0"/>
      </w:tblPr>
      <w:tblGrid>
        <w:gridCol w:w="2088"/>
        <w:gridCol w:w="4140"/>
        <w:gridCol w:w="1980"/>
        <w:gridCol w:w="2643"/>
      </w:tblGrid>
      <w:tr w:rsidR="00501F64" w:rsidRPr="00501F64" w:rsidTr="00501F64">
        <w:trPr>
          <w:trHeight w:val="523"/>
          <w:jc w:val="center"/>
        </w:trPr>
        <w:tc>
          <w:tcPr>
            <w:tcW w:w="6228" w:type="dxa"/>
            <w:gridSpan w:val="2"/>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4623"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rPr>
          <w:jc w:val="center"/>
        </w:trPr>
        <w:tc>
          <w:tcPr>
            <w:tcW w:w="2088"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4140" w:type="dxa"/>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c>
          <w:tcPr>
            <w:tcW w:w="1980" w:type="dxa"/>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2643" w:type="dxa"/>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r w:rsidR="00501F64" w:rsidRPr="00501F64" w:rsidTr="00501F64">
        <w:trPr>
          <w:jc w:val="center"/>
        </w:trPr>
        <w:tc>
          <w:tcPr>
            <w:tcW w:w="2088" w:type="dxa"/>
            <w:tcBorders>
              <w:top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rPr>
              <w:t xml:space="preserve">м.п.                                                                                                                                                           </w:t>
            </w:r>
            <w:r w:rsidRPr="00501F64">
              <w:rPr>
                <w:rFonts w:ascii="Times New Roman" w:hAnsi="Times New Roman" w:cs="Times New Roman"/>
                <w:sz w:val="24"/>
                <w:szCs w:val="24"/>
              </w:rPr>
              <w:t xml:space="preserve">                                                                                                                          </w:t>
            </w:r>
          </w:p>
        </w:tc>
        <w:tc>
          <w:tcPr>
            <w:tcW w:w="4140" w:type="dxa"/>
          </w:tcPr>
          <w:p w:rsidR="00501F64" w:rsidRPr="00501F64" w:rsidRDefault="00501F64" w:rsidP="00501F64">
            <w:pPr>
              <w:spacing w:after="0" w:line="240" w:lineRule="auto"/>
              <w:rPr>
                <w:rFonts w:ascii="Times New Roman" w:hAnsi="Times New Roman" w:cs="Times New Roman"/>
                <w:spacing w:val="-4"/>
              </w:rPr>
            </w:pPr>
          </w:p>
        </w:tc>
        <w:tc>
          <w:tcPr>
            <w:tcW w:w="1980" w:type="dxa"/>
            <w:tcBorders>
              <w:top w:val="single" w:sz="4" w:space="0" w:color="auto"/>
            </w:tcBorders>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rPr>
              <w:t>м.п.</w:t>
            </w:r>
          </w:p>
        </w:tc>
        <w:tc>
          <w:tcPr>
            <w:tcW w:w="2643" w:type="dxa"/>
          </w:tcPr>
          <w:p w:rsidR="00501F64" w:rsidRPr="00501F64" w:rsidRDefault="00501F64" w:rsidP="00501F64">
            <w:pPr>
              <w:spacing w:after="0" w:line="240" w:lineRule="auto"/>
              <w:rPr>
                <w:rFonts w:ascii="Times New Roman" w:hAnsi="Times New Roman" w:cs="Times New Roman"/>
                <w:spacing w:val="-4"/>
              </w:rPr>
            </w:pPr>
          </w:p>
        </w:tc>
      </w:tr>
    </w:tbl>
    <w:p w:rsidR="00501F64" w:rsidRPr="00501F64" w:rsidRDefault="00501F64" w:rsidP="00501F64">
      <w:pPr>
        <w:spacing w:after="0" w:line="240" w:lineRule="auto"/>
        <w:jc w:val="both"/>
        <w:rPr>
          <w:rFonts w:ascii="Times New Roman" w:hAnsi="Times New Roman" w:cs="Times New Roman"/>
          <w:spacing w:val="-4"/>
        </w:rPr>
      </w:pPr>
    </w:p>
    <w:p w:rsidR="00501F64" w:rsidRPr="00501F64" w:rsidRDefault="00501F64" w:rsidP="00501F64">
      <w:pPr>
        <w:keepNext/>
        <w:spacing w:after="0" w:line="240" w:lineRule="auto"/>
        <w:ind w:firstLine="567"/>
        <w:jc w:val="right"/>
        <w:outlineLvl w:val="0"/>
        <w:rPr>
          <w:rFonts w:ascii="Times New Roman" w:hAnsi="Times New Roman" w:cs="Times New Roman"/>
        </w:rPr>
        <w:sectPr w:rsidR="00501F64" w:rsidRPr="00501F64" w:rsidSect="00501F64">
          <w:pgSz w:w="16838" w:h="11906" w:orient="landscape"/>
          <w:pgMar w:top="1701" w:right="424" w:bottom="540" w:left="1134" w:header="709" w:footer="709" w:gutter="0"/>
          <w:cols w:space="708"/>
          <w:docGrid w:linePitch="360"/>
        </w:sectPr>
      </w:pPr>
    </w:p>
    <w:p w:rsidR="00501F64" w:rsidRPr="00501F64" w:rsidRDefault="00501F64" w:rsidP="00501F64">
      <w:pPr>
        <w:keepNext/>
        <w:spacing w:after="0" w:line="240" w:lineRule="auto"/>
        <w:ind w:firstLine="567"/>
        <w:jc w:val="right"/>
        <w:outlineLvl w:val="0"/>
        <w:rPr>
          <w:rFonts w:ascii="Times New Roman" w:hAnsi="Times New Roman" w:cs="Times New Roman"/>
        </w:rPr>
      </w:pPr>
      <w:r w:rsidRPr="00501F64">
        <w:rPr>
          <w:rFonts w:ascii="Times New Roman" w:hAnsi="Times New Roman" w:cs="Times New Roman"/>
        </w:rPr>
        <w:lastRenderedPageBreak/>
        <w:t xml:space="preserve">                                                                                                                                                                                                 Приложение №11</w:t>
      </w:r>
      <w:r w:rsidR="00903F30" w:rsidRPr="00903F30">
        <w:rPr>
          <w:rFonts w:ascii="Times New Roman" w:hAnsi="Times New Roman" w:cs="Times New Roman"/>
        </w:rPr>
        <w:t xml:space="preserve"> </w:t>
      </w:r>
      <w:r w:rsidR="00903F30" w:rsidRPr="00501F64">
        <w:rPr>
          <w:rFonts w:ascii="Times New Roman" w:hAnsi="Times New Roman" w:cs="Times New Roman"/>
        </w:rPr>
        <w:t>к  договору</w:t>
      </w:r>
    </w:p>
    <w:p w:rsidR="00501F64" w:rsidRPr="00501F64" w:rsidRDefault="00501F64" w:rsidP="00501F64">
      <w:pPr>
        <w:tabs>
          <w:tab w:val="left" w:pos="4179"/>
        </w:tabs>
        <w:spacing w:after="0" w:line="240" w:lineRule="auto"/>
        <w:jc w:val="right"/>
        <w:rPr>
          <w:rFonts w:ascii="Times New Roman" w:hAnsi="Times New Roman" w:cs="Times New Roman"/>
        </w:rPr>
      </w:pPr>
      <w:r w:rsidRPr="00501F64">
        <w:rPr>
          <w:rFonts w:ascii="Times New Roman" w:hAnsi="Times New Roman" w:cs="Times New Roman"/>
          <w:b/>
          <w:bCs/>
        </w:rPr>
        <w:t xml:space="preserve">                                                                                                        </w:t>
      </w:r>
    </w:p>
    <w:p w:rsidR="00501F64" w:rsidRPr="00501F64" w:rsidRDefault="00501F64" w:rsidP="00501F64">
      <w:pPr>
        <w:spacing w:after="0" w:line="240" w:lineRule="auto"/>
        <w:jc w:val="right"/>
        <w:rPr>
          <w:rFonts w:ascii="Times New Roman" w:hAnsi="Times New Roman" w:cs="Times New Roman"/>
        </w:rPr>
      </w:pPr>
      <w:r w:rsidRPr="00501F64">
        <w:rPr>
          <w:rFonts w:ascii="Times New Roman" w:hAnsi="Times New Roman" w:cs="Times New Roman"/>
        </w:rPr>
        <w:t>от_________________№____</w:t>
      </w:r>
    </w:p>
    <w:p w:rsidR="00501F64" w:rsidRPr="00501F64" w:rsidRDefault="00501F64" w:rsidP="00501F64">
      <w:pPr>
        <w:spacing w:after="0" w:line="240" w:lineRule="auto"/>
        <w:jc w:val="right"/>
        <w:rPr>
          <w:rFonts w:ascii="Times New Roman" w:hAnsi="Times New Roman" w:cs="Times New Roman"/>
        </w:rPr>
      </w:pPr>
    </w:p>
    <w:p w:rsidR="00903F30" w:rsidRDefault="00903F30" w:rsidP="00903F30">
      <w:pPr>
        <w:shd w:val="clear" w:color="auto" w:fill="FFFFFF"/>
        <w:spacing w:after="0" w:line="240" w:lineRule="auto"/>
        <w:ind w:left="43"/>
        <w:jc w:val="center"/>
        <w:rPr>
          <w:rFonts w:ascii="Times New Roman" w:hAnsi="Times New Roman" w:cs="Times New Roman"/>
          <w:b/>
          <w:bCs/>
          <w:color w:val="424242"/>
          <w:spacing w:val="-11"/>
          <w:w w:val="123"/>
          <w:sz w:val="24"/>
          <w:szCs w:val="24"/>
        </w:rPr>
      </w:pPr>
    </w:p>
    <w:p w:rsidR="00903F30" w:rsidRDefault="00903F30" w:rsidP="00903F30">
      <w:pPr>
        <w:shd w:val="clear" w:color="auto" w:fill="FFFFFF"/>
        <w:spacing w:after="0" w:line="240" w:lineRule="auto"/>
        <w:ind w:left="43"/>
        <w:jc w:val="center"/>
        <w:rPr>
          <w:rFonts w:ascii="Times New Roman" w:hAnsi="Times New Roman" w:cs="Times New Roman"/>
          <w:b/>
          <w:bCs/>
          <w:color w:val="424242"/>
          <w:spacing w:val="-11"/>
          <w:w w:val="123"/>
          <w:sz w:val="24"/>
          <w:szCs w:val="24"/>
        </w:rPr>
      </w:pPr>
    </w:p>
    <w:p w:rsidR="00903F30" w:rsidRPr="00903F30" w:rsidRDefault="00903F30" w:rsidP="00903F30">
      <w:pPr>
        <w:shd w:val="clear" w:color="auto" w:fill="FFFFFF"/>
        <w:spacing w:after="0" w:line="240" w:lineRule="auto"/>
        <w:ind w:left="43"/>
        <w:jc w:val="center"/>
        <w:rPr>
          <w:rFonts w:ascii="Times New Roman" w:hAnsi="Times New Roman" w:cs="Times New Roman"/>
          <w:sz w:val="24"/>
          <w:szCs w:val="24"/>
        </w:rPr>
      </w:pPr>
      <w:r w:rsidRPr="00903F30">
        <w:rPr>
          <w:rFonts w:ascii="Times New Roman" w:hAnsi="Times New Roman" w:cs="Times New Roman"/>
          <w:b/>
          <w:bCs/>
          <w:color w:val="424242"/>
          <w:spacing w:val="-11"/>
          <w:w w:val="123"/>
          <w:sz w:val="24"/>
          <w:szCs w:val="24"/>
        </w:rPr>
        <w:t>ТЕХНИЧЕСКОЕ ЗАДАНИЕ</w:t>
      </w:r>
    </w:p>
    <w:p w:rsidR="00903F30" w:rsidRPr="00903F30" w:rsidRDefault="00903F30" w:rsidP="00903F30">
      <w:pPr>
        <w:shd w:val="clear" w:color="auto" w:fill="FFFFFF"/>
        <w:spacing w:after="0" w:line="240" w:lineRule="auto"/>
        <w:ind w:left="1289" w:right="922" w:hanging="1138"/>
        <w:jc w:val="center"/>
        <w:rPr>
          <w:rFonts w:ascii="Times New Roman" w:hAnsi="Times New Roman" w:cs="Times New Roman"/>
          <w:b/>
          <w:bCs/>
          <w:color w:val="424242"/>
          <w:spacing w:val="4"/>
          <w:sz w:val="24"/>
          <w:szCs w:val="24"/>
        </w:rPr>
      </w:pPr>
      <w:r w:rsidRPr="00903F30">
        <w:rPr>
          <w:rFonts w:ascii="Times New Roman" w:hAnsi="Times New Roman" w:cs="Times New Roman"/>
          <w:b/>
          <w:bCs/>
          <w:color w:val="424242"/>
          <w:spacing w:val="4"/>
          <w:sz w:val="24"/>
          <w:szCs w:val="24"/>
        </w:rPr>
        <w:t>Объект: «Капитальный ремонт бульвара по Комсомольскому проспекту от ул.Белинского до ул.Соловьева</w:t>
      </w:r>
    </w:p>
    <w:p w:rsidR="00903F30" w:rsidRPr="00903F30" w:rsidRDefault="00903F30" w:rsidP="00903F30">
      <w:pPr>
        <w:shd w:val="clear" w:color="auto" w:fill="FFFFFF"/>
        <w:spacing w:after="0" w:line="240" w:lineRule="auto"/>
        <w:ind w:left="1289" w:right="922" w:hanging="1138"/>
        <w:jc w:val="both"/>
        <w:rPr>
          <w:rFonts w:ascii="Times New Roman" w:hAnsi="Times New Roman" w:cs="Times New Roman"/>
          <w:b/>
          <w:bCs/>
          <w:color w:val="424242"/>
          <w:spacing w:val="4"/>
          <w:sz w:val="24"/>
          <w:szCs w:val="24"/>
        </w:rPr>
      </w:pPr>
    </w:p>
    <w:tbl>
      <w:tblPr>
        <w:tblW w:w="10326" w:type="dxa"/>
        <w:tblInd w:w="-500" w:type="dxa"/>
        <w:tblLayout w:type="fixed"/>
        <w:tblCellMar>
          <w:left w:w="40" w:type="dxa"/>
          <w:right w:w="40" w:type="dxa"/>
        </w:tblCellMar>
        <w:tblLook w:val="0000"/>
      </w:tblPr>
      <w:tblGrid>
        <w:gridCol w:w="662"/>
        <w:gridCol w:w="15"/>
        <w:gridCol w:w="3665"/>
        <w:gridCol w:w="5984"/>
      </w:tblGrid>
      <w:tr w:rsidR="00903F30" w:rsidRPr="00903F30" w:rsidTr="00AC499D">
        <w:trPr>
          <w:trHeight w:hRule="exact" w:val="1145"/>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03F30" w:rsidRPr="00903F30" w:rsidRDefault="00903F30" w:rsidP="00903F30">
            <w:pPr>
              <w:shd w:val="clear" w:color="auto" w:fill="FFFFFF"/>
              <w:spacing w:after="0" w:line="240" w:lineRule="auto"/>
              <w:ind w:left="101" w:right="58"/>
              <w:jc w:val="center"/>
              <w:rPr>
                <w:rFonts w:ascii="Times New Roman" w:hAnsi="Times New Roman" w:cs="Times New Roman"/>
                <w:sz w:val="24"/>
                <w:szCs w:val="24"/>
              </w:rPr>
            </w:pPr>
            <w:r w:rsidRPr="00903F30">
              <w:rPr>
                <w:rFonts w:ascii="Times New Roman" w:hAnsi="Times New Roman" w:cs="Times New Roman"/>
                <w:color w:val="000000"/>
                <w:sz w:val="24"/>
                <w:szCs w:val="24"/>
              </w:rPr>
              <w:t xml:space="preserve">N </w:t>
            </w:r>
            <w:r w:rsidRPr="00903F30">
              <w:rPr>
                <w:rFonts w:ascii="Times New Roman" w:hAnsi="Times New Roman" w:cs="Times New Roman"/>
                <w:color w:val="000000"/>
                <w:spacing w:val="-4"/>
                <w:sz w:val="24"/>
                <w:szCs w:val="24"/>
              </w:rPr>
              <w:t>п/п</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903F30" w:rsidRPr="00903F30" w:rsidRDefault="00903F30" w:rsidP="00903F30">
            <w:pPr>
              <w:shd w:val="clear" w:color="auto" w:fill="FFFFFF"/>
              <w:spacing w:after="0" w:line="240" w:lineRule="auto"/>
              <w:ind w:right="216"/>
              <w:jc w:val="center"/>
              <w:rPr>
                <w:rFonts w:ascii="Times New Roman" w:hAnsi="Times New Roman" w:cs="Times New Roman"/>
                <w:sz w:val="24"/>
                <w:szCs w:val="24"/>
              </w:rPr>
            </w:pPr>
            <w:r w:rsidRPr="00903F30">
              <w:rPr>
                <w:rFonts w:ascii="Times New Roman" w:hAnsi="Times New Roman" w:cs="Times New Roman"/>
                <w:color w:val="000000"/>
                <w:spacing w:val="1"/>
                <w:sz w:val="24"/>
                <w:szCs w:val="24"/>
              </w:rPr>
              <w:t xml:space="preserve">Перечень основных данных и </w:t>
            </w:r>
            <w:r w:rsidRPr="00903F30">
              <w:rPr>
                <w:rFonts w:ascii="Times New Roman" w:hAnsi="Times New Roman" w:cs="Times New Roman"/>
                <w:color w:val="000000"/>
                <w:spacing w:val="-3"/>
                <w:sz w:val="24"/>
                <w:szCs w:val="24"/>
              </w:rPr>
              <w:t>требований</w:t>
            </w:r>
          </w:p>
        </w:tc>
        <w:tc>
          <w:tcPr>
            <w:tcW w:w="5984" w:type="dxa"/>
            <w:tcBorders>
              <w:top w:val="single" w:sz="6" w:space="0" w:color="auto"/>
              <w:left w:val="single" w:sz="6" w:space="0" w:color="auto"/>
              <w:bottom w:val="single" w:sz="6" w:space="0" w:color="auto"/>
              <w:right w:val="single" w:sz="6" w:space="0" w:color="auto"/>
            </w:tcBorders>
            <w:shd w:val="clear" w:color="auto" w:fill="FFFFFF"/>
            <w:vAlign w:val="center"/>
          </w:tcPr>
          <w:p w:rsidR="00903F30" w:rsidRPr="00903F30" w:rsidRDefault="00903F30" w:rsidP="00903F30">
            <w:pPr>
              <w:shd w:val="clear" w:color="auto" w:fill="FFFFFF"/>
              <w:spacing w:after="0" w:line="240" w:lineRule="auto"/>
              <w:ind w:left="22" w:right="29" w:firstLine="65"/>
              <w:jc w:val="center"/>
              <w:rPr>
                <w:rFonts w:ascii="Times New Roman" w:hAnsi="Times New Roman" w:cs="Times New Roman"/>
                <w:sz w:val="24"/>
                <w:szCs w:val="24"/>
              </w:rPr>
            </w:pPr>
            <w:r w:rsidRPr="00903F30">
              <w:rPr>
                <w:rFonts w:ascii="Times New Roman" w:hAnsi="Times New Roman" w:cs="Times New Roman"/>
                <w:color w:val="000000"/>
                <w:sz w:val="24"/>
                <w:szCs w:val="24"/>
              </w:rPr>
              <w:t xml:space="preserve">Основные данные и требования или наименование документов, дата отправки документа, в котором указаны данные и </w:t>
            </w:r>
            <w:r w:rsidRPr="00903F30">
              <w:rPr>
                <w:rFonts w:ascii="Times New Roman" w:hAnsi="Times New Roman" w:cs="Times New Roman"/>
                <w:color w:val="000000"/>
                <w:spacing w:val="2"/>
                <w:sz w:val="24"/>
                <w:szCs w:val="24"/>
              </w:rPr>
              <w:t>требования</w:t>
            </w:r>
          </w:p>
        </w:tc>
      </w:tr>
      <w:tr w:rsidR="00903F30" w:rsidRPr="00903F30" w:rsidTr="00AC499D">
        <w:trPr>
          <w:trHeight w:hRule="exact" w:val="647"/>
        </w:trPr>
        <w:tc>
          <w:tcPr>
            <w:tcW w:w="677" w:type="dxa"/>
            <w:gridSpan w:val="2"/>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left="101" w:right="58"/>
              <w:jc w:val="center"/>
              <w:rPr>
                <w:rFonts w:ascii="Times New Roman" w:hAnsi="Times New Roman" w:cs="Times New Roman"/>
                <w:color w:val="000000"/>
                <w:sz w:val="24"/>
                <w:szCs w:val="24"/>
              </w:rPr>
            </w:pPr>
            <w:r w:rsidRPr="00903F30">
              <w:rPr>
                <w:rFonts w:ascii="Times New Roman" w:hAnsi="Times New Roman" w:cs="Times New Roman"/>
                <w:color w:val="000000"/>
                <w:sz w:val="24"/>
                <w:szCs w:val="24"/>
              </w:rPr>
              <w:t>1.</w:t>
            </w:r>
          </w:p>
        </w:tc>
        <w:tc>
          <w:tcPr>
            <w:tcW w:w="3665" w:type="dxa"/>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right="216"/>
              <w:rPr>
                <w:rFonts w:ascii="Times New Roman" w:hAnsi="Times New Roman" w:cs="Times New Roman"/>
                <w:color w:val="000000"/>
                <w:spacing w:val="1"/>
                <w:sz w:val="24"/>
                <w:szCs w:val="24"/>
              </w:rPr>
            </w:pPr>
            <w:r w:rsidRPr="00903F30">
              <w:rPr>
                <w:rFonts w:ascii="Times New Roman" w:hAnsi="Times New Roman" w:cs="Times New Roman"/>
                <w:color w:val="000000"/>
                <w:spacing w:val="1"/>
                <w:sz w:val="24"/>
                <w:szCs w:val="24"/>
              </w:rPr>
              <w:t>Наименование и месторасположение объекта</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left="22" w:right="29"/>
              <w:rPr>
                <w:rFonts w:ascii="Times New Roman" w:hAnsi="Times New Roman" w:cs="Times New Roman"/>
                <w:color w:val="000000"/>
                <w:sz w:val="24"/>
                <w:szCs w:val="24"/>
              </w:rPr>
            </w:pPr>
            <w:r w:rsidRPr="00903F30">
              <w:rPr>
                <w:rFonts w:ascii="Times New Roman" w:hAnsi="Times New Roman" w:cs="Times New Roman"/>
                <w:color w:val="000000"/>
                <w:sz w:val="24"/>
                <w:szCs w:val="24"/>
              </w:rPr>
              <w:t xml:space="preserve"> Бульварная часть Комсомольского проспекта от ул.Белинского до ул.Соловьева</w:t>
            </w:r>
          </w:p>
        </w:tc>
      </w:tr>
      <w:tr w:rsidR="00903F30" w:rsidRPr="00903F30" w:rsidTr="00AC499D">
        <w:trPr>
          <w:trHeight w:hRule="exact" w:val="2323"/>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jc w:val="center"/>
              <w:rPr>
                <w:rFonts w:ascii="Times New Roman" w:hAnsi="Times New Roman" w:cs="Times New Roman"/>
                <w:sz w:val="24"/>
                <w:szCs w:val="24"/>
              </w:rPr>
            </w:pPr>
            <w:r w:rsidRPr="00903F30">
              <w:rPr>
                <w:rFonts w:ascii="Times New Roman" w:hAnsi="Times New Roman" w:cs="Times New Roman"/>
                <w:color w:val="000000"/>
                <w:sz w:val="24"/>
                <w:szCs w:val="24"/>
              </w:rPr>
              <w:t>2.</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ind w:left="7"/>
              <w:rPr>
                <w:rFonts w:ascii="Times New Roman" w:hAnsi="Times New Roman" w:cs="Times New Roman"/>
                <w:sz w:val="24"/>
                <w:szCs w:val="24"/>
              </w:rPr>
            </w:pPr>
            <w:r w:rsidRPr="00903F30">
              <w:rPr>
                <w:rFonts w:ascii="Times New Roman" w:hAnsi="Times New Roman" w:cs="Times New Roman"/>
                <w:color w:val="000000"/>
                <w:spacing w:val="-1"/>
                <w:sz w:val="24"/>
                <w:szCs w:val="24"/>
              </w:rPr>
              <w:t>Основание для капитального ремонта</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903F30" w:rsidRPr="00903F30" w:rsidRDefault="00903F30" w:rsidP="00903F30">
            <w:pPr>
              <w:shd w:val="clear" w:color="auto" w:fill="FFFFFF"/>
              <w:tabs>
                <w:tab w:val="left" w:pos="5584"/>
              </w:tabs>
              <w:spacing w:after="0" w:line="240" w:lineRule="auto"/>
              <w:ind w:left="7" w:right="191"/>
              <w:rPr>
                <w:rFonts w:ascii="Times New Roman" w:hAnsi="Times New Roman" w:cs="Times New Roman"/>
                <w:sz w:val="24"/>
                <w:szCs w:val="24"/>
              </w:rPr>
            </w:pPr>
            <w:r w:rsidRPr="00903F30">
              <w:rPr>
                <w:rFonts w:ascii="Times New Roman" w:hAnsi="Times New Roman" w:cs="Times New Roman"/>
                <w:sz w:val="24"/>
                <w:szCs w:val="24"/>
              </w:rPr>
              <w:t>- Постановление администрации г.Перми от 23.11.2010 № 800 об утверждении перечней объектов внешнего благоустройства по капитальному ремонту на 2011-2013 годы;</w:t>
            </w:r>
          </w:p>
          <w:p w:rsidR="00903F30" w:rsidRPr="00903F30" w:rsidRDefault="00903F30" w:rsidP="00903F30">
            <w:pPr>
              <w:shd w:val="clear" w:color="auto" w:fill="FFFFFF"/>
              <w:tabs>
                <w:tab w:val="left" w:pos="5584"/>
              </w:tabs>
              <w:spacing w:after="0" w:line="240" w:lineRule="auto"/>
              <w:ind w:left="7" w:right="191"/>
              <w:rPr>
                <w:rFonts w:ascii="Times New Roman" w:hAnsi="Times New Roman" w:cs="Times New Roman"/>
                <w:sz w:val="24"/>
                <w:szCs w:val="24"/>
              </w:rPr>
            </w:pPr>
            <w:r w:rsidRPr="00903F30">
              <w:rPr>
                <w:rFonts w:ascii="Times New Roman" w:hAnsi="Times New Roman" w:cs="Times New Roman"/>
                <w:sz w:val="24"/>
                <w:szCs w:val="24"/>
              </w:rPr>
              <w:t xml:space="preserve">- рабочий проект на капитальный ремонт бульвара по Комсомольскому проспекту на участке от ул.Белинского до ул.Чкалова (том 1 книга 2 «Наружное освещение»). </w:t>
            </w:r>
          </w:p>
          <w:p w:rsidR="00903F30" w:rsidRPr="00903F30" w:rsidRDefault="00903F30" w:rsidP="00903F30">
            <w:pPr>
              <w:shd w:val="clear" w:color="auto" w:fill="FFFFFF"/>
              <w:tabs>
                <w:tab w:val="left" w:pos="5584"/>
              </w:tabs>
              <w:spacing w:after="0" w:line="240" w:lineRule="auto"/>
              <w:ind w:left="7" w:right="191"/>
              <w:rPr>
                <w:rFonts w:ascii="Times New Roman" w:hAnsi="Times New Roman" w:cs="Times New Roman"/>
                <w:sz w:val="24"/>
                <w:szCs w:val="24"/>
              </w:rPr>
            </w:pPr>
          </w:p>
        </w:tc>
      </w:tr>
      <w:tr w:rsidR="00903F30" w:rsidRPr="00903F30" w:rsidTr="00AC499D">
        <w:trPr>
          <w:trHeight w:hRule="exact" w:val="49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jc w:val="center"/>
              <w:rPr>
                <w:rFonts w:ascii="Times New Roman" w:hAnsi="Times New Roman" w:cs="Times New Roman"/>
                <w:sz w:val="24"/>
                <w:szCs w:val="24"/>
              </w:rPr>
            </w:pPr>
            <w:r w:rsidRPr="00903F30">
              <w:rPr>
                <w:rFonts w:ascii="Times New Roman" w:hAnsi="Times New Roman" w:cs="Times New Roman"/>
                <w:color w:val="000000"/>
                <w:sz w:val="24"/>
                <w:szCs w:val="24"/>
              </w:rPr>
              <w:t>3.</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rPr>
                <w:rFonts w:ascii="Times New Roman" w:hAnsi="Times New Roman" w:cs="Times New Roman"/>
                <w:sz w:val="24"/>
                <w:szCs w:val="24"/>
              </w:rPr>
            </w:pPr>
            <w:r w:rsidRPr="00903F30">
              <w:rPr>
                <w:rFonts w:ascii="Times New Roman" w:hAnsi="Times New Roman" w:cs="Times New Roman"/>
                <w:color w:val="000000"/>
                <w:spacing w:val="2"/>
                <w:sz w:val="24"/>
                <w:szCs w:val="24"/>
              </w:rPr>
              <w:t>Виды работ</w:t>
            </w:r>
            <w:r w:rsidRPr="00903F30">
              <w:rPr>
                <w:rFonts w:ascii="Times New Roman" w:hAnsi="Times New Roman" w:cs="Times New Roman"/>
                <w:sz w:val="24"/>
                <w:szCs w:val="24"/>
              </w:rPr>
              <w:t xml:space="preserve">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903F30" w:rsidRPr="00903F30" w:rsidRDefault="00903F30" w:rsidP="00903F30">
            <w:pPr>
              <w:shd w:val="clear" w:color="auto" w:fill="FFFFFF"/>
              <w:spacing w:after="0" w:line="240" w:lineRule="auto"/>
              <w:rPr>
                <w:rFonts w:ascii="Times New Roman" w:hAnsi="Times New Roman" w:cs="Times New Roman"/>
                <w:sz w:val="24"/>
                <w:szCs w:val="24"/>
              </w:rPr>
            </w:pPr>
            <w:r w:rsidRPr="00903F30">
              <w:rPr>
                <w:rFonts w:ascii="Times New Roman" w:hAnsi="Times New Roman" w:cs="Times New Roman"/>
                <w:color w:val="000000"/>
                <w:spacing w:val="3"/>
                <w:sz w:val="24"/>
                <w:szCs w:val="24"/>
              </w:rPr>
              <w:t>- капитальный ремонт сетей наружного освещения</w:t>
            </w:r>
          </w:p>
        </w:tc>
      </w:tr>
      <w:tr w:rsidR="00903F30" w:rsidRPr="00903F30" w:rsidTr="00AC499D">
        <w:trPr>
          <w:trHeight w:hRule="exact" w:val="1004"/>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jc w:val="center"/>
              <w:rPr>
                <w:rFonts w:ascii="Times New Roman" w:hAnsi="Times New Roman" w:cs="Times New Roman"/>
                <w:color w:val="000000"/>
                <w:sz w:val="24"/>
                <w:szCs w:val="24"/>
              </w:rPr>
            </w:pPr>
            <w:r w:rsidRPr="00903F30">
              <w:rPr>
                <w:rFonts w:ascii="Times New Roman" w:hAnsi="Times New Roman" w:cs="Times New Roman"/>
                <w:color w:val="000000"/>
                <w:sz w:val="24"/>
                <w:szCs w:val="24"/>
              </w:rPr>
              <w:t>4.</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rPr>
                <w:rFonts w:ascii="Times New Roman" w:hAnsi="Times New Roman" w:cs="Times New Roman"/>
                <w:color w:val="000000"/>
                <w:spacing w:val="2"/>
                <w:sz w:val="24"/>
                <w:szCs w:val="24"/>
              </w:rPr>
            </w:pPr>
            <w:r w:rsidRPr="00903F30">
              <w:rPr>
                <w:rFonts w:ascii="Times New Roman" w:hAnsi="Times New Roman" w:cs="Times New Roman"/>
                <w:color w:val="000000"/>
                <w:spacing w:val="2"/>
                <w:sz w:val="24"/>
                <w:szCs w:val="24"/>
              </w:rPr>
              <w:t>Объемы и перечень работ</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903F30" w:rsidRPr="00903F30" w:rsidRDefault="00903F30" w:rsidP="00903F30">
            <w:pPr>
              <w:shd w:val="clear" w:color="auto" w:fill="FFFFFF"/>
              <w:spacing w:after="0" w:line="240" w:lineRule="auto"/>
              <w:jc w:val="both"/>
              <w:rPr>
                <w:rFonts w:ascii="Times New Roman" w:hAnsi="Times New Roman" w:cs="Times New Roman"/>
                <w:color w:val="000000"/>
                <w:spacing w:val="3"/>
                <w:sz w:val="24"/>
                <w:szCs w:val="24"/>
              </w:rPr>
            </w:pPr>
            <w:r w:rsidRPr="00903F30">
              <w:rPr>
                <w:rFonts w:ascii="Times New Roman" w:hAnsi="Times New Roman" w:cs="Times New Roman"/>
                <w:color w:val="000000"/>
                <w:spacing w:val="3"/>
                <w:sz w:val="24"/>
                <w:szCs w:val="24"/>
              </w:rPr>
              <w:t>- в соответствии:</w:t>
            </w:r>
          </w:p>
          <w:p w:rsidR="00903F30" w:rsidRPr="00903F30" w:rsidRDefault="00903F30" w:rsidP="00903F30">
            <w:pPr>
              <w:shd w:val="clear" w:color="auto" w:fill="FFFFFF"/>
              <w:spacing w:after="0" w:line="240" w:lineRule="auto"/>
              <w:jc w:val="both"/>
              <w:rPr>
                <w:rFonts w:ascii="Times New Roman" w:hAnsi="Times New Roman" w:cs="Times New Roman"/>
                <w:color w:val="000000"/>
                <w:spacing w:val="3"/>
                <w:sz w:val="24"/>
                <w:szCs w:val="24"/>
              </w:rPr>
            </w:pPr>
            <w:r w:rsidRPr="00903F30">
              <w:rPr>
                <w:rFonts w:ascii="Times New Roman" w:hAnsi="Times New Roman" w:cs="Times New Roman"/>
                <w:color w:val="000000"/>
                <w:spacing w:val="3"/>
                <w:sz w:val="24"/>
                <w:szCs w:val="24"/>
              </w:rPr>
              <w:t xml:space="preserve"> Локальный  сметный расчет № 1 </w:t>
            </w:r>
          </w:p>
          <w:p w:rsidR="00903F30" w:rsidRPr="00903F30" w:rsidRDefault="00903F30" w:rsidP="00903F30">
            <w:pPr>
              <w:shd w:val="clear" w:color="auto" w:fill="FFFFFF"/>
              <w:spacing w:after="0" w:line="240" w:lineRule="auto"/>
              <w:jc w:val="both"/>
              <w:rPr>
                <w:rFonts w:ascii="Times New Roman" w:hAnsi="Times New Roman" w:cs="Times New Roman"/>
                <w:color w:val="000000"/>
                <w:spacing w:val="3"/>
                <w:sz w:val="24"/>
                <w:szCs w:val="24"/>
              </w:rPr>
            </w:pPr>
          </w:p>
        </w:tc>
      </w:tr>
      <w:tr w:rsidR="00903F30" w:rsidRPr="00903F30" w:rsidTr="00AC499D">
        <w:trPr>
          <w:trHeight w:hRule="exact" w:val="1400"/>
        </w:trPr>
        <w:tc>
          <w:tcPr>
            <w:tcW w:w="677" w:type="dxa"/>
            <w:gridSpan w:val="2"/>
            <w:tcBorders>
              <w:top w:val="single" w:sz="4" w:space="0" w:color="auto"/>
              <w:left w:val="single" w:sz="4"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jc w:val="center"/>
              <w:rPr>
                <w:rFonts w:ascii="Times New Roman" w:hAnsi="Times New Roman" w:cs="Times New Roman"/>
                <w:color w:val="000000"/>
                <w:sz w:val="24"/>
                <w:szCs w:val="24"/>
              </w:rPr>
            </w:pPr>
            <w:r w:rsidRPr="00903F30">
              <w:rPr>
                <w:rFonts w:ascii="Times New Roman" w:hAnsi="Times New Roman" w:cs="Times New Roman"/>
                <w:color w:val="000000"/>
                <w:sz w:val="24"/>
                <w:szCs w:val="24"/>
              </w:rPr>
              <w:t>5.</w:t>
            </w:r>
          </w:p>
        </w:tc>
        <w:tc>
          <w:tcPr>
            <w:tcW w:w="3665" w:type="dxa"/>
            <w:tcBorders>
              <w:top w:val="single" w:sz="4" w:space="0" w:color="auto"/>
              <w:left w:val="single" w:sz="6"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rPr>
                <w:rFonts w:ascii="Times New Roman" w:hAnsi="Times New Roman" w:cs="Times New Roman"/>
                <w:color w:val="000000"/>
                <w:spacing w:val="2"/>
                <w:sz w:val="24"/>
                <w:szCs w:val="24"/>
              </w:rPr>
            </w:pPr>
            <w:r w:rsidRPr="00903F30">
              <w:rPr>
                <w:rFonts w:ascii="Times New Roman" w:hAnsi="Times New Roman" w:cs="Times New Roman"/>
                <w:color w:val="000000"/>
                <w:spacing w:val="2"/>
                <w:sz w:val="24"/>
                <w:szCs w:val="24"/>
              </w:rPr>
              <w:t xml:space="preserve">Срок выполнения работ по капитальному ремонту сетей наружного освещения </w:t>
            </w:r>
          </w:p>
        </w:tc>
        <w:tc>
          <w:tcPr>
            <w:tcW w:w="5984" w:type="dxa"/>
            <w:tcBorders>
              <w:top w:val="single" w:sz="4" w:space="0" w:color="auto"/>
              <w:left w:val="single" w:sz="6" w:space="0" w:color="auto"/>
              <w:bottom w:val="single" w:sz="4" w:space="0" w:color="auto"/>
              <w:right w:val="single" w:sz="4" w:space="0" w:color="auto"/>
            </w:tcBorders>
            <w:shd w:val="clear" w:color="auto" w:fill="FFFFFF"/>
          </w:tcPr>
          <w:p w:rsidR="00903F30" w:rsidRPr="00903F30" w:rsidRDefault="00903F30" w:rsidP="00903F30">
            <w:pPr>
              <w:shd w:val="clear" w:color="auto" w:fill="FFFFFF"/>
              <w:spacing w:after="0" w:line="240" w:lineRule="auto"/>
              <w:rPr>
                <w:rFonts w:ascii="Times New Roman" w:hAnsi="Times New Roman" w:cs="Times New Roman"/>
                <w:color w:val="000000"/>
                <w:spacing w:val="3"/>
                <w:sz w:val="24"/>
                <w:szCs w:val="24"/>
              </w:rPr>
            </w:pPr>
            <w:r w:rsidRPr="00903F30">
              <w:rPr>
                <w:rFonts w:ascii="Times New Roman" w:hAnsi="Times New Roman" w:cs="Times New Roman"/>
                <w:color w:val="000000"/>
                <w:spacing w:val="3"/>
                <w:sz w:val="24"/>
                <w:szCs w:val="24"/>
              </w:rPr>
              <w:t>- в течение 30 дней с момента заключения контракта;</w:t>
            </w:r>
          </w:p>
          <w:p w:rsidR="00903F30" w:rsidRPr="00903F30" w:rsidRDefault="00903F30" w:rsidP="00903F30">
            <w:pPr>
              <w:shd w:val="clear" w:color="auto" w:fill="FFFFFF"/>
              <w:spacing w:after="0" w:line="240" w:lineRule="auto"/>
              <w:rPr>
                <w:rFonts w:ascii="Times New Roman" w:hAnsi="Times New Roman" w:cs="Times New Roman"/>
                <w:color w:val="000000"/>
                <w:spacing w:val="3"/>
                <w:sz w:val="24"/>
                <w:szCs w:val="24"/>
              </w:rPr>
            </w:pPr>
          </w:p>
        </w:tc>
      </w:tr>
      <w:tr w:rsidR="00903F30" w:rsidRPr="00903F30" w:rsidTr="00AC499D">
        <w:trPr>
          <w:trHeight w:hRule="exact" w:val="1095"/>
        </w:trPr>
        <w:tc>
          <w:tcPr>
            <w:tcW w:w="677" w:type="dxa"/>
            <w:gridSpan w:val="2"/>
            <w:tcBorders>
              <w:top w:val="single" w:sz="4"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jc w:val="center"/>
              <w:rPr>
                <w:rFonts w:ascii="Times New Roman" w:hAnsi="Times New Roman" w:cs="Times New Roman"/>
                <w:sz w:val="24"/>
                <w:szCs w:val="24"/>
              </w:rPr>
            </w:pPr>
            <w:r w:rsidRPr="00903F30">
              <w:rPr>
                <w:rFonts w:ascii="Times New Roman" w:hAnsi="Times New Roman" w:cs="Times New Roman"/>
                <w:color w:val="000000"/>
                <w:sz w:val="24"/>
                <w:szCs w:val="24"/>
              </w:rPr>
              <w:t>6.</w:t>
            </w:r>
          </w:p>
        </w:tc>
        <w:tc>
          <w:tcPr>
            <w:tcW w:w="3665" w:type="dxa"/>
            <w:tcBorders>
              <w:top w:val="single" w:sz="4"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right="7"/>
              <w:rPr>
                <w:rFonts w:ascii="Times New Roman" w:hAnsi="Times New Roman" w:cs="Times New Roman"/>
                <w:color w:val="000000"/>
                <w:spacing w:val="4"/>
                <w:sz w:val="24"/>
                <w:szCs w:val="24"/>
              </w:rPr>
            </w:pPr>
            <w:r w:rsidRPr="00903F30">
              <w:rPr>
                <w:rFonts w:ascii="Times New Roman" w:hAnsi="Times New Roman" w:cs="Times New Roman"/>
                <w:color w:val="000000"/>
                <w:spacing w:val="4"/>
                <w:sz w:val="24"/>
                <w:szCs w:val="24"/>
              </w:rPr>
              <w:t>Указания о необходимости:</w:t>
            </w:r>
          </w:p>
          <w:p w:rsidR="00903F30" w:rsidRPr="00903F30" w:rsidRDefault="00903F30" w:rsidP="00903F30">
            <w:pPr>
              <w:shd w:val="clear" w:color="auto" w:fill="FFFFFF"/>
              <w:spacing w:after="0" w:line="240" w:lineRule="auto"/>
              <w:ind w:right="7"/>
              <w:rPr>
                <w:rFonts w:ascii="Times New Roman" w:hAnsi="Times New Roman" w:cs="Times New Roman"/>
                <w:sz w:val="24"/>
                <w:szCs w:val="24"/>
              </w:rPr>
            </w:pPr>
            <w:r w:rsidRPr="00903F30">
              <w:rPr>
                <w:rFonts w:ascii="Times New Roman" w:hAnsi="Times New Roman" w:cs="Times New Roman"/>
                <w:color w:val="000000"/>
                <w:sz w:val="24"/>
                <w:szCs w:val="24"/>
              </w:rPr>
              <w:t>- предварительных согласований</w:t>
            </w:r>
          </w:p>
        </w:tc>
        <w:tc>
          <w:tcPr>
            <w:tcW w:w="5984" w:type="dxa"/>
            <w:tcBorders>
              <w:top w:val="single" w:sz="4"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right="94"/>
              <w:rPr>
                <w:rFonts w:ascii="Times New Roman" w:hAnsi="Times New Roman" w:cs="Times New Roman"/>
                <w:color w:val="000000"/>
                <w:spacing w:val="-1"/>
                <w:sz w:val="24"/>
                <w:szCs w:val="24"/>
              </w:rPr>
            </w:pPr>
            <w:r w:rsidRPr="00903F30">
              <w:rPr>
                <w:rFonts w:ascii="Times New Roman" w:hAnsi="Times New Roman" w:cs="Times New Roman"/>
                <w:color w:val="000000"/>
                <w:spacing w:val="-1"/>
                <w:sz w:val="24"/>
                <w:szCs w:val="24"/>
              </w:rPr>
              <w:t>- со всеми заинтересованными ведомствами, орга</w:t>
            </w:r>
            <w:r w:rsidRPr="00903F30">
              <w:rPr>
                <w:rFonts w:ascii="Times New Roman" w:hAnsi="Times New Roman" w:cs="Times New Roman"/>
                <w:color w:val="000000"/>
                <w:spacing w:val="-1"/>
                <w:sz w:val="24"/>
                <w:szCs w:val="24"/>
              </w:rPr>
              <w:softHyphen/>
            </w:r>
            <w:r w:rsidRPr="00903F30">
              <w:rPr>
                <w:rFonts w:ascii="Times New Roman" w:hAnsi="Times New Roman" w:cs="Times New Roman"/>
                <w:color w:val="000000"/>
                <w:sz w:val="24"/>
                <w:szCs w:val="24"/>
              </w:rPr>
              <w:t>низациями и владельцами коммуникаций;</w:t>
            </w:r>
          </w:p>
        </w:tc>
      </w:tr>
      <w:tr w:rsidR="00903F30" w:rsidRPr="00903F30" w:rsidTr="00AC499D">
        <w:trPr>
          <w:trHeight w:hRule="exact" w:val="2013"/>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left="130"/>
              <w:rPr>
                <w:rFonts w:ascii="Times New Roman" w:hAnsi="Times New Roman" w:cs="Times New Roman"/>
                <w:sz w:val="24"/>
                <w:szCs w:val="24"/>
              </w:rPr>
            </w:pPr>
            <w:r w:rsidRPr="00903F30">
              <w:rPr>
                <w:rFonts w:ascii="Times New Roman" w:hAnsi="Times New Roman" w:cs="Times New Roman"/>
                <w:color w:val="000000"/>
                <w:sz w:val="24"/>
                <w:szCs w:val="24"/>
              </w:rPr>
              <w:t>7.</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right="180"/>
              <w:rPr>
                <w:rFonts w:ascii="Times New Roman" w:hAnsi="Times New Roman" w:cs="Times New Roman"/>
                <w:sz w:val="24"/>
                <w:szCs w:val="24"/>
              </w:rPr>
            </w:pPr>
            <w:r w:rsidRPr="00903F30">
              <w:rPr>
                <w:rFonts w:ascii="Times New Roman" w:hAnsi="Times New Roman" w:cs="Times New Roman"/>
                <w:color w:val="000000"/>
                <w:sz w:val="24"/>
                <w:szCs w:val="24"/>
              </w:rPr>
              <w:t>Особые условия при выполнении капитального ремонта</w:t>
            </w:r>
            <w:r w:rsidRPr="00903F30">
              <w:rPr>
                <w:rFonts w:ascii="Times New Roman" w:hAnsi="Times New Roman" w:cs="Times New Roman"/>
                <w:color w:val="000000"/>
                <w:spacing w:val="-10"/>
                <w:sz w:val="24"/>
                <w:szCs w:val="24"/>
              </w:rPr>
              <w:t>:</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right="130"/>
              <w:jc w:val="both"/>
              <w:rPr>
                <w:rFonts w:ascii="Times New Roman" w:hAnsi="Times New Roman" w:cs="Times New Roman"/>
                <w:color w:val="000000"/>
                <w:spacing w:val="-7"/>
                <w:sz w:val="24"/>
                <w:szCs w:val="24"/>
                <w:u w:val="single"/>
              </w:rPr>
            </w:pPr>
            <w:r w:rsidRPr="00903F30">
              <w:rPr>
                <w:rFonts w:ascii="Times New Roman" w:hAnsi="Times New Roman" w:cs="Times New Roman"/>
                <w:color w:val="000000"/>
                <w:spacing w:val="-7"/>
                <w:sz w:val="24"/>
                <w:szCs w:val="24"/>
                <w:u w:val="single"/>
              </w:rPr>
              <w:t>Учесть:</w:t>
            </w:r>
          </w:p>
          <w:p w:rsidR="00903F30" w:rsidRPr="00903F30" w:rsidRDefault="00903F30" w:rsidP="00903F30">
            <w:pPr>
              <w:pStyle w:val="a6"/>
              <w:spacing w:after="0"/>
              <w:rPr>
                <w:sz w:val="24"/>
                <w:szCs w:val="24"/>
              </w:rPr>
            </w:pPr>
            <w:r w:rsidRPr="00903F30">
              <w:rPr>
                <w:sz w:val="24"/>
                <w:szCs w:val="24"/>
              </w:rPr>
              <w:t>-шурфовку, для уточнения коммуникаций в земле;</w:t>
            </w:r>
          </w:p>
          <w:p w:rsidR="00903F30" w:rsidRPr="00903F30" w:rsidRDefault="00903F30" w:rsidP="00903F30">
            <w:pPr>
              <w:pStyle w:val="a6"/>
              <w:spacing w:after="0"/>
              <w:rPr>
                <w:sz w:val="24"/>
                <w:szCs w:val="24"/>
              </w:rPr>
            </w:pPr>
            <w:r w:rsidRPr="00903F30">
              <w:rPr>
                <w:sz w:val="24"/>
                <w:szCs w:val="24"/>
              </w:rPr>
              <w:t>-восстановление благоустройства территории после выполнения строительно-монтажных работ;</w:t>
            </w:r>
          </w:p>
          <w:p w:rsidR="00903F30" w:rsidRPr="00903F30" w:rsidRDefault="00903F30" w:rsidP="00903F30">
            <w:pPr>
              <w:shd w:val="clear" w:color="auto" w:fill="FFFFFF"/>
              <w:spacing w:after="0" w:line="240" w:lineRule="auto"/>
              <w:ind w:right="130"/>
              <w:rPr>
                <w:rFonts w:ascii="Times New Roman" w:hAnsi="Times New Roman" w:cs="Times New Roman"/>
                <w:sz w:val="24"/>
                <w:szCs w:val="24"/>
              </w:rPr>
            </w:pPr>
            <w:r w:rsidRPr="00903F30">
              <w:rPr>
                <w:rFonts w:ascii="Times New Roman" w:hAnsi="Times New Roman" w:cs="Times New Roman"/>
                <w:sz w:val="24"/>
                <w:szCs w:val="24"/>
              </w:rPr>
              <w:t>-кронирование деревьев в охранной зоне линии электропередач (ЛЭП);</w:t>
            </w:r>
          </w:p>
        </w:tc>
      </w:tr>
      <w:tr w:rsidR="00903F30" w:rsidRPr="00903F30" w:rsidTr="00AC499D">
        <w:trPr>
          <w:trHeight w:hRule="exact" w:val="1304"/>
        </w:trPr>
        <w:tc>
          <w:tcPr>
            <w:tcW w:w="662" w:type="dxa"/>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ind w:left="122"/>
              <w:rPr>
                <w:rFonts w:ascii="Times New Roman" w:hAnsi="Times New Roman" w:cs="Times New Roman"/>
                <w:sz w:val="24"/>
                <w:szCs w:val="24"/>
              </w:rPr>
            </w:pPr>
            <w:r w:rsidRPr="00903F30">
              <w:rPr>
                <w:rFonts w:ascii="Times New Roman" w:hAnsi="Times New Roman" w:cs="Times New Roman"/>
                <w:color w:val="000000"/>
                <w:sz w:val="24"/>
                <w:szCs w:val="24"/>
              </w:rPr>
              <w:t>8.</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rPr>
                <w:rFonts w:ascii="Times New Roman" w:hAnsi="Times New Roman" w:cs="Times New Roman"/>
                <w:sz w:val="24"/>
                <w:szCs w:val="24"/>
              </w:rPr>
            </w:pPr>
            <w:r w:rsidRPr="00903F30">
              <w:rPr>
                <w:rFonts w:ascii="Times New Roman" w:hAnsi="Times New Roman" w:cs="Times New Roman"/>
                <w:color w:val="000000"/>
                <w:spacing w:val="-4"/>
                <w:sz w:val="24"/>
                <w:szCs w:val="24"/>
              </w:rPr>
              <w:t>Состав сметной документации</w:t>
            </w:r>
            <w:r w:rsidRPr="00903F30">
              <w:rPr>
                <w:rFonts w:ascii="Times New Roman" w:hAnsi="Times New Roman" w:cs="Times New Roman"/>
                <w:sz w:val="24"/>
                <w:szCs w:val="24"/>
              </w:rPr>
              <w:t xml:space="preserve"> </w:t>
            </w:r>
          </w:p>
        </w:tc>
        <w:tc>
          <w:tcPr>
            <w:tcW w:w="5984" w:type="dxa"/>
            <w:tcBorders>
              <w:top w:val="single" w:sz="6" w:space="0" w:color="auto"/>
              <w:left w:val="single" w:sz="6" w:space="0" w:color="auto"/>
              <w:bottom w:val="single" w:sz="6" w:space="0" w:color="auto"/>
              <w:right w:val="single" w:sz="6" w:space="0" w:color="auto"/>
            </w:tcBorders>
            <w:shd w:val="clear" w:color="auto" w:fill="FFFFFF"/>
          </w:tcPr>
          <w:p w:rsidR="00903F30" w:rsidRPr="00903F30" w:rsidRDefault="00903F30" w:rsidP="00903F30">
            <w:pPr>
              <w:shd w:val="clear" w:color="auto" w:fill="FFFFFF"/>
              <w:spacing w:after="0" w:line="240" w:lineRule="auto"/>
              <w:jc w:val="both"/>
              <w:rPr>
                <w:rFonts w:ascii="Times New Roman" w:hAnsi="Times New Roman" w:cs="Times New Roman"/>
                <w:color w:val="000000"/>
                <w:spacing w:val="3"/>
                <w:sz w:val="24"/>
                <w:szCs w:val="24"/>
              </w:rPr>
            </w:pPr>
            <w:r w:rsidRPr="00903F30">
              <w:rPr>
                <w:rFonts w:ascii="Times New Roman" w:hAnsi="Times New Roman" w:cs="Times New Roman"/>
                <w:color w:val="000000"/>
                <w:spacing w:val="3"/>
                <w:sz w:val="24"/>
                <w:szCs w:val="24"/>
              </w:rPr>
              <w:t xml:space="preserve"> Локальный сметный расчет  № 1  </w:t>
            </w:r>
          </w:p>
          <w:p w:rsidR="00903F30" w:rsidRPr="00903F30" w:rsidRDefault="00903F30" w:rsidP="00903F30">
            <w:pPr>
              <w:shd w:val="clear" w:color="auto" w:fill="FFFFFF"/>
              <w:spacing w:after="0" w:line="240" w:lineRule="auto"/>
              <w:rPr>
                <w:rFonts w:ascii="Times New Roman" w:hAnsi="Times New Roman" w:cs="Times New Roman"/>
                <w:sz w:val="24"/>
                <w:szCs w:val="24"/>
              </w:rPr>
            </w:pPr>
          </w:p>
        </w:tc>
      </w:tr>
      <w:tr w:rsidR="00903F30" w:rsidRPr="00903F30" w:rsidTr="00AC499D">
        <w:trPr>
          <w:trHeight w:val="707"/>
        </w:trPr>
        <w:tc>
          <w:tcPr>
            <w:tcW w:w="662" w:type="dxa"/>
            <w:tcBorders>
              <w:top w:val="single" w:sz="6" w:space="0" w:color="auto"/>
              <w:left w:val="single" w:sz="6"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ind w:left="-182" w:firstLine="312"/>
              <w:rPr>
                <w:rFonts w:ascii="Times New Roman" w:hAnsi="Times New Roman" w:cs="Times New Roman"/>
                <w:color w:val="000000"/>
                <w:sz w:val="24"/>
                <w:szCs w:val="24"/>
              </w:rPr>
            </w:pPr>
            <w:r w:rsidRPr="00903F30">
              <w:rPr>
                <w:rFonts w:ascii="Times New Roman" w:hAnsi="Times New Roman" w:cs="Times New Roman"/>
                <w:color w:val="000000"/>
                <w:sz w:val="24"/>
                <w:szCs w:val="24"/>
              </w:rPr>
              <w:lastRenderedPageBreak/>
              <w:t>9.</w:t>
            </w:r>
          </w:p>
        </w:tc>
        <w:tc>
          <w:tcPr>
            <w:tcW w:w="3680" w:type="dxa"/>
            <w:gridSpan w:val="2"/>
            <w:tcBorders>
              <w:top w:val="single" w:sz="6" w:space="0" w:color="auto"/>
              <w:left w:val="single" w:sz="6"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ind w:right="86" w:hanging="7"/>
              <w:rPr>
                <w:rFonts w:ascii="Times New Roman" w:hAnsi="Times New Roman" w:cs="Times New Roman"/>
                <w:sz w:val="24"/>
                <w:szCs w:val="24"/>
              </w:rPr>
            </w:pPr>
            <w:r w:rsidRPr="00903F30">
              <w:rPr>
                <w:rFonts w:ascii="Times New Roman" w:hAnsi="Times New Roman" w:cs="Times New Roman"/>
                <w:sz w:val="24"/>
                <w:szCs w:val="24"/>
              </w:rPr>
              <w:t>Лимит финансирования</w:t>
            </w:r>
          </w:p>
        </w:tc>
        <w:tc>
          <w:tcPr>
            <w:tcW w:w="5984" w:type="dxa"/>
            <w:tcBorders>
              <w:top w:val="single" w:sz="6" w:space="0" w:color="auto"/>
              <w:left w:val="single" w:sz="6" w:space="0" w:color="auto"/>
              <w:bottom w:val="single" w:sz="4" w:space="0" w:color="auto"/>
              <w:right w:val="single" w:sz="6" w:space="0" w:color="auto"/>
            </w:tcBorders>
            <w:shd w:val="clear" w:color="auto" w:fill="FFFFFF"/>
          </w:tcPr>
          <w:p w:rsidR="00903F30" w:rsidRPr="00903F30" w:rsidRDefault="00903F30" w:rsidP="00903F30">
            <w:pPr>
              <w:shd w:val="clear" w:color="auto" w:fill="FFFFFF"/>
              <w:spacing w:after="0" w:line="240" w:lineRule="auto"/>
              <w:ind w:right="-185"/>
              <w:rPr>
                <w:rFonts w:ascii="Times New Roman" w:hAnsi="Times New Roman" w:cs="Times New Roman"/>
                <w:sz w:val="24"/>
                <w:szCs w:val="24"/>
              </w:rPr>
            </w:pPr>
            <w:r w:rsidRPr="00903F30">
              <w:rPr>
                <w:rFonts w:ascii="Times New Roman" w:hAnsi="Times New Roman" w:cs="Times New Roman"/>
                <w:sz w:val="24"/>
                <w:szCs w:val="24"/>
              </w:rPr>
              <w:t xml:space="preserve">-  8 220,521 тыс. руб. </w:t>
            </w:r>
          </w:p>
          <w:p w:rsidR="00903F30" w:rsidRPr="00903F30" w:rsidRDefault="00903F30" w:rsidP="00903F30">
            <w:pPr>
              <w:shd w:val="clear" w:color="auto" w:fill="FFFFFF"/>
              <w:spacing w:after="0" w:line="240" w:lineRule="auto"/>
              <w:ind w:right="-185"/>
              <w:rPr>
                <w:rFonts w:ascii="Times New Roman" w:hAnsi="Times New Roman" w:cs="Times New Roman"/>
                <w:sz w:val="24"/>
                <w:szCs w:val="24"/>
              </w:rPr>
            </w:pPr>
          </w:p>
        </w:tc>
      </w:tr>
    </w:tbl>
    <w:p w:rsidR="00501F64" w:rsidRPr="00501F64" w:rsidRDefault="00501F64" w:rsidP="00501F64">
      <w:pPr>
        <w:shd w:val="clear" w:color="auto" w:fill="FFFFFF"/>
        <w:spacing w:after="0" w:line="240" w:lineRule="auto"/>
        <w:jc w:val="both"/>
        <w:rPr>
          <w:rFonts w:ascii="Times New Roman" w:hAnsi="Times New Roman" w:cs="Times New Roman"/>
          <w:sz w:val="26"/>
          <w:szCs w:val="26"/>
        </w:rPr>
      </w:pPr>
    </w:p>
    <w:p w:rsidR="00501F64" w:rsidRPr="00501F64" w:rsidRDefault="00501F64" w:rsidP="00501F64">
      <w:pPr>
        <w:tabs>
          <w:tab w:val="left" w:pos="540"/>
        </w:tabs>
        <w:spacing w:after="0" w:line="240" w:lineRule="auto"/>
        <w:ind w:firstLine="2160"/>
        <w:jc w:val="both"/>
        <w:rPr>
          <w:rFonts w:ascii="Times New Roman" w:hAnsi="Times New Roman" w:cs="Times New Roman"/>
        </w:rPr>
      </w:pPr>
    </w:p>
    <w:tbl>
      <w:tblPr>
        <w:tblW w:w="0" w:type="auto"/>
        <w:jc w:val="center"/>
        <w:tblLook w:val="01E0"/>
      </w:tblPr>
      <w:tblGrid>
        <w:gridCol w:w="1974"/>
        <w:gridCol w:w="3786"/>
        <w:gridCol w:w="1822"/>
        <w:gridCol w:w="2415"/>
      </w:tblGrid>
      <w:tr w:rsidR="00501F64" w:rsidRPr="00501F64" w:rsidTr="00501F64">
        <w:trPr>
          <w:trHeight w:val="523"/>
          <w:jc w:val="center"/>
        </w:trPr>
        <w:tc>
          <w:tcPr>
            <w:tcW w:w="6228" w:type="dxa"/>
            <w:gridSpan w:val="2"/>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ЗАКАЗЧИК </w:t>
            </w:r>
          </w:p>
          <w:p w:rsidR="00501F64" w:rsidRPr="00501F64" w:rsidRDefault="00501F64" w:rsidP="00501F64">
            <w:pPr>
              <w:spacing w:after="0" w:line="240" w:lineRule="auto"/>
              <w:rPr>
                <w:rFonts w:ascii="Times New Roman" w:hAnsi="Times New Roman" w:cs="Times New Roman"/>
                <w:sz w:val="10"/>
                <w:szCs w:val="10"/>
              </w:rPr>
            </w:pPr>
            <w:r w:rsidRPr="00501F64">
              <w:rPr>
                <w:rFonts w:ascii="Times New Roman" w:hAnsi="Times New Roman" w:cs="Times New Roman"/>
                <w:sz w:val="24"/>
                <w:szCs w:val="24"/>
              </w:rPr>
              <w:t>Директор  МУ "Пермблагоустройство"</w:t>
            </w:r>
          </w:p>
        </w:tc>
        <w:tc>
          <w:tcPr>
            <w:tcW w:w="4623" w:type="dxa"/>
            <w:gridSpan w:val="2"/>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ПОДРЯДЧИК:</w:t>
            </w:r>
          </w:p>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sz w:val="24"/>
                <w:szCs w:val="24"/>
              </w:rPr>
              <w:t xml:space="preserve">Руководитель организации                                                           </w:t>
            </w:r>
          </w:p>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rPr>
              <w:t xml:space="preserve">   </w:t>
            </w:r>
          </w:p>
        </w:tc>
      </w:tr>
      <w:tr w:rsidR="00501F64" w:rsidRPr="00501F64" w:rsidTr="00501F64">
        <w:trPr>
          <w:jc w:val="center"/>
        </w:trPr>
        <w:tc>
          <w:tcPr>
            <w:tcW w:w="2088" w:type="dxa"/>
            <w:tcBorders>
              <w:bottom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p>
        </w:tc>
        <w:tc>
          <w:tcPr>
            <w:tcW w:w="4140" w:type="dxa"/>
          </w:tcPr>
          <w:p w:rsidR="00501F64" w:rsidRPr="00501F64" w:rsidRDefault="00501F64" w:rsidP="00501F64">
            <w:pPr>
              <w:spacing w:after="0" w:line="240" w:lineRule="auto"/>
              <w:jc w:val="both"/>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c>
          <w:tcPr>
            <w:tcW w:w="1980" w:type="dxa"/>
            <w:tcBorders>
              <w:bottom w:val="single" w:sz="4" w:space="0" w:color="auto"/>
            </w:tcBorders>
          </w:tcPr>
          <w:p w:rsidR="00501F64" w:rsidRPr="00501F64" w:rsidRDefault="00501F64" w:rsidP="00501F64">
            <w:pPr>
              <w:spacing w:after="0" w:line="240" w:lineRule="auto"/>
              <w:jc w:val="both"/>
              <w:rPr>
                <w:rFonts w:ascii="Times New Roman" w:hAnsi="Times New Roman" w:cs="Times New Roman"/>
                <w:spacing w:val="-4"/>
                <w:sz w:val="24"/>
                <w:szCs w:val="24"/>
              </w:rPr>
            </w:pPr>
          </w:p>
        </w:tc>
        <w:tc>
          <w:tcPr>
            <w:tcW w:w="2643" w:type="dxa"/>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sz w:val="24"/>
                <w:szCs w:val="24"/>
              </w:rPr>
              <w:t>ФИО</w:t>
            </w:r>
          </w:p>
        </w:tc>
      </w:tr>
      <w:tr w:rsidR="00501F64" w:rsidRPr="00501F64" w:rsidTr="00501F64">
        <w:trPr>
          <w:jc w:val="center"/>
        </w:trPr>
        <w:tc>
          <w:tcPr>
            <w:tcW w:w="2088" w:type="dxa"/>
            <w:tcBorders>
              <w:top w:val="single" w:sz="4" w:space="0" w:color="auto"/>
            </w:tcBorders>
          </w:tcPr>
          <w:p w:rsidR="00501F64" w:rsidRPr="00501F64" w:rsidRDefault="00501F64" w:rsidP="00501F64">
            <w:pPr>
              <w:spacing w:after="0" w:line="240" w:lineRule="auto"/>
              <w:rPr>
                <w:rFonts w:ascii="Times New Roman" w:hAnsi="Times New Roman" w:cs="Times New Roman"/>
                <w:sz w:val="24"/>
                <w:szCs w:val="24"/>
              </w:rPr>
            </w:pPr>
            <w:r w:rsidRPr="00501F64">
              <w:rPr>
                <w:rFonts w:ascii="Times New Roman" w:hAnsi="Times New Roman" w:cs="Times New Roman"/>
              </w:rPr>
              <w:t xml:space="preserve">м.п.                                                                                                                                                           </w:t>
            </w:r>
            <w:r w:rsidRPr="00501F64">
              <w:rPr>
                <w:rFonts w:ascii="Times New Roman" w:hAnsi="Times New Roman" w:cs="Times New Roman"/>
                <w:sz w:val="24"/>
                <w:szCs w:val="24"/>
              </w:rPr>
              <w:t xml:space="preserve">                                                                                                                          </w:t>
            </w:r>
          </w:p>
        </w:tc>
        <w:tc>
          <w:tcPr>
            <w:tcW w:w="4140" w:type="dxa"/>
          </w:tcPr>
          <w:p w:rsidR="00501F64" w:rsidRPr="00501F64" w:rsidRDefault="00501F64" w:rsidP="00501F64">
            <w:pPr>
              <w:spacing w:after="0" w:line="240" w:lineRule="auto"/>
              <w:rPr>
                <w:rFonts w:ascii="Times New Roman" w:hAnsi="Times New Roman" w:cs="Times New Roman"/>
                <w:spacing w:val="-4"/>
              </w:rPr>
            </w:pPr>
          </w:p>
        </w:tc>
        <w:tc>
          <w:tcPr>
            <w:tcW w:w="1980" w:type="dxa"/>
            <w:tcBorders>
              <w:top w:val="single" w:sz="4" w:space="0" w:color="auto"/>
            </w:tcBorders>
          </w:tcPr>
          <w:p w:rsidR="00501F64" w:rsidRPr="00501F64" w:rsidRDefault="00501F64" w:rsidP="00501F64">
            <w:pPr>
              <w:spacing w:after="0" w:line="240" w:lineRule="auto"/>
              <w:rPr>
                <w:rFonts w:ascii="Times New Roman" w:hAnsi="Times New Roman" w:cs="Times New Roman"/>
                <w:spacing w:val="-4"/>
                <w:sz w:val="24"/>
                <w:szCs w:val="24"/>
              </w:rPr>
            </w:pPr>
            <w:r w:rsidRPr="00501F64">
              <w:rPr>
                <w:rFonts w:ascii="Times New Roman" w:hAnsi="Times New Roman" w:cs="Times New Roman"/>
                <w:spacing w:val="-4"/>
              </w:rPr>
              <w:t>м.п.</w:t>
            </w:r>
          </w:p>
        </w:tc>
        <w:tc>
          <w:tcPr>
            <w:tcW w:w="2643" w:type="dxa"/>
          </w:tcPr>
          <w:p w:rsidR="00501F64" w:rsidRPr="00501F64" w:rsidRDefault="00501F64" w:rsidP="00501F64">
            <w:pPr>
              <w:spacing w:after="0" w:line="240" w:lineRule="auto"/>
              <w:rPr>
                <w:rFonts w:ascii="Times New Roman" w:hAnsi="Times New Roman" w:cs="Times New Roman"/>
                <w:spacing w:val="-4"/>
              </w:rPr>
            </w:pPr>
          </w:p>
        </w:tc>
      </w:tr>
    </w:tbl>
    <w:p w:rsidR="00501F64" w:rsidRPr="00501F64" w:rsidRDefault="00501F64" w:rsidP="00501F64">
      <w:pPr>
        <w:spacing w:after="0" w:line="240" w:lineRule="auto"/>
        <w:jc w:val="both"/>
        <w:rPr>
          <w:rFonts w:ascii="Times New Roman" w:hAnsi="Times New Roman" w:cs="Times New Roman"/>
          <w:spacing w:val="-4"/>
        </w:rPr>
      </w:pPr>
    </w:p>
    <w:p w:rsidR="00501F64" w:rsidRPr="00501F64" w:rsidRDefault="00501F64" w:rsidP="00501F64">
      <w:pPr>
        <w:spacing w:after="0" w:line="240" w:lineRule="auto"/>
        <w:jc w:val="both"/>
        <w:rPr>
          <w:rFonts w:ascii="Times New Roman" w:hAnsi="Times New Roman" w:cs="Times New Roman"/>
          <w:spacing w:val="-4"/>
        </w:rPr>
      </w:pPr>
    </w:p>
    <w:p w:rsidR="00501F64" w:rsidRPr="00501F64" w:rsidRDefault="00501F64" w:rsidP="00501F64">
      <w:pPr>
        <w:spacing w:after="0" w:line="240" w:lineRule="auto"/>
        <w:rPr>
          <w:rFonts w:ascii="Times New Roman" w:hAnsi="Times New Roman" w:cs="Times New Roman"/>
        </w:rPr>
      </w:pPr>
    </w:p>
    <w:sectPr w:rsidR="00501F64" w:rsidRPr="00501F64" w:rsidSect="00501F64">
      <w:pgSz w:w="11906" w:h="16838"/>
      <w:pgMar w:top="1134" w:right="42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747" w:rsidRDefault="00422747" w:rsidP="00A91B74">
      <w:pPr>
        <w:spacing w:after="0" w:line="240" w:lineRule="auto"/>
      </w:pPr>
      <w:r>
        <w:separator/>
      </w:r>
    </w:p>
  </w:endnote>
  <w:endnote w:type="continuationSeparator" w:id="1">
    <w:p w:rsidR="00422747" w:rsidRDefault="00422747" w:rsidP="00A91B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747" w:rsidRPr="00F57010" w:rsidRDefault="003F2583" w:rsidP="00501F64">
    <w:pPr>
      <w:pStyle w:val="aa"/>
      <w:jc w:val="center"/>
    </w:pPr>
    <w:fldSimple w:instr="PAGE   \* MERGEFORMAT">
      <w:r w:rsidR="00BF2E7A">
        <w:rPr>
          <w:noProof/>
        </w:rPr>
        <w:t>- 7 -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747" w:rsidRPr="00F57010" w:rsidRDefault="00422747">
    <w:pPr>
      <w:pStyle w:val="aa"/>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747" w:rsidRDefault="00422747" w:rsidP="00A91B74">
      <w:pPr>
        <w:spacing w:after="0" w:line="240" w:lineRule="auto"/>
      </w:pPr>
      <w:r>
        <w:separator/>
      </w:r>
    </w:p>
  </w:footnote>
  <w:footnote w:type="continuationSeparator" w:id="1">
    <w:p w:rsidR="00422747" w:rsidRDefault="00422747" w:rsidP="00A91B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747" w:rsidRDefault="00422747" w:rsidP="00501F64">
    <w:pPr>
      <w:pStyle w:val="ad"/>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2">
    <w:nsid w:val="FFFFFFFE"/>
    <w:multiLevelType w:val="singleLevel"/>
    <w:tmpl w:val="117AFD34"/>
    <w:lvl w:ilvl="0">
      <w:numFmt w:val="decimal"/>
      <w:lvlText w:val="*"/>
      <w:lvlJc w:val="left"/>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EE1AFD1C">
      <w:start w:val="1"/>
      <w:numFmt w:val="bullet"/>
      <w:lvlText w:val=""/>
      <w:lvlJc w:val="left"/>
      <w:pPr>
        <w:tabs>
          <w:tab w:val="num" w:pos="1248"/>
        </w:tabs>
        <w:ind w:left="1248" w:hanging="360"/>
      </w:pPr>
      <w:rPr>
        <w:rFonts w:ascii="Wingdings" w:hAnsi="Wingdings" w:cs="Wingdings" w:hint="default"/>
        <w:sz w:val="22"/>
        <w:szCs w:val="22"/>
      </w:rPr>
    </w:lvl>
    <w:lvl w:ilvl="1" w:tplc="04190019">
      <w:start w:val="1"/>
      <w:numFmt w:val="decimal"/>
      <w:lvlText w:val="%2."/>
      <w:lvlJc w:val="left"/>
      <w:pPr>
        <w:tabs>
          <w:tab w:val="num" w:pos="1248"/>
        </w:tabs>
        <w:ind w:left="1248" w:hanging="1248"/>
      </w:pPr>
      <w:rPr>
        <w:sz w:val="22"/>
        <w:szCs w:val="22"/>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nsid w:val="1E7E04D5"/>
    <w:multiLevelType w:val="singleLevel"/>
    <w:tmpl w:val="D34A6FD8"/>
    <w:lvl w:ilvl="0">
      <w:start w:val="1"/>
      <w:numFmt w:val="decimal"/>
      <w:pStyle w:val="3"/>
      <w:lvlText w:val="%1."/>
      <w:lvlJc w:val="left"/>
      <w:pPr>
        <w:tabs>
          <w:tab w:val="num" w:pos="360"/>
        </w:tabs>
        <w:ind w:left="360" w:hanging="360"/>
      </w:pPr>
    </w:lvl>
  </w:abstractNum>
  <w:abstractNum w:abstractNumId="6">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7">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22903E9"/>
    <w:multiLevelType w:val="hybridMultilevel"/>
    <w:tmpl w:val="9B08148A"/>
    <w:lvl w:ilvl="0" w:tplc="FFFFFFFF">
      <w:start w:val="1"/>
      <w:numFmt w:val="decimal"/>
      <w:lvlText w:val="%1."/>
      <w:lvlJc w:val="left"/>
      <w:pPr>
        <w:tabs>
          <w:tab w:val="num" w:pos="1287"/>
        </w:tabs>
        <w:ind w:left="680" w:hanging="623"/>
      </w:pPr>
      <w:rPr>
        <w:b w:val="0"/>
        <w:bCs w:val="0"/>
        <w:i w:val="0"/>
        <w:iCs w:val="0"/>
        <w:color w:val="auto"/>
        <w:sz w:val="22"/>
        <w:szCs w:val="22"/>
      </w:rPr>
    </w:lvl>
    <w:lvl w:ilvl="1" w:tplc="FFFFFFFF">
      <w:start w:val="1"/>
      <w:numFmt w:val="decimal"/>
      <w:lvlText w:val="%2."/>
      <w:lvlJc w:val="left"/>
      <w:pPr>
        <w:tabs>
          <w:tab w:val="num" w:pos="1440"/>
        </w:tabs>
        <w:ind w:left="1440" w:hanging="360"/>
      </w:pPr>
      <w:rPr>
        <w:b w:val="0"/>
        <w:bCs w:val="0"/>
        <w:i w:val="0"/>
        <w:iCs w:val="0"/>
        <w:color w:val="auto"/>
        <w:sz w:val="22"/>
        <w:szCs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1">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6870EE36">
      <w:start w:val="1"/>
      <w:numFmt w:val="decimal"/>
      <w:lvlText w:val="%1."/>
      <w:lvlJc w:val="left"/>
      <w:pPr>
        <w:tabs>
          <w:tab w:val="num" w:pos="1287"/>
        </w:tabs>
        <w:ind w:left="680" w:hanging="623"/>
      </w:pPr>
      <w:rPr>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cs="Wingdings" w:hint="default"/>
        <w:b w:val="0"/>
        <w:bCs w:val="0"/>
        <w:i w:val="0"/>
        <w:iCs w:val="0"/>
        <w:color w:val="auto"/>
        <w:sz w:val="22"/>
        <w:szCs w:val="22"/>
      </w:rPr>
    </w:lvl>
    <w:lvl w:ilvl="2" w:tplc="04190005">
      <w:start w:val="1"/>
      <w:numFmt w:val="bullet"/>
      <w:lvlText w:val=""/>
      <w:lvlJc w:val="left"/>
      <w:pPr>
        <w:tabs>
          <w:tab w:val="num" w:pos="2340"/>
        </w:tabs>
        <w:ind w:left="2340" w:hanging="360"/>
      </w:pPr>
      <w:rPr>
        <w:rFonts w:ascii="Wingdings" w:hAnsi="Wingdings" w:cs="Wingdings" w:hint="default"/>
        <w:b w:val="0"/>
        <w:bCs w:val="0"/>
        <w:i w:val="0"/>
        <w:iCs w:val="0"/>
        <w:color w:val="auto"/>
        <w:sz w:val="22"/>
        <w:szCs w:val="22"/>
      </w:r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3">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CF70BC1"/>
    <w:multiLevelType w:val="multilevel"/>
    <w:tmpl w:val="5BEABA66"/>
    <w:lvl w:ilvl="0">
      <w:start w:val="1"/>
      <w:numFmt w:val="decimal"/>
      <w:pStyle w:val="1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0"/>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4"/>
    <w:lvlOverride w:ilvl="0"/>
    <w:lvlOverride w:ilvl="1">
      <w:startOverride w:val="1"/>
    </w:lvlOverride>
    <w:lvlOverride w:ilvl="2"/>
    <w:lvlOverride w:ilvl="3"/>
    <w:lvlOverride w:ilvl="4"/>
    <w:lvlOverride w:ilvl="5"/>
    <w:lvlOverride w:ilvl="6"/>
    <w:lvlOverride w:ilvl="7"/>
    <w:lvlOverride w:ilvl="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1"/>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7">
    <w:abstractNumId w:val="12"/>
  </w:num>
  <w:num w:numId="8">
    <w:abstractNumId w:val="8"/>
  </w:num>
  <w:num w:numId="9">
    <w:abstractNumId w:val="0"/>
    <w:lvlOverride w:ilvl="0">
      <w:startOverride w:val="1"/>
    </w:lvlOverride>
  </w:num>
  <w:num w:numId="10">
    <w:abstractNumId w:val="3"/>
  </w:num>
  <w:num w:numId="11">
    <w:abstractNumId w:val="9"/>
  </w:num>
  <w:num w:numId="12">
    <w:abstractNumId w:val="1"/>
  </w:num>
  <w:num w:numId="13">
    <w:abstractNumId w:val="5"/>
  </w:num>
  <w:num w:numId="14">
    <w:abstractNumId w:val="7"/>
  </w:num>
  <w:num w:numId="15">
    <w:abstractNumId w:val="13"/>
  </w:num>
  <w:num w:numId="16">
    <w:abstractNumId w:val="2"/>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num>
  <w:num w:numId="18">
    <w:abstractNumId w:val="15"/>
  </w:num>
  <w:num w:numId="19">
    <w:abstractNumId w:val="10"/>
  </w:num>
  <w:num w:numId="20">
    <w:abstractNumId w:val="2"/>
    <w:lvlOverride w:ilvl="0">
      <w:lvl w:ilvl="0">
        <w:start w:val="1"/>
        <w:numFmt w:val="bullet"/>
        <w:lvlText w:val=""/>
        <w:lvlJc w:val="left"/>
        <w:pPr>
          <w:tabs>
            <w:tab w:val="num" w:pos="560"/>
          </w:tabs>
          <w:ind w:left="560" w:hanging="360"/>
        </w:pPr>
        <w:rPr>
          <w:rFonts w:ascii="Symbol" w:hAnsi="Symbol" w:cs="Symbol" w:hint="default"/>
        </w:rPr>
      </w:lvl>
    </w:lvlOverride>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D744B7"/>
    <w:rsid w:val="00012006"/>
    <w:rsid w:val="00067150"/>
    <w:rsid w:val="000911D3"/>
    <w:rsid w:val="000C70DA"/>
    <w:rsid w:val="000E2865"/>
    <w:rsid w:val="000F1AB2"/>
    <w:rsid w:val="00210614"/>
    <w:rsid w:val="00222272"/>
    <w:rsid w:val="002E1466"/>
    <w:rsid w:val="00313094"/>
    <w:rsid w:val="0034444A"/>
    <w:rsid w:val="003C5CA1"/>
    <w:rsid w:val="003D5D4F"/>
    <w:rsid w:val="003F2583"/>
    <w:rsid w:val="00411DCD"/>
    <w:rsid w:val="00422747"/>
    <w:rsid w:val="00501F64"/>
    <w:rsid w:val="0050239A"/>
    <w:rsid w:val="00523B8E"/>
    <w:rsid w:val="0055365A"/>
    <w:rsid w:val="00575275"/>
    <w:rsid w:val="005D67E6"/>
    <w:rsid w:val="005E7A6C"/>
    <w:rsid w:val="005F484F"/>
    <w:rsid w:val="0063443E"/>
    <w:rsid w:val="006668EB"/>
    <w:rsid w:val="006F5163"/>
    <w:rsid w:val="00867B4A"/>
    <w:rsid w:val="008919ED"/>
    <w:rsid w:val="008C3909"/>
    <w:rsid w:val="00903F30"/>
    <w:rsid w:val="00910943"/>
    <w:rsid w:val="00913D1D"/>
    <w:rsid w:val="00927EAE"/>
    <w:rsid w:val="00982CBB"/>
    <w:rsid w:val="00992D49"/>
    <w:rsid w:val="009A0568"/>
    <w:rsid w:val="009E58F5"/>
    <w:rsid w:val="00A337A9"/>
    <w:rsid w:val="00A42B62"/>
    <w:rsid w:val="00A91B74"/>
    <w:rsid w:val="00AC499D"/>
    <w:rsid w:val="00B020DC"/>
    <w:rsid w:val="00B12FC5"/>
    <w:rsid w:val="00B23173"/>
    <w:rsid w:val="00B32B2A"/>
    <w:rsid w:val="00B56560"/>
    <w:rsid w:val="00B81103"/>
    <w:rsid w:val="00B941A3"/>
    <w:rsid w:val="00BF2E7A"/>
    <w:rsid w:val="00C66F97"/>
    <w:rsid w:val="00C7209A"/>
    <w:rsid w:val="00C838A2"/>
    <w:rsid w:val="00CF5773"/>
    <w:rsid w:val="00D06BA9"/>
    <w:rsid w:val="00D37741"/>
    <w:rsid w:val="00D744B7"/>
    <w:rsid w:val="00E46D8B"/>
    <w:rsid w:val="00F46D50"/>
    <w:rsid w:val="00F5024A"/>
    <w:rsid w:val="00F647A4"/>
    <w:rsid w:val="00FC6463"/>
    <w:rsid w:val="00FD25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12FC5"/>
  </w:style>
  <w:style w:type="paragraph" w:styleId="12">
    <w:name w:val="heading 1"/>
    <w:basedOn w:val="13"/>
    <w:next w:val="13"/>
    <w:link w:val="14"/>
    <w:uiPriority w:val="99"/>
    <w:qFormat/>
    <w:rsid w:val="00501F64"/>
    <w:pPr>
      <w:keepNext/>
      <w:spacing w:before="120"/>
      <w:jc w:val="both"/>
      <w:outlineLvl w:val="0"/>
    </w:pPr>
    <w:rPr>
      <w:b/>
      <w:i/>
    </w:rPr>
  </w:style>
  <w:style w:type="paragraph" w:styleId="21">
    <w:name w:val="heading 2"/>
    <w:basedOn w:val="a0"/>
    <w:next w:val="a0"/>
    <w:link w:val="22"/>
    <w:uiPriority w:val="99"/>
    <w:qFormat/>
    <w:rsid w:val="00501F64"/>
    <w:pPr>
      <w:keepNext/>
      <w:tabs>
        <w:tab w:val="num" w:pos="510"/>
        <w:tab w:val="num" w:pos="1836"/>
      </w:tabs>
      <w:spacing w:before="240" w:after="60" w:line="240" w:lineRule="auto"/>
      <w:ind w:hanging="576"/>
      <w:outlineLvl w:val="1"/>
    </w:pPr>
    <w:rPr>
      <w:rFonts w:ascii="Arial" w:eastAsia="Times New Roman" w:hAnsi="Arial" w:cs="Times New Roman"/>
      <w:b/>
      <w:bCs/>
      <w:i/>
      <w:iCs/>
      <w:sz w:val="28"/>
      <w:szCs w:val="28"/>
    </w:rPr>
  </w:style>
  <w:style w:type="paragraph" w:styleId="31">
    <w:name w:val="heading 3"/>
    <w:basedOn w:val="a0"/>
    <w:next w:val="a0"/>
    <w:link w:val="32"/>
    <w:uiPriority w:val="99"/>
    <w:qFormat/>
    <w:rsid w:val="00501F64"/>
    <w:pPr>
      <w:keepNext/>
      <w:tabs>
        <w:tab w:val="num" w:pos="510"/>
        <w:tab w:val="num" w:pos="1307"/>
      </w:tabs>
      <w:spacing w:before="240" w:after="60" w:line="240" w:lineRule="auto"/>
      <w:outlineLvl w:val="2"/>
    </w:pPr>
    <w:rPr>
      <w:rFonts w:ascii="Arial" w:eastAsia="Times New Roman" w:hAnsi="Arial" w:cs="Times New Roman"/>
      <w:b/>
      <w:bCs/>
      <w:sz w:val="26"/>
      <w:szCs w:val="26"/>
    </w:rPr>
  </w:style>
  <w:style w:type="paragraph" w:styleId="4">
    <w:name w:val="heading 4"/>
    <w:basedOn w:val="a0"/>
    <w:next w:val="a0"/>
    <w:link w:val="40"/>
    <w:uiPriority w:val="99"/>
    <w:qFormat/>
    <w:rsid w:val="00501F64"/>
    <w:pPr>
      <w:keepNext/>
      <w:tabs>
        <w:tab w:val="num" w:pos="510"/>
        <w:tab w:val="num" w:pos="864"/>
      </w:tabs>
      <w:spacing w:before="240" w:after="60" w:line="240" w:lineRule="auto"/>
      <w:ind w:hanging="864"/>
      <w:outlineLvl w:val="3"/>
    </w:pPr>
    <w:rPr>
      <w:rFonts w:ascii="Times New Roman" w:eastAsia="Times New Roman" w:hAnsi="Times New Roman" w:cs="Times New Roman"/>
      <w:b/>
      <w:bCs/>
      <w:sz w:val="28"/>
      <w:szCs w:val="28"/>
    </w:rPr>
  </w:style>
  <w:style w:type="paragraph" w:styleId="5">
    <w:name w:val="heading 5"/>
    <w:basedOn w:val="a0"/>
    <w:next w:val="a0"/>
    <w:link w:val="50"/>
    <w:uiPriority w:val="99"/>
    <w:qFormat/>
    <w:rsid w:val="00501F64"/>
    <w:pPr>
      <w:tabs>
        <w:tab w:val="num" w:pos="510"/>
        <w:tab w:val="num" w:pos="1008"/>
      </w:tabs>
      <w:spacing w:before="240" w:after="60" w:line="240" w:lineRule="auto"/>
      <w:ind w:hanging="1008"/>
      <w:outlineLvl w:val="4"/>
    </w:pPr>
    <w:rPr>
      <w:rFonts w:ascii="Times New Roman" w:eastAsia="Times New Roman" w:hAnsi="Times New Roman" w:cs="Times New Roman"/>
      <w:b/>
      <w:bCs/>
      <w:i/>
      <w:iCs/>
      <w:sz w:val="26"/>
      <w:szCs w:val="26"/>
    </w:rPr>
  </w:style>
  <w:style w:type="paragraph" w:styleId="6">
    <w:name w:val="heading 6"/>
    <w:basedOn w:val="a0"/>
    <w:next w:val="a0"/>
    <w:link w:val="60"/>
    <w:uiPriority w:val="99"/>
    <w:qFormat/>
    <w:rsid w:val="00501F64"/>
    <w:pPr>
      <w:tabs>
        <w:tab w:val="num" w:pos="510"/>
        <w:tab w:val="num" w:pos="1152"/>
      </w:tabs>
      <w:spacing w:before="240" w:after="60" w:line="240" w:lineRule="auto"/>
      <w:ind w:hanging="1152"/>
      <w:outlineLvl w:val="5"/>
    </w:pPr>
    <w:rPr>
      <w:rFonts w:ascii="Times New Roman" w:eastAsia="Times New Roman" w:hAnsi="Times New Roman" w:cs="Times New Roman"/>
      <w:b/>
      <w:bCs/>
    </w:rPr>
  </w:style>
  <w:style w:type="paragraph" w:styleId="7">
    <w:name w:val="heading 7"/>
    <w:basedOn w:val="a0"/>
    <w:next w:val="a0"/>
    <w:link w:val="70"/>
    <w:uiPriority w:val="99"/>
    <w:qFormat/>
    <w:rsid w:val="00501F64"/>
    <w:pPr>
      <w:tabs>
        <w:tab w:val="num" w:pos="510"/>
        <w:tab w:val="num" w:pos="1296"/>
      </w:tabs>
      <w:spacing w:before="240" w:after="60" w:line="240" w:lineRule="auto"/>
      <w:ind w:hanging="1296"/>
      <w:outlineLvl w:val="6"/>
    </w:pPr>
    <w:rPr>
      <w:rFonts w:ascii="Times New Roman" w:eastAsia="Times New Roman" w:hAnsi="Times New Roman" w:cs="Times New Roman"/>
      <w:sz w:val="24"/>
      <w:szCs w:val="24"/>
    </w:rPr>
  </w:style>
  <w:style w:type="paragraph" w:styleId="8">
    <w:name w:val="heading 8"/>
    <w:basedOn w:val="a0"/>
    <w:next w:val="a0"/>
    <w:link w:val="80"/>
    <w:uiPriority w:val="99"/>
    <w:qFormat/>
    <w:rsid w:val="00501F64"/>
    <w:pPr>
      <w:tabs>
        <w:tab w:val="num" w:pos="510"/>
        <w:tab w:val="num" w:pos="1440"/>
      </w:tabs>
      <w:spacing w:before="240" w:after="60" w:line="240" w:lineRule="auto"/>
      <w:ind w:hanging="1440"/>
      <w:outlineLvl w:val="7"/>
    </w:pPr>
    <w:rPr>
      <w:rFonts w:ascii="Times New Roman" w:eastAsia="Times New Roman" w:hAnsi="Times New Roman" w:cs="Times New Roman"/>
      <w:i/>
      <w:iCs/>
      <w:sz w:val="24"/>
      <w:szCs w:val="24"/>
    </w:rPr>
  </w:style>
  <w:style w:type="paragraph" w:styleId="9">
    <w:name w:val="heading 9"/>
    <w:basedOn w:val="a0"/>
    <w:next w:val="a0"/>
    <w:link w:val="90"/>
    <w:uiPriority w:val="99"/>
    <w:qFormat/>
    <w:rsid w:val="00501F64"/>
    <w:pPr>
      <w:tabs>
        <w:tab w:val="num" w:pos="510"/>
        <w:tab w:val="num" w:pos="1584"/>
      </w:tabs>
      <w:spacing w:before="240" w:after="60" w:line="240" w:lineRule="auto"/>
      <w:ind w:hanging="1584"/>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Основной текст Знак"/>
    <w:aliases w:val="Список 1 Знак"/>
    <w:basedOn w:val="a1"/>
    <w:link w:val="a5"/>
    <w:uiPriority w:val="99"/>
    <w:locked/>
    <w:rsid w:val="00D744B7"/>
    <w:rPr>
      <w:rFonts w:ascii="Calibri" w:hAnsi="Calibri" w:cs="Calibri"/>
      <w:sz w:val="24"/>
      <w:szCs w:val="24"/>
    </w:rPr>
  </w:style>
  <w:style w:type="paragraph" w:styleId="a5">
    <w:name w:val="Body Text"/>
    <w:aliases w:val="Список 1"/>
    <w:basedOn w:val="a0"/>
    <w:link w:val="a4"/>
    <w:uiPriority w:val="99"/>
    <w:unhideWhenUsed/>
    <w:rsid w:val="00D744B7"/>
    <w:pPr>
      <w:spacing w:after="0" w:line="240" w:lineRule="auto"/>
      <w:ind w:firstLine="567"/>
      <w:jc w:val="both"/>
    </w:pPr>
    <w:rPr>
      <w:rFonts w:ascii="Calibri" w:hAnsi="Calibri" w:cs="Calibri"/>
      <w:sz w:val="24"/>
      <w:szCs w:val="24"/>
    </w:rPr>
  </w:style>
  <w:style w:type="character" w:customStyle="1" w:styleId="15">
    <w:name w:val="Основной текст Знак1"/>
    <w:basedOn w:val="a1"/>
    <w:link w:val="a5"/>
    <w:uiPriority w:val="99"/>
    <w:rsid w:val="00D744B7"/>
  </w:style>
  <w:style w:type="paragraph" w:customStyle="1" w:styleId="ConsPlusNormal">
    <w:name w:val="ConsPlusNormal"/>
    <w:link w:val="ConsPlusNormal0"/>
    <w:rsid w:val="00D744B7"/>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paragraph" w:customStyle="1" w:styleId="11">
    <w:name w:val="Стиль1"/>
    <w:basedOn w:val="a0"/>
    <w:uiPriority w:val="99"/>
    <w:rsid w:val="00D744B7"/>
    <w:pPr>
      <w:keepNext/>
      <w:keepLines/>
      <w:widowControl w:val="0"/>
      <w:numPr>
        <w:numId w:val="2"/>
      </w:numPr>
      <w:suppressLineNumbers/>
      <w:suppressAutoHyphens/>
      <w:spacing w:after="60" w:line="240" w:lineRule="auto"/>
      <w:jc w:val="both"/>
    </w:pPr>
    <w:rPr>
      <w:rFonts w:ascii="Calibri" w:eastAsia="Times New Roman" w:hAnsi="Calibri" w:cs="Calibri"/>
      <w:b/>
      <w:bCs/>
      <w:sz w:val="28"/>
      <w:szCs w:val="28"/>
    </w:rPr>
  </w:style>
  <w:style w:type="paragraph" w:customStyle="1" w:styleId="20">
    <w:name w:val="Стиль2"/>
    <w:basedOn w:val="23"/>
    <w:uiPriority w:val="99"/>
    <w:rsid w:val="00D744B7"/>
    <w:pPr>
      <w:keepNext/>
      <w:keepLines/>
      <w:widowControl w:val="0"/>
      <w:numPr>
        <w:ilvl w:val="1"/>
        <w:numId w:val="2"/>
      </w:numPr>
      <w:suppressLineNumbers/>
      <w:tabs>
        <w:tab w:val="num" w:pos="792"/>
      </w:tabs>
      <w:suppressAutoHyphens/>
      <w:spacing w:after="60" w:line="240" w:lineRule="auto"/>
      <w:contextualSpacing w:val="0"/>
      <w:jc w:val="both"/>
    </w:pPr>
    <w:rPr>
      <w:rFonts w:ascii="Calibri" w:eastAsia="Times New Roman" w:hAnsi="Calibri" w:cs="Calibri"/>
      <w:b/>
      <w:bCs/>
      <w:sz w:val="24"/>
      <w:szCs w:val="24"/>
    </w:rPr>
  </w:style>
  <w:style w:type="paragraph" w:customStyle="1" w:styleId="30">
    <w:name w:val="Стиль3"/>
    <w:basedOn w:val="24"/>
    <w:uiPriority w:val="99"/>
    <w:rsid w:val="00D744B7"/>
    <w:pPr>
      <w:numPr>
        <w:ilvl w:val="2"/>
        <w:numId w:val="2"/>
      </w:numPr>
      <w:ind w:left="283"/>
    </w:pPr>
    <w:rPr>
      <w:rFonts w:ascii="Calibri" w:eastAsia="Times New Roman" w:hAnsi="Calibri" w:cs="Calibri"/>
    </w:rPr>
  </w:style>
  <w:style w:type="paragraph" w:customStyle="1" w:styleId="ConsNormal">
    <w:name w:val="ConsNormal"/>
    <w:uiPriority w:val="99"/>
    <w:rsid w:val="00D744B7"/>
    <w:pPr>
      <w:spacing w:after="0" w:line="240" w:lineRule="auto"/>
      <w:ind w:firstLine="720"/>
      <w:jc w:val="both"/>
    </w:pPr>
    <w:rPr>
      <w:rFonts w:ascii="Consultant" w:eastAsia="Times New Roman" w:hAnsi="Consultant" w:cs="Consultant"/>
      <w:sz w:val="20"/>
      <w:szCs w:val="20"/>
    </w:rPr>
  </w:style>
  <w:style w:type="character" w:customStyle="1" w:styleId="ConsNonformat">
    <w:name w:val="ConsNonformat Знак"/>
    <w:basedOn w:val="a1"/>
    <w:link w:val="ConsNonformat0"/>
    <w:uiPriority w:val="99"/>
    <w:locked/>
    <w:rsid w:val="00D744B7"/>
    <w:rPr>
      <w:rFonts w:ascii="Courier New" w:hAnsi="Courier New" w:cs="Courier New"/>
    </w:rPr>
  </w:style>
  <w:style w:type="paragraph" w:customStyle="1" w:styleId="ConsNonformat0">
    <w:name w:val="ConsNonformat"/>
    <w:link w:val="ConsNonformat"/>
    <w:uiPriority w:val="99"/>
    <w:rsid w:val="00D744B7"/>
    <w:pPr>
      <w:widowControl w:val="0"/>
      <w:autoSpaceDE w:val="0"/>
      <w:autoSpaceDN w:val="0"/>
      <w:adjustRightInd w:val="0"/>
      <w:spacing w:after="0" w:line="240" w:lineRule="auto"/>
    </w:pPr>
    <w:rPr>
      <w:rFonts w:ascii="Courier New" w:hAnsi="Courier New" w:cs="Courier New"/>
    </w:rPr>
  </w:style>
  <w:style w:type="paragraph" w:styleId="23">
    <w:name w:val="List Number 2"/>
    <w:basedOn w:val="a0"/>
    <w:uiPriority w:val="99"/>
    <w:unhideWhenUsed/>
    <w:rsid w:val="00D744B7"/>
    <w:pPr>
      <w:tabs>
        <w:tab w:val="num" w:pos="1248"/>
      </w:tabs>
      <w:ind w:left="1248" w:hanging="360"/>
      <w:contextualSpacing/>
    </w:pPr>
  </w:style>
  <w:style w:type="paragraph" w:styleId="24">
    <w:name w:val="Body Text Indent 2"/>
    <w:basedOn w:val="a0"/>
    <w:link w:val="25"/>
    <w:uiPriority w:val="99"/>
    <w:unhideWhenUsed/>
    <w:rsid w:val="00D744B7"/>
    <w:pPr>
      <w:spacing w:after="120" w:line="480" w:lineRule="auto"/>
      <w:ind w:left="283"/>
    </w:pPr>
  </w:style>
  <w:style w:type="character" w:customStyle="1" w:styleId="25">
    <w:name w:val="Основной текст с отступом 2 Знак"/>
    <w:basedOn w:val="a1"/>
    <w:link w:val="24"/>
    <w:uiPriority w:val="99"/>
    <w:rsid w:val="00D744B7"/>
  </w:style>
  <w:style w:type="character" w:customStyle="1" w:styleId="ConsPlusNormal0">
    <w:name w:val="ConsPlusNormal Знак"/>
    <w:link w:val="ConsPlusNormal"/>
    <w:rsid w:val="00982CBB"/>
    <w:rPr>
      <w:rFonts w:ascii="Arial" w:eastAsia="Times New Roman" w:hAnsi="Arial" w:cs="Arial"/>
      <w:sz w:val="20"/>
      <w:szCs w:val="20"/>
    </w:rPr>
  </w:style>
  <w:style w:type="character" w:customStyle="1" w:styleId="14">
    <w:name w:val="Заголовок 1 Знак"/>
    <w:basedOn w:val="a1"/>
    <w:link w:val="12"/>
    <w:uiPriority w:val="99"/>
    <w:rsid w:val="00501F64"/>
    <w:rPr>
      <w:rFonts w:ascii="Times New Roman" w:eastAsia="Times New Roman" w:hAnsi="Times New Roman" w:cs="Times New Roman"/>
      <w:b/>
      <w:i/>
      <w:snapToGrid w:val="0"/>
      <w:sz w:val="20"/>
      <w:szCs w:val="20"/>
    </w:rPr>
  </w:style>
  <w:style w:type="character" w:customStyle="1" w:styleId="22">
    <w:name w:val="Заголовок 2 Знак"/>
    <w:basedOn w:val="a1"/>
    <w:link w:val="21"/>
    <w:uiPriority w:val="99"/>
    <w:rsid w:val="00501F64"/>
    <w:rPr>
      <w:rFonts w:ascii="Arial" w:eastAsia="Times New Roman" w:hAnsi="Arial" w:cs="Times New Roman"/>
      <w:b/>
      <w:bCs/>
      <w:i/>
      <w:iCs/>
      <w:sz w:val="28"/>
      <w:szCs w:val="28"/>
    </w:rPr>
  </w:style>
  <w:style w:type="character" w:customStyle="1" w:styleId="32">
    <w:name w:val="Заголовок 3 Знак"/>
    <w:basedOn w:val="a1"/>
    <w:link w:val="31"/>
    <w:uiPriority w:val="99"/>
    <w:rsid w:val="00501F64"/>
    <w:rPr>
      <w:rFonts w:ascii="Arial" w:eastAsia="Times New Roman" w:hAnsi="Arial" w:cs="Times New Roman"/>
      <w:b/>
      <w:bCs/>
      <w:sz w:val="26"/>
      <w:szCs w:val="26"/>
    </w:rPr>
  </w:style>
  <w:style w:type="character" w:customStyle="1" w:styleId="40">
    <w:name w:val="Заголовок 4 Знак"/>
    <w:basedOn w:val="a1"/>
    <w:link w:val="4"/>
    <w:uiPriority w:val="99"/>
    <w:rsid w:val="00501F64"/>
    <w:rPr>
      <w:rFonts w:ascii="Times New Roman" w:eastAsia="Times New Roman" w:hAnsi="Times New Roman" w:cs="Times New Roman"/>
      <w:b/>
      <w:bCs/>
      <w:sz w:val="28"/>
      <w:szCs w:val="28"/>
    </w:rPr>
  </w:style>
  <w:style w:type="character" w:customStyle="1" w:styleId="50">
    <w:name w:val="Заголовок 5 Знак"/>
    <w:basedOn w:val="a1"/>
    <w:link w:val="5"/>
    <w:uiPriority w:val="99"/>
    <w:rsid w:val="00501F64"/>
    <w:rPr>
      <w:rFonts w:ascii="Times New Roman" w:eastAsia="Times New Roman" w:hAnsi="Times New Roman" w:cs="Times New Roman"/>
      <w:b/>
      <w:bCs/>
      <w:i/>
      <w:iCs/>
      <w:sz w:val="26"/>
      <w:szCs w:val="26"/>
    </w:rPr>
  </w:style>
  <w:style w:type="character" w:customStyle="1" w:styleId="60">
    <w:name w:val="Заголовок 6 Знак"/>
    <w:basedOn w:val="a1"/>
    <w:link w:val="6"/>
    <w:uiPriority w:val="99"/>
    <w:rsid w:val="00501F64"/>
    <w:rPr>
      <w:rFonts w:ascii="Times New Roman" w:eastAsia="Times New Roman" w:hAnsi="Times New Roman" w:cs="Times New Roman"/>
      <w:b/>
      <w:bCs/>
    </w:rPr>
  </w:style>
  <w:style w:type="character" w:customStyle="1" w:styleId="70">
    <w:name w:val="Заголовок 7 Знак"/>
    <w:basedOn w:val="a1"/>
    <w:link w:val="7"/>
    <w:uiPriority w:val="99"/>
    <w:rsid w:val="00501F64"/>
    <w:rPr>
      <w:rFonts w:ascii="Times New Roman" w:eastAsia="Times New Roman" w:hAnsi="Times New Roman" w:cs="Times New Roman"/>
      <w:sz w:val="24"/>
      <w:szCs w:val="24"/>
    </w:rPr>
  </w:style>
  <w:style w:type="character" w:customStyle="1" w:styleId="80">
    <w:name w:val="Заголовок 8 Знак"/>
    <w:basedOn w:val="a1"/>
    <w:link w:val="8"/>
    <w:uiPriority w:val="99"/>
    <w:rsid w:val="00501F64"/>
    <w:rPr>
      <w:rFonts w:ascii="Times New Roman" w:eastAsia="Times New Roman" w:hAnsi="Times New Roman" w:cs="Times New Roman"/>
      <w:i/>
      <w:iCs/>
      <w:sz w:val="24"/>
      <w:szCs w:val="24"/>
    </w:rPr>
  </w:style>
  <w:style w:type="character" w:customStyle="1" w:styleId="90">
    <w:name w:val="Заголовок 9 Знак"/>
    <w:basedOn w:val="a1"/>
    <w:link w:val="9"/>
    <w:uiPriority w:val="99"/>
    <w:rsid w:val="00501F64"/>
    <w:rPr>
      <w:rFonts w:ascii="Arial" w:eastAsia="Times New Roman" w:hAnsi="Arial" w:cs="Times New Roman"/>
    </w:rPr>
  </w:style>
  <w:style w:type="paragraph" w:styleId="a6">
    <w:name w:val="Body Text Indent"/>
    <w:basedOn w:val="a0"/>
    <w:link w:val="a7"/>
    <w:uiPriority w:val="99"/>
    <w:rsid w:val="00501F64"/>
    <w:pPr>
      <w:spacing w:after="120" w:line="240" w:lineRule="auto"/>
      <w:ind w:left="283"/>
    </w:pPr>
    <w:rPr>
      <w:rFonts w:ascii="Times New Roman" w:eastAsia="Times New Roman" w:hAnsi="Times New Roman" w:cs="Times New Roman"/>
      <w:sz w:val="20"/>
      <w:szCs w:val="20"/>
    </w:rPr>
  </w:style>
  <w:style w:type="character" w:customStyle="1" w:styleId="a7">
    <w:name w:val="Основной текст с отступом Знак"/>
    <w:basedOn w:val="a1"/>
    <w:link w:val="a6"/>
    <w:uiPriority w:val="99"/>
    <w:rsid w:val="00501F64"/>
    <w:rPr>
      <w:rFonts w:ascii="Times New Roman" w:eastAsia="Times New Roman" w:hAnsi="Times New Roman" w:cs="Times New Roman"/>
      <w:sz w:val="20"/>
      <w:szCs w:val="20"/>
    </w:rPr>
  </w:style>
  <w:style w:type="paragraph" w:customStyle="1" w:styleId="13">
    <w:name w:val="Обычный1"/>
    <w:rsid w:val="00501F64"/>
    <w:pPr>
      <w:spacing w:after="0" w:line="240" w:lineRule="auto"/>
    </w:pPr>
    <w:rPr>
      <w:rFonts w:ascii="Times New Roman" w:eastAsia="Times New Roman" w:hAnsi="Times New Roman" w:cs="Times New Roman"/>
      <w:snapToGrid w:val="0"/>
      <w:sz w:val="20"/>
      <w:szCs w:val="20"/>
    </w:rPr>
  </w:style>
  <w:style w:type="character" w:styleId="a8">
    <w:name w:val="Hyperlink"/>
    <w:uiPriority w:val="99"/>
    <w:rsid w:val="00501F64"/>
    <w:rPr>
      <w:color w:val="0000FF"/>
      <w:u w:val="single"/>
    </w:rPr>
  </w:style>
  <w:style w:type="paragraph" w:customStyle="1" w:styleId="110">
    <w:name w:val="заголовок 11"/>
    <w:uiPriority w:val="99"/>
    <w:rsid w:val="00501F64"/>
    <w:pPr>
      <w:keepNext/>
      <w:autoSpaceDE w:val="0"/>
      <w:autoSpaceDN w:val="0"/>
      <w:spacing w:after="0" w:line="240" w:lineRule="auto"/>
      <w:jc w:val="center"/>
    </w:pPr>
    <w:rPr>
      <w:rFonts w:ascii="Times New Roman" w:eastAsia="Times New Roman" w:hAnsi="Times New Roman" w:cs="Times New Roman"/>
      <w:sz w:val="24"/>
      <w:szCs w:val="24"/>
    </w:rPr>
  </w:style>
  <w:style w:type="table" w:styleId="a9">
    <w:name w:val="Table Grid"/>
    <w:basedOn w:val="a2"/>
    <w:uiPriority w:val="99"/>
    <w:rsid w:val="00501F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501F6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Нижний колонтитул Знак"/>
    <w:basedOn w:val="a1"/>
    <w:link w:val="aa"/>
    <w:uiPriority w:val="99"/>
    <w:rsid w:val="00501F64"/>
    <w:rPr>
      <w:rFonts w:ascii="Times New Roman" w:eastAsia="Times New Roman" w:hAnsi="Times New Roman" w:cs="Times New Roman"/>
      <w:sz w:val="20"/>
      <w:szCs w:val="20"/>
    </w:rPr>
  </w:style>
  <w:style w:type="character" w:styleId="ac">
    <w:name w:val="page number"/>
    <w:basedOn w:val="a1"/>
    <w:uiPriority w:val="99"/>
    <w:rsid w:val="00501F64"/>
  </w:style>
  <w:style w:type="paragraph" w:styleId="ad">
    <w:name w:val="header"/>
    <w:basedOn w:val="a0"/>
    <w:link w:val="ae"/>
    <w:uiPriority w:val="99"/>
    <w:rsid w:val="00501F64"/>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e">
    <w:name w:val="Верхний колонтитул Знак"/>
    <w:basedOn w:val="a1"/>
    <w:link w:val="ad"/>
    <w:uiPriority w:val="99"/>
    <w:rsid w:val="00501F64"/>
    <w:rPr>
      <w:rFonts w:ascii="Times New Roman" w:eastAsia="Times New Roman" w:hAnsi="Times New Roman" w:cs="Times New Roman"/>
      <w:sz w:val="20"/>
      <w:szCs w:val="20"/>
    </w:rPr>
  </w:style>
  <w:style w:type="paragraph" w:customStyle="1" w:styleId="Iauiue">
    <w:name w:val="Iau?iue"/>
    <w:uiPriority w:val="99"/>
    <w:rsid w:val="00501F6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16">
    <w:name w:val="заголовок 1"/>
    <w:basedOn w:val="a0"/>
    <w:next w:val="a0"/>
    <w:rsid w:val="00501F64"/>
    <w:pPr>
      <w:keepNext/>
      <w:autoSpaceDE w:val="0"/>
      <w:autoSpaceDN w:val="0"/>
      <w:spacing w:after="0" w:line="240" w:lineRule="auto"/>
    </w:pPr>
    <w:rPr>
      <w:rFonts w:ascii="Times New Roman" w:eastAsia="Times New Roman" w:hAnsi="Times New Roman" w:cs="Times New Roman"/>
      <w:sz w:val="24"/>
      <w:szCs w:val="24"/>
    </w:rPr>
  </w:style>
  <w:style w:type="character" w:customStyle="1" w:styleId="af">
    <w:name w:val="Знак"/>
    <w:rsid w:val="00501F64"/>
    <w:rPr>
      <w:sz w:val="24"/>
      <w:lang w:val="ru-RU" w:eastAsia="ru-RU" w:bidi="ar-SA"/>
    </w:rPr>
  </w:style>
  <w:style w:type="paragraph" w:styleId="af0">
    <w:name w:val="Balloon Text"/>
    <w:basedOn w:val="a0"/>
    <w:link w:val="af1"/>
    <w:uiPriority w:val="99"/>
    <w:semiHidden/>
    <w:rsid w:val="00501F64"/>
    <w:pPr>
      <w:spacing w:after="0" w:line="240" w:lineRule="auto"/>
    </w:pPr>
    <w:rPr>
      <w:rFonts w:ascii="Tahoma" w:eastAsia="Times New Roman" w:hAnsi="Tahoma" w:cs="Times New Roman"/>
      <w:sz w:val="16"/>
      <w:szCs w:val="16"/>
    </w:rPr>
  </w:style>
  <w:style w:type="character" w:customStyle="1" w:styleId="af1">
    <w:name w:val="Текст выноски Знак"/>
    <w:basedOn w:val="a1"/>
    <w:link w:val="af0"/>
    <w:uiPriority w:val="99"/>
    <w:semiHidden/>
    <w:rsid w:val="00501F64"/>
    <w:rPr>
      <w:rFonts w:ascii="Tahoma" w:eastAsia="Times New Roman" w:hAnsi="Tahoma" w:cs="Times New Roman"/>
      <w:sz w:val="16"/>
      <w:szCs w:val="16"/>
    </w:rPr>
  </w:style>
  <w:style w:type="paragraph" w:customStyle="1" w:styleId="ConsTitle">
    <w:name w:val="ConsTitle"/>
    <w:uiPriority w:val="99"/>
    <w:rsid w:val="00501F64"/>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customStyle="1" w:styleId="af2">
    <w:name w:val="Знак"/>
    <w:basedOn w:val="a0"/>
    <w:rsid w:val="00501F6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3">
    <w:name w:val="footnote text"/>
    <w:basedOn w:val="a0"/>
    <w:link w:val="af4"/>
    <w:uiPriority w:val="99"/>
    <w:rsid w:val="00501F64"/>
    <w:pPr>
      <w:spacing w:after="0" w:line="240" w:lineRule="auto"/>
    </w:pPr>
    <w:rPr>
      <w:rFonts w:ascii="Times New Roman" w:eastAsia="Times New Roman" w:hAnsi="Times New Roman" w:cs="Times New Roman"/>
      <w:sz w:val="20"/>
      <w:szCs w:val="20"/>
    </w:rPr>
  </w:style>
  <w:style w:type="character" w:customStyle="1" w:styleId="af4">
    <w:name w:val="Текст сноски Знак"/>
    <w:basedOn w:val="a1"/>
    <w:link w:val="af3"/>
    <w:uiPriority w:val="99"/>
    <w:rsid w:val="00501F64"/>
    <w:rPr>
      <w:rFonts w:ascii="Times New Roman" w:eastAsia="Times New Roman" w:hAnsi="Times New Roman" w:cs="Times New Roman"/>
      <w:sz w:val="20"/>
      <w:szCs w:val="20"/>
    </w:rPr>
  </w:style>
  <w:style w:type="character" w:styleId="af5">
    <w:name w:val="footnote reference"/>
    <w:uiPriority w:val="99"/>
    <w:rsid w:val="00501F64"/>
    <w:rPr>
      <w:vertAlign w:val="superscript"/>
    </w:rPr>
  </w:style>
  <w:style w:type="paragraph" w:styleId="af6">
    <w:name w:val="caption"/>
    <w:basedOn w:val="a0"/>
    <w:next w:val="a0"/>
    <w:uiPriority w:val="99"/>
    <w:qFormat/>
    <w:rsid w:val="00501F64"/>
    <w:pPr>
      <w:spacing w:after="0" w:line="240" w:lineRule="auto"/>
    </w:pPr>
    <w:rPr>
      <w:rFonts w:ascii="Times New Roman" w:eastAsia="Times New Roman" w:hAnsi="Times New Roman" w:cs="Times New Roman"/>
      <w:b/>
      <w:bCs/>
      <w:sz w:val="20"/>
      <w:szCs w:val="20"/>
    </w:rPr>
  </w:style>
  <w:style w:type="paragraph" w:styleId="af7">
    <w:name w:val="Normal (Web)"/>
    <w:basedOn w:val="a0"/>
    <w:uiPriority w:val="99"/>
    <w:rsid w:val="00501F64"/>
    <w:pPr>
      <w:spacing w:after="0" w:line="240" w:lineRule="auto"/>
      <w:ind w:firstLine="489"/>
      <w:jc w:val="both"/>
    </w:pPr>
    <w:rPr>
      <w:rFonts w:ascii="Arial Unicode MS" w:eastAsia="Arial Unicode MS" w:hAnsi="Arial Unicode MS" w:cs="Arial Unicode MS"/>
      <w:sz w:val="23"/>
      <w:szCs w:val="23"/>
    </w:rPr>
  </w:style>
  <w:style w:type="table" w:styleId="26">
    <w:name w:val="Table 3D effects 2"/>
    <w:basedOn w:val="a2"/>
    <w:rsid w:val="00501F64"/>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501F64"/>
  </w:style>
  <w:style w:type="table" w:styleId="33">
    <w:name w:val="Table 3D effects 3"/>
    <w:basedOn w:val="a2"/>
    <w:rsid w:val="00501F64"/>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501F64"/>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501F64"/>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501F64"/>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501F64"/>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501F64"/>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afa">
    <w:name w:val="FollowedHyperlink"/>
    <w:uiPriority w:val="99"/>
    <w:rsid w:val="00501F64"/>
    <w:rPr>
      <w:color w:val="800080"/>
      <w:u w:val="single"/>
    </w:rPr>
  </w:style>
  <w:style w:type="paragraph" w:styleId="afb">
    <w:name w:val="No Spacing"/>
    <w:uiPriority w:val="1"/>
    <w:qFormat/>
    <w:rsid w:val="00501F64"/>
    <w:pPr>
      <w:spacing w:after="0" w:line="240" w:lineRule="auto"/>
    </w:pPr>
    <w:rPr>
      <w:rFonts w:ascii="Calibri" w:eastAsia="Times New Roman" w:hAnsi="Calibri" w:cs="Times New Roman"/>
    </w:rPr>
  </w:style>
  <w:style w:type="paragraph" w:customStyle="1" w:styleId="conscell">
    <w:name w:val="conscell"/>
    <w:basedOn w:val="a0"/>
    <w:rsid w:val="00501F64"/>
    <w:pPr>
      <w:spacing w:before="150" w:after="150" w:line="240" w:lineRule="auto"/>
      <w:ind w:left="150" w:right="150"/>
    </w:pPr>
    <w:rPr>
      <w:rFonts w:ascii="Arial Unicode MS" w:eastAsia="Arial Unicode MS" w:hAnsi="Arial Unicode MS" w:cs="Arial Unicode MS"/>
      <w:sz w:val="24"/>
      <w:szCs w:val="24"/>
    </w:rPr>
  </w:style>
  <w:style w:type="paragraph" w:styleId="34">
    <w:name w:val="Body Text 3"/>
    <w:basedOn w:val="a0"/>
    <w:link w:val="35"/>
    <w:uiPriority w:val="99"/>
    <w:unhideWhenUsed/>
    <w:rsid w:val="00501F64"/>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1"/>
    <w:link w:val="34"/>
    <w:uiPriority w:val="99"/>
    <w:rsid w:val="00501F64"/>
    <w:rPr>
      <w:rFonts w:ascii="Times New Roman" w:eastAsia="Times New Roman" w:hAnsi="Times New Roman" w:cs="Times New Roman"/>
      <w:sz w:val="16"/>
      <w:szCs w:val="16"/>
    </w:rPr>
  </w:style>
  <w:style w:type="paragraph" w:customStyle="1" w:styleId="xl53">
    <w:name w:val="xl53"/>
    <w:basedOn w:val="a0"/>
    <w:uiPriority w:val="99"/>
    <w:rsid w:val="00501F6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0"/>
    <w:uiPriority w:val="99"/>
    <w:rsid w:val="00501F6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5">
    <w:name w:val="xl75"/>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18"/>
      <w:szCs w:val="18"/>
    </w:rPr>
  </w:style>
  <w:style w:type="paragraph" w:customStyle="1" w:styleId="xl76">
    <w:name w:val="xl76"/>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77">
    <w:name w:val="xl77"/>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18"/>
      <w:szCs w:val="18"/>
    </w:rPr>
  </w:style>
  <w:style w:type="paragraph" w:customStyle="1" w:styleId="xl78">
    <w:name w:val="xl78"/>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79">
    <w:name w:val="xl79"/>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0">
    <w:name w:val="xl80"/>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18"/>
      <w:szCs w:val="18"/>
    </w:rPr>
  </w:style>
  <w:style w:type="paragraph" w:customStyle="1" w:styleId="xl81">
    <w:name w:val="xl81"/>
    <w:basedOn w:val="a0"/>
    <w:uiPriority w:val="99"/>
    <w:rsid w:val="00501F6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a0"/>
    <w:uiPriority w:val="99"/>
    <w:rsid w:val="00501F64"/>
    <w:pP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3">
    <w:name w:val="xl83"/>
    <w:basedOn w:val="a0"/>
    <w:uiPriority w:val="99"/>
    <w:rsid w:val="00501F64"/>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84">
    <w:name w:val="xl84"/>
    <w:basedOn w:val="a0"/>
    <w:uiPriority w:val="99"/>
    <w:rsid w:val="00501F64"/>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5">
    <w:name w:val="xl85"/>
    <w:basedOn w:val="a0"/>
    <w:uiPriority w:val="99"/>
    <w:rsid w:val="00501F64"/>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86">
    <w:name w:val="xl86"/>
    <w:basedOn w:val="a0"/>
    <w:uiPriority w:val="99"/>
    <w:rsid w:val="00501F6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7">
    <w:name w:val="xl87"/>
    <w:basedOn w:val="a0"/>
    <w:uiPriority w:val="99"/>
    <w:rsid w:val="00501F64"/>
    <w:pP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88">
    <w:name w:val="xl88"/>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9">
    <w:name w:val="xl89"/>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0">
    <w:name w:val="xl90"/>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91">
    <w:name w:val="xl91"/>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pPr>
    <w:rPr>
      <w:rFonts w:ascii="Times New Roman" w:eastAsia="Times New Roman" w:hAnsi="Times New Roman" w:cs="Times New Roman"/>
      <w:b/>
      <w:bCs/>
      <w:sz w:val="18"/>
      <w:szCs w:val="18"/>
    </w:rPr>
  </w:style>
  <w:style w:type="paragraph" w:customStyle="1" w:styleId="xl92">
    <w:name w:val="xl92"/>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4">
    <w:name w:val="xl94"/>
    <w:basedOn w:val="a0"/>
    <w:uiPriority w:val="99"/>
    <w:rsid w:val="00501F6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18"/>
      <w:szCs w:val="18"/>
    </w:rPr>
  </w:style>
  <w:style w:type="paragraph" w:customStyle="1" w:styleId="xl95">
    <w:name w:val="xl95"/>
    <w:basedOn w:val="a0"/>
    <w:uiPriority w:val="99"/>
    <w:rsid w:val="00501F6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96">
    <w:name w:val="xl96"/>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97">
    <w:name w:val="xl97"/>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8"/>
      <w:szCs w:val="18"/>
    </w:rPr>
  </w:style>
  <w:style w:type="paragraph" w:customStyle="1" w:styleId="xl98">
    <w:name w:val="xl98"/>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9">
    <w:name w:val="xl99"/>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00">
    <w:name w:val="xl100"/>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1">
    <w:name w:val="xl101"/>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02">
    <w:name w:val="xl102"/>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03">
    <w:name w:val="xl103"/>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4">
    <w:name w:val="xl104"/>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5">
    <w:name w:val="xl105"/>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06">
    <w:name w:val="xl106"/>
    <w:basedOn w:val="a0"/>
    <w:uiPriority w:val="99"/>
    <w:rsid w:val="00501F6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18"/>
      <w:szCs w:val="18"/>
    </w:rPr>
  </w:style>
  <w:style w:type="paragraph" w:customStyle="1" w:styleId="xl107">
    <w:name w:val="xl107"/>
    <w:basedOn w:val="a0"/>
    <w:uiPriority w:val="99"/>
    <w:rsid w:val="00501F6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18"/>
      <w:szCs w:val="18"/>
    </w:rPr>
  </w:style>
  <w:style w:type="paragraph" w:customStyle="1" w:styleId="xl108">
    <w:name w:val="xl108"/>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09">
    <w:name w:val="xl109"/>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110">
    <w:name w:val="xl110"/>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11">
    <w:name w:val="xl111"/>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2">
    <w:name w:val="xl112"/>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113">
    <w:name w:val="xl113"/>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4">
    <w:name w:val="xl114"/>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15">
    <w:name w:val="xl115"/>
    <w:basedOn w:val="a0"/>
    <w:uiPriority w:val="99"/>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16">
    <w:name w:val="xl116"/>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17">
    <w:name w:val="xl117"/>
    <w:basedOn w:val="a0"/>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xl118">
    <w:name w:val="xl118"/>
    <w:basedOn w:val="a0"/>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19">
    <w:name w:val="xl119"/>
    <w:basedOn w:val="a0"/>
    <w:rsid w:val="00501F6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120">
    <w:name w:val="xl120"/>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21">
    <w:name w:val="xl121"/>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22">
    <w:name w:val="xl122"/>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18"/>
      <w:szCs w:val="18"/>
    </w:rPr>
  </w:style>
  <w:style w:type="paragraph" w:customStyle="1" w:styleId="xl123">
    <w:name w:val="xl123"/>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24">
    <w:name w:val="xl124"/>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125">
    <w:name w:val="xl125"/>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26">
    <w:name w:val="xl126"/>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27">
    <w:name w:val="xl127"/>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28">
    <w:name w:val="xl128"/>
    <w:basedOn w:val="a0"/>
    <w:rsid w:val="00501F64"/>
    <w:pP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9">
    <w:name w:val="xl129"/>
    <w:basedOn w:val="a0"/>
    <w:rsid w:val="00501F64"/>
    <w:pPr>
      <w:pBdr>
        <w:top w:val="single" w:sz="4" w:space="0" w:color="auto"/>
        <w:left w:val="single" w:sz="4" w:space="0" w:color="auto"/>
        <w:bottom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30">
    <w:name w:val="xl130"/>
    <w:basedOn w:val="a0"/>
    <w:rsid w:val="00501F64"/>
    <w:pPr>
      <w:pBdr>
        <w:top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31">
    <w:name w:val="xl131"/>
    <w:basedOn w:val="a0"/>
    <w:rsid w:val="00501F64"/>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132">
    <w:name w:val="xl132"/>
    <w:basedOn w:val="a0"/>
    <w:rsid w:val="00501F64"/>
    <w:pPr>
      <w:pBdr>
        <w:top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133">
    <w:name w:val="xl133"/>
    <w:basedOn w:val="a0"/>
    <w:rsid w:val="00501F64"/>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0"/>
      <w:szCs w:val="20"/>
    </w:rPr>
  </w:style>
  <w:style w:type="paragraph" w:customStyle="1" w:styleId="xl134">
    <w:name w:val="xl134"/>
    <w:basedOn w:val="a0"/>
    <w:rsid w:val="00501F64"/>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35">
    <w:name w:val="xl135"/>
    <w:basedOn w:val="a0"/>
    <w:rsid w:val="00501F64"/>
    <w:pPr>
      <w:pBdr>
        <w:top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36">
    <w:name w:val="xl136"/>
    <w:basedOn w:val="a0"/>
    <w:rsid w:val="00501F64"/>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37">
    <w:name w:val="xl137"/>
    <w:basedOn w:val="a0"/>
    <w:rsid w:val="00501F6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8">
    <w:name w:val="xl138"/>
    <w:basedOn w:val="a0"/>
    <w:rsid w:val="00501F6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39">
    <w:name w:val="xl139"/>
    <w:basedOn w:val="a0"/>
    <w:rsid w:val="00501F6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0">
    <w:name w:val="xl140"/>
    <w:basedOn w:val="a0"/>
    <w:rsid w:val="00501F6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1">
    <w:name w:val="xl141"/>
    <w:basedOn w:val="a0"/>
    <w:rsid w:val="00501F6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2">
    <w:name w:val="xl142"/>
    <w:basedOn w:val="a0"/>
    <w:rsid w:val="00501F6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3">
    <w:name w:val="xl143"/>
    <w:basedOn w:val="a0"/>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4">
    <w:name w:val="xl144"/>
    <w:basedOn w:val="a0"/>
    <w:rsid w:val="00501F6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5">
    <w:name w:val="xl145"/>
    <w:basedOn w:val="a0"/>
    <w:rsid w:val="00501F6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6">
    <w:name w:val="xl146"/>
    <w:basedOn w:val="a0"/>
    <w:rsid w:val="00501F6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7">
    <w:name w:val="xl147"/>
    <w:basedOn w:val="a0"/>
    <w:rsid w:val="00501F6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48">
    <w:name w:val="xl148"/>
    <w:basedOn w:val="a0"/>
    <w:rsid w:val="00501F64"/>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149">
    <w:name w:val="xl149"/>
    <w:basedOn w:val="a0"/>
    <w:rsid w:val="00501F64"/>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150">
    <w:name w:val="xl150"/>
    <w:basedOn w:val="a0"/>
    <w:rsid w:val="00501F64"/>
    <w:pPr>
      <w:spacing w:before="100" w:beforeAutospacing="1" w:after="100" w:afterAutospacing="1" w:line="240" w:lineRule="auto"/>
    </w:pPr>
    <w:rPr>
      <w:rFonts w:ascii="Times New Roman" w:eastAsia="Times New Roman" w:hAnsi="Times New Roman" w:cs="Times New Roman"/>
      <w:sz w:val="20"/>
      <w:szCs w:val="20"/>
    </w:rPr>
  </w:style>
  <w:style w:type="paragraph" w:styleId="afc">
    <w:name w:val="List Paragraph"/>
    <w:basedOn w:val="a0"/>
    <w:uiPriority w:val="99"/>
    <w:qFormat/>
    <w:rsid w:val="00501F64"/>
    <w:pPr>
      <w:ind w:left="720"/>
      <w:contextualSpacing/>
    </w:pPr>
    <w:rPr>
      <w:rFonts w:ascii="Calibri" w:eastAsia="Times New Roman" w:hAnsi="Calibri" w:cs="Times New Roman"/>
    </w:rPr>
  </w:style>
  <w:style w:type="paragraph" w:customStyle="1" w:styleId="xl69">
    <w:name w:val="xl69"/>
    <w:basedOn w:val="a0"/>
    <w:uiPriority w:val="99"/>
    <w:rsid w:val="00501F64"/>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0">
    <w:name w:val="xl70"/>
    <w:basedOn w:val="a0"/>
    <w:uiPriority w:val="99"/>
    <w:rsid w:val="00501F64"/>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1">
    <w:name w:val="xl71"/>
    <w:basedOn w:val="a0"/>
    <w:uiPriority w:val="99"/>
    <w:rsid w:val="00501F64"/>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2">
    <w:name w:val="xl72"/>
    <w:basedOn w:val="a0"/>
    <w:uiPriority w:val="99"/>
    <w:rsid w:val="00501F64"/>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3">
    <w:name w:val="xl73"/>
    <w:basedOn w:val="a0"/>
    <w:uiPriority w:val="99"/>
    <w:rsid w:val="00501F6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styleId="29">
    <w:name w:val="Body Text 2"/>
    <w:basedOn w:val="a0"/>
    <w:link w:val="2a"/>
    <w:uiPriority w:val="99"/>
    <w:rsid w:val="00501F64"/>
    <w:pPr>
      <w:spacing w:after="120" w:line="480" w:lineRule="auto"/>
    </w:pPr>
    <w:rPr>
      <w:rFonts w:ascii="Times New Roman" w:eastAsia="Times New Roman" w:hAnsi="Times New Roman" w:cs="Times New Roman"/>
      <w:sz w:val="24"/>
      <w:szCs w:val="24"/>
    </w:rPr>
  </w:style>
  <w:style w:type="character" w:customStyle="1" w:styleId="2a">
    <w:name w:val="Основной текст 2 Знак"/>
    <w:basedOn w:val="a1"/>
    <w:link w:val="29"/>
    <w:uiPriority w:val="99"/>
    <w:rsid w:val="00501F64"/>
    <w:rPr>
      <w:rFonts w:ascii="Times New Roman" w:eastAsia="Times New Roman" w:hAnsi="Times New Roman" w:cs="Times New Roman"/>
      <w:sz w:val="24"/>
      <w:szCs w:val="24"/>
    </w:rPr>
  </w:style>
  <w:style w:type="paragraph" w:customStyle="1" w:styleId="17">
    <w:name w:val="Обычный1"/>
    <w:uiPriority w:val="99"/>
    <w:rsid w:val="00501F64"/>
    <w:pPr>
      <w:spacing w:after="0" w:line="240" w:lineRule="auto"/>
    </w:pPr>
    <w:rPr>
      <w:rFonts w:ascii="Times New Roman" w:eastAsia="Times New Roman" w:hAnsi="Times New Roman" w:cs="Times New Roman"/>
      <w:snapToGrid w:val="0"/>
      <w:sz w:val="20"/>
      <w:szCs w:val="20"/>
    </w:rPr>
  </w:style>
  <w:style w:type="paragraph" w:customStyle="1" w:styleId="Heading">
    <w:name w:val="Heading"/>
    <w:rsid w:val="00501F64"/>
    <w:pPr>
      <w:widowControl w:val="0"/>
      <w:overflowPunct w:val="0"/>
      <w:autoSpaceDE w:val="0"/>
      <w:autoSpaceDN w:val="0"/>
      <w:adjustRightInd w:val="0"/>
      <w:spacing w:after="0" w:line="240" w:lineRule="auto"/>
      <w:textAlignment w:val="baseline"/>
    </w:pPr>
    <w:rPr>
      <w:rFonts w:ascii="Arial" w:eastAsia="Times New Roman" w:hAnsi="Arial" w:cs="Times New Roman"/>
      <w:b/>
      <w:szCs w:val="20"/>
    </w:rPr>
  </w:style>
  <w:style w:type="paragraph" w:customStyle="1" w:styleId="36">
    <w:name w:val="Стиль3 Знак"/>
    <w:basedOn w:val="24"/>
    <w:uiPriority w:val="99"/>
    <w:rsid w:val="00501F64"/>
    <w:pPr>
      <w:widowControl w:val="0"/>
      <w:tabs>
        <w:tab w:val="num" w:pos="227"/>
      </w:tabs>
      <w:adjustRightInd w:val="0"/>
      <w:spacing w:after="0" w:line="240" w:lineRule="auto"/>
      <w:ind w:left="0"/>
      <w:jc w:val="both"/>
    </w:pPr>
    <w:rPr>
      <w:rFonts w:ascii="Times New Roman" w:eastAsia="Times New Roman" w:hAnsi="Times New Roman" w:cs="Times New Roman"/>
      <w:sz w:val="24"/>
      <w:szCs w:val="20"/>
    </w:rPr>
  </w:style>
  <w:style w:type="paragraph" w:customStyle="1" w:styleId="310">
    <w:name w:val="аголовок 31"/>
    <w:basedOn w:val="17"/>
    <w:next w:val="17"/>
    <w:uiPriority w:val="99"/>
    <w:rsid w:val="00501F64"/>
    <w:pPr>
      <w:keepNext/>
      <w:jc w:val="both"/>
    </w:pPr>
    <w:rPr>
      <w:sz w:val="24"/>
    </w:rPr>
  </w:style>
  <w:style w:type="paragraph" w:customStyle="1" w:styleId="Iauiue1">
    <w:name w:val="Iau?iue1"/>
    <w:uiPriority w:val="99"/>
    <w:rsid w:val="00501F6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customStyle="1" w:styleId="81">
    <w:name w:val="заголовок 8"/>
    <w:basedOn w:val="a0"/>
    <w:next w:val="a0"/>
    <w:uiPriority w:val="99"/>
    <w:rsid w:val="00501F64"/>
    <w:pPr>
      <w:keepNext/>
      <w:autoSpaceDE w:val="0"/>
      <w:autoSpaceDN w:val="0"/>
      <w:spacing w:after="0" w:line="240" w:lineRule="auto"/>
      <w:ind w:left="660"/>
    </w:pPr>
    <w:rPr>
      <w:rFonts w:ascii="Times New Roman" w:eastAsia="Times New Roman" w:hAnsi="Times New Roman" w:cs="Times New Roman"/>
      <w:b/>
      <w:sz w:val="24"/>
      <w:szCs w:val="20"/>
    </w:rPr>
  </w:style>
  <w:style w:type="character" w:customStyle="1" w:styleId="18">
    <w:name w:val="Основной шрифт абзаца1"/>
    <w:uiPriority w:val="99"/>
    <w:rsid w:val="00501F64"/>
  </w:style>
  <w:style w:type="paragraph" w:styleId="afd">
    <w:name w:val="Title"/>
    <w:basedOn w:val="a0"/>
    <w:link w:val="afe"/>
    <w:uiPriority w:val="99"/>
    <w:qFormat/>
    <w:rsid w:val="00501F64"/>
    <w:pPr>
      <w:spacing w:after="0" w:line="240" w:lineRule="auto"/>
      <w:jc w:val="center"/>
    </w:pPr>
    <w:rPr>
      <w:rFonts w:ascii="Times New Roman" w:eastAsia="Times New Roman" w:hAnsi="Times New Roman" w:cs="Times New Roman"/>
      <w:b/>
      <w:sz w:val="24"/>
      <w:szCs w:val="20"/>
    </w:rPr>
  </w:style>
  <w:style w:type="character" w:customStyle="1" w:styleId="afe">
    <w:name w:val="Название Знак"/>
    <w:basedOn w:val="a1"/>
    <w:link w:val="afd"/>
    <w:uiPriority w:val="99"/>
    <w:rsid w:val="00501F64"/>
    <w:rPr>
      <w:rFonts w:ascii="Times New Roman" w:eastAsia="Times New Roman" w:hAnsi="Times New Roman" w:cs="Times New Roman"/>
      <w:b/>
      <w:sz w:val="24"/>
      <w:szCs w:val="20"/>
    </w:rPr>
  </w:style>
  <w:style w:type="paragraph" w:styleId="37">
    <w:name w:val="Body Text Indent 3"/>
    <w:basedOn w:val="a0"/>
    <w:link w:val="38"/>
    <w:uiPriority w:val="99"/>
    <w:rsid w:val="00501F64"/>
    <w:pPr>
      <w:spacing w:before="240" w:after="0" w:line="240" w:lineRule="auto"/>
      <w:ind w:firstLine="851"/>
    </w:pPr>
    <w:rPr>
      <w:rFonts w:ascii="Times New Roman" w:eastAsia="Times New Roman" w:hAnsi="Times New Roman" w:cs="Times New Roman"/>
      <w:sz w:val="28"/>
      <w:szCs w:val="20"/>
    </w:rPr>
  </w:style>
  <w:style w:type="character" w:customStyle="1" w:styleId="38">
    <w:name w:val="Основной текст с отступом 3 Знак"/>
    <w:basedOn w:val="a1"/>
    <w:link w:val="37"/>
    <w:uiPriority w:val="99"/>
    <w:rsid w:val="00501F64"/>
    <w:rPr>
      <w:rFonts w:ascii="Times New Roman" w:eastAsia="Times New Roman" w:hAnsi="Times New Roman" w:cs="Times New Roman"/>
      <w:sz w:val="28"/>
      <w:szCs w:val="20"/>
    </w:rPr>
  </w:style>
  <w:style w:type="paragraph" w:styleId="aff">
    <w:name w:val="List Bullet"/>
    <w:basedOn w:val="a0"/>
    <w:autoRedefine/>
    <w:uiPriority w:val="99"/>
    <w:rsid w:val="00501F64"/>
    <w:pPr>
      <w:tabs>
        <w:tab w:val="num" w:pos="360"/>
      </w:tabs>
      <w:spacing w:before="120" w:after="0" w:line="240" w:lineRule="auto"/>
      <w:ind w:left="360" w:hanging="360"/>
      <w:jc w:val="both"/>
    </w:pPr>
    <w:rPr>
      <w:rFonts w:ascii="Times New Roman" w:eastAsia="Times New Roman" w:hAnsi="Times New Roman" w:cs="Times New Roman"/>
      <w:sz w:val="24"/>
      <w:szCs w:val="20"/>
    </w:rPr>
  </w:style>
  <w:style w:type="paragraph" w:customStyle="1" w:styleId="FR3">
    <w:name w:val="FR3"/>
    <w:uiPriority w:val="99"/>
    <w:rsid w:val="00501F64"/>
    <w:pPr>
      <w:widowControl w:val="0"/>
      <w:spacing w:after="0" w:line="240" w:lineRule="auto"/>
      <w:ind w:left="200" w:firstLine="420"/>
    </w:pPr>
    <w:rPr>
      <w:rFonts w:ascii="Arial" w:eastAsia="Times New Roman" w:hAnsi="Arial" w:cs="Times New Roman"/>
      <w:sz w:val="24"/>
      <w:szCs w:val="20"/>
    </w:rPr>
  </w:style>
  <w:style w:type="paragraph" w:customStyle="1" w:styleId="xl24">
    <w:name w:val="xl24"/>
    <w:basedOn w:val="a0"/>
    <w:uiPriority w:val="99"/>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
    <w:name w:val="xl25"/>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
    <w:name w:val="xl26"/>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8">
    <w:name w:val="xl28"/>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
    <w:name w:val="xl29"/>
    <w:basedOn w:val="a0"/>
    <w:uiPriority w:val="99"/>
    <w:rsid w:val="00501F64"/>
    <w:pPr>
      <w:pBdr>
        <w:top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
    <w:name w:val="xl30"/>
    <w:basedOn w:val="a0"/>
    <w:uiPriority w:val="99"/>
    <w:rsid w:val="00501F6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1">
    <w:name w:val="xl31"/>
    <w:basedOn w:val="a0"/>
    <w:uiPriority w:val="99"/>
    <w:rsid w:val="00501F64"/>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2">
    <w:name w:val="xl32"/>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uiPriority w:val="99"/>
    <w:rsid w:val="00501F6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4">
    <w:name w:val="xl34"/>
    <w:basedOn w:val="a0"/>
    <w:uiPriority w:val="99"/>
    <w:rsid w:val="00501F6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uiPriority w:val="99"/>
    <w:rsid w:val="00501F64"/>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6">
    <w:name w:val="xl36"/>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0"/>
    <w:uiPriority w:val="99"/>
    <w:rsid w:val="00501F6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9">
    <w:name w:val="xl39"/>
    <w:basedOn w:val="a0"/>
    <w:uiPriority w:val="99"/>
    <w:rsid w:val="00501F6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0">
    <w:name w:val="xl40"/>
    <w:basedOn w:val="a0"/>
    <w:uiPriority w:val="99"/>
    <w:rsid w:val="00501F64"/>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1">
    <w:name w:val="xl41"/>
    <w:basedOn w:val="a0"/>
    <w:uiPriority w:val="99"/>
    <w:rsid w:val="00501F64"/>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2">
    <w:name w:val="xl42"/>
    <w:basedOn w:val="a0"/>
    <w:uiPriority w:val="99"/>
    <w:rsid w:val="00501F6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3">
    <w:name w:val="xl43"/>
    <w:basedOn w:val="a0"/>
    <w:uiPriority w:val="99"/>
    <w:rsid w:val="00501F64"/>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a0"/>
    <w:uiPriority w:val="99"/>
    <w:rsid w:val="00501F64"/>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a0"/>
    <w:uiPriority w:val="99"/>
    <w:rsid w:val="00501F6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a0"/>
    <w:uiPriority w:val="99"/>
    <w:rsid w:val="00501F64"/>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0"/>
    <w:uiPriority w:val="99"/>
    <w:rsid w:val="00501F64"/>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8">
    <w:name w:val="xl48"/>
    <w:basedOn w:val="a0"/>
    <w:uiPriority w:val="99"/>
    <w:rsid w:val="00501F6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uiPriority w:val="99"/>
    <w:rsid w:val="00501F6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uiPriority w:val="99"/>
    <w:rsid w:val="00501F6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0"/>
    <w:uiPriority w:val="99"/>
    <w:rsid w:val="00501F64"/>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0"/>
    <w:uiPriority w:val="99"/>
    <w:rsid w:val="00501F64"/>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5">
    <w:name w:val="xl55"/>
    <w:basedOn w:val="a0"/>
    <w:uiPriority w:val="99"/>
    <w:rsid w:val="00501F6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6">
    <w:name w:val="xl56"/>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7">
    <w:name w:val="xl57"/>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8">
    <w:name w:val="xl58"/>
    <w:basedOn w:val="a0"/>
    <w:uiPriority w:val="99"/>
    <w:rsid w:val="00501F6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a0"/>
    <w:uiPriority w:val="99"/>
    <w:rsid w:val="00501F6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0">
    <w:name w:val="xl60"/>
    <w:basedOn w:val="a0"/>
    <w:uiPriority w:val="99"/>
    <w:rsid w:val="00501F6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0"/>
    <w:uiPriority w:val="99"/>
    <w:rsid w:val="00501F64"/>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0"/>
    <w:uiPriority w:val="99"/>
    <w:rsid w:val="00501F6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a0"/>
    <w:uiPriority w:val="99"/>
    <w:rsid w:val="00501F6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uiPriority w:val="99"/>
    <w:rsid w:val="00501F64"/>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5">
    <w:name w:val="xl65"/>
    <w:basedOn w:val="a0"/>
    <w:uiPriority w:val="99"/>
    <w:rsid w:val="00501F6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0"/>
    <w:uiPriority w:val="99"/>
    <w:rsid w:val="00501F6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21"/>
    <w:basedOn w:val="a0"/>
    <w:uiPriority w:val="99"/>
    <w:rsid w:val="00501F64"/>
    <w:pPr>
      <w:spacing w:after="0" w:line="240" w:lineRule="auto"/>
      <w:ind w:left="720"/>
    </w:pPr>
    <w:rPr>
      <w:rFonts w:ascii="Times New Roman" w:eastAsia="Times New Roman" w:hAnsi="Times New Roman" w:cs="Times New Roman"/>
      <w:sz w:val="28"/>
      <w:szCs w:val="20"/>
    </w:rPr>
  </w:style>
  <w:style w:type="paragraph" w:customStyle="1" w:styleId="font5">
    <w:name w:val="font5"/>
    <w:basedOn w:val="a0"/>
    <w:uiPriority w:val="99"/>
    <w:rsid w:val="00501F64"/>
    <w:pPr>
      <w:spacing w:before="100" w:beforeAutospacing="1" w:after="100" w:afterAutospacing="1" w:line="240" w:lineRule="auto"/>
    </w:pPr>
    <w:rPr>
      <w:rFonts w:ascii="Tahoma" w:eastAsia="Times New Roman" w:hAnsi="Tahoma" w:cs="Tahoma"/>
      <w:b/>
      <w:bCs/>
      <w:color w:val="000000"/>
      <w:sz w:val="16"/>
      <w:szCs w:val="16"/>
    </w:rPr>
  </w:style>
  <w:style w:type="paragraph" w:customStyle="1" w:styleId="o">
    <w:name w:val="o?"/>
    <w:basedOn w:val="a0"/>
    <w:uiPriority w:val="99"/>
    <w:rsid w:val="00501F64"/>
    <w:pPr>
      <w:spacing w:after="120" w:line="240" w:lineRule="auto"/>
    </w:pPr>
    <w:rPr>
      <w:rFonts w:ascii="Times New Roman" w:eastAsia="Times New Roman" w:hAnsi="Times New Roman" w:cs="Times New Roman"/>
      <w:b/>
      <w:sz w:val="24"/>
      <w:szCs w:val="20"/>
    </w:rPr>
  </w:style>
  <w:style w:type="paragraph" w:styleId="aff0">
    <w:name w:val="List Number"/>
    <w:basedOn w:val="a0"/>
    <w:uiPriority w:val="99"/>
    <w:rsid w:val="00501F64"/>
    <w:pPr>
      <w:tabs>
        <w:tab w:val="num" w:pos="360"/>
      </w:tabs>
      <w:spacing w:after="60" w:line="240" w:lineRule="auto"/>
      <w:ind w:left="360" w:hanging="360"/>
      <w:jc w:val="both"/>
    </w:pPr>
    <w:rPr>
      <w:rFonts w:ascii="Times New Roman" w:eastAsia="Times New Roman" w:hAnsi="Times New Roman" w:cs="Times New Roman"/>
      <w:sz w:val="24"/>
      <w:szCs w:val="20"/>
    </w:rPr>
  </w:style>
  <w:style w:type="paragraph" w:styleId="2b">
    <w:name w:val="List 2"/>
    <w:basedOn w:val="a0"/>
    <w:uiPriority w:val="99"/>
    <w:rsid w:val="00501F64"/>
    <w:pPr>
      <w:spacing w:after="0" w:line="240" w:lineRule="auto"/>
      <w:ind w:left="566" w:hanging="283"/>
    </w:pPr>
    <w:rPr>
      <w:rFonts w:ascii="Times New Roman" w:eastAsia="Times New Roman" w:hAnsi="Times New Roman" w:cs="Times New Roman"/>
      <w:sz w:val="20"/>
      <w:szCs w:val="20"/>
    </w:rPr>
  </w:style>
  <w:style w:type="paragraph" w:styleId="39">
    <w:name w:val="List 3"/>
    <w:basedOn w:val="a0"/>
    <w:uiPriority w:val="99"/>
    <w:rsid w:val="00501F64"/>
    <w:pPr>
      <w:spacing w:after="0" w:line="240" w:lineRule="auto"/>
      <w:ind w:left="849" w:hanging="283"/>
    </w:pPr>
    <w:rPr>
      <w:rFonts w:ascii="Times New Roman" w:eastAsia="Times New Roman" w:hAnsi="Times New Roman" w:cs="Times New Roman"/>
      <w:sz w:val="20"/>
      <w:szCs w:val="20"/>
    </w:rPr>
  </w:style>
  <w:style w:type="paragraph" w:customStyle="1" w:styleId="19">
    <w:name w:val="Верхний колонтитул1"/>
    <w:basedOn w:val="17"/>
    <w:uiPriority w:val="99"/>
    <w:rsid w:val="00501F64"/>
    <w:pPr>
      <w:tabs>
        <w:tab w:val="center" w:pos="4677"/>
        <w:tab w:val="right" w:pos="9355"/>
      </w:tabs>
    </w:pPr>
    <w:rPr>
      <w:snapToGrid/>
      <w:sz w:val="24"/>
    </w:rPr>
  </w:style>
  <w:style w:type="paragraph" w:customStyle="1" w:styleId="a">
    <w:name w:val="Стиль"/>
    <w:rsid w:val="00501F64"/>
    <w:pPr>
      <w:widowControl w:val="0"/>
      <w:numPr>
        <w:numId w:val="9"/>
      </w:numPr>
      <w:tabs>
        <w:tab w:val="clear" w:pos="1492"/>
      </w:tabs>
      <w:autoSpaceDE w:val="0"/>
      <w:autoSpaceDN w:val="0"/>
      <w:adjustRightInd w:val="0"/>
      <w:spacing w:after="0" w:line="240" w:lineRule="auto"/>
      <w:ind w:left="0" w:firstLine="0"/>
    </w:pPr>
    <w:rPr>
      <w:rFonts w:ascii="Times New Roman" w:eastAsia="Times New Roman" w:hAnsi="Times New Roman" w:cs="Times New Roman"/>
      <w:sz w:val="24"/>
      <w:szCs w:val="24"/>
    </w:rPr>
  </w:style>
  <w:style w:type="character" w:customStyle="1" w:styleId="1a">
    <w:name w:val="Знак Знак1"/>
    <w:rsid w:val="00501F64"/>
    <w:rPr>
      <w:sz w:val="24"/>
      <w:lang w:val="ru-RU" w:eastAsia="ru-RU" w:bidi="ar-SA"/>
    </w:rPr>
  </w:style>
  <w:style w:type="paragraph" w:styleId="51">
    <w:name w:val="List Number 5"/>
    <w:basedOn w:val="a0"/>
    <w:uiPriority w:val="99"/>
    <w:rsid w:val="00501F64"/>
    <w:pPr>
      <w:tabs>
        <w:tab w:val="num" w:pos="1492"/>
      </w:tabs>
      <w:spacing w:after="0" w:line="240" w:lineRule="auto"/>
      <w:ind w:left="1492" w:hanging="360"/>
    </w:pPr>
    <w:rPr>
      <w:rFonts w:ascii="Times New Roman" w:eastAsia="Times New Roman" w:hAnsi="Times New Roman" w:cs="Times New Roman"/>
      <w:sz w:val="20"/>
      <w:szCs w:val="20"/>
    </w:rPr>
  </w:style>
  <w:style w:type="character" w:customStyle="1" w:styleId="41">
    <w:name w:val="Знак Знак4"/>
    <w:locked/>
    <w:rsid w:val="00501F64"/>
    <w:rPr>
      <w:lang w:val="ru-RU" w:eastAsia="ru-RU" w:bidi="ar-SA"/>
    </w:rPr>
  </w:style>
  <w:style w:type="paragraph" w:customStyle="1" w:styleId="msobodytextcxspmiddle">
    <w:name w:val="msobodytextcxspmiddle"/>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cxsplast">
    <w:name w:val="msobodytextcxsplast"/>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last">
    <w:name w:val="msonormalcxsplast"/>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2cxspmiddle">
    <w:name w:val="msobodytext2cxspmiddle"/>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2cxsplast">
    <w:name w:val="msobodytext2cxsplast"/>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cxspmiddle">
    <w:name w:val="consnormalcxspmiddle"/>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cxsplast">
    <w:name w:val="consnormalcxsplast"/>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a">
    <w:name w:val="Знак Знак3"/>
    <w:uiPriority w:val="99"/>
    <w:rsid w:val="00501F64"/>
    <w:rPr>
      <w:rFonts w:ascii="Times New Roman" w:eastAsia="Times New Roman" w:hAnsi="Times New Roman" w:cs="Times New Roman"/>
      <w:sz w:val="20"/>
      <w:szCs w:val="20"/>
    </w:rPr>
  </w:style>
  <w:style w:type="character" w:customStyle="1" w:styleId="apple-style-span">
    <w:name w:val="apple-style-span"/>
    <w:basedOn w:val="a1"/>
    <w:uiPriority w:val="99"/>
    <w:rsid w:val="00501F64"/>
  </w:style>
  <w:style w:type="paragraph" w:customStyle="1" w:styleId="formattext">
    <w:name w:val="formattext"/>
    <w:basedOn w:val="a0"/>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0"/>
    <w:uiPriority w:val="99"/>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501F6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501F64"/>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uiPriority w:val="99"/>
    <w:rsid w:val="00501F64"/>
    <w:pPr>
      <w:autoSpaceDE w:val="0"/>
      <w:autoSpaceDN w:val="0"/>
      <w:adjustRightInd w:val="0"/>
      <w:spacing w:after="0" w:line="240" w:lineRule="auto"/>
    </w:pPr>
    <w:rPr>
      <w:rFonts w:ascii="Times New Roman" w:eastAsia="Calibri" w:hAnsi="Times New Roman" w:cs="Times New Roman"/>
      <w:b/>
      <w:bCs/>
      <w:sz w:val="24"/>
      <w:szCs w:val="24"/>
    </w:rPr>
  </w:style>
  <w:style w:type="numbering" w:customStyle="1" w:styleId="10">
    <w:name w:val="Раздел1"/>
    <w:basedOn w:val="a3"/>
    <w:next w:val="af8"/>
    <w:rsid w:val="00501F64"/>
    <w:pPr>
      <w:numPr>
        <w:numId w:val="21"/>
      </w:numPr>
    </w:pPr>
  </w:style>
  <w:style w:type="numbering" w:customStyle="1" w:styleId="1b">
    <w:name w:val="Нет списка1"/>
    <w:next w:val="a3"/>
    <w:uiPriority w:val="99"/>
    <w:semiHidden/>
    <w:unhideWhenUsed/>
    <w:rsid w:val="00501F64"/>
  </w:style>
  <w:style w:type="numbering" w:customStyle="1" w:styleId="111">
    <w:name w:val="Нет списка11"/>
    <w:next w:val="a3"/>
    <w:uiPriority w:val="99"/>
    <w:semiHidden/>
    <w:rsid w:val="00501F64"/>
  </w:style>
  <w:style w:type="table" w:customStyle="1" w:styleId="1c">
    <w:name w:val="Сетка таблицы1"/>
    <w:basedOn w:val="a2"/>
    <w:next w:val="a9"/>
    <w:uiPriority w:val="59"/>
    <w:rsid w:val="00501F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501F64"/>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501F64"/>
    <w:pPr>
      <w:numPr>
        <w:numId w:val="11"/>
      </w:numPr>
    </w:pPr>
  </w:style>
  <w:style w:type="table" w:customStyle="1" w:styleId="311">
    <w:name w:val="Объемная таблица 31"/>
    <w:basedOn w:val="a2"/>
    <w:next w:val="33"/>
    <w:rsid w:val="00501F64"/>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501F64"/>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501F64"/>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501F64"/>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501F64"/>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501F64"/>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501F64"/>
    <w:rPr>
      <w:sz w:val="16"/>
      <w:szCs w:val="16"/>
    </w:rPr>
  </w:style>
  <w:style w:type="character" w:customStyle="1" w:styleId="BodyText2Char">
    <w:name w:val="Body Text 2 Char"/>
    <w:uiPriority w:val="99"/>
    <w:semiHidden/>
    <w:locked/>
    <w:rsid w:val="00501F64"/>
  </w:style>
  <w:style w:type="character" w:customStyle="1" w:styleId="BodyTextChar">
    <w:name w:val="Body Text Char"/>
    <w:uiPriority w:val="99"/>
    <w:locked/>
    <w:rsid w:val="00501F64"/>
    <w:rPr>
      <w:sz w:val="24"/>
      <w:szCs w:val="24"/>
      <w:lang w:val="ru-RU" w:eastAsia="ru-RU"/>
    </w:rPr>
  </w:style>
  <w:style w:type="paragraph" w:styleId="aff1">
    <w:name w:val="Document Map"/>
    <w:basedOn w:val="a0"/>
    <w:link w:val="aff2"/>
    <w:uiPriority w:val="99"/>
    <w:semiHidden/>
    <w:rsid w:val="00501F64"/>
    <w:pPr>
      <w:shd w:val="clear" w:color="auto" w:fill="000080"/>
      <w:spacing w:after="0" w:line="240" w:lineRule="auto"/>
    </w:pPr>
    <w:rPr>
      <w:rFonts w:ascii="Tahoma" w:eastAsia="Times New Roman" w:hAnsi="Tahoma" w:cs="Times New Roman"/>
      <w:sz w:val="20"/>
      <w:szCs w:val="20"/>
    </w:rPr>
  </w:style>
  <w:style w:type="character" w:customStyle="1" w:styleId="aff2">
    <w:name w:val="Схема документа Знак"/>
    <w:basedOn w:val="a1"/>
    <w:link w:val="aff1"/>
    <w:uiPriority w:val="99"/>
    <w:semiHidden/>
    <w:rsid w:val="00501F64"/>
    <w:rPr>
      <w:rFonts w:ascii="Tahoma" w:eastAsia="Times New Roman" w:hAnsi="Tahoma" w:cs="Times New Roman"/>
      <w:sz w:val="20"/>
      <w:szCs w:val="20"/>
      <w:shd w:val="clear" w:color="auto" w:fill="000080"/>
    </w:rPr>
  </w:style>
  <w:style w:type="paragraph" w:styleId="2c">
    <w:name w:val="List Bullet 2"/>
    <w:basedOn w:val="a0"/>
    <w:autoRedefine/>
    <w:uiPriority w:val="99"/>
    <w:rsid w:val="00501F64"/>
    <w:pPr>
      <w:tabs>
        <w:tab w:val="num" w:pos="643"/>
      </w:tabs>
      <w:spacing w:after="60" w:line="240" w:lineRule="auto"/>
      <w:ind w:left="643" w:hanging="360"/>
      <w:jc w:val="both"/>
    </w:pPr>
    <w:rPr>
      <w:rFonts w:ascii="Times New Roman" w:eastAsia="Times New Roman" w:hAnsi="Times New Roman" w:cs="Times New Roman"/>
      <w:sz w:val="24"/>
      <w:szCs w:val="24"/>
    </w:rPr>
  </w:style>
  <w:style w:type="paragraph" w:styleId="3b">
    <w:name w:val="List Bullet 3"/>
    <w:basedOn w:val="a0"/>
    <w:autoRedefine/>
    <w:uiPriority w:val="99"/>
    <w:rsid w:val="00501F64"/>
    <w:pPr>
      <w:tabs>
        <w:tab w:val="num" w:pos="926"/>
      </w:tabs>
      <w:spacing w:after="60" w:line="240" w:lineRule="auto"/>
      <w:ind w:left="926" w:hanging="360"/>
      <w:jc w:val="both"/>
    </w:pPr>
    <w:rPr>
      <w:rFonts w:ascii="Times New Roman" w:eastAsia="Times New Roman" w:hAnsi="Times New Roman" w:cs="Times New Roman"/>
      <w:sz w:val="24"/>
      <w:szCs w:val="24"/>
    </w:rPr>
  </w:style>
  <w:style w:type="paragraph" w:styleId="42">
    <w:name w:val="List Bullet 4"/>
    <w:basedOn w:val="a0"/>
    <w:autoRedefine/>
    <w:uiPriority w:val="99"/>
    <w:rsid w:val="00501F64"/>
    <w:pPr>
      <w:tabs>
        <w:tab w:val="num" w:pos="1209"/>
      </w:tabs>
      <w:spacing w:after="60" w:line="240" w:lineRule="auto"/>
      <w:ind w:left="1209" w:hanging="360"/>
      <w:jc w:val="both"/>
    </w:pPr>
    <w:rPr>
      <w:rFonts w:ascii="Times New Roman" w:eastAsia="Times New Roman" w:hAnsi="Times New Roman" w:cs="Times New Roman"/>
      <w:sz w:val="24"/>
      <w:szCs w:val="24"/>
    </w:rPr>
  </w:style>
  <w:style w:type="paragraph" w:styleId="52">
    <w:name w:val="List Bullet 5"/>
    <w:basedOn w:val="a0"/>
    <w:autoRedefine/>
    <w:uiPriority w:val="99"/>
    <w:rsid w:val="00501F64"/>
    <w:pPr>
      <w:tabs>
        <w:tab w:val="num" w:pos="1492"/>
      </w:tabs>
      <w:spacing w:after="60" w:line="240" w:lineRule="auto"/>
      <w:ind w:left="1492" w:hanging="360"/>
      <w:jc w:val="both"/>
    </w:pPr>
    <w:rPr>
      <w:rFonts w:ascii="Times New Roman" w:eastAsia="Times New Roman" w:hAnsi="Times New Roman" w:cs="Times New Roman"/>
      <w:sz w:val="24"/>
      <w:szCs w:val="24"/>
    </w:rPr>
  </w:style>
  <w:style w:type="paragraph" w:styleId="3c">
    <w:name w:val="List Number 3"/>
    <w:basedOn w:val="a0"/>
    <w:uiPriority w:val="99"/>
    <w:rsid w:val="00501F64"/>
    <w:pPr>
      <w:tabs>
        <w:tab w:val="num" w:pos="926"/>
      </w:tabs>
      <w:spacing w:after="60" w:line="240" w:lineRule="auto"/>
      <w:ind w:left="926" w:hanging="360"/>
      <w:jc w:val="both"/>
    </w:pPr>
    <w:rPr>
      <w:rFonts w:ascii="Times New Roman" w:eastAsia="Times New Roman" w:hAnsi="Times New Roman" w:cs="Times New Roman"/>
      <w:sz w:val="24"/>
      <w:szCs w:val="24"/>
    </w:rPr>
  </w:style>
  <w:style w:type="paragraph" w:styleId="43">
    <w:name w:val="List Number 4"/>
    <w:basedOn w:val="a0"/>
    <w:uiPriority w:val="99"/>
    <w:rsid w:val="00501F64"/>
    <w:pPr>
      <w:tabs>
        <w:tab w:val="num" w:pos="1209"/>
      </w:tabs>
      <w:spacing w:after="60" w:line="240" w:lineRule="auto"/>
      <w:ind w:left="1209" w:hanging="360"/>
      <w:jc w:val="both"/>
    </w:pPr>
    <w:rPr>
      <w:rFonts w:ascii="Times New Roman" w:eastAsia="Times New Roman" w:hAnsi="Times New Roman" w:cs="Times New Roman"/>
      <w:sz w:val="24"/>
      <w:szCs w:val="24"/>
    </w:rPr>
  </w:style>
  <w:style w:type="paragraph" w:customStyle="1" w:styleId="aff3">
    <w:name w:val="Часть"/>
    <w:basedOn w:val="a0"/>
    <w:uiPriority w:val="99"/>
    <w:rsid w:val="00501F64"/>
    <w:pPr>
      <w:tabs>
        <w:tab w:val="num" w:pos="2160"/>
      </w:tabs>
      <w:spacing w:after="60" w:line="240" w:lineRule="auto"/>
      <w:ind w:left="720" w:hanging="720"/>
      <w:jc w:val="center"/>
    </w:pPr>
    <w:rPr>
      <w:rFonts w:ascii="Arial" w:eastAsia="Times New Roman" w:hAnsi="Arial" w:cs="Arial"/>
      <w:b/>
      <w:bCs/>
      <w:caps/>
      <w:sz w:val="32"/>
      <w:szCs w:val="32"/>
    </w:rPr>
  </w:style>
  <w:style w:type="paragraph" w:customStyle="1" w:styleId="3">
    <w:name w:val="Раздел 3"/>
    <w:basedOn w:val="a0"/>
    <w:uiPriority w:val="99"/>
    <w:rsid w:val="00501F64"/>
    <w:pPr>
      <w:numPr>
        <w:numId w:val="13"/>
      </w:numPr>
      <w:spacing w:before="120" w:after="120" w:line="240" w:lineRule="auto"/>
      <w:jc w:val="center"/>
    </w:pPr>
    <w:rPr>
      <w:rFonts w:ascii="Times New Roman" w:eastAsia="Times New Roman" w:hAnsi="Times New Roman" w:cs="Times New Roman"/>
      <w:b/>
      <w:bCs/>
      <w:sz w:val="24"/>
      <w:szCs w:val="24"/>
    </w:rPr>
  </w:style>
  <w:style w:type="paragraph" w:customStyle="1" w:styleId="aff4">
    <w:name w:val="Условия контракта"/>
    <w:basedOn w:val="a0"/>
    <w:uiPriority w:val="99"/>
    <w:rsid w:val="00501F64"/>
    <w:pPr>
      <w:spacing w:before="240" w:after="120" w:line="240" w:lineRule="auto"/>
      <w:jc w:val="both"/>
    </w:pPr>
    <w:rPr>
      <w:rFonts w:ascii="Times New Roman" w:eastAsia="Times New Roman" w:hAnsi="Times New Roman" w:cs="Times New Roman"/>
      <w:b/>
      <w:bCs/>
      <w:sz w:val="24"/>
      <w:szCs w:val="24"/>
    </w:rPr>
  </w:style>
  <w:style w:type="paragraph" w:customStyle="1" w:styleId="Instruction">
    <w:name w:val="Instruction"/>
    <w:basedOn w:val="29"/>
    <w:uiPriority w:val="99"/>
    <w:rsid w:val="00501F64"/>
    <w:pPr>
      <w:tabs>
        <w:tab w:val="num" w:pos="360"/>
      </w:tabs>
      <w:spacing w:before="180" w:after="60" w:line="240" w:lineRule="auto"/>
      <w:ind w:left="360" w:hanging="360"/>
      <w:jc w:val="both"/>
    </w:pPr>
    <w:rPr>
      <w:b/>
      <w:bCs/>
    </w:rPr>
  </w:style>
  <w:style w:type="paragraph" w:styleId="aff5">
    <w:name w:val="Subtitle"/>
    <w:basedOn w:val="a0"/>
    <w:link w:val="aff6"/>
    <w:uiPriority w:val="99"/>
    <w:qFormat/>
    <w:rsid w:val="00501F64"/>
    <w:pPr>
      <w:spacing w:after="60" w:line="240" w:lineRule="auto"/>
      <w:jc w:val="center"/>
      <w:outlineLvl w:val="1"/>
    </w:pPr>
    <w:rPr>
      <w:rFonts w:ascii="Arial" w:eastAsia="Times New Roman" w:hAnsi="Arial" w:cs="Times New Roman"/>
      <w:sz w:val="24"/>
      <w:szCs w:val="24"/>
    </w:rPr>
  </w:style>
  <w:style w:type="character" w:customStyle="1" w:styleId="aff6">
    <w:name w:val="Подзаголовок Знак"/>
    <w:basedOn w:val="a1"/>
    <w:link w:val="aff5"/>
    <w:uiPriority w:val="99"/>
    <w:rsid w:val="00501F64"/>
    <w:rPr>
      <w:rFonts w:ascii="Arial" w:eastAsia="Times New Roman" w:hAnsi="Arial" w:cs="Times New Roman"/>
      <w:sz w:val="24"/>
      <w:szCs w:val="24"/>
    </w:rPr>
  </w:style>
  <w:style w:type="paragraph" w:customStyle="1" w:styleId="aff7">
    <w:name w:val="Тендерные данные"/>
    <w:basedOn w:val="a0"/>
    <w:uiPriority w:val="99"/>
    <w:rsid w:val="00501F64"/>
    <w:pPr>
      <w:tabs>
        <w:tab w:val="left" w:pos="1985"/>
      </w:tabs>
      <w:spacing w:before="120" w:after="60" w:line="240" w:lineRule="auto"/>
      <w:jc w:val="both"/>
    </w:pPr>
    <w:rPr>
      <w:rFonts w:ascii="Times New Roman" w:eastAsia="Times New Roman" w:hAnsi="Times New Roman" w:cs="Times New Roman"/>
      <w:b/>
      <w:bCs/>
      <w:sz w:val="24"/>
      <w:szCs w:val="24"/>
    </w:rPr>
  </w:style>
  <w:style w:type="paragraph" w:styleId="3d">
    <w:name w:val="toc 3"/>
    <w:basedOn w:val="a0"/>
    <w:next w:val="a0"/>
    <w:autoRedefine/>
    <w:uiPriority w:val="99"/>
    <w:semiHidden/>
    <w:rsid w:val="00501F64"/>
    <w:pPr>
      <w:keepNext/>
      <w:keepLines/>
      <w:widowControl w:val="0"/>
      <w:suppressLineNumbers/>
      <w:tabs>
        <w:tab w:val="right" w:leader="dot" w:pos="8780"/>
      </w:tabs>
      <w:suppressAutoHyphens/>
      <w:spacing w:after="0" w:line="240" w:lineRule="auto"/>
    </w:pPr>
    <w:rPr>
      <w:rFonts w:ascii="Times New Roman" w:eastAsia="Times New Roman" w:hAnsi="Times New Roman" w:cs="Times New Roman"/>
      <w:b/>
      <w:bCs/>
      <w:sz w:val="23"/>
      <w:szCs w:val="23"/>
    </w:rPr>
  </w:style>
  <w:style w:type="paragraph" w:styleId="1e">
    <w:name w:val="toc 1"/>
    <w:basedOn w:val="a0"/>
    <w:next w:val="a0"/>
    <w:autoRedefine/>
    <w:uiPriority w:val="99"/>
    <w:semiHidden/>
    <w:rsid w:val="00501F64"/>
    <w:pPr>
      <w:spacing w:before="120" w:after="120" w:line="240" w:lineRule="auto"/>
    </w:pPr>
    <w:rPr>
      <w:rFonts w:ascii="Times New Roman" w:eastAsia="Times New Roman" w:hAnsi="Times New Roman" w:cs="Times New Roman"/>
      <w:b/>
      <w:bCs/>
      <w:caps/>
    </w:rPr>
  </w:style>
  <w:style w:type="paragraph" w:styleId="2d">
    <w:name w:val="toc 2"/>
    <w:basedOn w:val="a0"/>
    <w:next w:val="a0"/>
    <w:autoRedefine/>
    <w:uiPriority w:val="99"/>
    <w:semiHidden/>
    <w:rsid w:val="00501F64"/>
    <w:pPr>
      <w:keepNext/>
      <w:keepLines/>
      <w:widowControl w:val="0"/>
      <w:suppressLineNumbers/>
      <w:tabs>
        <w:tab w:val="left" w:pos="900"/>
        <w:tab w:val="left" w:pos="1701"/>
        <w:tab w:val="right" w:leader="dot" w:pos="8780"/>
      </w:tabs>
      <w:suppressAutoHyphens/>
      <w:spacing w:after="60" w:line="240" w:lineRule="auto"/>
      <w:ind w:left="720" w:hanging="482"/>
      <w:jc w:val="both"/>
    </w:pPr>
    <w:rPr>
      <w:rFonts w:ascii="Times New Roman" w:eastAsia="Times New Roman" w:hAnsi="Times New Roman" w:cs="Times New Roman"/>
      <w:smallCaps/>
      <w:noProof/>
      <w:sz w:val="24"/>
      <w:szCs w:val="24"/>
    </w:rPr>
  </w:style>
  <w:style w:type="paragraph" w:styleId="aff8">
    <w:name w:val="Date"/>
    <w:basedOn w:val="a0"/>
    <w:next w:val="a0"/>
    <w:link w:val="aff9"/>
    <w:uiPriority w:val="99"/>
    <w:rsid w:val="00501F64"/>
    <w:pPr>
      <w:spacing w:after="60" w:line="240" w:lineRule="auto"/>
      <w:jc w:val="both"/>
    </w:pPr>
    <w:rPr>
      <w:rFonts w:ascii="Times New Roman" w:eastAsia="Times New Roman" w:hAnsi="Times New Roman" w:cs="Times New Roman"/>
      <w:sz w:val="24"/>
      <w:szCs w:val="24"/>
    </w:rPr>
  </w:style>
  <w:style w:type="character" w:customStyle="1" w:styleId="aff9">
    <w:name w:val="Дата Знак"/>
    <w:basedOn w:val="a1"/>
    <w:link w:val="aff8"/>
    <w:uiPriority w:val="99"/>
    <w:rsid w:val="00501F64"/>
    <w:rPr>
      <w:rFonts w:ascii="Times New Roman" w:eastAsia="Times New Roman" w:hAnsi="Times New Roman" w:cs="Times New Roman"/>
      <w:sz w:val="24"/>
      <w:szCs w:val="24"/>
    </w:rPr>
  </w:style>
  <w:style w:type="paragraph" w:customStyle="1" w:styleId="affa">
    <w:name w:val="Îáû÷íûé"/>
    <w:uiPriority w:val="99"/>
    <w:rsid w:val="00501F64"/>
    <w:pPr>
      <w:spacing w:after="0" w:line="240" w:lineRule="auto"/>
    </w:pPr>
    <w:rPr>
      <w:rFonts w:ascii="Times New Roman" w:eastAsia="Times New Roman" w:hAnsi="Times New Roman" w:cs="Times New Roman"/>
      <w:sz w:val="20"/>
      <w:szCs w:val="20"/>
    </w:rPr>
  </w:style>
  <w:style w:type="paragraph" w:customStyle="1" w:styleId="affb">
    <w:name w:val="Íîðìàëüíûé"/>
    <w:uiPriority w:val="99"/>
    <w:rsid w:val="00501F64"/>
    <w:pPr>
      <w:spacing w:after="0" w:line="240" w:lineRule="auto"/>
    </w:pPr>
    <w:rPr>
      <w:rFonts w:ascii="Courier" w:eastAsia="Times New Roman" w:hAnsi="Courier" w:cs="Courier"/>
      <w:sz w:val="24"/>
      <w:szCs w:val="24"/>
      <w:lang w:val="en-GB"/>
    </w:rPr>
  </w:style>
  <w:style w:type="paragraph" w:customStyle="1" w:styleId="affc">
    <w:name w:val="Подраздел"/>
    <w:basedOn w:val="a0"/>
    <w:uiPriority w:val="99"/>
    <w:rsid w:val="00501F64"/>
    <w:pPr>
      <w:suppressAutoHyphens/>
      <w:spacing w:before="240" w:after="120" w:line="240" w:lineRule="auto"/>
      <w:jc w:val="center"/>
    </w:pPr>
    <w:rPr>
      <w:rFonts w:ascii="TimesDL" w:eastAsia="Times New Roman" w:hAnsi="TimesDL" w:cs="TimesDL"/>
      <w:b/>
      <w:bCs/>
      <w:smallCaps/>
      <w:spacing w:val="-2"/>
      <w:sz w:val="24"/>
      <w:szCs w:val="24"/>
    </w:rPr>
  </w:style>
  <w:style w:type="paragraph" w:styleId="affd">
    <w:name w:val="Block Text"/>
    <w:basedOn w:val="a0"/>
    <w:uiPriority w:val="99"/>
    <w:rsid w:val="00501F64"/>
    <w:pPr>
      <w:spacing w:after="120" w:line="240" w:lineRule="auto"/>
      <w:ind w:left="1440" w:right="1440"/>
      <w:jc w:val="both"/>
    </w:pPr>
    <w:rPr>
      <w:rFonts w:ascii="Times New Roman" w:eastAsia="Times New Roman" w:hAnsi="Times New Roman" w:cs="Times New Roman"/>
      <w:sz w:val="24"/>
      <w:szCs w:val="24"/>
    </w:rPr>
  </w:style>
  <w:style w:type="paragraph" w:styleId="affe">
    <w:name w:val="Plain Text"/>
    <w:basedOn w:val="a0"/>
    <w:link w:val="afff"/>
    <w:uiPriority w:val="99"/>
    <w:rsid w:val="00501F64"/>
    <w:pPr>
      <w:spacing w:after="0" w:line="240" w:lineRule="auto"/>
    </w:pPr>
    <w:rPr>
      <w:rFonts w:ascii="Courier New" w:eastAsia="Times New Roman" w:hAnsi="Courier New" w:cs="Times New Roman"/>
      <w:sz w:val="20"/>
      <w:szCs w:val="20"/>
    </w:rPr>
  </w:style>
  <w:style w:type="character" w:customStyle="1" w:styleId="afff">
    <w:name w:val="Текст Знак"/>
    <w:basedOn w:val="a1"/>
    <w:link w:val="affe"/>
    <w:uiPriority w:val="99"/>
    <w:rsid w:val="00501F64"/>
    <w:rPr>
      <w:rFonts w:ascii="Courier New" w:eastAsia="Times New Roman" w:hAnsi="Courier New" w:cs="Times New Roman"/>
      <w:sz w:val="20"/>
      <w:szCs w:val="20"/>
    </w:rPr>
  </w:style>
  <w:style w:type="character" w:customStyle="1" w:styleId="afff0">
    <w:name w:val="Знак Знак"/>
    <w:uiPriority w:val="99"/>
    <w:rsid w:val="00501F64"/>
    <w:rPr>
      <w:rFonts w:ascii="Arial" w:hAnsi="Arial" w:cs="Arial"/>
      <w:sz w:val="24"/>
      <w:szCs w:val="24"/>
      <w:lang w:val="ru-RU" w:eastAsia="ru-RU"/>
    </w:rPr>
  </w:style>
  <w:style w:type="character" w:customStyle="1" w:styleId="afff1">
    <w:name w:val="Основной шрифт"/>
    <w:uiPriority w:val="99"/>
    <w:rsid w:val="00501F64"/>
  </w:style>
  <w:style w:type="paragraph" w:customStyle="1" w:styleId="afff2">
    <w:name w:val="текст таблицы"/>
    <w:basedOn w:val="a0"/>
    <w:uiPriority w:val="99"/>
    <w:rsid w:val="00501F64"/>
    <w:pPr>
      <w:spacing w:before="120" w:after="0" w:line="240" w:lineRule="auto"/>
      <w:ind w:right="-102"/>
    </w:pPr>
    <w:rPr>
      <w:rFonts w:ascii="Times New Roman" w:eastAsia="Times New Roman" w:hAnsi="Times New Roman" w:cs="Times New Roman"/>
      <w:sz w:val="24"/>
      <w:szCs w:val="24"/>
    </w:rPr>
  </w:style>
  <w:style w:type="paragraph" w:customStyle="1" w:styleId="BodyTextIndent21">
    <w:name w:val="Body Text Indent 21"/>
    <w:basedOn w:val="a0"/>
    <w:uiPriority w:val="99"/>
    <w:rsid w:val="00501F64"/>
    <w:pPr>
      <w:spacing w:after="0" w:line="240" w:lineRule="auto"/>
      <w:ind w:firstLine="709"/>
      <w:jc w:val="both"/>
    </w:pPr>
    <w:rPr>
      <w:rFonts w:ascii="Times New Roman" w:eastAsia="Times New Roman" w:hAnsi="Times New Roman" w:cs="Times New Roman"/>
      <w:sz w:val="24"/>
      <w:szCs w:val="24"/>
    </w:rPr>
  </w:style>
  <w:style w:type="paragraph" w:customStyle="1" w:styleId="afff3">
    <w:name w:val="Словарная статья"/>
    <w:basedOn w:val="a0"/>
    <w:next w:val="a0"/>
    <w:uiPriority w:val="99"/>
    <w:rsid w:val="00501F64"/>
    <w:pPr>
      <w:autoSpaceDE w:val="0"/>
      <w:autoSpaceDN w:val="0"/>
      <w:adjustRightInd w:val="0"/>
      <w:spacing w:after="0" w:line="240" w:lineRule="auto"/>
      <w:ind w:right="118"/>
      <w:jc w:val="both"/>
    </w:pPr>
    <w:rPr>
      <w:rFonts w:ascii="Arial" w:eastAsia="Times New Roman" w:hAnsi="Arial" w:cs="Arial"/>
      <w:sz w:val="20"/>
      <w:szCs w:val="20"/>
    </w:rPr>
  </w:style>
  <w:style w:type="character" w:customStyle="1" w:styleId="afff4">
    <w:name w:val="номер страницы"/>
    <w:uiPriority w:val="99"/>
    <w:rsid w:val="00501F64"/>
  </w:style>
  <w:style w:type="character" w:styleId="afff5">
    <w:name w:val="line number"/>
    <w:uiPriority w:val="99"/>
    <w:rsid w:val="00501F64"/>
  </w:style>
  <w:style w:type="paragraph" w:styleId="afff6">
    <w:name w:val="annotation text"/>
    <w:basedOn w:val="a0"/>
    <w:link w:val="afff7"/>
    <w:uiPriority w:val="99"/>
    <w:semiHidden/>
    <w:rsid w:val="00501F64"/>
    <w:pPr>
      <w:spacing w:after="0" w:line="240" w:lineRule="auto"/>
    </w:pPr>
    <w:rPr>
      <w:rFonts w:ascii="Times New Roman" w:eastAsia="Times New Roman" w:hAnsi="Times New Roman" w:cs="Times New Roman"/>
      <w:sz w:val="20"/>
      <w:szCs w:val="20"/>
    </w:rPr>
  </w:style>
  <w:style w:type="character" w:customStyle="1" w:styleId="afff7">
    <w:name w:val="Текст примечания Знак"/>
    <w:basedOn w:val="a1"/>
    <w:link w:val="afff6"/>
    <w:uiPriority w:val="99"/>
    <w:semiHidden/>
    <w:rsid w:val="00501F64"/>
    <w:rPr>
      <w:rFonts w:ascii="Times New Roman" w:eastAsia="Times New Roman" w:hAnsi="Times New Roman" w:cs="Times New Roman"/>
      <w:sz w:val="20"/>
      <w:szCs w:val="20"/>
    </w:rPr>
  </w:style>
  <w:style w:type="paragraph" w:customStyle="1" w:styleId="312">
    <w:name w:val="Основной текст 31"/>
    <w:basedOn w:val="a0"/>
    <w:uiPriority w:val="99"/>
    <w:rsid w:val="00501F64"/>
    <w:pPr>
      <w:spacing w:before="120" w:after="0" w:line="240" w:lineRule="auto"/>
      <w:jc w:val="center"/>
    </w:pPr>
    <w:rPr>
      <w:rFonts w:ascii="Times New Roman" w:eastAsia="Times New Roman" w:hAnsi="Times New Roman" w:cs="Times New Roman"/>
      <w:sz w:val="24"/>
      <w:szCs w:val="24"/>
    </w:rPr>
  </w:style>
  <w:style w:type="paragraph" w:customStyle="1" w:styleId="font6">
    <w:name w:val="font6"/>
    <w:basedOn w:val="a0"/>
    <w:uiPriority w:val="99"/>
    <w:rsid w:val="00501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0"/>
    <w:uiPriority w:val="99"/>
    <w:rsid w:val="00501F64"/>
    <w:pPr>
      <w:spacing w:before="100" w:beforeAutospacing="1" w:after="100" w:afterAutospacing="1" w:line="240" w:lineRule="auto"/>
    </w:pPr>
    <w:rPr>
      <w:rFonts w:ascii="Times New Roman" w:eastAsia="Times New Roman" w:hAnsi="Times New Roman" w:cs="Times New Roman"/>
      <w:sz w:val="14"/>
      <w:szCs w:val="14"/>
    </w:rPr>
  </w:style>
  <w:style w:type="paragraph" w:styleId="afff8">
    <w:name w:val="List"/>
    <w:basedOn w:val="a0"/>
    <w:uiPriority w:val="99"/>
    <w:rsid w:val="00501F64"/>
    <w:pPr>
      <w:spacing w:after="0" w:line="240" w:lineRule="auto"/>
      <w:ind w:left="283" w:hanging="283"/>
    </w:pPr>
    <w:rPr>
      <w:rFonts w:ascii="Times New Roman" w:eastAsia="Times New Roman" w:hAnsi="Times New Roman" w:cs="Times New Roman"/>
      <w:sz w:val="20"/>
      <w:szCs w:val="20"/>
      <w:lang w:val="en-US"/>
    </w:rPr>
  </w:style>
  <w:style w:type="paragraph" w:customStyle="1" w:styleId="510">
    <w:name w:val="Заголовок 51"/>
    <w:basedOn w:val="17"/>
    <w:next w:val="17"/>
    <w:uiPriority w:val="99"/>
    <w:rsid w:val="00501F64"/>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501F64"/>
    <w:pPr>
      <w:tabs>
        <w:tab w:val="left" w:pos="1069"/>
      </w:tabs>
      <w:spacing w:after="0" w:line="240" w:lineRule="auto"/>
      <w:ind w:firstLine="709"/>
      <w:jc w:val="both"/>
    </w:pPr>
    <w:rPr>
      <w:rFonts w:ascii="Times New Roman" w:eastAsia="Times New Roman" w:hAnsi="Times New Roman" w:cs="Times New Roman"/>
      <w:b/>
      <w:bCs/>
      <w:sz w:val="24"/>
      <w:szCs w:val="24"/>
    </w:rPr>
  </w:style>
  <w:style w:type="paragraph" w:customStyle="1" w:styleId="214">
    <w:name w:val="Основной текст с отступом 21"/>
    <w:basedOn w:val="a0"/>
    <w:uiPriority w:val="99"/>
    <w:rsid w:val="00501F64"/>
    <w:pPr>
      <w:spacing w:after="0" w:line="240" w:lineRule="auto"/>
      <w:ind w:firstLine="284"/>
      <w:jc w:val="both"/>
    </w:pPr>
    <w:rPr>
      <w:rFonts w:ascii="Times New Roman" w:eastAsia="Times New Roman" w:hAnsi="Times New Roman" w:cs="Times New Roman"/>
    </w:rPr>
  </w:style>
  <w:style w:type="paragraph" w:customStyle="1" w:styleId="313">
    <w:name w:val="Основной текст с отступом 31"/>
    <w:basedOn w:val="a0"/>
    <w:uiPriority w:val="99"/>
    <w:rsid w:val="00501F64"/>
    <w:pPr>
      <w:spacing w:after="0" w:line="240" w:lineRule="auto"/>
      <w:ind w:firstLine="709"/>
      <w:jc w:val="both"/>
    </w:pPr>
    <w:rPr>
      <w:rFonts w:ascii="Times New Roman" w:eastAsia="Times New Roman" w:hAnsi="Times New Roman" w:cs="Times New Roman"/>
    </w:rPr>
  </w:style>
  <w:style w:type="paragraph" w:customStyle="1" w:styleId="xl22">
    <w:name w:val="xl22"/>
    <w:basedOn w:val="a0"/>
    <w:uiPriority w:val="99"/>
    <w:rsid w:val="00501F6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3">
    <w:name w:val="xl23"/>
    <w:basedOn w:val="a0"/>
    <w:uiPriority w:val="99"/>
    <w:rsid w:val="00501F6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Aaoieeeieiioeooe">
    <w:name w:val="Aa?oiee eieiioeooe"/>
    <w:basedOn w:val="a0"/>
    <w:uiPriority w:val="99"/>
    <w:rsid w:val="00501F64"/>
    <w:pPr>
      <w:tabs>
        <w:tab w:val="center" w:pos="4536"/>
        <w:tab w:val="right" w:pos="9072"/>
      </w:tabs>
      <w:spacing w:after="0" w:line="240" w:lineRule="auto"/>
    </w:pPr>
    <w:rPr>
      <w:rFonts w:ascii="Times New Roman" w:eastAsia="Times New Roman" w:hAnsi="Times New Roman" w:cs="Times New Roman"/>
      <w:sz w:val="20"/>
      <w:szCs w:val="20"/>
      <w:lang w:val="en-US"/>
    </w:rPr>
  </w:style>
  <w:style w:type="character" w:customStyle="1" w:styleId="afff9">
    <w:name w:val="Символ сноски"/>
    <w:uiPriority w:val="99"/>
    <w:rsid w:val="00501F64"/>
    <w:rPr>
      <w:vertAlign w:val="superscript"/>
    </w:rPr>
  </w:style>
  <w:style w:type="paragraph" w:customStyle="1" w:styleId="2110">
    <w:name w:val="Основной текст 211"/>
    <w:basedOn w:val="a0"/>
    <w:uiPriority w:val="99"/>
    <w:rsid w:val="00501F64"/>
    <w:pPr>
      <w:suppressAutoHyphens/>
      <w:spacing w:after="120" w:line="480" w:lineRule="auto"/>
    </w:pPr>
    <w:rPr>
      <w:rFonts w:ascii="Times New Roman" w:eastAsia="Times New Roman" w:hAnsi="Times New Roman" w:cs="Times New Roman"/>
      <w:sz w:val="20"/>
      <w:szCs w:val="20"/>
      <w:lang w:eastAsia="ar-SA"/>
    </w:rPr>
  </w:style>
  <w:style w:type="paragraph" w:customStyle="1" w:styleId="2111">
    <w:name w:val="Основной текст с отступом 211"/>
    <w:basedOn w:val="a0"/>
    <w:uiPriority w:val="99"/>
    <w:rsid w:val="00501F64"/>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1f">
    <w:name w:val="Маркер1"/>
    <w:basedOn w:val="a0"/>
    <w:uiPriority w:val="99"/>
    <w:rsid w:val="00501F64"/>
    <w:pPr>
      <w:tabs>
        <w:tab w:val="left" w:pos="360"/>
      </w:tabs>
      <w:suppressAutoHyphens/>
      <w:spacing w:before="120" w:after="0" w:line="300" w:lineRule="atLeast"/>
      <w:jc w:val="both"/>
    </w:pPr>
    <w:rPr>
      <w:rFonts w:ascii="Times New Roman" w:eastAsia="Times New Roman" w:hAnsi="Times New Roman" w:cs="Times New Roman"/>
      <w:sz w:val="24"/>
      <w:szCs w:val="24"/>
      <w:lang w:eastAsia="ar-SA"/>
    </w:rPr>
  </w:style>
  <w:style w:type="character" w:customStyle="1" w:styleId="2e">
    <w:name w:val="Знак2"/>
    <w:uiPriority w:val="99"/>
    <w:rsid w:val="00501F64"/>
    <w:rPr>
      <w:sz w:val="24"/>
      <w:szCs w:val="24"/>
      <w:lang w:val="ru-RU" w:eastAsia="ru-RU"/>
    </w:rPr>
  </w:style>
  <w:style w:type="character" w:customStyle="1" w:styleId="140">
    <w:name w:val="Знак Знак14"/>
    <w:uiPriority w:val="99"/>
    <w:rsid w:val="00501F64"/>
    <w:rPr>
      <w:rFonts w:ascii="Times New Roman" w:hAnsi="Times New Roman" w:cs="Times New Roman"/>
      <w:snapToGrid/>
      <w:sz w:val="20"/>
      <w:szCs w:val="20"/>
      <w:lang w:eastAsia="ru-RU"/>
    </w:rPr>
  </w:style>
  <w:style w:type="character" w:customStyle="1" w:styleId="130">
    <w:name w:val="Знак Знак13"/>
    <w:uiPriority w:val="99"/>
    <w:rsid w:val="00501F64"/>
    <w:rPr>
      <w:rFonts w:ascii="Times New Roman" w:hAnsi="Times New Roman" w:cs="Times New Roman"/>
      <w:sz w:val="20"/>
      <w:szCs w:val="20"/>
      <w:lang w:eastAsia="ru-RU"/>
    </w:rPr>
  </w:style>
  <w:style w:type="paragraph" w:customStyle="1" w:styleId="Normal1">
    <w:name w:val="Normal1"/>
    <w:uiPriority w:val="99"/>
    <w:rsid w:val="00501F64"/>
    <w:pPr>
      <w:spacing w:after="0" w:line="240" w:lineRule="auto"/>
    </w:pPr>
    <w:rPr>
      <w:rFonts w:ascii="Times New Roman" w:eastAsia="Times New Roman" w:hAnsi="Times New Roman" w:cs="Times New Roman"/>
      <w:sz w:val="20"/>
      <w:szCs w:val="20"/>
    </w:rPr>
  </w:style>
  <w:style w:type="character" w:customStyle="1" w:styleId="DefaultParagraphFont1">
    <w:name w:val="Default Paragraph Font1"/>
    <w:uiPriority w:val="99"/>
    <w:rsid w:val="00501F64"/>
  </w:style>
  <w:style w:type="paragraph" w:customStyle="1" w:styleId="BodyText21">
    <w:name w:val="Body Text 21"/>
    <w:basedOn w:val="a0"/>
    <w:uiPriority w:val="99"/>
    <w:rsid w:val="00501F64"/>
    <w:pPr>
      <w:spacing w:after="0" w:line="240" w:lineRule="auto"/>
      <w:ind w:left="720"/>
    </w:pPr>
    <w:rPr>
      <w:rFonts w:ascii="Times New Roman" w:eastAsia="Times New Roman" w:hAnsi="Times New Roman" w:cs="Times New Roman"/>
      <w:sz w:val="28"/>
      <w:szCs w:val="28"/>
    </w:rPr>
  </w:style>
  <w:style w:type="paragraph" w:customStyle="1" w:styleId="BodyText31">
    <w:name w:val="Body Text 31"/>
    <w:basedOn w:val="a0"/>
    <w:uiPriority w:val="99"/>
    <w:rsid w:val="00501F64"/>
    <w:pPr>
      <w:spacing w:before="120" w:after="0" w:line="240" w:lineRule="auto"/>
      <w:jc w:val="center"/>
    </w:pPr>
    <w:rPr>
      <w:rFonts w:ascii="Times New Roman" w:eastAsia="Times New Roman" w:hAnsi="Times New Roman" w:cs="Times New Roman"/>
      <w:sz w:val="24"/>
      <w:szCs w:val="24"/>
    </w:rPr>
  </w:style>
  <w:style w:type="paragraph" w:customStyle="1" w:styleId="Heading51">
    <w:name w:val="Heading 51"/>
    <w:basedOn w:val="Normal1"/>
    <w:next w:val="Normal1"/>
    <w:uiPriority w:val="99"/>
    <w:rsid w:val="00501F64"/>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501F64"/>
    <w:pPr>
      <w:spacing w:after="0" w:line="240" w:lineRule="auto"/>
      <w:ind w:firstLine="284"/>
      <w:jc w:val="both"/>
    </w:pPr>
    <w:rPr>
      <w:rFonts w:ascii="Times New Roman" w:eastAsia="Times New Roman" w:hAnsi="Times New Roman" w:cs="Times New Roman"/>
    </w:rPr>
  </w:style>
  <w:style w:type="paragraph" w:customStyle="1" w:styleId="BodyTextIndent32">
    <w:name w:val="Body Text Indent 32"/>
    <w:basedOn w:val="a0"/>
    <w:uiPriority w:val="99"/>
    <w:rsid w:val="00501F64"/>
    <w:pPr>
      <w:spacing w:after="0" w:line="240" w:lineRule="auto"/>
      <w:ind w:firstLine="709"/>
      <w:jc w:val="both"/>
    </w:pPr>
    <w:rPr>
      <w:rFonts w:ascii="Times New Roman" w:eastAsia="Times New Roman" w:hAnsi="Times New Roman" w:cs="Times New Roman"/>
    </w:rPr>
  </w:style>
  <w:style w:type="paragraph" w:customStyle="1" w:styleId="Header1">
    <w:name w:val="Header1"/>
    <w:basedOn w:val="Normal1"/>
    <w:uiPriority w:val="99"/>
    <w:rsid w:val="00501F64"/>
    <w:pPr>
      <w:tabs>
        <w:tab w:val="center" w:pos="4677"/>
        <w:tab w:val="right" w:pos="9355"/>
      </w:tabs>
    </w:pPr>
    <w:rPr>
      <w:sz w:val="24"/>
      <w:szCs w:val="24"/>
    </w:rPr>
  </w:style>
  <w:style w:type="character" w:customStyle="1" w:styleId="215">
    <w:name w:val="Знак21"/>
    <w:uiPriority w:val="99"/>
    <w:rsid w:val="00501F64"/>
    <w:rPr>
      <w:sz w:val="24"/>
      <w:szCs w:val="24"/>
      <w:lang w:val="ru-RU" w:eastAsia="ru-RU"/>
    </w:rPr>
  </w:style>
  <w:style w:type="character" w:customStyle="1" w:styleId="314">
    <w:name w:val="Знак Знак31"/>
    <w:uiPriority w:val="99"/>
    <w:rsid w:val="00501F64"/>
    <w:rPr>
      <w:snapToGrid/>
      <w:sz w:val="24"/>
      <w:szCs w:val="24"/>
      <w:lang w:val="ru-RU" w:eastAsia="ru-RU"/>
    </w:rPr>
  </w:style>
  <w:style w:type="character" w:customStyle="1" w:styleId="141">
    <w:name w:val="Знак Знак141"/>
    <w:uiPriority w:val="99"/>
    <w:rsid w:val="00501F64"/>
    <w:rPr>
      <w:rFonts w:ascii="Times New Roman" w:hAnsi="Times New Roman" w:cs="Times New Roman"/>
      <w:snapToGrid/>
      <w:sz w:val="20"/>
      <w:szCs w:val="20"/>
      <w:lang w:eastAsia="ru-RU"/>
    </w:rPr>
  </w:style>
  <w:style w:type="character" w:customStyle="1" w:styleId="131">
    <w:name w:val="Знак Знак131"/>
    <w:uiPriority w:val="99"/>
    <w:rsid w:val="00501F64"/>
    <w:rPr>
      <w:rFonts w:ascii="Times New Roman" w:hAnsi="Times New Roman" w:cs="Times New Roman"/>
      <w:sz w:val="20"/>
      <w:szCs w:val="20"/>
      <w:lang w:eastAsia="ru-RU"/>
    </w:rPr>
  </w:style>
  <w:style w:type="character" w:customStyle="1" w:styleId="apple-converted-space">
    <w:name w:val="apple-converted-space"/>
    <w:uiPriority w:val="99"/>
    <w:rsid w:val="00501F64"/>
  </w:style>
  <w:style w:type="character" w:customStyle="1" w:styleId="context">
    <w:name w:val="context"/>
    <w:uiPriority w:val="99"/>
    <w:rsid w:val="00501F64"/>
  </w:style>
  <w:style w:type="character" w:customStyle="1" w:styleId="112">
    <w:name w:val="Знак Знак11"/>
    <w:uiPriority w:val="99"/>
    <w:locked/>
    <w:rsid w:val="00501F64"/>
    <w:rPr>
      <w:sz w:val="24"/>
      <w:szCs w:val="24"/>
      <w:lang w:val="ru-RU" w:eastAsia="ru-RU"/>
    </w:rPr>
  </w:style>
  <w:style w:type="character" w:customStyle="1" w:styleId="1110">
    <w:name w:val="Знак Знак111"/>
    <w:uiPriority w:val="99"/>
    <w:locked/>
    <w:rsid w:val="00501F64"/>
    <w:rPr>
      <w:sz w:val="24"/>
      <w:szCs w:val="24"/>
      <w:lang w:val="ru-RU" w:eastAsia="ru-RU"/>
    </w:rPr>
  </w:style>
  <w:style w:type="numbering" w:customStyle="1" w:styleId="1">
    <w:name w:val="Статья / Раздел1"/>
    <w:basedOn w:val="a3"/>
    <w:next w:val="af8"/>
    <w:uiPriority w:val="99"/>
    <w:semiHidden/>
    <w:unhideWhenUsed/>
    <w:locked/>
    <w:rsid w:val="00501F64"/>
    <w:pPr>
      <w:numPr>
        <w:numId w:val="14"/>
      </w:numPr>
    </w:pPr>
  </w:style>
</w:styles>
</file>

<file path=word/webSettings.xml><?xml version="1.0" encoding="utf-8"?>
<w:webSettings xmlns:r="http://schemas.openxmlformats.org/officeDocument/2006/relationships" xmlns:w="http://schemas.openxmlformats.org/wordprocessingml/2006/main">
  <w:divs>
    <w:div w:id="228158180">
      <w:bodyDiv w:val="1"/>
      <w:marLeft w:val="0"/>
      <w:marRight w:val="0"/>
      <w:marTop w:val="0"/>
      <w:marBottom w:val="0"/>
      <w:divBdr>
        <w:top w:val="none" w:sz="0" w:space="0" w:color="auto"/>
        <w:left w:val="none" w:sz="0" w:space="0" w:color="auto"/>
        <w:bottom w:val="none" w:sz="0" w:space="0" w:color="auto"/>
        <w:right w:val="none" w:sz="0" w:space="0" w:color="auto"/>
      </w:divBdr>
    </w:div>
    <w:div w:id="198993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638</TotalTime>
  <Pages>35</Pages>
  <Words>14331</Words>
  <Characters>81692</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Третьякова Елена Юрьевна</dc:creator>
  <cp:keywords/>
  <dc:description/>
  <cp:lastModifiedBy>Третьякова Елена Юрьевна</cp:lastModifiedBy>
  <cp:revision>41</cp:revision>
  <cp:lastPrinted>2011-06-23T11:48:00Z</cp:lastPrinted>
  <dcterms:created xsi:type="dcterms:W3CDTF">2011-06-21T03:54:00Z</dcterms:created>
  <dcterms:modified xsi:type="dcterms:W3CDTF">2011-06-23T11:49:00Z</dcterms:modified>
</cp:coreProperties>
</file>