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45279" w:rsidRPr="005A72FE" w:rsidRDefault="00545279" w:rsidP="005A72F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№0156300004211000047-1</w:t>
      </w:r>
    </w:p>
    <w:p w:rsidR="00545279" w:rsidRPr="005A72FE" w:rsidRDefault="00545279" w:rsidP="005A72F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545279" w:rsidRPr="005A72FE" w:rsidRDefault="00545279" w:rsidP="005A7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5279" w:rsidRPr="005A72FE" w:rsidRDefault="00545279" w:rsidP="005A72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br/>
        <w:t xml:space="preserve">28 июня 2011 </w:t>
      </w:r>
    </w:p>
    <w:p w:rsidR="00545279" w:rsidRPr="005A72FE" w:rsidRDefault="00545279" w:rsidP="005A72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Перми; </w:t>
      </w: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5279" w:rsidRPr="005A72FE" w:rsidRDefault="00545279" w:rsidP="005A72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545279" w:rsidRPr="005A72FE" w:rsidRDefault="00545279" w:rsidP="005A72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«Выполнение работ по инвентаризации бесхозяйных объектов инженерной инфраструктуры, расположенных на территории Свердловского района города Перми» </w:t>
      </w:r>
      <w:r w:rsidRPr="005A72F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281 044,25 (двести восемьдесят одна тысяча сорок четыре) Российский рубль</w:t>
      </w:r>
    </w:p>
    <w:p w:rsidR="00545279" w:rsidRPr="005A72FE" w:rsidRDefault="00545279" w:rsidP="005A72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A72F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№0156300004211000047 от 15.06.2011).</w:t>
      </w:r>
    </w:p>
    <w:p w:rsidR="00545279" w:rsidRPr="005A72FE" w:rsidRDefault="00545279" w:rsidP="005A72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5A72FE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A72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A72FE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A72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A72FE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A72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A72FE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5A72FE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8 (восемь). </w:t>
      </w:r>
    </w:p>
    <w:p w:rsidR="00545279" w:rsidRPr="005A72FE" w:rsidRDefault="00545279" w:rsidP="005A72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28.06.2011 по адресу: 614990, г. Пермь, ул. Сибирская,58</w:t>
      </w:r>
    </w:p>
    <w:p w:rsidR="00545279" w:rsidRPr="005A72FE" w:rsidRDefault="00545279" w:rsidP="005A72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545279" w:rsidRPr="005A72FE" w:rsidRDefault="00545279" w:rsidP="005A72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6"/>
        <w:gridCol w:w="2827"/>
        <w:gridCol w:w="3775"/>
      </w:tblGrid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 Муниципальное унитарное предприятие "</w:t>
            </w:r>
            <w:proofErr w:type="spell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Верещагинское</w:t>
            </w:r>
            <w:proofErr w:type="spell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бюро технической инвентаризации"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617120, Пермский край, город Верещагино, улица Фрунзе,86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Окулова,80, корп. 111.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Унитарное предприятие Государственное унитарное предприятие "Центр технической инвентаризации Пермского края"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614045, г. Пермь, ул. Ленина, 58 (лит.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45279" w:rsidRPr="005A72FE" w:rsidRDefault="00545279" w:rsidP="005A72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</w:t>
      </w:r>
      <w:proofErr w:type="gramStart"/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проведения запроса котировок</w:t>
      </w:r>
      <w:r w:rsidRPr="005A72FE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5A72FE">
        <w:rPr>
          <w:rFonts w:ascii="Times New Roman" w:eastAsia="Times New Roman" w:hAnsi="Times New Roman" w:cs="Times New Roman"/>
          <w:sz w:val="24"/>
          <w:szCs w:val="24"/>
        </w:rPr>
        <w:br/>
        <w:t>ИНН 5902192740, КПП 590201001 Унитарное предприятие Государственное унитарное предприятие "Центр технической инвентаризации Пермского края" (Адрес: 614045, г. Пермь, ул. Ленина, 58 (лит.</w:t>
      </w:r>
      <w:proofErr w:type="gramEnd"/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A72FE">
        <w:rPr>
          <w:rFonts w:ascii="Times New Roman" w:eastAsia="Times New Roman" w:hAnsi="Times New Roman" w:cs="Times New Roman"/>
          <w:sz w:val="24"/>
          <w:szCs w:val="24"/>
        </w:rPr>
        <w:t>Е)).</w:t>
      </w:r>
      <w:proofErr w:type="gramEnd"/>
      <w:r w:rsidRPr="005A72FE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Предложение о цене контракта: 235 525,00 (двести тридцать пять тысяч пятьсот </w:t>
      </w:r>
      <w:r w:rsidR="005A72FE">
        <w:rPr>
          <w:rFonts w:ascii="Times New Roman" w:eastAsia="Times New Roman" w:hAnsi="Times New Roman" w:cs="Times New Roman"/>
          <w:sz w:val="24"/>
          <w:szCs w:val="24"/>
        </w:rPr>
        <w:t>двадцать пять) Российский рубль</w:t>
      </w:r>
      <w:r w:rsidRPr="005A72FE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5A72FE">
        <w:rPr>
          <w:rFonts w:ascii="Times New Roman" w:eastAsia="Times New Roman" w:hAnsi="Times New Roman" w:cs="Times New Roman"/>
          <w:sz w:val="24"/>
          <w:szCs w:val="24"/>
        </w:rPr>
        <w:br/>
        <w:t>ИНН 5933200166, КПП 593301001 Унитарное предприятие Муниципальное унитарное предприятие "</w:t>
      </w:r>
      <w:proofErr w:type="spellStart"/>
      <w:r w:rsidRPr="005A72FE">
        <w:rPr>
          <w:rFonts w:ascii="Times New Roman" w:eastAsia="Times New Roman" w:hAnsi="Times New Roman" w:cs="Times New Roman"/>
          <w:sz w:val="24"/>
          <w:szCs w:val="24"/>
        </w:rPr>
        <w:t>Верещагинское</w:t>
      </w:r>
      <w:proofErr w:type="spellEnd"/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 бюро технической инвентаризации" (Адрес: 617120, Пермский край, город Верещагино, улица Фрунзе,86).</w:t>
      </w:r>
      <w:proofErr w:type="gramEnd"/>
      <w:r w:rsidRPr="005A72FE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249 000,00 (двести сорок</w:t>
      </w:r>
      <w:r w:rsidR="005A72FE">
        <w:rPr>
          <w:rFonts w:ascii="Times New Roman" w:eastAsia="Times New Roman" w:hAnsi="Times New Roman" w:cs="Times New Roman"/>
          <w:sz w:val="24"/>
          <w:szCs w:val="24"/>
        </w:rPr>
        <w:t xml:space="preserve"> девять тысяч) Российский рубль</w:t>
      </w:r>
      <w:r w:rsidRPr="005A72FE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45279" w:rsidRPr="005A72FE" w:rsidRDefault="00545279" w:rsidP="005A72F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5A72F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A72FE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545279" w:rsidRPr="005A72FE" w:rsidTr="00545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545279" w:rsidRPr="005A72FE" w:rsidTr="00545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545279" w:rsidRPr="005A72FE" w:rsidTr="00545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545279" w:rsidRPr="005A72FE" w:rsidTr="00545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545279" w:rsidRPr="005A72FE" w:rsidTr="00545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545279" w:rsidRPr="005A72FE" w:rsidTr="00545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545279" w:rsidRPr="005A72F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5279" w:rsidRPr="005A72FE" w:rsidRDefault="005A72FE" w:rsidP="005A72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545279" w:rsidRPr="005A72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545279" w:rsidRPr="005A72F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45279" w:rsidRPr="005A72FE" w:rsidRDefault="00545279" w:rsidP="005A72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A72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279" w:rsidRPr="005A72FE" w:rsidTr="00545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(28.06.2011) </w:t>
            </w:r>
          </w:p>
        </w:tc>
      </w:tr>
    </w:tbl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279" w:rsidRPr="005A72FE" w:rsidTr="00545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28.06.2011 №0156300004211000047-1</w:t>
            </w:r>
          </w:p>
        </w:tc>
      </w:tr>
    </w:tbl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5279" w:rsidRPr="005A72FE" w:rsidRDefault="00545279" w:rsidP="005A7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45279" w:rsidRPr="005A72FE" w:rsidTr="0054527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27.06.2011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16:39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27.06.2011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16:52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27.06.2011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17:58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279" w:rsidRPr="005A72FE" w:rsidTr="00545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28.06.2011 №0156300004211000047-1</w:t>
            </w:r>
          </w:p>
        </w:tc>
      </w:tr>
    </w:tbl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5279" w:rsidRPr="005A72FE" w:rsidRDefault="00545279" w:rsidP="005A7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281 044,25 (двести восемьдесят одна тысяча сорок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545279" w:rsidRPr="005A72FE" w:rsidTr="00545279">
        <w:tc>
          <w:tcPr>
            <w:tcW w:w="0" w:type="auto"/>
            <w:noWrap/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545279" w:rsidRPr="005A72FE" w:rsidTr="00545279">
        <w:tc>
          <w:tcPr>
            <w:tcW w:w="0" w:type="auto"/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6"/>
        <w:gridCol w:w="2827"/>
        <w:gridCol w:w="3775"/>
      </w:tblGrid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 Муниципальное унитарное предприятие "</w:t>
            </w:r>
            <w:proofErr w:type="spell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Верещагинское</w:t>
            </w:r>
            <w:proofErr w:type="spell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бюро технической инвентаризации"</w:t>
            </w: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5933200166, КПП 593301001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617120, Пермский край, город Верещагино, улица Фрунзе,86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включает все расходы, уплату налогов, сборов и других </w:t>
            </w: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обязательный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платежей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Унитарное предприятие, 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</w:t>
            </w: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7701018922, КПП 590202001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614068, г. Пермь, ул. Окулова,80, корп. 111.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 Государственное унитарное предприятие "Центр технической инвентаризации Пермского края"</w:t>
            </w: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5902192740,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614045, г. Пермь, ул. Ленина, 58 (лит.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279" w:rsidRPr="005A72FE" w:rsidTr="00545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28.06.2011 №0156300004211000047-1</w:t>
            </w:r>
          </w:p>
        </w:tc>
      </w:tr>
    </w:tbl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5279" w:rsidRPr="005A72FE" w:rsidRDefault="00545279" w:rsidP="005A7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6"/>
        <w:gridCol w:w="2827"/>
        <w:gridCol w:w="3775"/>
      </w:tblGrid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5933200166, КПП 593301001, Унитарное предприятие Муниципальное унитарное предприятие "</w:t>
            </w:r>
            <w:proofErr w:type="spell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Верещагинское</w:t>
            </w:r>
            <w:proofErr w:type="spell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бюро технической инвентаризации"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7701018922, КПП 590202001, 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и учета объектов недвижимости - Федеральное бюро технической инвентаризации" по Пермскому краю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5902192740, 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КПП 590201001, Унитарное предприятие Государственное унитарное предприятие "Центр технической инвентаризации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5279" w:rsidRPr="005A72FE" w:rsidTr="00545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5279" w:rsidRPr="005A72FE" w:rsidRDefault="00545279" w:rsidP="005A7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28.06.2011 №0156300004211000047-1</w:t>
            </w:r>
          </w:p>
        </w:tc>
      </w:tr>
    </w:tbl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5279" w:rsidRPr="005A72FE" w:rsidRDefault="00545279" w:rsidP="005A7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FE">
        <w:rPr>
          <w:rFonts w:ascii="Times New Roman" w:eastAsia="Times New Roman" w:hAnsi="Times New Roman" w:cs="Times New Roman"/>
          <w:sz w:val="24"/>
          <w:szCs w:val="24"/>
        </w:rPr>
        <w:t>Предмет контракта: Выполнение работ по инвентаризации бесхозяйных объектов инженерной инфраструктуры, расположенных на территории Свердловского района города Перми</w:t>
      </w:r>
    </w:p>
    <w:p w:rsidR="00545279" w:rsidRPr="005A72FE" w:rsidRDefault="00545279" w:rsidP="005A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6"/>
        <w:gridCol w:w="2827"/>
        <w:gridCol w:w="3775"/>
      </w:tblGrid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 Муниципальное унитарное предприятие "</w:t>
            </w:r>
            <w:proofErr w:type="spellStart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Верещагинское</w:t>
            </w:r>
            <w:proofErr w:type="spellEnd"/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бюро технической инвентаризации"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Унитарное предприятие, основанное на праве хозяйственного ведения Филиал Федерального государственного унитарного предприятия, основанного на праве хозяйственного ведения "Российский государственный центр инвентаризации </w:t>
            </w: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учета объектов недвижимости - Федеральное бюро технической инвентаризации" по Пермскому краю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274 924,85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5279" w:rsidRPr="005A72FE" w:rsidTr="0054527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Унитарное предприятие Государственное унитарное предприятие "Центр технической инвентаризации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235 525,00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45279" w:rsidRPr="005A72FE" w:rsidRDefault="00545279" w:rsidP="005A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FE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8662D1" w:rsidRPr="005A72FE" w:rsidRDefault="008662D1" w:rsidP="005A7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62D1" w:rsidRPr="005A72FE" w:rsidSect="00866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5279"/>
    <w:rsid w:val="00545279"/>
    <w:rsid w:val="005A72FE"/>
    <w:rsid w:val="00866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2D1"/>
  </w:style>
  <w:style w:type="paragraph" w:styleId="3">
    <w:name w:val="heading 3"/>
    <w:basedOn w:val="a"/>
    <w:link w:val="30"/>
    <w:uiPriority w:val="9"/>
    <w:qFormat/>
    <w:rsid w:val="005452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527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54527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45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3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0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1588</Words>
  <Characters>9053</Characters>
  <Application>Microsoft Office Word</Application>
  <DocSecurity>0</DocSecurity>
  <Lines>75</Lines>
  <Paragraphs>21</Paragraphs>
  <ScaleCrop>false</ScaleCrop>
  <Company/>
  <LinksUpToDate>false</LinksUpToDate>
  <CharactersWithSpaces>10620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cp:lastPrinted>2011-06-28T05:43:00Z</cp:lastPrinted>
  <dcterms:created xsi:type="dcterms:W3CDTF">2011-06-28T05:42:00Z</dcterms:created>
  <dcterms:modified xsi:type="dcterms:W3CDTF">2011-06-28T05:45:00Z</dcterms:modified>
</cp:coreProperties>
</file>