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BF3" w:rsidRPr="00872F10" w:rsidRDefault="00312BF3" w:rsidP="00312BF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ПРОТОКОЛ</w:t>
      </w:r>
      <w:r w:rsidRPr="00FA1F28">
        <w:rPr>
          <w:b/>
          <w:sz w:val="26"/>
          <w:szCs w:val="26"/>
        </w:rPr>
        <w:t xml:space="preserve"> №</w:t>
      </w:r>
      <w:r>
        <w:rPr>
          <w:b/>
          <w:sz w:val="26"/>
          <w:szCs w:val="26"/>
        </w:rPr>
        <w:t xml:space="preserve"> 51ЭА/</w:t>
      </w:r>
      <w:r w:rsidRPr="00872F10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/2</w:t>
      </w:r>
    </w:p>
    <w:p w:rsidR="00312BF3" w:rsidRPr="00312BF3" w:rsidRDefault="00312BF3" w:rsidP="00312BF3">
      <w:pPr>
        <w:jc w:val="center"/>
        <w:rPr>
          <w:b/>
          <w:bCs/>
        </w:rPr>
      </w:pPr>
      <w:r>
        <w:rPr>
          <w:b/>
          <w:bCs/>
        </w:rPr>
        <w:t xml:space="preserve">подведения итогов </w:t>
      </w:r>
      <w:r w:rsidRPr="00FA1F28">
        <w:rPr>
          <w:b/>
          <w:bCs/>
        </w:rPr>
        <w:t>открыто</w:t>
      </w:r>
      <w:r>
        <w:rPr>
          <w:b/>
          <w:bCs/>
        </w:rPr>
        <w:t xml:space="preserve">го </w:t>
      </w:r>
      <w:r w:rsidRPr="00FA1F28">
        <w:rPr>
          <w:b/>
          <w:bCs/>
        </w:rPr>
        <w:t>аукцион</w:t>
      </w:r>
      <w:r>
        <w:rPr>
          <w:b/>
          <w:bCs/>
        </w:rPr>
        <w:t>а в электронной форме</w:t>
      </w:r>
    </w:p>
    <w:p w:rsidR="00312BF3" w:rsidRPr="009C51BB" w:rsidRDefault="00312BF3" w:rsidP="00312BF3">
      <w:pPr>
        <w:pStyle w:val="a3"/>
        <w:spacing w:after="0"/>
        <w:jc w:val="center"/>
        <w:rPr>
          <w:b/>
          <w:sz w:val="22"/>
          <w:szCs w:val="22"/>
        </w:rPr>
      </w:pPr>
      <w:r w:rsidRPr="009021F1">
        <w:rPr>
          <w:b/>
          <w:sz w:val="22"/>
          <w:szCs w:val="22"/>
        </w:rPr>
        <w:t>на</w:t>
      </w:r>
      <w:r w:rsidRPr="00B66EB4">
        <w:t xml:space="preserve"> </w:t>
      </w:r>
      <w:r w:rsidRPr="00B66EB4">
        <w:rPr>
          <w:b/>
          <w:sz w:val="22"/>
          <w:szCs w:val="22"/>
        </w:rPr>
        <w:t xml:space="preserve">выполнение работ по обустройству подходов к объектам социальной сферы Кировского района г. Перми в </w:t>
      </w:r>
      <w:smartTag w:uri="urn:schemas-microsoft-com:office:smarttags" w:element="metricconverter">
        <w:smartTagPr>
          <w:attr w:name="ProductID" w:val="2011 г"/>
        </w:smartTagPr>
        <w:r w:rsidRPr="00B66EB4">
          <w:rPr>
            <w:b/>
            <w:sz w:val="22"/>
            <w:szCs w:val="22"/>
          </w:rPr>
          <w:t>2011 г</w:t>
        </w:r>
      </w:smartTag>
      <w:r w:rsidRPr="00B66EB4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(</w:t>
      </w:r>
      <w:r w:rsidRPr="009C51BB">
        <w:rPr>
          <w:b/>
          <w:sz w:val="22"/>
          <w:szCs w:val="22"/>
        </w:rPr>
        <w:t xml:space="preserve">извещение </w:t>
      </w:r>
      <w:r w:rsidRPr="000A2267">
        <w:rPr>
          <w:b/>
          <w:sz w:val="22"/>
          <w:szCs w:val="22"/>
        </w:rPr>
        <w:t xml:space="preserve">№ </w:t>
      </w:r>
      <w:r>
        <w:t>0356300020111000005</w:t>
      </w:r>
      <w:r>
        <w:rPr>
          <w:b/>
          <w:sz w:val="22"/>
          <w:szCs w:val="22"/>
        </w:rPr>
        <w:t>)</w:t>
      </w:r>
    </w:p>
    <w:p w:rsidR="00312BF3" w:rsidRPr="00E90A54" w:rsidRDefault="00312BF3" w:rsidP="00312BF3">
      <w:pPr>
        <w:jc w:val="both"/>
        <w:rPr>
          <w:bCs/>
        </w:rPr>
      </w:pPr>
    </w:p>
    <w:p w:rsidR="00312BF3" w:rsidRPr="00F17D02" w:rsidRDefault="00312BF3" w:rsidP="00312BF3">
      <w:pPr>
        <w:ind w:left="7938" w:hanging="7938"/>
        <w:jc w:val="both"/>
        <w:rPr>
          <w:bCs/>
          <w:sz w:val="22"/>
          <w:szCs w:val="22"/>
        </w:rPr>
      </w:pPr>
      <w:r w:rsidRPr="00F17D02">
        <w:rPr>
          <w:bCs/>
          <w:sz w:val="22"/>
          <w:szCs w:val="22"/>
        </w:rPr>
        <w:t>г. Пермь</w:t>
      </w:r>
      <w:r>
        <w:rPr>
          <w:bCs/>
          <w:sz w:val="22"/>
          <w:szCs w:val="22"/>
        </w:rPr>
        <w:t xml:space="preserve">                                30 июня 2011</w:t>
      </w:r>
      <w:r w:rsidRPr="00F17D02">
        <w:rPr>
          <w:bCs/>
          <w:sz w:val="22"/>
          <w:szCs w:val="22"/>
        </w:rPr>
        <w:t> года</w:t>
      </w:r>
      <w:r>
        <w:rPr>
          <w:bCs/>
          <w:sz w:val="22"/>
          <w:szCs w:val="22"/>
        </w:rPr>
        <w:br/>
        <w:t xml:space="preserve">          </w:t>
      </w:r>
      <w:r w:rsidRPr="00AA696A">
        <w:rPr>
          <w:bCs/>
          <w:sz w:val="22"/>
          <w:szCs w:val="22"/>
        </w:rPr>
        <w:t>11</w:t>
      </w:r>
      <w:r w:rsidRPr="003F3EDF">
        <w:rPr>
          <w:bCs/>
          <w:sz w:val="22"/>
          <w:szCs w:val="22"/>
        </w:rPr>
        <w:t xml:space="preserve"> часов </w:t>
      </w:r>
      <w:r>
        <w:rPr>
          <w:bCs/>
          <w:sz w:val="22"/>
          <w:szCs w:val="22"/>
        </w:rPr>
        <w:t>0</w:t>
      </w:r>
      <w:r w:rsidRPr="003F3EDF">
        <w:rPr>
          <w:bCs/>
          <w:sz w:val="22"/>
          <w:szCs w:val="22"/>
        </w:rPr>
        <w:t>0 м</w:t>
      </w:r>
      <w:r w:rsidRPr="003F3EDF">
        <w:rPr>
          <w:bCs/>
          <w:sz w:val="22"/>
          <w:szCs w:val="22"/>
        </w:rPr>
        <w:t>и</w:t>
      </w:r>
      <w:r w:rsidRPr="003F3EDF">
        <w:rPr>
          <w:bCs/>
          <w:sz w:val="22"/>
          <w:szCs w:val="22"/>
        </w:rPr>
        <w:t>нут</w:t>
      </w:r>
    </w:p>
    <w:p w:rsidR="00312BF3" w:rsidRPr="002A229A" w:rsidRDefault="00312BF3" w:rsidP="00312BF3">
      <w:pPr>
        <w:ind w:left="7920" w:hanging="7920"/>
        <w:jc w:val="both"/>
        <w:rPr>
          <w:b/>
          <w:bCs/>
          <w:sz w:val="22"/>
          <w:szCs w:val="22"/>
        </w:rPr>
      </w:pPr>
    </w:p>
    <w:p w:rsidR="00312BF3" w:rsidRPr="000F0353" w:rsidRDefault="00312BF3" w:rsidP="00312BF3">
      <w:pPr>
        <w:pStyle w:val="a3"/>
        <w:jc w:val="both"/>
        <w:rPr>
          <w:b/>
          <w:bCs/>
          <w:sz w:val="22"/>
          <w:szCs w:val="22"/>
        </w:rPr>
      </w:pPr>
      <w:r w:rsidRPr="000F0353">
        <w:rPr>
          <w:b/>
          <w:bCs/>
          <w:sz w:val="22"/>
          <w:szCs w:val="22"/>
        </w:rPr>
        <w:t>Повестка дня:</w:t>
      </w:r>
      <w:r w:rsidRPr="000F0353">
        <w:rPr>
          <w:bCs/>
          <w:sz w:val="22"/>
          <w:szCs w:val="22"/>
        </w:rPr>
        <w:t xml:space="preserve"> </w:t>
      </w:r>
      <w:r w:rsidRPr="000F0353">
        <w:rPr>
          <w:sz w:val="22"/>
          <w:szCs w:val="22"/>
        </w:rPr>
        <w:t xml:space="preserve">заседание конкурсной (аукционной) комиссии по видам товаров, работ, услуг № </w:t>
      </w:r>
      <w:r>
        <w:rPr>
          <w:sz w:val="22"/>
          <w:szCs w:val="22"/>
        </w:rPr>
        <w:t xml:space="preserve">1 </w:t>
      </w:r>
      <w:r w:rsidRPr="000F0353">
        <w:rPr>
          <w:sz w:val="22"/>
          <w:szCs w:val="22"/>
        </w:rPr>
        <w:t>по рассмотрению вторых частей заявок на участие в открытом аукционе в электронной фо</w:t>
      </w:r>
      <w:r w:rsidRPr="000F0353">
        <w:rPr>
          <w:sz w:val="22"/>
          <w:szCs w:val="22"/>
        </w:rPr>
        <w:t>р</w:t>
      </w:r>
      <w:r w:rsidRPr="000F0353">
        <w:rPr>
          <w:sz w:val="22"/>
          <w:szCs w:val="22"/>
        </w:rPr>
        <w:t>ме</w:t>
      </w:r>
      <w:r>
        <w:rPr>
          <w:sz w:val="22"/>
          <w:szCs w:val="22"/>
        </w:rPr>
        <w:t>.</w:t>
      </w:r>
      <w:r w:rsidRPr="000F0353">
        <w:rPr>
          <w:b/>
          <w:bCs/>
          <w:sz w:val="22"/>
          <w:szCs w:val="22"/>
        </w:rPr>
        <w:t xml:space="preserve"> </w:t>
      </w:r>
    </w:p>
    <w:p w:rsidR="00312BF3" w:rsidRDefault="00312BF3" w:rsidP="00312BF3">
      <w:pPr>
        <w:pStyle w:val="a3"/>
        <w:spacing w:after="0"/>
        <w:jc w:val="both"/>
        <w:rPr>
          <w:b/>
          <w:bCs/>
          <w:sz w:val="22"/>
          <w:szCs w:val="22"/>
        </w:rPr>
      </w:pPr>
      <w:r w:rsidRPr="000F0353">
        <w:rPr>
          <w:b/>
          <w:bCs/>
          <w:sz w:val="22"/>
          <w:szCs w:val="22"/>
        </w:rPr>
        <w:t>Присутствовали:</w:t>
      </w:r>
    </w:p>
    <w:p w:rsidR="00312BF3" w:rsidRPr="007569B8" w:rsidRDefault="00312BF3" w:rsidP="00312BF3">
      <w:pPr>
        <w:pStyle w:val="a3"/>
        <w:spacing w:after="0"/>
        <w:jc w:val="both"/>
        <w:rPr>
          <w:bCs/>
          <w:sz w:val="22"/>
          <w:szCs w:val="22"/>
        </w:rPr>
      </w:pPr>
    </w:p>
    <w:tbl>
      <w:tblPr>
        <w:tblW w:w="9258" w:type="dxa"/>
        <w:tblLook w:val="01E0"/>
      </w:tblPr>
      <w:tblGrid>
        <w:gridCol w:w="8800"/>
        <w:gridCol w:w="236"/>
        <w:gridCol w:w="222"/>
      </w:tblGrid>
      <w:tr w:rsidR="00312BF3" w:rsidRPr="000F0353" w:rsidTr="00CC43BB">
        <w:tc>
          <w:tcPr>
            <w:tcW w:w="8800" w:type="dxa"/>
          </w:tcPr>
          <w:tbl>
            <w:tblPr>
              <w:tblW w:w="8584" w:type="dxa"/>
              <w:tblLook w:val="01E0"/>
            </w:tblPr>
            <w:tblGrid>
              <w:gridCol w:w="3778"/>
              <w:gridCol w:w="290"/>
              <w:gridCol w:w="3907"/>
              <w:gridCol w:w="609"/>
            </w:tblGrid>
            <w:tr w:rsidR="00312BF3" w:rsidRPr="000F0353" w:rsidTr="00CC43BB">
              <w:trPr>
                <w:gridAfter w:val="1"/>
                <w:wAfter w:w="609" w:type="dxa"/>
              </w:trPr>
              <w:tc>
                <w:tcPr>
                  <w:tcW w:w="3778" w:type="dxa"/>
                </w:tcPr>
                <w:p w:rsidR="00312BF3" w:rsidRPr="00C968EA" w:rsidRDefault="00312BF3" w:rsidP="00CC43BB">
                  <w:pPr>
                    <w:pStyle w:val="a3"/>
                    <w:spacing w:after="0"/>
                    <w:rPr>
                      <w:sz w:val="22"/>
                      <w:szCs w:val="22"/>
                      <w:lang w:val="ru-RU" w:eastAsia="ru-RU"/>
                    </w:rPr>
                  </w:pPr>
                  <w:r>
                    <w:rPr>
                      <w:sz w:val="22"/>
                      <w:szCs w:val="22"/>
                      <w:lang w:val="ru-RU" w:eastAsia="ru-RU"/>
                    </w:rPr>
                    <w:t>Председатель</w:t>
                  </w:r>
                  <w:r w:rsidRPr="00C968EA">
                    <w:rPr>
                      <w:sz w:val="22"/>
                      <w:szCs w:val="22"/>
                      <w:lang w:val="ru-RU" w:eastAsia="ru-RU"/>
                    </w:rPr>
                    <w:t xml:space="preserve"> комиссии:</w:t>
                  </w:r>
                </w:p>
              </w:tc>
              <w:tc>
                <w:tcPr>
                  <w:tcW w:w="290" w:type="dxa"/>
                </w:tcPr>
                <w:p w:rsidR="00312BF3" w:rsidRPr="00C968EA" w:rsidRDefault="00312BF3" w:rsidP="00CC43BB">
                  <w:pPr>
                    <w:pStyle w:val="a3"/>
                    <w:spacing w:after="0"/>
                    <w:jc w:val="right"/>
                    <w:rPr>
                      <w:sz w:val="22"/>
                      <w:szCs w:val="22"/>
                      <w:lang w:val="ru-RU" w:eastAsia="ru-RU"/>
                    </w:rPr>
                  </w:pPr>
                  <w:r w:rsidRPr="00C968EA">
                    <w:rPr>
                      <w:sz w:val="22"/>
                      <w:szCs w:val="22"/>
                      <w:lang w:val="ru-RU" w:eastAsia="ru-RU"/>
                    </w:rPr>
                    <w:t>-</w:t>
                  </w:r>
                </w:p>
              </w:tc>
              <w:tc>
                <w:tcPr>
                  <w:tcW w:w="3907" w:type="dxa"/>
                </w:tcPr>
                <w:p w:rsidR="00312BF3" w:rsidRPr="006E6266" w:rsidRDefault="00312BF3" w:rsidP="00CC43BB">
                  <w:pPr>
                    <w:tabs>
                      <w:tab w:val="left" w:pos="0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 xml:space="preserve">Чепкасов </w:t>
                  </w:r>
                  <w:proofErr w:type="spellStart"/>
                  <w:r>
                    <w:rPr>
                      <w:sz w:val="22"/>
                      <w:szCs w:val="22"/>
                      <w:lang w:val="en-US"/>
                    </w:rPr>
                    <w:t>Роман</w:t>
                  </w:r>
                  <w:proofErr w:type="spellEnd"/>
                  <w:r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  <w:lang w:val="en-US"/>
                    </w:rPr>
                    <w:t>Юрьевич</w:t>
                  </w:r>
                  <w:proofErr w:type="spellEnd"/>
                </w:p>
              </w:tc>
            </w:tr>
            <w:tr w:rsidR="00312BF3" w:rsidRPr="000F0353" w:rsidTr="00CC43BB">
              <w:tc>
                <w:tcPr>
                  <w:tcW w:w="3778" w:type="dxa"/>
                </w:tcPr>
                <w:p w:rsidR="00312BF3" w:rsidRPr="00C968EA" w:rsidRDefault="00312BF3" w:rsidP="00CC43BB">
                  <w:pPr>
                    <w:pStyle w:val="a3"/>
                    <w:spacing w:after="0"/>
                    <w:rPr>
                      <w:sz w:val="22"/>
                      <w:szCs w:val="22"/>
                      <w:lang w:val="ru-RU" w:eastAsia="ru-RU"/>
                    </w:rPr>
                  </w:pPr>
                  <w:r w:rsidRPr="00C968EA">
                    <w:rPr>
                      <w:sz w:val="22"/>
                      <w:szCs w:val="22"/>
                      <w:lang w:val="ru-RU" w:eastAsia="ru-RU"/>
                    </w:rPr>
                    <w:t>Члены комиссии:</w:t>
                  </w:r>
                </w:p>
              </w:tc>
              <w:tc>
                <w:tcPr>
                  <w:tcW w:w="290" w:type="dxa"/>
                </w:tcPr>
                <w:p w:rsidR="00312BF3" w:rsidRPr="00C968EA" w:rsidRDefault="00312BF3" w:rsidP="00CC43BB">
                  <w:pPr>
                    <w:pStyle w:val="a3"/>
                    <w:spacing w:after="0"/>
                    <w:jc w:val="right"/>
                    <w:rPr>
                      <w:sz w:val="22"/>
                      <w:szCs w:val="22"/>
                      <w:lang w:val="ru-RU" w:eastAsia="ru-RU"/>
                    </w:rPr>
                  </w:pPr>
                  <w:r w:rsidRPr="00C968EA">
                    <w:rPr>
                      <w:sz w:val="22"/>
                      <w:szCs w:val="22"/>
                      <w:lang w:val="ru-RU" w:eastAsia="ru-RU"/>
                    </w:rPr>
                    <w:t>-</w:t>
                  </w:r>
                </w:p>
              </w:tc>
              <w:tc>
                <w:tcPr>
                  <w:tcW w:w="4516" w:type="dxa"/>
                  <w:gridSpan w:val="2"/>
                </w:tcPr>
                <w:p w:rsidR="00312BF3" w:rsidRPr="000F0353" w:rsidRDefault="00312BF3" w:rsidP="00CC43BB">
                  <w:pPr>
                    <w:tabs>
                      <w:tab w:val="left" w:pos="0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Трофимов Дмитрий Алексеевич</w:t>
                  </w:r>
                </w:p>
              </w:tc>
            </w:tr>
            <w:tr w:rsidR="00312BF3" w:rsidRPr="000F0353" w:rsidTr="00CC43BB">
              <w:tc>
                <w:tcPr>
                  <w:tcW w:w="3778" w:type="dxa"/>
                </w:tcPr>
                <w:p w:rsidR="00312BF3" w:rsidRPr="000F0353" w:rsidRDefault="00312BF3" w:rsidP="00CC43BB">
                  <w:pPr>
                    <w:tabs>
                      <w:tab w:val="left" w:pos="0"/>
                      <w:tab w:val="left" w:pos="3544"/>
                    </w:tabs>
                    <w:rPr>
                      <w:sz w:val="22"/>
                      <w:szCs w:val="22"/>
                    </w:rPr>
                  </w:pPr>
                  <w:r w:rsidRPr="000F0353">
                    <w:rPr>
                      <w:sz w:val="22"/>
                      <w:szCs w:val="22"/>
                    </w:rPr>
                    <w:t>Ответственный секретарь комиссии:</w:t>
                  </w:r>
                </w:p>
              </w:tc>
              <w:tc>
                <w:tcPr>
                  <w:tcW w:w="290" w:type="dxa"/>
                </w:tcPr>
                <w:p w:rsidR="00312BF3" w:rsidRPr="00C968EA" w:rsidRDefault="00312BF3" w:rsidP="00CC43BB">
                  <w:pPr>
                    <w:pStyle w:val="a3"/>
                    <w:spacing w:after="0"/>
                    <w:jc w:val="right"/>
                    <w:rPr>
                      <w:sz w:val="22"/>
                      <w:szCs w:val="22"/>
                      <w:lang w:val="ru-RU" w:eastAsia="ru-RU"/>
                    </w:rPr>
                  </w:pPr>
                  <w:r w:rsidRPr="00C968EA">
                    <w:rPr>
                      <w:sz w:val="22"/>
                      <w:szCs w:val="22"/>
                      <w:lang w:val="ru-RU" w:eastAsia="ru-RU"/>
                    </w:rPr>
                    <w:t>-</w:t>
                  </w:r>
                </w:p>
              </w:tc>
              <w:tc>
                <w:tcPr>
                  <w:tcW w:w="4516" w:type="dxa"/>
                  <w:gridSpan w:val="2"/>
                </w:tcPr>
                <w:p w:rsidR="00312BF3" w:rsidRPr="000F0353" w:rsidRDefault="00312BF3" w:rsidP="00CC43BB">
                  <w:pPr>
                    <w:tabs>
                      <w:tab w:val="left" w:pos="0"/>
                      <w:tab w:val="left" w:pos="3544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Савина Надежда Юрьевна</w:t>
                  </w:r>
                </w:p>
              </w:tc>
            </w:tr>
          </w:tbl>
          <w:p w:rsidR="00312BF3" w:rsidRPr="00062273" w:rsidRDefault="00312BF3" w:rsidP="00CC43BB">
            <w:pPr>
              <w:pStyle w:val="a3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36" w:type="dxa"/>
          </w:tcPr>
          <w:p w:rsidR="00312BF3" w:rsidRPr="00062273" w:rsidRDefault="00312BF3" w:rsidP="00CC43BB">
            <w:pPr>
              <w:pStyle w:val="a3"/>
              <w:spacing w:after="0"/>
              <w:jc w:val="righ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22" w:type="dxa"/>
          </w:tcPr>
          <w:p w:rsidR="00312BF3" w:rsidRPr="00062273" w:rsidRDefault="00312BF3" w:rsidP="00CC43BB">
            <w:pPr>
              <w:pStyle w:val="a3"/>
              <w:tabs>
                <w:tab w:val="left" w:pos="0"/>
              </w:tabs>
              <w:spacing w:after="0"/>
              <w:rPr>
                <w:sz w:val="22"/>
                <w:szCs w:val="22"/>
                <w:lang w:val="ru-RU" w:eastAsia="ru-RU"/>
              </w:rPr>
            </w:pPr>
          </w:p>
        </w:tc>
      </w:tr>
      <w:tr w:rsidR="00312BF3" w:rsidRPr="000F0353" w:rsidTr="00CC43BB">
        <w:tc>
          <w:tcPr>
            <w:tcW w:w="8800" w:type="dxa"/>
          </w:tcPr>
          <w:p w:rsidR="00312BF3" w:rsidRPr="00062273" w:rsidRDefault="00312BF3" w:rsidP="00CC43BB">
            <w:pPr>
              <w:pStyle w:val="a3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36" w:type="dxa"/>
          </w:tcPr>
          <w:p w:rsidR="00312BF3" w:rsidRPr="00062273" w:rsidRDefault="00312BF3" w:rsidP="00CC43BB">
            <w:pPr>
              <w:pStyle w:val="a3"/>
              <w:spacing w:after="0"/>
              <w:jc w:val="righ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22" w:type="dxa"/>
          </w:tcPr>
          <w:p w:rsidR="00312BF3" w:rsidRPr="000F0353" w:rsidRDefault="00312BF3" w:rsidP="00CC43BB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</w:tr>
    </w:tbl>
    <w:p w:rsidR="00312BF3" w:rsidRPr="007569B8" w:rsidRDefault="00312BF3" w:rsidP="00312BF3">
      <w:pPr>
        <w:jc w:val="both"/>
        <w:rPr>
          <w:b/>
          <w:i/>
          <w:sz w:val="22"/>
          <w:szCs w:val="22"/>
        </w:rPr>
      </w:pPr>
      <w:r w:rsidRPr="007569B8">
        <w:rPr>
          <w:b/>
          <w:i/>
          <w:sz w:val="22"/>
          <w:szCs w:val="22"/>
        </w:rPr>
        <w:t>Кворум имеется.</w:t>
      </w:r>
    </w:p>
    <w:p w:rsidR="00312BF3" w:rsidRPr="000F0353" w:rsidRDefault="00312BF3" w:rsidP="00312BF3">
      <w:pPr>
        <w:jc w:val="both"/>
        <w:rPr>
          <w:sz w:val="22"/>
          <w:szCs w:val="22"/>
        </w:rPr>
      </w:pPr>
    </w:p>
    <w:p w:rsidR="00312BF3" w:rsidRPr="000F0353" w:rsidRDefault="00312BF3" w:rsidP="00312BF3">
      <w:pPr>
        <w:jc w:val="both"/>
        <w:rPr>
          <w:sz w:val="22"/>
          <w:szCs w:val="22"/>
        </w:rPr>
      </w:pPr>
      <w:r w:rsidRPr="000F0353">
        <w:rPr>
          <w:b/>
          <w:sz w:val="22"/>
          <w:szCs w:val="22"/>
        </w:rPr>
        <w:t>Сведения о заказчике</w:t>
      </w:r>
      <w:r w:rsidRPr="000F0353">
        <w:rPr>
          <w:sz w:val="22"/>
          <w:szCs w:val="22"/>
        </w:rPr>
        <w:t>:</w:t>
      </w:r>
    </w:p>
    <w:p w:rsidR="00312BF3" w:rsidRDefault="00312BF3" w:rsidP="00312BF3">
      <w:pPr>
        <w:tabs>
          <w:tab w:val="left" w:pos="1134"/>
        </w:tabs>
        <w:jc w:val="both"/>
        <w:rPr>
          <w:sz w:val="22"/>
          <w:szCs w:val="22"/>
        </w:rPr>
      </w:pPr>
      <w:r w:rsidRPr="000F0353">
        <w:rPr>
          <w:sz w:val="22"/>
          <w:szCs w:val="22"/>
        </w:rPr>
        <w:t xml:space="preserve">Наименование:  </w:t>
      </w:r>
      <w:r>
        <w:t>Муниципальное бюджетное учреждение "Благоустройство Кировского района"</w:t>
      </w:r>
    </w:p>
    <w:p w:rsidR="00312BF3" w:rsidRPr="005C3DB0" w:rsidRDefault="00312BF3" w:rsidP="00312BF3">
      <w:pPr>
        <w:tabs>
          <w:tab w:val="left" w:pos="1134"/>
        </w:tabs>
        <w:jc w:val="both"/>
        <w:rPr>
          <w:sz w:val="22"/>
          <w:szCs w:val="22"/>
        </w:rPr>
      </w:pPr>
      <w:r w:rsidRPr="005C3DB0">
        <w:rPr>
          <w:sz w:val="22"/>
          <w:szCs w:val="22"/>
        </w:rPr>
        <w:t xml:space="preserve">Адрес: </w:t>
      </w:r>
      <w:r>
        <w:t xml:space="preserve">614113, Пермский край, Пермь </w:t>
      </w:r>
      <w:proofErr w:type="gramStart"/>
      <w:r>
        <w:t>г</w:t>
      </w:r>
      <w:proofErr w:type="gramEnd"/>
      <w:r>
        <w:t>, Адмирала Нахимова, 4,</w:t>
      </w:r>
    </w:p>
    <w:p w:rsidR="00312BF3" w:rsidRDefault="00312BF3" w:rsidP="00312BF3">
      <w:pPr>
        <w:tabs>
          <w:tab w:val="left" w:pos="1134"/>
        </w:tabs>
        <w:jc w:val="both"/>
        <w:rPr>
          <w:sz w:val="22"/>
          <w:szCs w:val="22"/>
        </w:rPr>
      </w:pPr>
      <w:r w:rsidRPr="005C3DB0">
        <w:rPr>
          <w:sz w:val="22"/>
          <w:szCs w:val="22"/>
        </w:rPr>
        <w:t xml:space="preserve">тел.: (342) </w:t>
      </w:r>
      <w:r>
        <w:rPr>
          <w:sz w:val="22"/>
          <w:szCs w:val="22"/>
        </w:rPr>
        <w:t>250-15-60,250-15-62</w:t>
      </w:r>
    </w:p>
    <w:p w:rsidR="00312BF3" w:rsidRPr="000F0353" w:rsidRDefault="00312BF3" w:rsidP="00312BF3">
      <w:pPr>
        <w:jc w:val="both"/>
        <w:rPr>
          <w:b/>
          <w:sz w:val="22"/>
          <w:szCs w:val="22"/>
        </w:rPr>
      </w:pPr>
    </w:p>
    <w:p w:rsidR="00312BF3" w:rsidRDefault="00312BF3" w:rsidP="00312BF3">
      <w:pPr>
        <w:jc w:val="both"/>
      </w:pPr>
      <w:r w:rsidRPr="000F0353">
        <w:rPr>
          <w:b/>
          <w:sz w:val="22"/>
          <w:szCs w:val="22"/>
        </w:rPr>
        <w:t xml:space="preserve">Предмет контракта: </w:t>
      </w:r>
      <w:r>
        <w:t xml:space="preserve">Выполнение работ по обустройству подходов к объектам социальной сферы Кировского района </w:t>
      </w:r>
      <w:proofErr w:type="gramStart"/>
      <w:r>
        <w:t>г</w:t>
      </w:r>
      <w:proofErr w:type="gramEnd"/>
      <w:r>
        <w:t xml:space="preserve">. Перми в </w:t>
      </w:r>
      <w:smartTag w:uri="urn:schemas-microsoft-com:office:smarttags" w:element="metricconverter">
        <w:smartTagPr>
          <w:attr w:name="ProductID" w:val="2011 г"/>
        </w:smartTagPr>
        <w:r>
          <w:t>2011 г</w:t>
        </w:r>
      </w:smartTag>
      <w:r>
        <w:t>.</w:t>
      </w:r>
    </w:p>
    <w:p w:rsidR="00312BF3" w:rsidRPr="000F0353" w:rsidRDefault="00312BF3" w:rsidP="00312BF3">
      <w:pPr>
        <w:jc w:val="both"/>
        <w:rPr>
          <w:b/>
          <w:sz w:val="22"/>
          <w:szCs w:val="22"/>
        </w:rPr>
      </w:pPr>
    </w:p>
    <w:p w:rsidR="00312BF3" w:rsidRPr="000F0353" w:rsidRDefault="00312BF3" w:rsidP="00312BF3">
      <w:pPr>
        <w:jc w:val="both"/>
        <w:rPr>
          <w:sz w:val="22"/>
          <w:szCs w:val="22"/>
        </w:rPr>
      </w:pPr>
      <w:r w:rsidRPr="000F0353">
        <w:rPr>
          <w:b/>
          <w:sz w:val="22"/>
          <w:szCs w:val="22"/>
        </w:rPr>
        <w:t xml:space="preserve">Начальная (максимальная) цена контракта: </w:t>
      </w:r>
      <w:r>
        <w:t xml:space="preserve">3 996 384,98 </w:t>
      </w:r>
      <w:r w:rsidRPr="000F0353">
        <w:rPr>
          <w:sz w:val="22"/>
          <w:szCs w:val="22"/>
        </w:rPr>
        <w:t>рублей.</w:t>
      </w:r>
    </w:p>
    <w:p w:rsidR="00312BF3" w:rsidRPr="000F0353" w:rsidRDefault="00312BF3" w:rsidP="00312BF3">
      <w:pPr>
        <w:tabs>
          <w:tab w:val="left" w:pos="4020"/>
        </w:tabs>
        <w:jc w:val="both"/>
        <w:rPr>
          <w:b/>
          <w:sz w:val="22"/>
          <w:szCs w:val="22"/>
        </w:rPr>
      </w:pPr>
    </w:p>
    <w:p w:rsidR="00312BF3" w:rsidRPr="000F0353" w:rsidRDefault="00312BF3" w:rsidP="00312BF3">
      <w:pPr>
        <w:tabs>
          <w:tab w:val="left" w:pos="4020"/>
        </w:tabs>
        <w:jc w:val="both"/>
        <w:rPr>
          <w:sz w:val="22"/>
          <w:szCs w:val="22"/>
        </w:rPr>
      </w:pPr>
      <w:r w:rsidRPr="000F0353">
        <w:rPr>
          <w:b/>
          <w:sz w:val="22"/>
          <w:szCs w:val="22"/>
        </w:rPr>
        <w:t>Предложения о цене контракта, ранжированные по мере убыв</w:t>
      </w:r>
      <w:r w:rsidRPr="000F0353">
        <w:rPr>
          <w:b/>
          <w:sz w:val="22"/>
          <w:szCs w:val="22"/>
        </w:rPr>
        <w:t>а</w:t>
      </w:r>
      <w:r w:rsidRPr="000F0353">
        <w:rPr>
          <w:b/>
          <w:sz w:val="22"/>
          <w:szCs w:val="22"/>
        </w:rPr>
        <w:t>ния</w:t>
      </w:r>
      <w:r w:rsidRPr="000F0353">
        <w:rPr>
          <w:sz w:val="22"/>
          <w:szCs w:val="22"/>
        </w:rPr>
        <w:t>:</w:t>
      </w:r>
    </w:p>
    <w:tbl>
      <w:tblPr>
        <w:tblW w:w="10363" w:type="dxa"/>
        <w:tblInd w:w="93" w:type="dxa"/>
        <w:tblLook w:val="0000"/>
      </w:tblPr>
      <w:tblGrid>
        <w:gridCol w:w="525"/>
        <w:gridCol w:w="2467"/>
        <w:gridCol w:w="1656"/>
        <w:gridCol w:w="1604"/>
        <w:gridCol w:w="4111"/>
      </w:tblGrid>
      <w:tr w:rsidR="00312BF3" w:rsidRPr="00A9596A" w:rsidTr="00CC43BB">
        <w:trPr>
          <w:trHeight w:val="8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0F0353" w:rsidRDefault="00312BF3" w:rsidP="00CC43BB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№</w:t>
            </w:r>
            <w:r w:rsidRPr="000F0353">
              <w:rPr>
                <w:b/>
                <w:sz w:val="18"/>
                <w:szCs w:val="18"/>
              </w:rPr>
              <w:br/>
            </w:r>
            <w:proofErr w:type="spellStart"/>
            <w:proofErr w:type="gramStart"/>
            <w:r w:rsidRPr="000F0353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F0353">
              <w:rPr>
                <w:b/>
                <w:sz w:val="18"/>
                <w:szCs w:val="18"/>
              </w:rPr>
              <w:t>/</w:t>
            </w:r>
            <w:proofErr w:type="spellStart"/>
            <w:r w:rsidRPr="000F0353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0F0353" w:rsidRDefault="00312BF3" w:rsidP="00CC43BB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Предложение</w:t>
            </w:r>
          </w:p>
          <w:p w:rsidR="00312BF3" w:rsidRPr="000F0353" w:rsidRDefault="00312BF3" w:rsidP="00CC43BB">
            <w:pPr>
              <w:ind w:left="-66" w:right="-108"/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 xml:space="preserve"> о цене контра</w:t>
            </w:r>
            <w:r w:rsidRPr="000F0353">
              <w:rPr>
                <w:b/>
                <w:sz w:val="18"/>
                <w:szCs w:val="18"/>
              </w:rPr>
              <w:t>к</w:t>
            </w:r>
            <w:r w:rsidRPr="000F0353">
              <w:rPr>
                <w:b/>
                <w:sz w:val="18"/>
                <w:szCs w:val="18"/>
              </w:rPr>
              <w:t>та, руб.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0F0353" w:rsidRDefault="00312BF3" w:rsidP="00CC43BB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Время</w:t>
            </w:r>
          </w:p>
          <w:p w:rsidR="00312BF3" w:rsidRPr="000F0353" w:rsidRDefault="00312BF3" w:rsidP="00CC43BB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 xml:space="preserve"> поступл</w:t>
            </w:r>
            <w:r w:rsidRPr="000F0353">
              <w:rPr>
                <w:b/>
                <w:sz w:val="18"/>
                <w:szCs w:val="18"/>
              </w:rPr>
              <w:t>е</w:t>
            </w:r>
            <w:r w:rsidRPr="000F0353">
              <w:rPr>
                <w:b/>
                <w:sz w:val="18"/>
                <w:szCs w:val="18"/>
              </w:rPr>
              <w:t xml:space="preserve">ния </w:t>
            </w:r>
          </w:p>
          <w:p w:rsidR="00312BF3" w:rsidRPr="000F0353" w:rsidRDefault="00312BF3" w:rsidP="00CC43BB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предлож</w:t>
            </w:r>
            <w:r w:rsidRPr="000F0353">
              <w:rPr>
                <w:b/>
                <w:sz w:val="18"/>
                <w:szCs w:val="18"/>
              </w:rPr>
              <w:t>е</w:t>
            </w:r>
            <w:r w:rsidRPr="000F0353">
              <w:rPr>
                <w:b/>
                <w:sz w:val="18"/>
                <w:szCs w:val="18"/>
              </w:rPr>
              <w:t>ния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0F0353" w:rsidRDefault="00312BF3" w:rsidP="00CC43BB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 xml:space="preserve">Порядковый </w:t>
            </w:r>
          </w:p>
          <w:p w:rsidR="00312BF3" w:rsidRPr="000F0353" w:rsidRDefault="00312BF3" w:rsidP="00CC43BB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номер зая</w:t>
            </w:r>
            <w:r w:rsidRPr="000F0353">
              <w:rPr>
                <w:b/>
                <w:sz w:val="18"/>
                <w:szCs w:val="18"/>
              </w:rPr>
              <w:t>в</w:t>
            </w:r>
            <w:r w:rsidRPr="000F0353">
              <w:rPr>
                <w:b/>
                <w:sz w:val="18"/>
                <w:szCs w:val="18"/>
              </w:rPr>
              <w:t>ки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0F0353" w:rsidRDefault="00312BF3" w:rsidP="00CC43BB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Наименование участника</w:t>
            </w:r>
          </w:p>
          <w:p w:rsidR="00312BF3" w:rsidRPr="000F0353" w:rsidRDefault="00312BF3" w:rsidP="00CC43BB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размещения заказа</w:t>
            </w:r>
          </w:p>
        </w:tc>
      </w:tr>
      <w:tr w:rsidR="00312BF3" w:rsidRPr="00A9596A" w:rsidTr="00CC43BB">
        <w:trPr>
          <w:trHeight w:val="4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2480018,</w:t>
            </w:r>
            <w:r w:rsidRPr="007569B8">
              <w:rPr>
                <w:sz w:val="20"/>
                <w:szCs w:val="20"/>
              </w:rPr>
              <w:t>39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 w:rsidRPr="007569B8">
              <w:rPr>
                <w:sz w:val="20"/>
                <w:szCs w:val="20"/>
              </w:rPr>
              <w:t>09:59:56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2BF3" w:rsidRPr="00A9596A" w:rsidRDefault="00312BF3" w:rsidP="00CC43BB">
            <w:pPr>
              <w:jc w:val="both"/>
              <w:rPr>
                <w:sz w:val="20"/>
                <w:szCs w:val="20"/>
              </w:rPr>
            </w:pPr>
            <w:hyperlink r:id="rId5" w:tgtFrame="_blank" w:history="1">
              <w:r w:rsidRPr="00EE1C79">
                <w:t>Общество с ограниченной ответс</w:t>
              </w:r>
              <w:r w:rsidRPr="00EE1C79">
                <w:t>т</w:t>
              </w:r>
              <w:r w:rsidRPr="00EE1C79">
                <w:t>венностью "Универсальное Доро</w:t>
              </w:r>
              <w:r w:rsidRPr="00EE1C79">
                <w:t>ж</w:t>
              </w:r>
              <w:r w:rsidRPr="00EE1C79">
                <w:t>ное Строительство"</w:t>
              </w:r>
            </w:hyperlink>
          </w:p>
        </w:tc>
      </w:tr>
      <w:tr w:rsidR="00312BF3" w:rsidRPr="00A9596A" w:rsidTr="00CC43BB">
        <w:trPr>
          <w:trHeight w:val="4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2500000,</w:t>
            </w:r>
            <w:r w:rsidRPr="007569B8">
              <w:rPr>
                <w:sz w:val="20"/>
                <w:szCs w:val="20"/>
              </w:rPr>
              <w:t>31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 w:rsidRPr="007569B8">
              <w:rPr>
                <w:sz w:val="20"/>
                <w:szCs w:val="20"/>
              </w:rPr>
              <w:t>09:59:02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bookmarkStart w:id="0" w:name="19"/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2BF3" w:rsidRPr="00EE1C79" w:rsidRDefault="00312BF3" w:rsidP="00CC43BB">
            <w:pPr>
              <w:jc w:val="both"/>
            </w:pPr>
            <w:r>
              <w:fldChar w:fldCharType="begin"/>
            </w:r>
            <w:r>
              <w:instrText xml:space="preserve"> HYPERLINK "http://sberbank-ast.ru/tradezone/Customer/SupplierView.aspx?id=825919" \t "_blank" </w:instrText>
            </w:r>
            <w:r>
              <w:fldChar w:fldCharType="separate"/>
            </w:r>
            <w:r w:rsidRPr="00EE1C79">
              <w:t>Общество с ограниченной ответс</w:t>
            </w:r>
            <w:r w:rsidRPr="00EE1C79">
              <w:t>т</w:t>
            </w:r>
            <w:r w:rsidRPr="00EE1C79">
              <w:t>венностью "Мегаполис"</w:t>
            </w:r>
            <w:r>
              <w:fldChar w:fldCharType="end"/>
            </w:r>
            <w:bookmarkEnd w:id="0"/>
          </w:p>
        </w:tc>
      </w:tr>
      <w:tr w:rsidR="00312BF3" w:rsidRPr="00A9596A" w:rsidTr="00CC43BB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3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2557686,</w:t>
            </w:r>
            <w:r w:rsidRPr="007569B8">
              <w:rPr>
                <w:sz w:val="20"/>
                <w:szCs w:val="20"/>
              </w:rPr>
              <w:t>39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 w:rsidRPr="007569B8">
              <w:rPr>
                <w:sz w:val="20"/>
                <w:szCs w:val="20"/>
              </w:rPr>
              <w:t>09:58:12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bookmarkStart w:id="1" w:name="170"/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2BF3" w:rsidRPr="00EE1C79" w:rsidRDefault="00312BF3" w:rsidP="00CC43BB">
            <w:pPr>
              <w:jc w:val="both"/>
            </w:pPr>
            <w:r>
              <w:fldChar w:fldCharType="begin"/>
            </w:r>
            <w:r>
              <w:instrText xml:space="preserve"> HYPERLINK "http://sberbank-ast.ru/tradezone/Customer/SupplierView.aspx?id=823124" \t "_blank" </w:instrText>
            </w:r>
            <w:r>
              <w:fldChar w:fldCharType="separate"/>
            </w:r>
            <w:r w:rsidRPr="00EE1C79">
              <w:t>Общество с ограниченной ответс</w:t>
            </w:r>
            <w:r w:rsidRPr="00EE1C79">
              <w:t>т</w:t>
            </w:r>
            <w:r w:rsidRPr="00EE1C79">
              <w:t xml:space="preserve">венностью </w:t>
            </w:r>
            <w:r w:rsidRPr="006E6266">
              <w:t>"</w:t>
            </w:r>
            <w:r w:rsidRPr="00EE1C79">
              <w:t>Первая дорожная стро</w:t>
            </w:r>
            <w:r w:rsidRPr="00EE1C79">
              <w:t>и</w:t>
            </w:r>
            <w:r w:rsidRPr="00EE1C79">
              <w:t>тельная компания</w:t>
            </w:r>
            <w:r>
              <w:fldChar w:fldCharType="end"/>
            </w:r>
            <w:bookmarkEnd w:id="1"/>
            <w:r w:rsidRPr="006E6266">
              <w:t>"</w:t>
            </w:r>
          </w:p>
        </w:tc>
      </w:tr>
      <w:tr w:rsidR="00312BF3" w:rsidRPr="00A9596A" w:rsidTr="00CC43BB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4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3356963,</w:t>
            </w:r>
            <w:r w:rsidRPr="007569B8">
              <w:rPr>
                <w:sz w:val="20"/>
                <w:szCs w:val="20"/>
              </w:rPr>
              <w:t>39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 w:rsidRPr="007569B8">
              <w:rPr>
                <w:sz w:val="20"/>
                <w:szCs w:val="20"/>
              </w:rPr>
              <w:t>09:54:58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bookmarkStart w:id="2" w:name="321"/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2BF3" w:rsidRPr="00EE1C79" w:rsidRDefault="00312BF3" w:rsidP="00CC43BB">
            <w:pPr>
              <w:jc w:val="both"/>
            </w:pPr>
            <w:r>
              <w:fldChar w:fldCharType="begin"/>
            </w:r>
            <w:r>
              <w:instrText xml:space="preserve"> HYPERLINK "http://sberbank-ast.ru/tradezone/Customer/SupplierView.aspx?id=828116" \t "_blank" </w:instrText>
            </w:r>
            <w:r>
              <w:fldChar w:fldCharType="separate"/>
            </w:r>
            <w:r w:rsidRPr="00EE1C79">
              <w:t>Общество с ограниченной ответственностью "М</w:t>
            </w:r>
            <w:r w:rsidRPr="00EE1C79">
              <w:t>а</w:t>
            </w:r>
            <w:r w:rsidRPr="00EE1C79">
              <w:t>гистраль"</w:t>
            </w:r>
            <w:r>
              <w:fldChar w:fldCharType="end"/>
            </w:r>
            <w:bookmarkEnd w:id="2"/>
          </w:p>
        </w:tc>
      </w:tr>
      <w:tr w:rsidR="00312BF3" w:rsidRPr="00A9596A" w:rsidTr="00CC43BB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3756601,</w:t>
            </w:r>
            <w:r w:rsidRPr="007569B8">
              <w:rPr>
                <w:sz w:val="20"/>
                <w:szCs w:val="20"/>
              </w:rPr>
              <w:t>89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 w:rsidRPr="007569B8">
              <w:rPr>
                <w:sz w:val="20"/>
                <w:szCs w:val="20"/>
              </w:rPr>
              <w:t>09:53:22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bookmarkStart w:id="3" w:name="472"/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2BF3" w:rsidRPr="00EE1C79" w:rsidRDefault="00312BF3" w:rsidP="00CC43BB">
            <w:pPr>
              <w:jc w:val="both"/>
            </w:pPr>
            <w:r>
              <w:fldChar w:fldCharType="begin"/>
            </w:r>
            <w:r>
              <w:instrText xml:space="preserve"> HYPERLINK "http://sberbank-ast.ru/tradezone/Customer/SupplierView.aspx?id=814155" \t "_blank" </w:instrText>
            </w:r>
            <w:r>
              <w:fldChar w:fldCharType="separate"/>
            </w:r>
            <w:r w:rsidRPr="00EE1C79">
              <w:t>Общество с ограниченной ответс</w:t>
            </w:r>
            <w:r w:rsidRPr="00EE1C79">
              <w:t>т</w:t>
            </w:r>
            <w:r w:rsidRPr="00EE1C79">
              <w:t>венностью "СПЕЦСТРОЙ-БАТ"</w:t>
            </w:r>
            <w:r>
              <w:fldChar w:fldCharType="end"/>
            </w:r>
            <w:bookmarkEnd w:id="3"/>
          </w:p>
        </w:tc>
      </w:tr>
    </w:tbl>
    <w:p w:rsidR="00312BF3" w:rsidRPr="00A9596A" w:rsidRDefault="00312BF3" w:rsidP="00312BF3">
      <w:pPr>
        <w:tabs>
          <w:tab w:val="left" w:pos="4020"/>
        </w:tabs>
        <w:jc w:val="both"/>
        <w:rPr>
          <w:sz w:val="20"/>
          <w:szCs w:val="20"/>
        </w:rPr>
      </w:pPr>
    </w:p>
    <w:p w:rsidR="00312BF3" w:rsidRDefault="00312BF3" w:rsidP="00312BF3">
      <w:pPr>
        <w:jc w:val="both"/>
        <w:rPr>
          <w:b/>
          <w:sz w:val="22"/>
          <w:szCs w:val="22"/>
        </w:rPr>
      </w:pPr>
      <w:r w:rsidRPr="00300559">
        <w:rPr>
          <w:b/>
          <w:sz w:val="22"/>
          <w:szCs w:val="22"/>
        </w:rPr>
        <w:t xml:space="preserve">Комиссия рассмотрела </w:t>
      </w:r>
      <w:proofErr w:type="gramStart"/>
      <w:r w:rsidRPr="00300559">
        <w:rPr>
          <w:b/>
          <w:sz w:val="22"/>
          <w:szCs w:val="22"/>
        </w:rPr>
        <w:t>в соответствии с требованиями документации об аукционе</w:t>
      </w:r>
      <w:r>
        <w:rPr>
          <w:b/>
          <w:sz w:val="22"/>
          <w:szCs w:val="22"/>
        </w:rPr>
        <w:t xml:space="preserve"> в электронной форме</w:t>
      </w:r>
      <w:r w:rsidRPr="0030055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вторые части заявок </w:t>
      </w:r>
      <w:r w:rsidRPr="00300559">
        <w:rPr>
          <w:b/>
          <w:sz w:val="22"/>
          <w:szCs w:val="22"/>
        </w:rPr>
        <w:t>на участие</w:t>
      </w:r>
      <w:proofErr w:type="gramEnd"/>
      <w:r w:rsidRPr="00300559">
        <w:rPr>
          <w:b/>
          <w:sz w:val="22"/>
          <w:szCs w:val="22"/>
        </w:rPr>
        <w:t xml:space="preserve"> в аукционе и приняла следующие реш</w:t>
      </w:r>
      <w:r w:rsidRPr="00300559">
        <w:rPr>
          <w:b/>
          <w:sz w:val="22"/>
          <w:szCs w:val="22"/>
        </w:rPr>
        <w:t>е</w:t>
      </w:r>
      <w:r w:rsidRPr="00300559">
        <w:rPr>
          <w:b/>
          <w:sz w:val="22"/>
          <w:szCs w:val="22"/>
        </w:rPr>
        <w:t>ния:</w:t>
      </w:r>
    </w:p>
    <w:p w:rsidR="00312BF3" w:rsidRDefault="00312BF3" w:rsidP="00312BF3">
      <w:pPr>
        <w:jc w:val="both"/>
        <w:rPr>
          <w:b/>
          <w:sz w:val="22"/>
          <w:szCs w:val="22"/>
        </w:rPr>
      </w:pPr>
    </w:p>
    <w:p w:rsidR="00312BF3" w:rsidRPr="00C82E59" w:rsidRDefault="00312BF3" w:rsidP="00312BF3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</w:t>
      </w:r>
      <w:r w:rsidRPr="00F17D02">
        <w:rPr>
          <w:sz w:val="22"/>
          <w:szCs w:val="22"/>
        </w:rPr>
        <w:t xml:space="preserve">ризнать </w:t>
      </w:r>
      <w:r>
        <w:rPr>
          <w:sz w:val="22"/>
          <w:szCs w:val="22"/>
        </w:rPr>
        <w:t>заявки следующих участников</w:t>
      </w:r>
      <w:r w:rsidRPr="00F17D02">
        <w:rPr>
          <w:sz w:val="22"/>
          <w:szCs w:val="22"/>
        </w:rPr>
        <w:t xml:space="preserve"> размещения заказа</w:t>
      </w:r>
      <w:r>
        <w:rPr>
          <w:sz w:val="22"/>
          <w:szCs w:val="22"/>
        </w:rPr>
        <w:t xml:space="preserve"> соответствующими требованиям, установленным документацией об открытом аукционе в электро</w:t>
      </w:r>
      <w:r>
        <w:rPr>
          <w:sz w:val="22"/>
          <w:szCs w:val="22"/>
        </w:rPr>
        <w:t>н</w:t>
      </w:r>
      <w:r>
        <w:rPr>
          <w:sz w:val="22"/>
          <w:szCs w:val="22"/>
        </w:rPr>
        <w:t xml:space="preserve">ной форме: 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109"/>
        <w:gridCol w:w="3553"/>
        <w:gridCol w:w="1800"/>
        <w:gridCol w:w="1177"/>
      </w:tblGrid>
      <w:tr w:rsidR="00312BF3" w:rsidTr="00CC43BB">
        <w:trPr>
          <w:trHeight w:val="16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Default="00312BF3" w:rsidP="00CC43BB">
            <w:pPr>
              <w:jc w:val="center"/>
              <w:rPr>
                <w:b/>
                <w:sz w:val="16"/>
                <w:szCs w:val="16"/>
              </w:rPr>
            </w:pPr>
            <w:r w:rsidRPr="00A9596A">
              <w:rPr>
                <w:b/>
                <w:sz w:val="16"/>
                <w:szCs w:val="16"/>
              </w:rPr>
              <w:t>Поря</w:t>
            </w:r>
            <w:r w:rsidRPr="00A9596A">
              <w:rPr>
                <w:b/>
                <w:sz w:val="16"/>
                <w:szCs w:val="16"/>
              </w:rPr>
              <w:t>д</w:t>
            </w:r>
            <w:r w:rsidRPr="00A9596A">
              <w:rPr>
                <w:b/>
                <w:sz w:val="16"/>
                <w:szCs w:val="16"/>
              </w:rPr>
              <w:t>ковый</w:t>
            </w:r>
          </w:p>
          <w:p w:rsidR="00312BF3" w:rsidRPr="00A9596A" w:rsidRDefault="00312BF3" w:rsidP="00CC43BB">
            <w:pPr>
              <w:jc w:val="center"/>
              <w:rPr>
                <w:b/>
                <w:sz w:val="16"/>
                <w:szCs w:val="16"/>
              </w:rPr>
            </w:pPr>
            <w:r w:rsidRPr="00A9596A">
              <w:rPr>
                <w:b/>
                <w:sz w:val="16"/>
                <w:szCs w:val="16"/>
              </w:rPr>
              <w:t>номер зая</w:t>
            </w:r>
            <w:r w:rsidRPr="00A9596A">
              <w:rPr>
                <w:b/>
                <w:sz w:val="16"/>
                <w:szCs w:val="16"/>
              </w:rPr>
              <w:t>в</w:t>
            </w:r>
            <w:r w:rsidRPr="00A9596A">
              <w:rPr>
                <w:b/>
                <w:sz w:val="16"/>
                <w:szCs w:val="16"/>
              </w:rPr>
              <w:t>ки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BF3" w:rsidRPr="00A9596A" w:rsidRDefault="00312BF3" w:rsidP="00CC43BB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Наименование</w:t>
            </w:r>
          </w:p>
          <w:p w:rsidR="00312BF3" w:rsidRPr="00A9596A" w:rsidRDefault="00312BF3" w:rsidP="00CC43BB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участника размещения заказа</w:t>
            </w:r>
          </w:p>
          <w:p w:rsidR="00312BF3" w:rsidRPr="00A9596A" w:rsidRDefault="00312BF3" w:rsidP="00CC43B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A9596A" w:rsidRDefault="00312BF3" w:rsidP="00CC43BB">
            <w:pPr>
              <w:jc w:val="center"/>
              <w:rPr>
                <w:rFonts w:ascii="Courier New" w:hAnsi="Courier New" w:cs="Courier New"/>
                <w:bCs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Адрес места нах</w:t>
            </w:r>
            <w:r w:rsidRPr="00A9596A">
              <w:rPr>
                <w:b/>
                <w:sz w:val="18"/>
                <w:szCs w:val="18"/>
              </w:rPr>
              <w:t>о</w:t>
            </w:r>
            <w:r w:rsidRPr="00A9596A">
              <w:rPr>
                <w:b/>
                <w:sz w:val="18"/>
                <w:szCs w:val="18"/>
              </w:rPr>
              <w:t>ждения</w:t>
            </w:r>
          </w:p>
          <w:p w:rsidR="00312BF3" w:rsidRPr="00A9596A" w:rsidRDefault="00312BF3" w:rsidP="00CC43BB">
            <w:pPr>
              <w:jc w:val="center"/>
              <w:rPr>
                <w:sz w:val="18"/>
                <w:szCs w:val="18"/>
              </w:rPr>
            </w:pPr>
            <w:r w:rsidRPr="00A9596A">
              <w:rPr>
                <w:sz w:val="18"/>
                <w:szCs w:val="18"/>
              </w:rPr>
              <w:t>(для юридического лица);</w:t>
            </w:r>
          </w:p>
          <w:p w:rsidR="00312BF3" w:rsidRPr="00A9596A" w:rsidRDefault="00312BF3" w:rsidP="00CC43BB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адрес места ж</w:t>
            </w:r>
            <w:r w:rsidRPr="00A9596A">
              <w:rPr>
                <w:b/>
                <w:sz w:val="18"/>
                <w:szCs w:val="18"/>
              </w:rPr>
              <w:t>и</w:t>
            </w:r>
            <w:r w:rsidRPr="00A9596A">
              <w:rPr>
                <w:b/>
                <w:sz w:val="18"/>
                <w:szCs w:val="18"/>
              </w:rPr>
              <w:t>тельства</w:t>
            </w:r>
          </w:p>
          <w:p w:rsidR="00312BF3" w:rsidRPr="00A9596A" w:rsidRDefault="00312BF3" w:rsidP="00CC43BB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sz w:val="18"/>
                <w:szCs w:val="18"/>
              </w:rPr>
              <w:t>(для физических лиц)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A9596A" w:rsidRDefault="00312BF3" w:rsidP="00CC43BB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Голосование</w:t>
            </w:r>
          </w:p>
        </w:tc>
      </w:tr>
      <w:tr w:rsidR="00312BF3" w:rsidTr="00CC43BB">
        <w:trPr>
          <w:trHeight w:val="19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A9596A" w:rsidRDefault="00312BF3" w:rsidP="00CC43B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A9596A" w:rsidRDefault="00312BF3" w:rsidP="00CC43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A9596A" w:rsidRDefault="00312BF3" w:rsidP="00CC43B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A9596A" w:rsidRDefault="00312BF3" w:rsidP="00CC43BB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Ф.И.О.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A9596A" w:rsidRDefault="00312BF3" w:rsidP="00CC43BB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Реш</w:t>
            </w:r>
            <w:r w:rsidRPr="00A9596A">
              <w:rPr>
                <w:b/>
                <w:sz w:val="18"/>
                <w:szCs w:val="18"/>
              </w:rPr>
              <w:t>е</w:t>
            </w:r>
            <w:r w:rsidRPr="00A9596A">
              <w:rPr>
                <w:b/>
                <w:sz w:val="18"/>
                <w:szCs w:val="18"/>
              </w:rPr>
              <w:t>ние</w:t>
            </w:r>
          </w:p>
        </w:tc>
      </w:tr>
      <w:tr w:rsidR="00312BF3" w:rsidRPr="00A9596A" w:rsidTr="00CC43B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BF3" w:rsidRPr="00A9596A" w:rsidRDefault="00312BF3" w:rsidP="00CC43BB">
            <w:pPr>
              <w:tabs>
                <w:tab w:val="left" w:pos="4867"/>
              </w:tabs>
              <w:rPr>
                <w:sz w:val="20"/>
                <w:szCs w:val="20"/>
              </w:rPr>
            </w:pPr>
            <w:hyperlink r:id="rId6" w:tgtFrame="_blank" w:history="1">
              <w:r w:rsidRPr="00EE1C79">
                <w:t>Общество с ограниченной ответственностью "Униве</w:t>
              </w:r>
              <w:r w:rsidRPr="00EE1C79">
                <w:t>р</w:t>
              </w:r>
              <w:r w:rsidRPr="00EE1C79">
                <w:t>сальное Дорожное Стро</w:t>
              </w:r>
              <w:r w:rsidRPr="00EE1C79">
                <w:t>и</w:t>
              </w:r>
              <w:r w:rsidRPr="00EE1C79">
                <w:t>тельство"</w:t>
              </w:r>
            </w:hyperlink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BF3" w:rsidRPr="00A9596A" w:rsidRDefault="00312BF3" w:rsidP="00CC43BB">
            <w:pPr>
              <w:jc w:val="both"/>
              <w:rPr>
                <w:sz w:val="20"/>
                <w:szCs w:val="20"/>
              </w:rPr>
            </w:pPr>
            <w:r>
              <w:t>614032, Пермский край, г</w:t>
            </w:r>
            <w:proofErr w:type="gramStart"/>
            <w:r>
              <w:t>.П</w:t>
            </w:r>
            <w:proofErr w:type="gramEnd"/>
            <w:r>
              <w:t>ермь , ул.Маршала Рыба</w:t>
            </w:r>
            <w:r>
              <w:t>л</w:t>
            </w:r>
            <w:r>
              <w:t>ко, д.93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BF3" w:rsidRDefault="00312BF3" w:rsidP="00CC4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Чепкасов Р.Ю.</w:t>
            </w:r>
          </w:p>
          <w:p w:rsidR="00312BF3" w:rsidRPr="005D10AC" w:rsidRDefault="00312BF3" w:rsidP="00CC4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Трофимов Д.А.</w:t>
            </w:r>
          </w:p>
          <w:p w:rsidR="00312BF3" w:rsidRPr="00A9596A" w:rsidRDefault="00312BF3" w:rsidP="00CC4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Савина Н.Ю.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BF3" w:rsidRPr="00A9596A" w:rsidRDefault="00312BF3" w:rsidP="00CC43BB">
            <w:pPr>
              <w:jc w:val="both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  <w:p w:rsidR="00312BF3" w:rsidRPr="00A9596A" w:rsidRDefault="00312BF3" w:rsidP="00CC43BB">
            <w:pPr>
              <w:jc w:val="both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  <w:p w:rsidR="00312BF3" w:rsidRPr="00A9596A" w:rsidRDefault="00312BF3" w:rsidP="00CC43BB">
            <w:pPr>
              <w:jc w:val="both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</w:tc>
      </w:tr>
      <w:tr w:rsidR="00312BF3" w:rsidRPr="00A9596A" w:rsidTr="00CC43BB">
        <w:trPr>
          <w:trHeight w:val="5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EE1C79" w:rsidRDefault="00312BF3" w:rsidP="00CC43BB">
            <w:pPr>
              <w:jc w:val="both"/>
            </w:pPr>
            <w:hyperlink r:id="rId7" w:tgtFrame="_blank" w:history="1">
              <w:r w:rsidRPr="00EE1C79">
                <w:t>Общество с ограниченной ответс</w:t>
              </w:r>
              <w:r w:rsidRPr="00EE1C79">
                <w:t>т</w:t>
              </w:r>
              <w:r w:rsidRPr="00EE1C79">
                <w:t>венностью</w:t>
              </w:r>
              <w:r>
                <w:t xml:space="preserve"> </w:t>
              </w:r>
              <w:r w:rsidRPr="006E6266">
                <w:t>"</w:t>
              </w:r>
              <w:r w:rsidRPr="00EE1C79">
                <w:t xml:space="preserve"> Первая дорожная строительная компания</w:t>
              </w:r>
            </w:hyperlink>
            <w:r w:rsidRPr="006E6266">
              <w:t>"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BF3" w:rsidRPr="00A9596A" w:rsidRDefault="00312BF3" w:rsidP="00CC43BB">
            <w:pPr>
              <w:jc w:val="both"/>
              <w:rPr>
                <w:sz w:val="20"/>
                <w:szCs w:val="20"/>
              </w:rPr>
            </w:pPr>
            <w:r>
              <w:t>614036, Пермский край, г</w:t>
            </w:r>
            <w:proofErr w:type="gramStart"/>
            <w:r>
              <w:t>.П</w:t>
            </w:r>
            <w:proofErr w:type="gramEnd"/>
            <w:r>
              <w:t>ермь , ул.Космонавта Беля</w:t>
            </w:r>
            <w:r>
              <w:t>е</w:t>
            </w:r>
            <w:r>
              <w:t>ва, д.29а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BF3" w:rsidRDefault="00312BF3" w:rsidP="00CC4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Чепкасов Р.Ю.</w:t>
            </w:r>
          </w:p>
          <w:p w:rsidR="00312BF3" w:rsidRPr="005D10AC" w:rsidRDefault="00312BF3" w:rsidP="00CC4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Трофимов Д.А.</w:t>
            </w:r>
          </w:p>
          <w:p w:rsidR="00312BF3" w:rsidRPr="00A9596A" w:rsidRDefault="00312BF3" w:rsidP="00CC4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Савина Н.Ю.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BF3" w:rsidRPr="00A9596A" w:rsidRDefault="00312BF3" w:rsidP="00CC43BB">
            <w:pPr>
              <w:jc w:val="both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  <w:p w:rsidR="00312BF3" w:rsidRPr="00A9596A" w:rsidRDefault="00312BF3" w:rsidP="00CC43BB">
            <w:pPr>
              <w:jc w:val="both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  <w:p w:rsidR="00312BF3" w:rsidRDefault="00312BF3" w:rsidP="00CC43BB">
            <w:pPr>
              <w:jc w:val="both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</w:tc>
      </w:tr>
      <w:tr w:rsidR="00312BF3" w:rsidRPr="00A9596A" w:rsidTr="00CC43BB">
        <w:trPr>
          <w:trHeight w:val="5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EE1C79" w:rsidRDefault="00312BF3" w:rsidP="00CC43BB">
            <w:pPr>
              <w:jc w:val="both"/>
            </w:pPr>
            <w:hyperlink r:id="rId8" w:tgtFrame="_blank" w:history="1">
              <w:r w:rsidRPr="00EE1C79">
                <w:t>Общество с ограниченной ответственностью "Маг</w:t>
              </w:r>
              <w:r w:rsidRPr="00EE1C79">
                <w:t>и</w:t>
              </w:r>
              <w:r w:rsidRPr="00EE1C79">
                <w:t>страль"</w:t>
              </w:r>
            </w:hyperlink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BF3" w:rsidRPr="00A9596A" w:rsidRDefault="00312BF3" w:rsidP="00CC43BB">
            <w:pPr>
              <w:jc w:val="both"/>
              <w:rPr>
                <w:sz w:val="20"/>
                <w:szCs w:val="20"/>
              </w:rPr>
            </w:pPr>
            <w:r>
              <w:t>614066, Пермский край, г</w:t>
            </w:r>
            <w:proofErr w:type="gramStart"/>
            <w:r>
              <w:t>.П</w:t>
            </w:r>
            <w:proofErr w:type="gramEnd"/>
            <w:r>
              <w:t>ермь , ул.Советской А</w:t>
            </w:r>
            <w:r>
              <w:t>р</w:t>
            </w:r>
            <w:r>
              <w:t>мии, д.9 - 1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BF3" w:rsidRDefault="00312BF3" w:rsidP="00CC4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Чепкасов Р.Ю.</w:t>
            </w:r>
          </w:p>
          <w:p w:rsidR="00312BF3" w:rsidRPr="005D10AC" w:rsidRDefault="00312BF3" w:rsidP="00CC4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Трофимов Д.А.</w:t>
            </w:r>
          </w:p>
          <w:p w:rsidR="00312BF3" w:rsidRPr="00A9596A" w:rsidRDefault="00312BF3" w:rsidP="00CC4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Савина Н.Ю.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BF3" w:rsidRPr="00A9596A" w:rsidRDefault="00312BF3" w:rsidP="00CC43BB">
            <w:pPr>
              <w:jc w:val="both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  <w:p w:rsidR="00312BF3" w:rsidRPr="00A9596A" w:rsidRDefault="00312BF3" w:rsidP="00CC43BB">
            <w:pPr>
              <w:jc w:val="both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  <w:p w:rsidR="00312BF3" w:rsidRPr="00A9596A" w:rsidRDefault="00312BF3" w:rsidP="00CC43BB">
            <w:pPr>
              <w:jc w:val="both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</w:tc>
      </w:tr>
      <w:tr w:rsidR="00312BF3" w:rsidRPr="00A9596A" w:rsidTr="00CC43BB">
        <w:trPr>
          <w:trHeight w:val="5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EE1C79" w:rsidRDefault="00312BF3" w:rsidP="00CC43BB">
            <w:pPr>
              <w:jc w:val="both"/>
            </w:pPr>
            <w:hyperlink r:id="rId9" w:tgtFrame="_blank" w:history="1">
              <w:r w:rsidRPr="00EE1C79">
                <w:t>Общество с ограниченной ответственностью "СПЕ</w:t>
              </w:r>
              <w:r w:rsidRPr="00EE1C79">
                <w:t>Ц</w:t>
              </w:r>
              <w:r w:rsidRPr="00EE1C79">
                <w:t>СТРОЙ-БАТ"</w:t>
              </w:r>
            </w:hyperlink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BF3" w:rsidRPr="00A9596A" w:rsidRDefault="00312BF3" w:rsidP="00CC43BB">
            <w:pPr>
              <w:jc w:val="both"/>
              <w:rPr>
                <w:sz w:val="20"/>
                <w:szCs w:val="20"/>
              </w:rPr>
            </w:pPr>
            <w:r>
              <w:t>614065, Пермский край, г</w:t>
            </w:r>
            <w:proofErr w:type="gramStart"/>
            <w:r>
              <w:t>.П</w:t>
            </w:r>
            <w:proofErr w:type="gramEnd"/>
            <w:r>
              <w:t>ермь, ул.Энергетиков, д.50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BF3" w:rsidRDefault="00312BF3" w:rsidP="00CC4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Чепкасов Р.Ю.</w:t>
            </w:r>
          </w:p>
          <w:p w:rsidR="00312BF3" w:rsidRPr="005D10AC" w:rsidRDefault="00312BF3" w:rsidP="00CC4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Трофимов Д.А.</w:t>
            </w:r>
          </w:p>
          <w:p w:rsidR="00312BF3" w:rsidRPr="00A9596A" w:rsidRDefault="00312BF3" w:rsidP="00CC4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Савина Н.Ю.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BF3" w:rsidRPr="00A9596A" w:rsidRDefault="00312BF3" w:rsidP="00CC43BB">
            <w:pPr>
              <w:jc w:val="both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  <w:p w:rsidR="00312BF3" w:rsidRPr="00A9596A" w:rsidRDefault="00312BF3" w:rsidP="00CC43BB">
            <w:pPr>
              <w:jc w:val="both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  <w:p w:rsidR="00312BF3" w:rsidRPr="00A9596A" w:rsidRDefault="00312BF3" w:rsidP="00CC43BB">
            <w:pPr>
              <w:jc w:val="both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</w:tc>
      </w:tr>
    </w:tbl>
    <w:p w:rsidR="00312BF3" w:rsidRDefault="00312BF3" w:rsidP="00312BF3">
      <w:pPr>
        <w:ind w:left="360"/>
        <w:jc w:val="both"/>
        <w:rPr>
          <w:b/>
          <w:sz w:val="22"/>
          <w:szCs w:val="22"/>
        </w:rPr>
      </w:pPr>
    </w:p>
    <w:p w:rsidR="00312BF3" w:rsidRDefault="00312BF3" w:rsidP="00312BF3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</w:t>
      </w:r>
      <w:r w:rsidRPr="00F17D02">
        <w:rPr>
          <w:sz w:val="22"/>
          <w:szCs w:val="22"/>
        </w:rPr>
        <w:t xml:space="preserve">ризнать </w:t>
      </w:r>
      <w:r>
        <w:rPr>
          <w:sz w:val="22"/>
          <w:szCs w:val="22"/>
        </w:rPr>
        <w:t>заявки следующих участников</w:t>
      </w:r>
      <w:r w:rsidRPr="00F17D02">
        <w:rPr>
          <w:sz w:val="22"/>
          <w:szCs w:val="22"/>
        </w:rPr>
        <w:t xml:space="preserve"> размещения заказа</w:t>
      </w:r>
      <w:r>
        <w:rPr>
          <w:sz w:val="22"/>
          <w:szCs w:val="22"/>
        </w:rPr>
        <w:t xml:space="preserve"> несоответствующими требованиям, установленным документацией об открытом аукционе в электро</w:t>
      </w:r>
      <w:r>
        <w:rPr>
          <w:sz w:val="22"/>
          <w:szCs w:val="22"/>
        </w:rPr>
        <w:t>н</w:t>
      </w:r>
      <w:r>
        <w:rPr>
          <w:sz w:val="22"/>
          <w:szCs w:val="22"/>
        </w:rPr>
        <w:t>ной форме: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887"/>
        <w:gridCol w:w="1260"/>
        <w:gridCol w:w="1440"/>
        <w:gridCol w:w="2340"/>
        <w:gridCol w:w="1720"/>
        <w:gridCol w:w="1134"/>
      </w:tblGrid>
      <w:tr w:rsidR="00312BF3" w:rsidRPr="00A9596A" w:rsidTr="00CC43BB">
        <w:trPr>
          <w:trHeight w:val="52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BF3" w:rsidRPr="00A9596A" w:rsidRDefault="00312BF3" w:rsidP="00CC43BB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A9596A">
              <w:rPr>
                <w:b/>
                <w:sz w:val="16"/>
                <w:szCs w:val="16"/>
              </w:rPr>
              <w:t>Порядк</w:t>
            </w:r>
            <w:r w:rsidRPr="00A9596A">
              <w:rPr>
                <w:b/>
                <w:sz w:val="16"/>
                <w:szCs w:val="16"/>
              </w:rPr>
              <w:t>о</w:t>
            </w:r>
            <w:r w:rsidRPr="00A9596A">
              <w:rPr>
                <w:b/>
                <w:sz w:val="16"/>
                <w:szCs w:val="16"/>
              </w:rPr>
              <w:t>вый н</w:t>
            </w:r>
            <w:r w:rsidRPr="00A9596A">
              <w:rPr>
                <w:b/>
                <w:sz w:val="16"/>
                <w:szCs w:val="16"/>
              </w:rPr>
              <w:t>о</w:t>
            </w:r>
            <w:r w:rsidRPr="00A9596A">
              <w:rPr>
                <w:b/>
                <w:sz w:val="16"/>
                <w:szCs w:val="16"/>
              </w:rPr>
              <w:t>мер зая</w:t>
            </w:r>
            <w:r w:rsidRPr="00A9596A">
              <w:rPr>
                <w:b/>
                <w:sz w:val="16"/>
                <w:szCs w:val="16"/>
              </w:rPr>
              <w:t>в</w:t>
            </w:r>
            <w:r w:rsidRPr="00A9596A">
              <w:rPr>
                <w:b/>
                <w:sz w:val="16"/>
                <w:szCs w:val="16"/>
              </w:rPr>
              <w:t>ки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0F0353" w:rsidRDefault="00312BF3" w:rsidP="00CC43BB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Наименование</w:t>
            </w:r>
          </w:p>
          <w:p w:rsidR="00312BF3" w:rsidRDefault="00312BF3" w:rsidP="00CC43BB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 xml:space="preserve">участника </w:t>
            </w:r>
          </w:p>
          <w:p w:rsidR="00312BF3" w:rsidRPr="00AE35CB" w:rsidRDefault="00312BF3" w:rsidP="00CC43BB">
            <w:pPr>
              <w:jc w:val="center"/>
              <w:rPr>
                <w:b/>
                <w:sz w:val="20"/>
                <w:szCs w:val="20"/>
              </w:rPr>
            </w:pPr>
            <w:r w:rsidRPr="000F0353">
              <w:rPr>
                <w:b/>
                <w:sz w:val="18"/>
                <w:szCs w:val="18"/>
              </w:rPr>
              <w:t>размещения зак</w:t>
            </w:r>
            <w:r w:rsidRPr="000F0353">
              <w:rPr>
                <w:b/>
                <w:sz w:val="18"/>
                <w:szCs w:val="18"/>
              </w:rPr>
              <w:t>а</w:t>
            </w:r>
            <w:r w:rsidRPr="000F0353">
              <w:rPr>
                <w:b/>
                <w:sz w:val="18"/>
                <w:szCs w:val="18"/>
              </w:rPr>
              <w:t>за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641299" w:rsidRDefault="00312BF3" w:rsidP="00CC43BB">
            <w:pPr>
              <w:jc w:val="center"/>
              <w:rPr>
                <w:sz w:val="20"/>
                <w:szCs w:val="20"/>
              </w:rPr>
            </w:pPr>
            <w:r w:rsidRPr="00641299">
              <w:rPr>
                <w:b/>
                <w:sz w:val="20"/>
                <w:szCs w:val="20"/>
              </w:rPr>
              <w:t>Обоснование принятого решения</w:t>
            </w:r>
          </w:p>
        </w:tc>
        <w:tc>
          <w:tcPr>
            <w:tcW w:w="2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641299" w:rsidRDefault="00312BF3" w:rsidP="00CC43BB">
            <w:pPr>
              <w:jc w:val="center"/>
              <w:rPr>
                <w:b/>
                <w:sz w:val="20"/>
                <w:szCs w:val="20"/>
              </w:rPr>
            </w:pPr>
            <w:r w:rsidRPr="00641299">
              <w:rPr>
                <w:b/>
                <w:sz w:val="20"/>
                <w:szCs w:val="20"/>
              </w:rPr>
              <w:t>Голосование</w:t>
            </w:r>
          </w:p>
        </w:tc>
      </w:tr>
      <w:tr w:rsidR="00312BF3" w:rsidRPr="00AE35CB" w:rsidTr="00CC43BB">
        <w:trPr>
          <w:trHeight w:val="33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AE35CB" w:rsidRDefault="00312BF3" w:rsidP="00CC43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AE35CB" w:rsidRDefault="00312BF3" w:rsidP="00CC43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A9596A" w:rsidRDefault="00312BF3" w:rsidP="00CC43BB">
            <w:pPr>
              <w:jc w:val="center"/>
              <w:rPr>
                <w:b/>
                <w:sz w:val="16"/>
                <w:szCs w:val="16"/>
              </w:rPr>
            </w:pPr>
            <w:r w:rsidRPr="00A9596A">
              <w:rPr>
                <w:b/>
                <w:sz w:val="16"/>
                <w:szCs w:val="16"/>
              </w:rPr>
              <w:t>Положения Федерал</w:t>
            </w:r>
            <w:r w:rsidRPr="00A9596A">
              <w:rPr>
                <w:b/>
                <w:sz w:val="16"/>
                <w:szCs w:val="16"/>
              </w:rPr>
              <w:t>ь</w:t>
            </w:r>
            <w:r w:rsidRPr="00A9596A">
              <w:rPr>
                <w:b/>
                <w:sz w:val="16"/>
                <w:szCs w:val="16"/>
              </w:rPr>
              <w:t>ного закона 94-ФЗ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A9596A" w:rsidRDefault="00312BF3" w:rsidP="00CC43BB">
            <w:pPr>
              <w:jc w:val="center"/>
              <w:rPr>
                <w:b/>
                <w:sz w:val="16"/>
                <w:szCs w:val="16"/>
              </w:rPr>
            </w:pPr>
            <w:r w:rsidRPr="00A9596A">
              <w:rPr>
                <w:b/>
                <w:sz w:val="16"/>
                <w:szCs w:val="16"/>
              </w:rPr>
              <w:t>Положения документации об аукционе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A9596A" w:rsidRDefault="00312BF3" w:rsidP="00CC43BB">
            <w:pPr>
              <w:jc w:val="center"/>
              <w:rPr>
                <w:b/>
                <w:sz w:val="16"/>
                <w:szCs w:val="16"/>
              </w:rPr>
            </w:pPr>
            <w:r w:rsidRPr="00A9596A">
              <w:rPr>
                <w:b/>
                <w:sz w:val="16"/>
                <w:szCs w:val="16"/>
              </w:rPr>
              <w:t>Основание для отказа</w:t>
            </w:r>
          </w:p>
          <w:p w:rsidR="00312BF3" w:rsidRPr="00A9596A" w:rsidRDefault="00312BF3" w:rsidP="00CC43BB">
            <w:pPr>
              <w:jc w:val="center"/>
              <w:rPr>
                <w:b/>
                <w:sz w:val="16"/>
                <w:szCs w:val="16"/>
              </w:rPr>
            </w:pPr>
            <w:r w:rsidRPr="00A9596A">
              <w:rPr>
                <w:b/>
                <w:sz w:val="16"/>
                <w:szCs w:val="16"/>
              </w:rPr>
              <w:t>в допуске</w:t>
            </w:r>
          </w:p>
          <w:p w:rsidR="00312BF3" w:rsidRPr="00A9596A" w:rsidRDefault="00312BF3" w:rsidP="00CC43BB">
            <w:pPr>
              <w:jc w:val="center"/>
              <w:rPr>
                <w:b/>
                <w:sz w:val="16"/>
                <w:szCs w:val="16"/>
              </w:rPr>
            </w:pPr>
            <w:r w:rsidRPr="00A9596A">
              <w:rPr>
                <w:b/>
                <w:sz w:val="16"/>
                <w:szCs w:val="16"/>
              </w:rPr>
              <w:t>(положение заявки)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AE35CB" w:rsidRDefault="00312BF3" w:rsidP="00CC43BB">
            <w:pPr>
              <w:jc w:val="center"/>
              <w:rPr>
                <w:b/>
                <w:sz w:val="20"/>
                <w:szCs w:val="20"/>
              </w:rPr>
            </w:pPr>
            <w:r w:rsidRPr="00AE35CB">
              <w:rPr>
                <w:b/>
                <w:sz w:val="20"/>
                <w:szCs w:val="20"/>
              </w:rPr>
              <w:t>Ф.И.О.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AE35CB" w:rsidRDefault="00312BF3" w:rsidP="00CC43BB">
            <w:pPr>
              <w:jc w:val="center"/>
              <w:rPr>
                <w:b/>
                <w:sz w:val="20"/>
                <w:szCs w:val="20"/>
              </w:rPr>
            </w:pPr>
            <w:r w:rsidRPr="00AE35CB">
              <w:rPr>
                <w:b/>
                <w:sz w:val="20"/>
                <w:szCs w:val="20"/>
              </w:rPr>
              <w:t>Реш</w:t>
            </w:r>
            <w:r w:rsidRPr="00AE35CB">
              <w:rPr>
                <w:b/>
                <w:sz w:val="20"/>
                <w:szCs w:val="20"/>
              </w:rPr>
              <w:t>е</w:t>
            </w:r>
            <w:r w:rsidRPr="00AE35CB">
              <w:rPr>
                <w:b/>
                <w:sz w:val="20"/>
                <w:szCs w:val="20"/>
              </w:rPr>
              <w:t>ние</w:t>
            </w:r>
          </w:p>
        </w:tc>
      </w:tr>
      <w:tr w:rsidR="00312BF3" w:rsidRPr="00A9596A" w:rsidTr="00CC4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A9596A" w:rsidRDefault="00312BF3" w:rsidP="00CC43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A9596A" w:rsidRDefault="00312BF3" w:rsidP="00CC43BB">
            <w:pPr>
              <w:rPr>
                <w:sz w:val="20"/>
                <w:szCs w:val="20"/>
              </w:rPr>
            </w:pPr>
            <w:hyperlink r:id="rId10" w:tgtFrame="_blank" w:history="1">
              <w:r w:rsidRPr="00EE1C79">
                <w:t>Общество с ограниченной о</w:t>
              </w:r>
              <w:r w:rsidRPr="00EE1C79">
                <w:t>т</w:t>
              </w:r>
              <w:r w:rsidRPr="00EE1C79">
                <w:t>ветственностью "Мег</w:t>
              </w:r>
              <w:r w:rsidRPr="00EE1C79">
                <w:t>а</w:t>
              </w:r>
              <w:r w:rsidRPr="00EE1C79">
                <w:t>полис"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A9596A" w:rsidRDefault="00312BF3" w:rsidP="00CC4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9596A">
              <w:rPr>
                <w:sz w:val="20"/>
                <w:szCs w:val="20"/>
              </w:rPr>
              <w:t>.1 ч.6 ст.41.11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A9596A" w:rsidRDefault="00312BF3" w:rsidP="00CC4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A9596A">
              <w:rPr>
                <w:sz w:val="20"/>
                <w:szCs w:val="20"/>
              </w:rPr>
              <w:t>аздел</w:t>
            </w:r>
            <w:r>
              <w:rPr>
                <w:sz w:val="20"/>
                <w:szCs w:val="20"/>
              </w:rPr>
              <w:t xml:space="preserve"> 5 п.2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3" w:rsidRPr="00A9596A" w:rsidRDefault="00312BF3" w:rsidP="00CC43B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</w:t>
            </w:r>
            <w:r w:rsidRPr="00A9596A">
              <w:rPr>
                <w:sz w:val="20"/>
                <w:szCs w:val="20"/>
              </w:rPr>
              <w:t>предоставление</w:t>
            </w:r>
            <w:proofErr w:type="spellEnd"/>
            <w:r w:rsidRPr="00A9596A">
              <w:rPr>
                <w:sz w:val="20"/>
                <w:szCs w:val="20"/>
              </w:rPr>
              <w:t xml:space="preserve"> документов, определе</w:t>
            </w:r>
            <w:r w:rsidRPr="00A9596A">
              <w:rPr>
                <w:sz w:val="20"/>
                <w:szCs w:val="20"/>
              </w:rPr>
              <w:t>н</w:t>
            </w:r>
            <w:r w:rsidRPr="00A9596A">
              <w:rPr>
                <w:sz w:val="20"/>
                <w:szCs w:val="20"/>
              </w:rPr>
              <w:t xml:space="preserve">ных </w:t>
            </w:r>
            <w:proofErr w:type="gramStart"/>
            <w:r w:rsidRPr="00A9596A">
              <w:rPr>
                <w:sz w:val="20"/>
                <w:szCs w:val="20"/>
              </w:rPr>
              <w:t>ч</w:t>
            </w:r>
            <w:proofErr w:type="gramEnd"/>
            <w:r w:rsidRPr="00A9596A">
              <w:rPr>
                <w:sz w:val="20"/>
                <w:szCs w:val="20"/>
              </w:rPr>
              <w:t>.6 ст.41.8</w:t>
            </w:r>
            <w:r>
              <w:rPr>
                <w:sz w:val="20"/>
                <w:szCs w:val="20"/>
              </w:rPr>
              <w:t xml:space="preserve"> Фед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рального закона № 94-ФЗ:</w:t>
            </w:r>
            <w:r w:rsidRPr="00A9596A">
              <w:rPr>
                <w:sz w:val="20"/>
                <w:szCs w:val="20"/>
              </w:rPr>
              <w:t xml:space="preserve"> </w:t>
            </w:r>
            <w:r w:rsidRPr="00000D1D">
              <w:rPr>
                <w:sz w:val="20"/>
                <w:szCs w:val="20"/>
              </w:rPr>
              <w:t>Копию свидетел</w:t>
            </w:r>
            <w:r w:rsidRPr="00000D1D">
              <w:rPr>
                <w:sz w:val="20"/>
                <w:szCs w:val="20"/>
              </w:rPr>
              <w:t>ь</w:t>
            </w:r>
            <w:r w:rsidRPr="00000D1D">
              <w:rPr>
                <w:sz w:val="20"/>
                <w:szCs w:val="20"/>
              </w:rPr>
              <w:t xml:space="preserve">ства, выданного </w:t>
            </w:r>
            <w:proofErr w:type="spellStart"/>
            <w:r w:rsidRPr="00000D1D">
              <w:rPr>
                <w:sz w:val="20"/>
                <w:szCs w:val="20"/>
              </w:rPr>
              <w:t>самор</w:t>
            </w:r>
            <w:r w:rsidRPr="00000D1D">
              <w:rPr>
                <w:sz w:val="20"/>
                <w:szCs w:val="20"/>
              </w:rPr>
              <w:t>е</w:t>
            </w:r>
            <w:r w:rsidRPr="00000D1D">
              <w:rPr>
                <w:sz w:val="20"/>
                <w:szCs w:val="20"/>
              </w:rPr>
              <w:t>гулируемой</w:t>
            </w:r>
            <w:proofErr w:type="spellEnd"/>
            <w:r w:rsidRPr="00000D1D">
              <w:rPr>
                <w:sz w:val="20"/>
                <w:szCs w:val="20"/>
              </w:rPr>
              <w:t xml:space="preserve"> организац</w:t>
            </w:r>
            <w:r w:rsidRPr="00000D1D">
              <w:rPr>
                <w:sz w:val="20"/>
                <w:szCs w:val="20"/>
              </w:rPr>
              <w:t>и</w:t>
            </w:r>
            <w:r w:rsidRPr="00000D1D">
              <w:rPr>
                <w:sz w:val="20"/>
                <w:szCs w:val="20"/>
              </w:rPr>
              <w:t>ей в области строител</w:t>
            </w:r>
            <w:r w:rsidRPr="00000D1D">
              <w:rPr>
                <w:sz w:val="20"/>
                <w:szCs w:val="20"/>
              </w:rPr>
              <w:t>ь</w:t>
            </w:r>
            <w:r w:rsidRPr="00000D1D">
              <w:rPr>
                <w:sz w:val="20"/>
                <w:szCs w:val="20"/>
              </w:rPr>
              <w:t>ства, реконструкции, капитального р</w:t>
            </w:r>
            <w:r w:rsidRPr="00000D1D">
              <w:rPr>
                <w:sz w:val="20"/>
                <w:szCs w:val="20"/>
              </w:rPr>
              <w:t>е</w:t>
            </w:r>
            <w:r w:rsidRPr="00000D1D">
              <w:rPr>
                <w:sz w:val="20"/>
                <w:szCs w:val="20"/>
              </w:rPr>
              <w:t>монта объектов к</w:t>
            </w:r>
            <w:r w:rsidRPr="00000D1D">
              <w:rPr>
                <w:sz w:val="20"/>
                <w:szCs w:val="20"/>
              </w:rPr>
              <w:t>а</w:t>
            </w:r>
            <w:r w:rsidRPr="00000D1D">
              <w:rPr>
                <w:sz w:val="20"/>
                <w:szCs w:val="20"/>
              </w:rPr>
              <w:t>питального строительства,  о допу</w:t>
            </w:r>
            <w:r w:rsidRPr="00000D1D">
              <w:rPr>
                <w:sz w:val="20"/>
                <w:szCs w:val="20"/>
              </w:rPr>
              <w:t>с</w:t>
            </w:r>
            <w:r w:rsidRPr="00000D1D">
              <w:rPr>
                <w:sz w:val="20"/>
                <w:szCs w:val="20"/>
              </w:rPr>
              <w:t>ке к определённому в</w:t>
            </w:r>
            <w:r w:rsidRPr="00000D1D">
              <w:rPr>
                <w:sz w:val="20"/>
                <w:szCs w:val="20"/>
              </w:rPr>
              <w:t>и</w:t>
            </w:r>
            <w:r w:rsidRPr="00000D1D">
              <w:rPr>
                <w:sz w:val="20"/>
                <w:szCs w:val="20"/>
              </w:rPr>
              <w:t>ду или видам работ, которые оказывают вли</w:t>
            </w:r>
            <w:r w:rsidRPr="00000D1D">
              <w:rPr>
                <w:sz w:val="20"/>
                <w:szCs w:val="20"/>
              </w:rPr>
              <w:t>я</w:t>
            </w:r>
            <w:r w:rsidRPr="00000D1D">
              <w:rPr>
                <w:sz w:val="20"/>
                <w:szCs w:val="20"/>
              </w:rPr>
              <w:t>ние на безопасность объе</w:t>
            </w:r>
            <w:r w:rsidRPr="00000D1D">
              <w:rPr>
                <w:sz w:val="20"/>
                <w:szCs w:val="20"/>
              </w:rPr>
              <w:t>к</w:t>
            </w:r>
            <w:r w:rsidRPr="00000D1D">
              <w:rPr>
                <w:sz w:val="20"/>
                <w:szCs w:val="20"/>
              </w:rPr>
              <w:t>тов капитального строительства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прил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жение к свидетельству представлено на ООО «Ве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тор»)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BF3" w:rsidRDefault="00312BF3" w:rsidP="00CC4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Чепкасов Р.Ю.</w:t>
            </w:r>
          </w:p>
          <w:p w:rsidR="00312BF3" w:rsidRPr="005D10AC" w:rsidRDefault="00312BF3" w:rsidP="00CC4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Трофимов Д.А.</w:t>
            </w:r>
          </w:p>
          <w:p w:rsidR="00312BF3" w:rsidRPr="00A9596A" w:rsidRDefault="00312BF3" w:rsidP="00CC43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Савина Н.Ю.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BF3" w:rsidRPr="00A9596A" w:rsidRDefault="00312BF3" w:rsidP="00CC43BB">
            <w:pPr>
              <w:jc w:val="both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  <w:p w:rsidR="00312BF3" w:rsidRPr="00A9596A" w:rsidRDefault="00312BF3" w:rsidP="00CC43BB">
            <w:pPr>
              <w:jc w:val="both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  <w:p w:rsidR="00312BF3" w:rsidRPr="00A9596A" w:rsidRDefault="00312BF3" w:rsidP="00CC43BB">
            <w:pPr>
              <w:jc w:val="both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</w:tc>
      </w:tr>
    </w:tbl>
    <w:p w:rsidR="00312BF3" w:rsidRDefault="00312BF3" w:rsidP="00312BF3">
      <w:pPr>
        <w:numPr>
          <w:ilvl w:val="0"/>
          <w:numId w:val="1"/>
        </w:numPr>
        <w:tabs>
          <w:tab w:val="clear" w:pos="720"/>
          <w:tab w:val="num" w:pos="426"/>
          <w:tab w:val="left" w:pos="4867"/>
        </w:tabs>
        <w:ind w:left="0" w:firstLine="0"/>
        <w:rPr>
          <w:b/>
          <w:i/>
          <w:sz w:val="22"/>
          <w:szCs w:val="22"/>
        </w:rPr>
      </w:pPr>
      <w:r w:rsidRPr="000F0353">
        <w:rPr>
          <w:sz w:val="22"/>
          <w:szCs w:val="22"/>
        </w:rPr>
        <w:t>Признать победителем аукциона</w:t>
      </w:r>
      <w:r>
        <w:rPr>
          <w:sz w:val="22"/>
          <w:szCs w:val="22"/>
        </w:rPr>
        <w:t xml:space="preserve">:  </w:t>
      </w:r>
    </w:p>
    <w:p w:rsidR="00312BF3" w:rsidRPr="00FE24B7" w:rsidRDefault="00312BF3" w:rsidP="00312B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FE24B7">
        <w:rPr>
          <w:sz w:val="22"/>
          <w:szCs w:val="22"/>
        </w:rPr>
        <w:t>Признать победителем открытого аукциона в электронной форме ООО</w:t>
      </w:r>
      <w:r>
        <w:rPr>
          <w:sz w:val="22"/>
          <w:szCs w:val="22"/>
        </w:rPr>
        <w:t xml:space="preserve"> </w:t>
      </w:r>
      <w:r w:rsidRPr="00062273">
        <w:rPr>
          <w:sz w:val="22"/>
          <w:szCs w:val="22"/>
        </w:rPr>
        <w:t xml:space="preserve">"Универсальное Дорожное Строительство" </w:t>
      </w:r>
      <w:r w:rsidRPr="00FE24B7">
        <w:rPr>
          <w:sz w:val="22"/>
          <w:szCs w:val="22"/>
        </w:rPr>
        <w:t xml:space="preserve">(заявка № </w:t>
      </w:r>
      <w:r>
        <w:rPr>
          <w:sz w:val="22"/>
          <w:szCs w:val="22"/>
        </w:rPr>
        <w:t>10</w:t>
      </w:r>
      <w:r w:rsidRPr="00FE24B7">
        <w:rPr>
          <w:sz w:val="22"/>
          <w:szCs w:val="22"/>
        </w:rPr>
        <w:t>), предложившим наиболее низкую цену </w:t>
      </w:r>
      <w:r>
        <w:rPr>
          <w:sz w:val="22"/>
          <w:szCs w:val="22"/>
        </w:rPr>
        <w:t xml:space="preserve">2 480 018 </w:t>
      </w:r>
      <w:r w:rsidRPr="00FE24B7">
        <w:rPr>
          <w:sz w:val="22"/>
          <w:szCs w:val="22"/>
        </w:rPr>
        <w:t xml:space="preserve">руб. </w:t>
      </w:r>
      <w:r>
        <w:rPr>
          <w:sz w:val="22"/>
          <w:szCs w:val="22"/>
        </w:rPr>
        <w:t>39</w:t>
      </w:r>
      <w:r w:rsidRPr="00FE24B7">
        <w:rPr>
          <w:sz w:val="22"/>
          <w:szCs w:val="22"/>
        </w:rPr>
        <w:t xml:space="preserve"> коп. (</w:t>
      </w:r>
      <w:r>
        <w:rPr>
          <w:sz w:val="22"/>
          <w:szCs w:val="22"/>
        </w:rPr>
        <w:t>Два милли</w:t>
      </w:r>
      <w:r>
        <w:rPr>
          <w:sz w:val="22"/>
          <w:szCs w:val="22"/>
        </w:rPr>
        <w:t>о</w:t>
      </w:r>
      <w:r>
        <w:rPr>
          <w:sz w:val="22"/>
          <w:szCs w:val="22"/>
        </w:rPr>
        <w:t>на четыреста восемьдесят тысяч восемнадцать</w:t>
      </w:r>
      <w:r w:rsidRPr="00FE24B7">
        <w:rPr>
          <w:sz w:val="22"/>
          <w:szCs w:val="22"/>
        </w:rPr>
        <w:t xml:space="preserve"> руб. </w:t>
      </w:r>
      <w:r>
        <w:rPr>
          <w:sz w:val="22"/>
          <w:szCs w:val="22"/>
        </w:rPr>
        <w:t>39</w:t>
      </w:r>
      <w:r w:rsidRPr="00FE24B7">
        <w:rPr>
          <w:sz w:val="22"/>
          <w:szCs w:val="22"/>
        </w:rPr>
        <w:t xml:space="preserve"> коп.).</w:t>
      </w:r>
    </w:p>
    <w:p w:rsidR="00312BF3" w:rsidRDefault="00312BF3" w:rsidP="00312BF3">
      <w:pPr>
        <w:jc w:val="both"/>
      </w:pPr>
    </w:p>
    <w:p w:rsidR="00312BF3" w:rsidRDefault="00312BF3" w:rsidP="00312BF3">
      <w:pPr>
        <w:jc w:val="both"/>
        <w:rPr>
          <w:sz w:val="22"/>
          <w:szCs w:val="22"/>
        </w:rPr>
      </w:pPr>
      <w:r w:rsidRPr="0082479D">
        <w:t xml:space="preserve">Настоящий протокол подлежит размещению на электронной площадке </w:t>
      </w:r>
      <w:proofErr w:type="spellStart"/>
      <w:r w:rsidRPr="0082479D">
        <w:rPr>
          <w:b/>
          <w:color w:val="0000FF"/>
        </w:rPr>
        <w:t>www.sberbank-ast.ru</w:t>
      </w:r>
      <w:proofErr w:type="spellEnd"/>
      <w:r>
        <w:t>.</w:t>
      </w:r>
    </w:p>
    <w:p w:rsidR="00F02CC8" w:rsidRDefault="00312BF3">
      <w:r>
        <w:t xml:space="preserve">  </w:t>
      </w:r>
    </w:p>
    <w:p w:rsidR="00312BF3" w:rsidRDefault="00312BF3"/>
    <w:p w:rsidR="00312BF3" w:rsidRDefault="00312BF3">
      <w:r>
        <w:t>Председатель</w:t>
      </w:r>
      <w:proofErr w:type="gramStart"/>
      <w:r>
        <w:t xml:space="preserve"> </w:t>
      </w:r>
      <w:r>
        <w:rPr>
          <w:lang w:val="en-US"/>
        </w:rPr>
        <w:t>:</w:t>
      </w:r>
      <w:proofErr w:type="gramEnd"/>
      <w:r>
        <w:t xml:space="preserve">                                                        Чепкасов Роман Юрьевич</w:t>
      </w:r>
    </w:p>
    <w:p w:rsidR="00312BF3" w:rsidRDefault="00312BF3">
      <w:pPr>
        <w:rPr>
          <w:lang w:val="en-US"/>
        </w:rPr>
      </w:pPr>
      <w:r>
        <w:t xml:space="preserve"> </w:t>
      </w:r>
    </w:p>
    <w:p w:rsidR="00312BF3" w:rsidRDefault="00312BF3">
      <w:r>
        <w:t>Члены комиссии</w:t>
      </w:r>
      <w:r>
        <w:rPr>
          <w:lang w:val="en-US"/>
        </w:rPr>
        <w:t>:</w:t>
      </w:r>
      <w:r>
        <w:t xml:space="preserve">                                                    Трофимов Дмитрий Алексеевич</w:t>
      </w:r>
    </w:p>
    <w:p w:rsidR="00312BF3" w:rsidRDefault="00312BF3"/>
    <w:p w:rsidR="00312BF3" w:rsidRDefault="00312BF3">
      <w:r>
        <w:t>Ответственный секретарь</w:t>
      </w:r>
      <w:r w:rsidRPr="00312BF3">
        <w:t>:</w:t>
      </w:r>
      <w:r>
        <w:t xml:space="preserve">                                        Савина Надежда Юрьевна</w:t>
      </w:r>
    </w:p>
    <w:p w:rsidR="00312BF3" w:rsidRDefault="00312BF3"/>
    <w:p w:rsidR="00312BF3" w:rsidRPr="00312BF3" w:rsidRDefault="00312BF3">
      <w:r>
        <w:t xml:space="preserve">Представитель заказчика </w:t>
      </w:r>
      <w:r>
        <w:rPr>
          <w:lang w:val="en-US"/>
        </w:rPr>
        <w:t>:</w:t>
      </w:r>
      <w:r>
        <w:t xml:space="preserve">                                         Петрова Евгения Васильевна</w:t>
      </w:r>
    </w:p>
    <w:sectPr w:rsidR="00312BF3" w:rsidRPr="00312BF3" w:rsidSect="00312BF3">
      <w:pgSz w:w="11906" w:h="16838"/>
      <w:pgMar w:top="510" w:right="510" w:bottom="510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651EE"/>
    <w:multiLevelType w:val="hybridMultilevel"/>
    <w:tmpl w:val="0B3A2E0A"/>
    <w:lvl w:ilvl="0" w:tplc="A822C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2BF3"/>
    <w:rsid w:val="00312BF3"/>
    <w:rsid w:val="00F02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12BF3"/>
    <w:pPr>
      <w:spacing w:after="120"/>
    </w:pPr>
    <w:rPr>
      <w:lang/>
    </w:rPr>
  </w:style>
  <w:style w:type="character" w:customStyle="1" w:styleId="a4">
    <w:name w:val="Основной текст Знак"/>
    <w:basedOn w:val="a0"/>
    <w:link w:val="a3"/>
    <w:rsid w:val="00312BF3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berbank-ast.ru/tradezone/Customer/SupplierView.aspx?id=82811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berbank-ast.ru/tradezone/Customer/SupplierView.aspx?id=82312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berbank-ast.ru/tradezone/Customer/SupplierView.aspx?id=82792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sberbank-ast.ru/tradezone/Customer/SupplierView.aspx?id=827922" TargetMode="External"/><Relationship Id="rId10" Type="http://schemas.openxmlformats.org/officeDocument/2006/relationships/hyperlink" Target="http://sberbank-ast.ru/tradezone/Customer/SupplierView.aspx?id=8259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berbank-ast.ru/tradezone/Customer/SupplierView.aspx?id=8141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844</Words>
  <Characters>4815</Characters>
  <Application>Microsoft Office Word</Application>
  <DocSecurity>0</DocSecurity>
  <Lines>40</Lines>
  <Paragraphs>11</Paragraphs>
  <ScaleCrop>false</ScaleCrop>
  <Company>Roga i kopita</Company>
  <LinksUpToDate>false</LinksUpToDate>
  <CharactersWithSpaces>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1</cp:revision>
  <dcterms:created xsi:type="dcterms:W3CDTF">2011-06-30T05:41:00Z</dcterms:created>
  <dcterms:modified xsi:type="dcterms:W3CDTF">2011-06-30T05:44:00Z</dcterms:modified>
</cp:coreProperties>
</file>