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F5D78" w:rsidRPr="005C1233" w:rsidRDefault="005F5D78" w:rsidP="005C12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№0156300004211000049-1</w:t>
      </w:r>
    </w:p>
    <w:p w:rsidR="005F5D78" w:rsidRPr="005C1233" w:rsidRDefault="005F5D78" w:rsidP="005C123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5F5D78" w:rsidRPr="005C1233" w:rsidRDefault="005F5D78" w:rsidP="005C12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F5D78" w:rsidRPr="005C1233" w:rsidRDefault="005F5D78" w:rsidP="005C12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 xml:space="preserve">13 июля 2011 </w:t>
      </w:r>
    </w:p>
    <w:p w:rsidR="005F5D78" w:rsidRPr="005C1233" w:rsidRDefault="005F5D78" w:rsidP="005C12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помещений общественного центра, расположенного по адресу: ул. </w:t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, 6; 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5D78" w:rsidRPr="005C1233" w:rsidRDefault="005F5D78" w:rsidP="005C12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5F5D78" w:rsidRPr="005C1233" w:rsidRDefault="005F5D78" w:rsidP="005C12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помещений общественного центра, расположенного по адресу: ул. </w:t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, 6» 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28 383,00 (двадцать восемь тысяч триста восемьдесят три) Российский рубль</w:t>
      </w:r>
    </w:p>
    <w:p w:rsidR="005F5D78" w:rsidRPr="005C1233" w:rsidRDefault="005F5D78" w:rsidP="005C12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№0156300004211000049 от 05.07.2011).</w:t>
      </w:r>
    </w:p>
    <w:p w:rsidR="005F5D78" w:rsidRPr="005C1233" w:rsidRDefault="005F5D78" w:rsidP="005C12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5F5D78" w:rsidRPr="005C1233" w:rsidRDefault="005F5D78" w:rsidP="005C12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13.07.2011 по адресу: 614990, г. Пермь, ул. Сибирская,58</w:t>
      </w:r>
    </w:p>
    <w:p w:rsidR="005F5D78" w:rsidRPr="005C1233" w:rsidRDefault="005F5D78" w:rsidP="005C12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5F5D78" w:rsidRPr="005C1233" w:rsidRDefault="005F5D78" w:rsidP="005C12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Быстрых,9-231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Анохина Марина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. Вавилова,19-66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Соловьева,12-6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F5D78" w:rsidRPr="005C1233" w:rsidRDefault="005F5D78" w:rsidP="005C12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</w:t>
      </w:r>
      <w:proofErr w:type="gramStart"/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проведения запроса котировок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 xml:space="preserve">Анохина Марина Юрьевна (Адрес: 614000, г. Пермь, ул. </w:t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Ак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C1233">
        <w:rPr>
          <w:rFonts w:ascii="Times New Roman" w:eastAsia="Times New Roman" w:hAnsi="Times New Roman" w:cs="Times New Roman"/>
          <w:sz w:val="24"/>
          <w:szCs w:val="24"/>
        </w:rPr>
        <w:t>Вавилова,19-66).</w:t>
      </w:r>
      <w:proofErr w:type="gramEnd"/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27 950,00 (двадцать семь тысяч девять</w:t>
      </w:r>
      <w:r w:rsidR="005C1233">
        <w:rPr>
          <w:rFonts w:ascii="Times New Roman" w:eastAsia="Times New Roman" w:hAnsi="Times New Roman" w:cs="Times New Roman"/>
          <w:sz w:val="24"/>
          <w:szCs w:val="24"/>
        </w:rPr>
        <w:t>сот пятьдесят) Российский рубль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>Жданова Надежда Терентьевна (Адрес: 614000, г. Пермь, ул. Быстрых,9-231).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28 000,00 (двадцать восемь тысяч) Российс</w:t>
      </w:r>
      <w:r w:rsidR="005C1233">
        <w:rPr>
          <w:rFonts w:ascii="Times New Roman" w:eastAsia="Times New Roman" w:hAnsi="Times New Roman" w:cs="Times New Roman"/>
          <w:sz w:val="24"/>
          <w:szCs w:val="24"/>
        </w:rPr>
        <w:t>кий рубль</w:t>
      </w:r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F5D78" w:rsidRPr="005C1233" w:rsidRDefault="005F5D78" w:rsidP="005C123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5F5D78" w:rsidRPr="005C123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5D78" w:rsidRPr="005C1233" w:rsidRDefault="00E062AD" w:rsidP="005C123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5F5D78" w:rsidRPr="005C123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5F5D78" w:rsidRPr="005C123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F5D78" w:rsidRPr="005C1233" w:rsidRDefault="005F5D78" w:rsidP="005C123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C123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(13.07.2011) </w:t>
            </w: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№0156300004211000049-1</w:t>
            </w: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D78" w:rsidRPr="005C1233" w:rsidRDefault="005F5D78" w:rsidP="005C12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F5D78" w:rsidRPr="005C1233" w:rsidTr="005F5D7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17:26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17:49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№0156300004211000049-1</w:t>
            </w: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D78" w:rsidRPr="005C1233" w:rsidRDefault="005F5D78" w:rsidP="005C12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28 383,00 (двадцать восемь тысяч триста восемьдесят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5F5D78" w:rsidRPr="005C1233" w:rsidTr="005F5D78">
        <w:tc>
          <w:tcPr>
            <w:tcW w:w="0" w:type="auto"/>
            <w:noWrap/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5F5D78" w:rsidRPr="005C1233" w:rsidTr="005F5D78">
        <w:tc>
          <w:tcPr>
            <w:tcW w:w="0" w:type="auto"/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Быстрых,9-231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00E" w:rsidRDefault="005F5D78" w:rsidP="005C1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</w:t>
            </w:r>
          </w:p>
          <w:p w:rsidR="0053400E" w:rsidRDefault="0053400E" w:rsidP="005C1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D78" w:rsidRPr="005C1233" w:rsidRDefault="005F5D78" w:rsidP="005C1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по уборке помещений общественного центра, расположенного по адресу: ул. Механошина,6</w:t>
            </w: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зарплату сотрудникам, все налоги, сборы и другие обязательные платежи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Анохина Марина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. Вавилова,19-66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помещения общественного центра по адресу: ул. Механошина,6</w:t>
            </w: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Соловьева,12-6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помещения общественного центра по адресу: ул. Механошина,6</w:t>
            </w: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№0156300004211000049-1</w:t>
            </w: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D78" w:rsidRPr="005C1233" w:rsidRDefault="005F5D78" w:rsidP="005C12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Жданова Надежда </w:t>
            </w: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Анохина Марина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5D78" w:rsidRPr="005C1233" w:rsidTr="005F5D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D78" w:rsidRPr="005C1233" w:rsidRDefault="005F5D78" w:rsidP="005C12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№0156300004211000049-1</w:t>
            </w:r>
          </w:p>
        </w:tc>
      </w:tr>
    </w:tbl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D78" w:rsidRPr="005C1233" w:rsidRDefault="005F5D78" w:rsidP="005C12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1233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центра, расположенного по адресу: ул. </w:t>
      </w:r>
      <w:proofErr w:type="spellStart"/>
      <w:r w:rsidRPr="005C1233">
        <w:rPr>
          <w:rFonts w:ascii="Times New Roman" w:eastAsia="Times New Roman" w:hAnsi="Times New Roman" w:cs="Times New Roman"/>
          <w:sz w:val="24"/>
          <w:szCs w:val="24"/>
        </w:rPr>
        <w:t>Механошина</w:t>
      </w:r>
      <w:proofErr w:type="spellEnd"/>
      <w:r w:rsidRPr="005C1233">
        <w:rPr>
          <w:rFonts w:ascii="Times New Roman" w:eastAsia="Times New Roman" w:hAnsi="Times New Roman" w:cs="Times New Roman"/>
          <w:sz w:val="24"/>
          <w:szCs w:val="24"/>
        </w:rPr>
        <w:t>, 6</w:t>
      </w:r>
    </w:p>
    <w:p w:rsidR="005F5D78" w:rsidRPr="005C1233" w:rsidRDefault="005F5D78" w:rsidP="005C1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Анохина Марина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27 950,00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F5D78" w:rsidRPr="005C1233" w:rsidTr="005F5D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5D78" w:rsidRPr="005C1233" w:rsidRDefault="005F5D78" w:rsidP="005C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77BC" w:rsidRPr="005C1233" w:rsidRDefault="009577BC" w:rsidP="005C1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577BC" w:rsidRPr="005C1233" w:rsidSect="00957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5D78"/>
    <w:rsid w:val="0053400E"/>
    <w:rsid w:val="005C1233"/>
    <w:rsid w:val="005F5D78"/>
    <w:rsid w:val="00720AB3"/>
    <w:rsid w:val="009577BC"/>
    <w:rsid w:val="00DA365E"/>
    <w:rsid w:val="00E0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BC"/>
  </w:style>
  <w:style w:type="paragraph" w:styleId="3">
    <w:name w:val="heading 3"/>
    <w:basedOn w:val="a"/>
    <w:link w:val="30"/>
    <w:uiPriority w:val="9"/>
    <w:qFormat/>
    <w:rsid w:val="005F5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5D7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5F5D7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F5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4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1190</Words>
  <Characters>6786</Characters>
  <Application>Microsoft Office Word</Application>
  <DocSecurity>0</DocSecurity>
  <Lines>56</Lines>
  <Paragraphs>15</Paragraphs>
  <ScaleCrop>false</ScaleCrop>
  <Company/>
  <LinksUpToDate>false</LinksUpToDate>
  <CharactersWithSpaces>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5</cp:revision>
  <cp:lastPrinted>2011-07-13T09:08:00Z</cp:lastPrinted>
  <dcterms:created xsi:type="dcterms:W3CDTF">2011-07-13T08:46:00Z</dcterms:created>
  <dcterms:modified xsi:type="dcterms:W3CDTF">2011-07-13T09:09:00Z</dcterms:modified>
</cp:coreProperties>
</file>