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5B55C3" w:rsidRPr="005B55C3" w:rsidRDefault="005B55C3" w:rsidP="005B55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B55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№0156300004211000051-1</w:t>
      </w:r>
    </w:p>
    <w:p w:rsidR="005B55C3" w:rsidRPr="005B55C3" w:rsidRDefault="005B55C3" w:rsidP="005B55C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B55C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5B55C3" w:rsidRPr="005B55C3" w:rsidRDefault="005B55C3" w:rsidP="005B5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br/>
        <w:t xml:space="preserve">13 июля 2011 </w:t>
      </w:r>
    </w:p>
    <w:p w:rsidR="005B55C3" w:rsidRPr="005B55C3" w:rsidRDefault="005B55C3" w:rsidP="005B55C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55C3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помещений общественного центра, расположенного по адресу: ул. Г. Хасана/Соловьева, 16/1; </w:t>
      </w:r>
      <w:r w:rsidRPr="005B55C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B55C3" w:rsidRPr="005B55C3" w:rsidRDefault="005B55C3" w:rsidP="005B55C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55C3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5B55C3" w:rsidRPr="005B55C3" w:rsidRDefault="005B55C3" w:rsidP="005B55C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55C3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5B55C3" w:rsidRPr="005B55C3" w:rsidRDefault="005B55C3" w:rsidP="005B55C3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помещений общественного центра, расположенного по адресу: ул. Г. Хасана/Соловьева, 16/1» 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26 651,00 (двадцать шесть тысяч шестьсот пятьдесят один) Российский рубль</w:t>
      </w:r>
    </w:p>
    <w:p w:rsidR="005B55C3" w:rsidRPr="005B55C3" w:rsidRDefault="005B55C3" w:rsidP="005B55C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55C3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B55C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№0156300004211000051 от 05.07.2011).</w:t>
      </w:r>
    </w:p>
    <w:p w:rsidR="005B55C3" w:rsidRPr="005B55C3" w:rsidRDefault="005B55C3" w:rsidP="005B55C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55C3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b/>
          <w:bCs/>
          <w:sz w:val="24"/>
          <w:szCs w:val="24"/>
        </w:rPr>
        <w:t>Зам. председателя комиссии</w:t>
      </w:r>
      <w:r w:rsidR="001A5CAC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5B55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B55C3">
        <w:rPr>
          <w:rFonts w:ascii="Times New Roman" w:eastAsia="Times New Roman" w:hAnsi="Times New Roman" w:cs="Times New Roman"/>
          <w:sz w:val="24"/>
          <w:szCs w:val="24"/>
        </w:rPr>
        <w:t>Комиссаренко</w:t>
      </w:r>
      <w:proofErr w:type="spellEnd"/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 Лариса Леонидовна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B55C3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B55C3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B55C3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5B55C3" w:rsidRPr="005B55C3" w:rsidRDefault="005B55C3" w:rsidP="005B55C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55C3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Процедура рассмотрения и оценки котировочных заявок проведена 13.07.2011 по адресу: </w:t>
      </w:r>
      <w:proofErr w:type="gramStart"/>
      <w:r w:rsidRPr="005B55C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5B55C3">
        <w:rPr>
          <w:rFonts w:ascii="Times New Roman" w:eastAsia="Times New Roman" w:hAnsi="Times New Roman" w:cs="Times New Roman"/>
          <w:sz w:val="24"/>
          <w:szCs w:val="24"/>
        </w:rPr>
        <w:t>. Пермь, ул. Сибирская, 58</w:t>
      </w:r>
    </w:p>
    <w:p w:rsidR="005B55C3" w:rsidRPr="005B55C3" w:rsidRDefault="005B55C3" w:rsidP="005B55C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55C3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5B55C3" w:rsidRPr="005B55C3" w:rsidRDefault="005B55C3" w:rsidP="005B55C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55C3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gram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Быстрых</w:t>
            </w:r>
            <w:proofErr w:type="gram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Соловьева,12-6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Старикова Елена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п. Н. </w:t>
            </w:r>
            <w:proofErr w:type="spell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Ляды</w:t>
            </w:r>
            <w:proofErr w:type="spell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, ул. 40 лет Победы,16-114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B55C3" w:rsidRPr="005B55C3" w:rsidRDefault="005B55C3" w:rsidP="005B55C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55C3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B55C3">
        <w:rPr>
          <w:rFonts w:ascii="Times New Roman" w:eastAsia="Times New Roman" w:hAnsi="Times New Roman" w:cs="Times New Roman"/>
          <w:sz w:val="24"/>
          <w:szCs w:val="24"/>
        </w:rPr>
        <w:t>Сарамбайкина</w:t>
      </w:r>
      <w:proofErr w:type="spellEnd"/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 Елена Александровна (Адрес: 614000, г. Пермь, ул. П. Соловьева,12-6).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25 950,00 (двадцать пять тысяч девятьсот пятьдесят) Российский рубль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  <w:t xml:space="preserve">Жданова Надежда Терентьевна (Адрес: </w:t>
      </w:r>
      <w:proofErr w:type="gramStart"/>
      <w:r w:rsidRPr="005B55C3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5B55C3">
        <w:rPr>
          <w:rFonts w:ascii="Times New Roman" w:eastAsia="Times New Roman" w:hAnsi="Times New Roman" w:cs="Times New Roman"/>
          <w:sz w:val="24"/>
          <w:szCs w:val="24"/>
        </w:rPr>
        <w:t>. Пермь, ул. Быстрых,9-231).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26 000,00 (двадцать шесть тысяч) Российский рубль</w:t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</w:r>
      <w:r w:rsidRPr="005B55C3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B55C3" w:rsidRPr="005B55C3" w:rsidRDefault="005B55C3" w:rsidP="005B55C3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B55C3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5B55C3" w:rsidRPr="005B55C3" w:rsidRDefault="005B55C3" w:rsidP="005B55C3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5B55C3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5B55C3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96"/>
        <w:gridCol w:w="7209"/>
      </w:tblGrid>
      <w:tr w:rsidR="005B55C3" w:rsidRPr="005B55C3" w:rsidTr="005B55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______________________________________________/Новоселова Ирина Владимировна/</w:t>
            </w:r>
          </w:p>
        </w:tc>
      </w:tr>
      <w:tr w:rsidR="005B55C3" w:rsidRPr="005B55C3" w:rsidTr="005B55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Комиссаренко</w:t>
            </w:r>
            <w:proofErr w:type="spell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Леонидовна/</w:t>
            </w:r>
          </w:p>
        </w:tc>
      </w:tr>
      <w:tr w:rsidR="005B55C3" w:rsidRPr="005B55C3" w:rsidTr="005B55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5B55C3" w:rsidRPr="005B55C3" w:rsidTr="005B55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5B55C3" w:rsidRPr="005B55C3" w:rsidTr="005B55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5B55C3" w:rsidRPr="005B55C3" w:rsidTr="005B55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______________________________________________/Шабалина Анастасия Николаевна/</w:t>
            </w:r>
          </w:p>
        </w:tc>
      </w:tr>
    </w:tbl>
    <w:p w:rsidR="005B55C3" w:rsidRPr="005B55C3" w:rsidRDefault="005B55C3" w:rsidP="005B55C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5B55C3" w:rsidRPr="005B55C3" w:rsidTr="005B55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5B55C3" w:rsidRPr="005B55C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B55C3" w:rsidRPr="005B55C3" w:rsidRDefault="001A5CAC" w:rsidP="005B55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Шабалина Анастасия Николаевна </w:t>
                  </w:r>
                  <w:r w:rsidR="005B55C3" w:rsidRPr="005B55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5B55C3" w:rsidRPr="005B55C3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B55C3" w:rsidRPr="005B55C3" w:rsidRDefault="005B55C3" w:rsidP="005B55C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5B55C3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55C3" w:rsidRPr="005B55C3" w:rsidRDefault="005B55C3" w:rsidP="005B55C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55C3" w:rsidRPr="005B55C3" w:rsidTr="005B55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55C3" w:rsidRPr="005B55C3" w:rsidRDefault="005B55C3" w:rsidP="007223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(13.07.2011) </w:t>
            </w:r>
          </w:p>
        </w:tc>
      </w:tr>
    </w:tbl>
    <w:p w:rsidR="005B55C3" w:rsidRPr="005B55C3" w:rsidRDefault="005B55C3" w:rsidP="005B55C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55C3" w:rsidRPr="005B55C3" w:rsidTr="005B55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№0156300004211000051-1</w:t>
            </w:r>
          </w:p>
        </w:tc>
      </w:tr>
    </w:tbl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5C3" w:rsidRPr="005B55C3" w:rsidRDefault="005B55C3" w:rsidP="005B5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5C3" w:rsidRPr="005B55C3" w:rsidRDefault="005B55C3" w:rsidP="005B55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Г. Хасана/Соловьева, 16/1</w:t>
      </w:r>
    </w:p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5B55C3" w:rsidRPr="005B55C3" w:rsidTr="005B55C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17:26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17:49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17:56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5B55C3" w:rsidRPr="005B55C3" w:rsidRDefault="005B55C3" w:rsidP="005B55C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55C3" w:rsidRPr="005B55C3" w:rsidTr="005B55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№0156300004211000051-1</w:t>
            </w:r>
          </w:p>
        </w:tc>
      </w:tr>
    </w:tbl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5C3" w:rsidRPr="005B55C3" w:rsidRDefault="005B55C3" w:rsidP="005B5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5C3" w:rsidRPr="005B55C3" w:rsidRDefault="005B55C3" w:rsidP="005B55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Г. Хасана/Соловьева, 16/1</w:t>
      </w:r>
    </w:p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26 651,00 (двадцать шесть тысяч шестьсот пятьдесят один)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5B55C3" w:rsidRPr="005B55C3" w:rsidTr="005B55C3">
        <w:tc>
          <w:tcPr>
            <w:tcW w:w="0" w:type="auto"/>
            <w:noWrap/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5B55C3" w:rsidRPr="005B55C3" w:rsidTr="005B55C3">
        <w:tc>
          <w:tcPr>
            <w:tcW w:w="0" w:type="auto"/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5B55C3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5B55C3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ул. </w:t>
            </w:r>
            <w:proofErr w:type="gram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Быстрых</w:t>
            </w:r>
            <w:proofErr w:type="gram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,9-231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уборке помещений </w:t>
            </w: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общественного центра, расположенного по адресу: ул. Г. Хасана/Соловьева,16/1</w:t>
            </w: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зарплату сотрудникам, все налоги, сборы и другие обязательные платежи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П. Соловьева,12-6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уборке помещения общественного центра по адресу: ул. Г. Хасана/Соловьева,16/1</w:t>
            </w: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Старикова Елена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Пермь, п. Н. </w:t>
            </w:r>
            <w:proofErr w:type="spell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Ляды</w:t>
            </w:r>
            <w:proofErr w:type="spell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, ул. 40 лет Победы,16-114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уборке </w:t>
            </w:r>
            <w:proofErr w:type="spell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помеещения</w:t>
            </w:r>
            <w:proofErr w:type="spell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общественного центра по адресу: ул. Г. Хасана/Соловьева, 16/1</w:t>
            </w: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налоги, сборы и обязательные платежи</w:t>
            </w:r>
          </w:p>
        </w:tc>
      </w:tr>
    </w:tbl>
    <w:p w:rsidR="005B55C3" w:rsidRPr="005B55C3" w:rsidRDefault="005B55C3" w:rsidP="005B55C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55C3" w:rsidRPr="005B55C3" w:rsidTr="005B55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№0156300004211000051-1</w:t>
            </w:r>
          </w:p>
        </w:tc>
      </w:tr>
    </w:tbl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5C3" w:rsidRPr="005B55C3" w:rsidRDefault="005B55C3" w:rsidP="005B5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5C3" w:rsidRPr="005B55C3" w:rsidRDefault="005B55C3" w:rsidP="005B55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Г. Хасана/Соловьева, 16/1</w:t>
      </w:r>
    </w:p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Старикова Елена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B55C3" w:rsidRPr="005B55C3" w:rsidRDefault="005B55C3" w:rsidP="005B55C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55C3" w:rsidRPr="005B55C3" w:rsidTr="005B55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55C3" w:rsidRPr="005B55C3" w:rsidRDefault="005B55C3" w:rsidP="005B55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13.07.2011 №0156300004211000051-1</w:t>
            </w:r>
          </w:p>
        </w:tc>
      </w:tr>
    </w:tbl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5C3" w:rsidRPr="005B55C3" w:rsidRDefault="005B55C3" w:rsidP="005B55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55C3" w:rsidRPr="005B55C3" w:rsidRDefault="005B55C3" w:rsidP="005B55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55C3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услуг по уборке помещений общественного центра, расположенного по адресу: ул. Г. Хасана/Соловьева, 16/1</w:t>
      </w:r>
    </w:p>
    <w:p w:rsidR="005B55C3" w:rsidRPr="005B55C3" w:rsidRDefault="005B55C3" w:rsidP="005B55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Сарамбайкина</w:t>
            </w:r>
            <w:proofErr w:type="spellEnd"/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25 950,00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5B55C3" w:rsidRPr="005B55C3" w:rsidTr="005B55C3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Старикова Елена Николаевна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55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26 600,00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B55C3" w:rsidRPr="005B55C3" w:rsidRDefault="005B55C3" w:rsidP="005B5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57C5E" w:rsidRDefault="00B57C5E"/>
    <w:sectPr w:rsidR="00B57C5E" w:rsidSect="00B57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B55C3"/>
    <w:rsid w:val="001A5CAC"/>
    <w:rsid w:val="005B55C3"/>
    <w:rsid w:val="007223C1"/>
    <w:rsid w:val="00B5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5E"/>
  </w:style>
  <w:style w:type="paragraph" w:styleId="3">
    <w:name w:val="heading 3"/>
    <w:basedOn w:val="a"/>
    <w:link w:val="30"/>
    <w:uiPriority w:val="9"/>
    <w:qFormat/>
    <w:rsid w:val="005B55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55C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5B55C3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B5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4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1207</Words>
  <Characters>6884</Characters>
  <Application>Microsoft Office Word</Application>
  <DocSecurity>0</DocSecurity>
  <Lines>57</Lines>
  <Paragraphs>16</Paragraphs>
  <ScaleCrop>false</ScaleCrop>
  <Company/>
  <LinksUpToDate>false</LinksUpToDate>
  <CharactersWithSpaces>8075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2011-07-13T08:49:00Z</dcterms:created>
  <dcterms:modified xsi:type="dcterms:W3CDTF">2011-07-13T08:53:00Z</dcterms:modified>
</cp:coreProperties>
</file>