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28" w:rsidRPr="003F685B" w:rsidRDefault="003F685B" w:rsidP="003F68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3F685B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3F685B">
        <w:rPr>
          <w:rFonts w:ascii="Times New Roman" w:hAnsi="Times New Roman" w:cs="Times New Roman"/>
          <w:sz w:val="18"/>
          <w:szCs w:val="18"/>
        </w:rPr>
        <w:t xml:space="preserve">№2 </w:t>
      </w:r>
      <w:proofErr w:type="gramStart"/>
      <w:r w:rsidRPr="003F685B">
        <w:rPr>
          <w:rFonts w:ascii="Times New Roman" w:hAnsi="Times New Roman" w:cs="Times New Roman"/>
          <w:sz w:val="18"/>
          <w:szCs w:val="18"/>
        </w:rPr>
        <w:t>к</w:t>
      </w:r>
      <w:proofErr w:type="gramEnd"/>
    </w:p>
    <w:p w:rsidR="003F685B" w:rsidRDefault="003F685B" w:rsidP="003F68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3F685B">
        <w:rPr>
          <w:rFonts w:ascii="Times New Roman" w:hAnsi="Times New Roman" w:cs="Times New Roman"/>
          <w:sz w:val="18"/>
          <w:szCs w:val="18"/>
        </w:rPr>
        <w:t>Извещению о запросе котировок</w:t>
      </w:r>
    </w:p>
    <w:p w:rsidR="003F685B" w:rsidRDefault="003F685B" w:rsidP="003F68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F40A1" w:rsidRDefault="003F40A1" w:rsidP="003F68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F685B" w:rsidRPr="003F685B" w:rsidRDefault="003F685B" w:rsidP="003F685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85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2A39A7" w:rsidRDefault="003F685B" w:rsidP="003F68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работ по</w:t>
      </w:r>
      <w:r w:rsidR="002A39A7">
        <w:rPr>
          <w:rFonts w:ascii="Times New Roman" w:hAnsi="Times New Roman" w:cs="Times New Roman"/>
          <w:sz w:val="24"/>
          <w:szCs w:val="24"/>
        </w:rPr>
        <w:t xml:space="preserve"> текущему</w:t>
      </w:r>
      <w:r>
        <w:rPr>
          <w:rFonts w:ascii="Times New Roman" w:hAnsi="Times New Roman" w:cs="Times New Roman"/>
          <w:sz w:val="24"/>
          <w:szCs w:val="24"/>
        </w:rPr>
        <w:t xml:space="preserve"> ремонту кровли в здании по адресу: </w:t>
      </w:r>
    </w:p>
    <w:p w:rsidR="003F685B" w:rsidRDefault="003F685B" w:rsidP="003F68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г. Пермь, ул. Стахановская,51</w:t>
      </w:r>
    </w:p>
    <w:p w:rsidR="003F685B" w:rsidRDefault="003F685B" w:rsidP="003F68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F685B" w:rsidRDefault="003F685B" w:rsidP="003F40A1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Выполнить:</w:t>
      </w:r>
    </w:p>
    <w:p w:rsidR="003F685B" w:rsidRDefault="003F685B" w:rsidP="003F6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покрытия кровли из асбоцементных листов</w:t>
      </w:r>
    </w:p>
    <w:p w:rsidR="003F685B" w:rsidRDefault="003F685B" w:rsidP="003F6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деревянной обрешетки сплошной из досок толщиной до 50мм.</w:t>
      </w:r>
    </w:p>
    <w:p w:rsidR="003F685B" w:rsidRDefault="003F685B" w:rsidP="003F6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карнизных свесов и желобов из наплавляемых материалов</w:t>
      </w:r>
    </w:p>
    <w:p w:rsidR="003F685B" w:rsidRDefault="003F685B" w:rsidP="003F6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металлических парапетных решеток</w:t>
      </w:r>
    </w:p>
    <w:p w:rsidR="003F685B" w:rsidRDefault="003F685B" w:rsidP="003F6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Смена частей водосточных труб</w:t>
      </w:r>
    </w:p>
    <w:p w:rsidR="003F685B" w:rsidRDefault="003F685B" w:rsidP="003F6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Промазка фальцев и свищей в покрытии из кровельной стали</w:t>
      </w:r>
    </w:p>
    <w:p w:rsidR="00777EE3" w:rsidRDefault="00777EE3" w:rsidP="003F6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Восстановление ходовых мостиков на чердаке и крыше</w:t>
      </w:r>
    </w:p>
    <w:p w:rsidR="00777EE3" w:rsidRDefault="00777EE3" w:rsidP="003F6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Уборка и вывоз строительного мусора с чердака</w:t>
      </w:r>
    </w:p>
    <w:p w:rsidR="00777EE3" w:rsidRDefault="00777EE3" w:rsidP="003F40A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выполнить в соответствии с действующими строительными нормами и правилами, правилами пожарной безопасности (ППБ 01-03), правилами безопасности труда</w:t>
      </w:r>
      <w:r w:rsidR="003F40A1">
        <w:rPr>
          <w:rFonts w:ascii="Times New Roman" w:hAnsi="Times New Roman" w:cs="Times New Roman"/>
          <w:sz w:val="24"/>
          <w:szCs w:val="24"/>
        </w:rPr>
        <w:t xml:space="preserve"> в строительстве (СНиП 12-03-2001, СНиП 12-04-2002).</w:t>
      </w:r>
    </w:p>
    <w:p w:rsidR="003F40A1" w:rsidRDefault="003F40A1" w:rsidP="003F40A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исполнения работ 20 календарных дней с момента передачи объекта в работу без учета дней на сдачу-приемку.</w:t>
      </w:r>
    </w:p>
    <w:p w:rsidR="003F40A1" w:rsidRDefault="003F40A1" w:rsidP="003F40A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Гарантия качества выполненных работ 24 месяца.</w:t>
      </w:r>
    </w:p>
    <w:p w:rsidR="003F40A1" w:rsidRDefault="003F40A1" w:rsidP="00777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0A1" w:rsidRDefault="003F40A1" w:rsidP="00777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0A1" w:rsidRDefault="003F40A1" w:rsidP="00777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0A1" w:rsidRDefault="003F40A1" w:rsidP="00777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0A1" w:rsidRDefault="003F40A1" w:rsidP="00777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0A1" w:rsidRDefault="003F40A1" w:rsidP="00777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0A1" w:rsidRPr="00006F61" w:rsidRDefault="003F40A1" w:rsidP="00777E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6F61">
        <w:rPr>
          <w:rFonts w:ascii="Times New Roman" w:hAnsi="Times New Roman" w:cs="Times New Roman"/>
          <w:b/>
          <w:sz w:val="24"/>
          <w:szCs w:val="24"/>
        </w:rPr>
        <w:t xml:space="preserve">Заказчик:                                                  </w:t>
      </w:r>
      <w:r w:rsidR="00006F61" w:rsidRPr="00006F61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006F61">
        <w:rPr>
          <w:rFonts w:ascii="Times New Roman" w:hAnsi="Times New Roman" w:cs="Times New Roman"/>
          <w:b/>
          <w:sz w:val="24"/>
          <w:szCs w:val="24"/>
        </w:rPr>
        <w:t>Подрядчик:</w:t>
      </w:r>
    </w:p>
    <w:p w:rsidR="003F40A1" w:rsidRDefault="003F40A1" w:rsidP="00777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0A1" w:rsidRDefault="003F40A1" w:rsidP="00777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______________/___________                                   _____________/_______________</w:t>
      </w:r>
    </w:p>
    <w:p w:rsidR="003F40A1" w:rsidRPr="00777EE3" w:rsidRDefault="003F40A1" w:rsidP="00777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МП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proofErr w:type="gramEnd"/>
    </w:p>
    <w:sectPr w:rsidR="003F40A1" w:rsidRPr="00777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70D3E"/>
    <w:multiLevelType w:val="hybridMultilevel"/>
    <w:tmpl w:val="399A5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6BD"/>
    <w:rsid w:val="00006F61"/>
    <w:rsid w:val="002A39A7"/>
    <w:rsid w:val="003F40A1"/>
    <w:rsid w:val="003F685B"/>
    <w:rsid w:val="00474C13"/>
    <w:rsid w:val="00777EE3"/>
    <w:rsid w:val="00D816BD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8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2011-07-13T05:23:00Z</dcterms:created>
  <dcterms:modified xsi:type="dcterms:W3CDTF">2011-07-13T06:49:00Z</dcterms:modified>
</cp:coreProperties>
</file>