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2AB" w:rsidRPr="0088162B" w:rsidRDefault="002452AB" w:rsidP="002452AB">
      <w:pPr>
        <w:pStyle w:val="a7"/>
        <w:ind w:firstLine="567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№1</w:t>
      </w:r>
    </w:p>
    <w:p w:rsidR="002452AB" w:rsidRPr="0088162B" w:rsidRDefault="002452AB" w:rsidP="002452AB">
      <w:pPr>
        <w:pStyle w:val="a7"/>
        <w:ind w:firstLine="567"/>
        <w:jc w:val="right"/>
        <w:rPr>
          <w:b w:val="0"/>
          <w:sz w:val="24"/>
          <w:szCs w:val="24"/>
        </w:rPr>
      </w:pPr>
      <w:r w:rsidRPr="0088162B">
        <w:rPr>
          <w:b w:val="0"/>
          <w:sz w:val="24"/>
          <w:szCs w:val="24"/>
        </w:rPr>
        <w:t xml:space="preserve">к документации об </w:t>
      </w:r>
      <w:proofErr w:type="gramStart"/>
      <w:r w:rsidRPr="0088162B">
        <w:rPr>
          <w:b w:val="0"/>
          <w:sz w:val="24"/>
          <w:szCs w:val="24"/>
        </w:rPr>
        <w:t>открытом</w:t>
      </w:r>
      <w:proofErr w:type="gramEnd"/>
    </w:p>
    <w:p w:rsidR="004754EB" w:rsidRDefault="002452AB" w:rsidP="002452AB">
      <w:pPr>
        <w:jc w:val="right"/>
      </w:pPr>
      <w:proofErr w:type="gramStart"/>
      <w:r w:rsidRPr="0088162B">
        <w:t>аукционе</w:t>
      </w:r>
      <w:proofErr w:type="gramEnd"/>
      <w:r w:rsidRPr="0088162B">
        <w:t xml:space="preserve"> в электронной форме</w:t>
      </w:r>
    </w:p>
    <w:p w:rsidR="002452AB" w:rsidRDefault="002452AB" w:rsidP="004754EB">
      <w:pPr>
        <w:jc w:val="center"/>
      </w:pPr>
    </w:p>
    <w:p w:rsidR="004754EB" w:rsidRDefault="004754EB" w:rsidP="004754EB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4754EB" w:rsidP="004754EB">
      <w:pPr>
        <w:jc w:val="center"/>
      </w:pPr>
      <w:r>
        <w:rPr>
          <w:b/>
        </w:rPr>
        <w:t xml:space="preserve">на выполнение работ по капитальному ремонту мягкой кровли здания МУЗ «ГКП №4» по адресу: </w:t>
      </w:r>
      <w:proofErr w:type="gramStart"/>
      <w:r>
        <w:rPr>
          <w:b/>
        </w:rPr>
        <w:t>г</w:t>
      </w:r>
      <w:proofErr w:type="gramEnd"/>
      <w:r>
        <w:rPr>
          <w:b/>
        </w:rPr>
        <w:t xml:space="preserve">. Пермь,  ул. </w:t>
      </w:r>
      <w:r w:rsidR="00DC5E80">
        <w:rPr>
          <w:b/>
        </w:rPr>
        <w:t>Академика Вавилова,4</w:t>
      </w:r>
    </w:p>
    <w:p w:rsidR="004754EB" w:rsidRDefault="004754EB" w:rsidP="004754EB">
      <w:pPr>
        <w:jc w:val="center"/>
      </w:pPr>
    </w:p>
    <w:p w:rsidR="004754EB" w:rsidRDefault="004754EB" w:rsidP="004754EB">
      <w:pPr>
        <w:ind w:firstLine="720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>1. Заказчик: МУЗ «ГКП №4» г. Пермь ул. Академика Вавилова, 4.</w:t>
      </w:r>
    </w:p>
    <w:p w:rsidR="004754EB" w:rsidRDefault="004754EB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4754EB" w:rsidRDefault="004754EB" w:rsidP="004754EB">
      <w:pPr>
        <w:shd w:val="clear" w:color="auto" w:fill="FFFFFF"/>
        <w:tabs>
          <w:tab w:val="left" w:pos="720"/>
        </w:tabs>
        <w:jc w:val="both"/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 xml:space="preserve">Требования к выполняемой работе: </w:t>
      </w:r>
      <w:r>
        <w:t>р</w:t>
      </w:r>
      <w:r>
        <w:rPr>
          <w:szCs w:val="28"/>
        </w:rPr>
        <w:t xml:space="preserve">аботы по капитальному ремонту кровли здания МУЗ «ГКП №4» должны выполняться в соответствии с действующими стандартами, строительными и санитарными  нормами и правилами: </w:t>
      </w:r>
      <w:r w:rsidR="00C45ACD">
        <w:rPr>
          <w:szCs w:val="28"/>
        </w:rPr>
        <w:t xml:space="preserve">СНиП </w:t>
      </w:r>
      <w:r w:rsidR="00C45ACD">
        <w:rPr>
          <w:szCs w:val="28"/>
          <w:lang w:val="en-US"/>
        </w:rPr>
        <w:t>II</w:t>
      </w:r>
      <w:r w:rsidR="00C45ACD">
        <w:rPr>
          <w:szCs w:val="28"/>
        </w:rPr>
        <w:t xml:space="preserve">-26-76 «Кровли»,  СНиП 3.04.01-87 </w:t>
      </w:r>
      <w:r>
        <w:rPr>
          <w:bCs/>
        </w:rPr>
        <w:t xml:space="preserve">"Изоляционные и отделочные покрытия" и </w:t>
      </w:r>
      <w:hyperlink r:id="rId5" w:anchor="sub_1000" w:history="1">
        <w:r w:rsidRPr="00BE3CE4">
          <w:rPr>
            <w:rStyle w:val="a5"/>
            <w:color w:val="auto"/>
            <w:u w:val="none"/>
          </w:rPr>
          <w:t>СНиП 12-04-2002</w:t>
        </w:r>
      </w:hyperlink>
      <w:r>
        <w:t xml:space="preserve"> "Безопасность труда в строительстве. Часть 2. Строительное производство", а так 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осуществление кровельных работ.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 w:rsidR="00DC5E80">
        <w:rPr>
          <w:color w:val="000000"/>
        </w:rPr>
        <w:t>Администрация</w:t>
      </w:r>
      <w:r>
        <w:rPr>
          <w:bCs/>
          <w:sz w:val="22"/>
          <w:szCs w:val="22"/>
        </w:rPr>
        <w:t xml:space="preserve">  МУЗ «ГКП №4», </w:t>
      </w:r>
      <w:r w:rsidR="00263184">
        <w:rPr>
          <w:bCs/>
          <w:sz w:val="22"/>
          <w:szCs w:val="22"/>
        </w:rPr>
        <w:t>расположена</w:t>
      </w:r>
      <w:r>
        <w:rPr>
          <w:bCs/>
          <w:sz w:val="22"/>
          <w:szCs w:val="22"/>
        </w:rPr>
        <w:t xml:space="preserve"> по адресу:</w:t>
      </w:r>
      <w:r>
        <w:rPr>
          <w:sz w:val="22"/>
          <w:szCs w:val="22"/>
        </w:rPr>
        <w:t xml:space="preserve"> </w:t>
      </w:r>
      <w:r>
        <w:t xml:space="preserve">г. Пермь, ул. </w:t>
      </w:r>
      <w:r w:rsidR="00DC5E80">
        <w:t>Академика Вавилова,4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p w:rsidR="004754EB" w:rsidRDefault="004754EB" w:rsidP="004754EB">
      <w:pPr>
        <w:jc w:val="both"/>
      </w:pPr>
    </w:p>
    <w:tbl>
      <w:tblPr>
        <w:tblStyle w:val="a4"/>
        <w:tblW w:w="0" w:type="auto"/>
        <w:tblLook w:val="01E0"/>
      </w:tblPr>
      <w:tblGrid>
        <w:gridCol w:w="808"/>
        <w:gridCol w:w="4857"/>
        <w:gridCol w:w="1977"/>
        <w:gridCol w:w="1929"/>
      </w:tblGrid>
      <w:tr w:rsidR="004754EB" w:rsidTr="004F252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№№ </w:t>
            </w:r>
            <w:proofErr w:type="spellStart"/>
            <w:r>
              <w:rPr>
                <w:sz w:val="22"/>
                <w:szCs w:val="22"/>
              </w:rPr>
              <w:t>п\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4754EB" w:rsidTr="004F2525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Кровля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Разборка покрытий кровель: из рулонных материалов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 w:rsidP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63184">
              <w:rPr>
                <w:sz w:val="22"/>
                <w:szCs w:val="22"/>
              </w:rPr>
              <w:t>48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стяжек</w:t>
            </w:r>
            <w:r w:rsidR="004F25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0,48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Вытягивание падуг при улучшенной штукатурке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штукатурки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0,075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Смена обделок из листовой стали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0,1373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Огрунтовка оснований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1,6936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кровель плоских из наплавляемых материалов в два слоя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1,6936</w:t>
            </w:r>
          </w:p>
        </w:tc>
      </w:tr>
      <w:tr w:rsidR="004754EB" w:rsidTr="00263184">
        <w:trPr>
          <w:trHeight w:val="91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примыканий кровель из наплавляемых материалов к стенам и парапетам высотой более 600 мм </w:t>
            </w:r>
            <w:r w:rsidR="004F2525">
              <w:rPr>
                <w:sz w:val="22"/>
                <w:szCs w:val="22"/>
              </w:rPr>
              <w:t>без фартуков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 примыканий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63184">
              <w:rPr>
                <w:sz w:val="22"/>
                <w:szCs w:val="22"/>
              </w:rPr>
              <w:t>3</w:t>
            </w:r>
          </w:p>
        </w:tc>
      </w:tr>
      <w:tr w:rsidR="00263184" w:rsidTr="00263184">
        <w:trPr>
          <w:trHeight w:val="41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Вывоз мусора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63184" w:rsidTr="004F252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4F2525">
            <w:pPr>
              <w:rPr>
                <w:sz w:val="22"/>
                <w:szCs w:val="2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2631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</w:pPr>
      <w:r>
        <w:rPr>
          <w:b/>
        </w:rPr>
        <w:t>Требование к характеристикам и качеству строительных материалов</w:t>
      </w:r>
      <w:r>
        <w:t xml:space="preserve">:                            </w:t>
      </w:r>
      <w:r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Кровельный материал «</w:t>
      </w:r>
      <w:r w:rsidR="00F55B25">
        <w:t>Изопласт</w:t>
      </w:r>
      <w:r>
        <w:t>» или эквивалент: СБ</w:t>
      </w:r>
      <w:proofErr w:type="gramStart"/>
      <w:r>
        <w:t>С-</w:t>
      </w:r>
      <w:proofErr w:type="gramEnd"/>
      <w:r w:rsidR="00012173">
        <w:t xml:space="preserve"> </w:t>
      </w:r>
      <w:r>
        <w:t>модифицированный полимерно-битумный наплавляемый кровельный и гидроизоляционный материал стандарт-</w:t>
      </w:r>
      <w:r w:rsidR="00012173">
        <w:t xml:space="preserve"> </w:t>
      </w:r>
      <w:r>
        <w:t>класса.</w:t>
      </w:r>
    </w:p>
    <w:p w:rsidR="004754EB" w:rsidRDefault="00012173" w:rsidP="004754EB">
      <w:pPr>
        <w:tabs>
          <w:tab w:val="left" w:pos="1080"/>
        </w:tabs>
        <w:jc w:val="both"/>
      </w:pPr>
      <w:r>
        <w:t>«</w:t>
      </w:r>
      <w:proofErr w:type="spellStart"/>
      <w:r w:rsidR="00F624F4">
        <w:t>Изопласт</w:t>
      </w:r>
      <w:proofErr w:type="spellEnd"/>
      <w:r>
        <w:t>» ТУ 5774-00</w:t>
      </w:r>
      <w:r w:rsidR="00F624F4">
        <w:t>5</w:t>
      </w:r>
      <w:r>
        <w:t>-</w:t>
      </w:r>
      <w:r w:rsidR="00F624F4">
        <w:t>05766480-96</w:t>
      </w:r>
    </w:p>
    <w:tbl>
      <w:tblPr>
        <w:tblStyle w:val="a4"/>
        <w:tblW w:w="0" w:type="auto"/>
        <w:tblLook w:val="04A0"/>
      </w:tblPr>
      <w:tblGrid>
        <w:gridCol w:w="4918"/>
        <w:gridCol w:w="1462"/>
        <w:gridCol w:w="3191"/>
      </w:tblGrid>
      <w:tr w:rsidR="001C4C31" w:rsidTr="00FB5470">
        <w:tc>
          <w:tcPr>
            <w:tcW w:w="4918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характеристики</w:t>
            </w:r>
          </w:p>
        </w:tc>
        <w:tc>
          <w:tcPr>
            <w:tcW w:w="1462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ХПП</w:t>
            </w:r>
          </w:p>
        </w:tc>
        <w:tc>
          <w:tcPr>
            <w:tcW w:w="3191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ЭКП</w:t>
            </w:r>
          </w:p>
        </w:tc>
      </w:tr>
      <w:tr w:rsidR="001C4C31" w:rsidTr="00FB5470">
        <w:tc>
          <w:tcPr>
            <w:tcW w:w="4918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толщина</w:t>
            </w:r>
          </w:p>
        </w:tc>
        <w:tc>
          <w:tcPr>
            <w:tcW w:w="1462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3,0</w:t>
            </w:r>
          </w:p>
        </w:tc>
        <w:tc>
          <w:tcPr>
            <w:tcW w:w="3191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3,8</w:t>
            </w:r>
          </w:p>
        </w:tc>
      </w:tr>
      <w:tr w:rsidR="001C4C31" w:rsidTr="00FB5470">
        <w:tc>
          <w:tcPr>
            <w:tcW w:w="4918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вес 1 кв.м., г (справочно)</w:t>
            </w:r>
          </w:p>
        </w:tc>
        <w:tc>
          <w:tcPr>
            <w:tcW w:w="1462" w:type="dxa"/>
          </w:tcPr>
          <w:p w:rsidR="001C4C31" w:rsidRPr="00B4246E" w:rsidRDefault="001C4C31" w:rsidP="00B4246E">
            <w:pPr>
              <w:tabs>
                <w:tab w:val="left" w:pos="1080"/>
              </w:tabs>
              <w:jc w:val="both"/>
            </w:pPr>
            <w:r>
              <w:rPr>
                <w:lang w:val="en-US"/>
              </w:rPr>
              <w:t>~3</w:t>
            </w:r>
            <w:r w:rsidR="00B4246E">
              <w:t>000</w:t>
            </w:r>
          </w:p>
        </w:tc>
        <w:tc>
          <w:tcPr>
            <w:tcW w:w="3191" w:type="dxa"/>
          </w:tcPr>
          <w:p w:rsidR="001C4C31" w:rsidRPr="00B4246E" w:rsidRDefault="001C4C31" w:rsidP="00B4246E">
            <w:pPr>
              <w:tabs>
                <w:tab w:val="left" w:pos="1080"/>
              </w:tabs>
              <w:jc w:val="both"/>
            </w:pPr>
            <w:r>
              <w:rPr>
                <w:lang w:val="en-US"/>
              </w:rPr>
              <w:t>~</w:t>
            </w:r>
            <w:r w:rsidR="00B4246E">
              <w:t>5000</w:t>
            </w:r>
          </w:p>
        </w:tc>
      </w:tr>
      <w:tr w:rsidR="001C4C31" w:rsidTr="00FB5470">
        <w:tc>
          <w:tcPr>
            <w:tcW w:w="4918" w:type="dxa"/>
          </w:tcPr>
          <w:p w:rsidR="001C4C31" w:rsidRPr="001C4C31" w:rsidRDefault="001C4C31" w:rsidP="004754EB">
            <w:pPr>
              <w:tabs>
                <w:tab w:val="left" w:pos="1080"/>
              </w:tabs>
              <w:jc w:val="both"/>
            </w:pPr>
            <w:r>
              <w:lastRenderedPageBreak/>
              <w:t>основа</w:t>
            </w:r>
          </w:p>
        </w:tc>
        <w:tc>
          <w:tcPr>
            <w:tcW w:w="1462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стеклохолст</w:t>
            </w:r>
          </w:p>
        </w:tc>
        <w:tc>
          <w:tcPr>
            <w:tcW w:w="3191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  <w:r>
              <w:t>стеклоткань</w:t>
            </w:r>
          </w:p>
        </w:tc>
      </w:tr>
      <w:tr w:rsidR="001C4C31" w:rsidTr="00FB5470">
        <w:tc>
          <w:tcPr>
            <w:tcW w:w="4918" w:type="dxa"/>
          </w:tcPr>
          <w:p w:rsidR="001C4C31" w:rsidRDefault="001C4C31" w:rsidP="001C4C31">
            <w:pPr>
              <w:tabs>
                <w:tab w:val="left" w:pos="1080"/>
              </w:tabs>
              <w:jc w:val="both"/>
            </w:pPr>
            <w:r>
              <w:t>Усилие на разрыв (</w:t>
            </w:r>
            <w:proofErr w:type="spellStart"/>
            <w:r>
              <w:t>прод</w:t>
            </w:r>
            <w:proofErr w:type="spellEnd"/>
            <w:r>
              <w:t>./</w:t>
            </w:r>
            <w:proofErr w:type="spellStart"/>
            <w:r>
              <w:t>попереч</w:t>
            </w:r>
            <w:proofErr w:type="spellEnd"/>
            <w:r>
              <w:t>.), не менее, Н</w:t>
            </w:r>
          </w:p>
        </w:tc>
        <w:tc>
          <w:tcPr>
            <w:tcW w:w="1462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</w:p>
          <w:p w:rsidR="001C4C31" w:rsidRDefault="001C4C31" w:rsidP="00B4246E">
            <w:pPr>
              <w:tabs>
                <w:tab w:val="left" w:pos="1080"/>
              </w:tabs>
              <w:jc w:val="both"/>
            </w:pPr>
            <w:r>
              <w:t>360</w:t>
            </w:r>
            <w:r w:rsidR="00B4246E">
              <w:t>….600</w:t>
            </w:r>
          </w:p>
        </w:tc>
        <w:tc>
          <w:tcPr>
            <w:tcW w:w="3191" w:type="dxa"/>
          </w:tcPr>
          <w:p w:rsidR="001C4C31" w:rsidRDefault="001C4C31" w:rsidP="004754EB">
            <w:pPr>
              <w:tabs>
                <w:tab w:val="left" w:pos="1080"/>
              </w:tabs>
              <w:jc w:val="both"/>
            </w:pPr>
          </w:p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360…600</w:t>
            </w:r>
          </w:p>
        </w:tc>
      </w:tr>
      <w:tr w:rsidR="001C4C31" w:rsidTr="00FB5470">
        <w:tc>
          <w:tcPr>
            <w:tcW w:w="4918" w:type="dxa"/>
          </w:tcPr>
          <w:p w:rsidR="001C4C31" w:rsidRDefault="001C4C31" w:rsidP="001C4C31">
            <w:pPr>
              <w:tabs>
                <w:tab w:val="left" w:pos="1080"/>
              </w:tabs>
              <w:jc w:val="both"/>
            </w:pPr>
            <w:r>
              <w:t>Относительное удлинение на разрыв, не менее, %</w:t>
            </w:r>
          </w:p>
        </w:tc>
        <w:tc>
          <w:tcPr>
            <w:tcW w:w="1462" w:type="dxa"/>
          </w:tcPr>
          <w:p w:rsidR="001C4C31" w:rsidRDefault="00FB5470" w:rsidP="004754EB">
            <w:pPr>
              <w:tabs>
                <w:tab w:val="left" w:pos="1080"/>
              </w:tabs>
              <w:jc w:val="both"/>
            </w:pPr>
            <w:r>
              <w:t>2</w:t>
            </w:r>
          </w:p>
        </w:tc>
        <w:tc>
          <w:tcPr>
            <w:tcW w:w="3191" w:type="dxa"/>
          </w:tcPr>
          <w:p w:rsidR="001C4C31" w:rsidRDefault="00FB5470" w:rsidP="004754EB">
            <w:pPr>
              <w:tabs>
                <w:tab w:val="left" w:pos="1080"/>
              </w:tabs>
              <w:jc w:val="both"/>
            </w:pPr>
            <w:r>
              <w:t>2</w:t>
            </w:r>
          </w:p>
        </w:tc>
      </w:tr>
      <w:tr w:rsidR="001C4C31" w:rsidTr="00FB5470">
        <w:tc>
          <w:tcPr>
            <w:tcW w:w="4918" w:type="dxa"/>
          </w:tcPr>
          <w:p w:rsidR="001C4C31" w:rsidRDefault="001C4C31" w:rsidP="001C4C31">
            <w:pPr>
              <w:tabs>
                <w:tab w:val="left" w:pos="1080"/>
              </w:tabs>
              <w:jc w:val="both"/>
            </w:pPr>
            <w:r>
              <w:t xml:space="preserve">Гибкость на брусе R=25 мм, </w:t>
            </w:r>
            <w:proofErr w:type="spellStart"/>
            <w:r>
              <w:t>оС</w:t>
            </w:r>
            <w:proofErr w:type="spellEnd"/>
            <w:r>
              <w:t>, не выше</w:t>
            </w:r>
          </w:p>
        </w:tc>
        <w:tc>
          <w:tcPr>
            <w:tcW w:w="1462" w:type="dxa"/>
          </w:tcPr>
          <w:p w:rsidR="001C4C31" w:rsidRDefault="00B4246E" w:rsidP="00B4246E">
            <w:pPr>
              <w:tabs>
                <w:tab w:val="left" w:pos="1080"/>
              </w:tabs>
              <w:jc w:val="both"/>
            </w:pPr>
            <w:r>
              <w:t>-15</w:t>
            </w:r>
          </w:p>
        </w:tc>
        <w:tc>
          <w:tcPr>
            <w:tcW w:w="3191" w:type="dxa"/>
          </w:tcPr>
          <w:p w:rsidR="001C4C31" w:rsidRDefault="00FB5470" w:rsidP="00B4246E">
            <w:pPr>
              <w:tabs>
                <w:tab w:val="left" w:pos="1080"/>
              </w:tabs>
              <w:jc w:val="both"/>
            </w:pPr>
            <w:r>
              <w:t>-</w:t>
            </w:r>
            <w:r w:rsidR="00B4246E">
              <w:t>15</w:t>
            </w:r>
          </w:p>
        </w:tc>
      </w:tr>
      <w:tr w:rsidR="001C4C31" w:rsidTr="00FB5470">
        <w:tc>
          <w:tcPr>
            <w:tcW w:w="4918" w:type="dxa"/>
          </w:tcPr>
          <w:p w:rsidR="001C4C31" w:rsidRDefault="00FB5470" w:rsidP="001C4C31">
            <w:pPr>
              <w:tabs>
                <w:tab w:val="left" w:pos="1080"/>
              </w:tabs>
              <w:jc w:val="both"/>
            </w:pPr>
            <w:r>
              <w:t xml:space="preserve">Теплостойкость, </w:t>
            </w:r>
            <w:proofErr w:type="spellStart"/>
            <w:r>
              <w:t>оС</w:t>
            </w:r>
            <w:proofErr w:type="spellEnd"/>
            <w:r>
              <w:t>, не ниже</w:t>
            </w:r>
          </w:p>
        </w:tc>
        <w:tc>
          <w:tcPr>
            <w:tcW w:w="1462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120</w:t>
            </w:r>
          </w:p>
        </w:tc>
        <w:tc>
          <w:tcPr>
            <w:tcW w:w="3191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120</w:t>
            </w:r>
          </w:p>
        </w:tc>
      </w:tr>
      <w:tr w:rsidR="001C4C31" w:rsidTr="00FB5470">
        <w:tc>
          <w:tcPr>
            <w:tcW w:w="4918" w:type="dxa"/>
          </w:tcPr>
          <w:p w:rsidR="001C4C31" w:rsidRDefault="00B4246E" w:rsidP="001C4C31">
            <w:pPr>
              <w:tabs>
                <w:tab w:val="left" w:pos="1080"/>
              </w:tabs>
              <w:jc w:val="both"/>
            </w:pPr>
            <w:proofErr w:type="spellStart"/>
            <w:r>
              <w:t>Водопоглашение</w:t>
            </w:r>
            <w:proofErr w:type="spellEnd"/>
            <w:r>
              <w:t xml:space="preserve"> в течени</w:t>
            </w:r>
            <w:proofErr w:type="gramStart"/>
            <w:r>
              <w:t>и</w:t>
            </w:r>
            <w:proofErr w:type="gramEnd"/>
            <w:r>
              <w:t xml:space="preserve"> 24 часов, %</w:t>
            </w:r>
          </w:p>
        </w:tc>
        <w:tc>
          <w:tcPr>
            <w:tcW w:w="1462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1,0</w:t>
            </w:r>
          </w:p>
        </w:tc>
        <w:tc>
          <w:tcPr>
            <w:tcW w:w="3191" w:type="dxa"/>
          </w:tcPr>
          <w:p w:rsidR="001C4C31" w:rsidRDefault="00B4246E" w:rsidP="004754EB">
            <w:pPr>
              <w:tabs>
                <w:tab w:val="left" w:pos="1080"/>
              </w:tabs>
              <w:jc w:val="both"/>
            </w:pPr>
            <w:r>
              <w:t>1,0</w:t>
            </w:r>
          </w:p>
        </w:tc>
      </w:tr>
      <w:tr w:rsidR="001C4C31" w:rsidTr="00FB5470">
        <w:tc>
          <w:tcPr>
            <w:tcW w:w="4918" w:type="dxa"/>
          </w:tcPr>
          <w:p w:rsidR="001C4C31" w:rsidRDefault="00FB5470" w:rsidP="001C4C31">
            <w:pPr>
              <w:tabs>
                <w:tab w:val="left" w:pos="1080"/>
              </w:tabs>
              <w:jc w:val="both"/>
            </w:pPr>
            <w:r>
              <w:t>Верхняя поверхность</w:t>
            </w:r>
          </w:p>
        </w:tc>
        <w:tc>
          <w:tcPr>
            <w:tcW w:w="1462" w:type="dxa"/>
          </w:tcPr>
          <w:p w:rsidR="001C4C31" w:rsidRDefault="00FB5470" w:rsidP="004754EB">
            <w:pPr>
              <w:tabs>
                <w:tab w:val="left" w:pos="1080"/>
              </w:tabs>
              <w:jc w:val="both"/>
            </w:pPr>
            <w:r>
              <w:t>пленка</w:t>
            </w:r>
          </w:p>
        </w:tc>
        <w:tc>
          <w:tcPr>
            <w:tcW w:w="3191" w:type="dxa"/>
          </w:tcPr>
          <w:p w:rsidR="001C4C31" w:rsidRDefault="00FB5470" w:rsidP="004754EB">
            <w:pPr>
              <w:tabs>
                <w:tab w:val="left" w:pos="1080"/>
              </w:tabs>
              <w:jc w:val="both"/>
            </w:pPr>
            <w:r>
              <w:t>сланец,</w:t>
            </w:r>
            <w:r w:rsidR="00BE3CE4">
              <w:t xml:space="preserve"> </w:t>
            </w:r>
            <w:r>
              <w:t>гранулянт</w:t>
            </w:r>
          </w:p>
        </w:tc>
      </w:tr>
    </w:tbl>
    <w:p w:rsidR="001C4C31" w:rsidRDefault="001C4C31" w:rsidP="004754EB">
      <w:pPr>
        <w:tabs>
          <w:tab w:val="left" w:pos="1080"/>
        </w:tabs>
        <w:jc w:val="both"/>
      </w:pPr>
    </w:p>
    <w:p w:rsidR="00FB5470" w:rsidRPr="00FB5470" w:rsidRDefault="00FB5470" w:rsidP="00FB5470">
      <w:pPr>
        <w:tabs>
          <w:tab w:val="left" w:pos="1080"/>
        </w:tabs>
        <w:jc w:val="both"/>
      </w:pPr>
    </w:p>
    <w:p w:rsidR="00FB5470" w:rsidRPr="00FB5470" w:rsidRDefault="00FB5470" w:rsidP="00FB5470">
      <w:pPr>
        <w:tabs>
          <w:tab w:val="left" w:pos="1080"/>
        </w:tabs>
        <w:ind w:left="720"/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>
        <w:rPr>
          <w:b/>
        </w:rPr>
        <w:t>Срок выполнения работ</w:t>
      </w:r>
      <w:r>
        <w:t>:</w:t>
      </w:r>
      <w:r w:rsidR="00B4246E">
        <w:t xml:space="preserve"> </w:t>
      </w:r>
      <w:r w:rsidR="00263184">
        <w:t xml:space="preserve">14 </w:t>
      </w:r>
      <w:r>
        <w:t xml:space="preserve">календарных дней с момента заключения договора.  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720"/>
          <w:tab w:val="left" w:pos="900"/>
        </w:tabs>
        <w:ind w:left="0" w:firstLine="720"/>
        <w:jc w:val="both"/>
      </w:pPr>
      <w:r>
        <w:rPr>
          <w:b/>
        </w:rPr>
        <w:t>Гарантийный срок на</w:t>
      </w:r>
      <w:r>
        <w:t xml:space="preserve"> </w:t>
      </w:r>
      <w:r>
        <w:rPr>
          <w:b/>
        </w:rPr>
        <w:t>результат, выполненных работ:</w:t>
      </w:r>
      <w:r>
        <w:t xml:space="preserve"> не менее </w:t>
      </w:r>
      <w:r w:rsidR="00B4246E">
        <w:t>2</w:t>
      </w:r>
      <w:r>
        <w:t xml:space="preserve"> лет с момента подписания Заказчиком акта о приемке выполненных работ.</w:t>
      </w:r>
      <w:r>
        <w:rPr>
          <w:b/>
          <w:color w:val="000000"/>
        </w:rPr>
        <w:t xml:space="preserve">    </w:t>
      </w:r>
    </w:p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900"/>
        </w:tabs>
        <w:ind w:left="900" w:hanging="18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заданием, сметой.</w:t>
      </w:r>
    </w:p>
    <w:p w:rsidR="002D1958" w:rsidRDefault="002D1958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900088">
        <w:t>договоре</w:t>
      </w:r>
      <w:r>
        <w:t>.</w:t>
      </w:r>
    </w:p>
    <w:p w:rsidR="00195869" w:rsidRDefault="00136AEF"/>
    <w:sectPr w:rsidR="00195869" w:rsidSect="002452AB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4EB"/>
    <w:rsid w:val="00012173"/>
    <w:rsid w:val="00133BFC"/>
    <w:rsid w:val="00136AEF"/>
    <w:rsid w:val="001C4C31"/>
    <w:rsid w:val="001C6EF6"/>
    <w:rsid w:val="00230913"/>
    <w:rsid w:val="002452AB"/>
    <w:rsid w:val="00263184"/>
    <w:rsid w:val="00270FA8"/>
    <w:rsid w:val="002C484B"/>
    <w:rsid w:val="002D1958"/>
    <w:rsid w:val="002D5790"/>
    <w:rsid w:val="002D58E4"/>
    <w:rsid w:val="00403F28"/>
    <w:rsid w:val="004754EB"/>
    <w:rsid w:val="0048611C"/>
    <w:rsid w:val="004D5F8D"/>
    <w:rsid w:val="004F2525"/>
    <w:rsid w:val="00535405"/>
    <w:rsid w:val="00600D54"/>
    <w:rsid w:val="006C3E1E"/>
    <w:rsid w:val="006D4201"/>
    <w:rsid w:val="007B1219"/>
    <w:rsid w:val="008343D5"/>
    <w:rsid w:val="00842887"/>
    <w:rsid w:val="008B18BA"/>
    <w:rsid w:val="008C7762"/>
    <w:rsid w:val="00900088"/>
    <w:rsid w:val="0091363B"/>
    <w:rsid w:val="00956B98"/>
    <w:rsid w:val="009C7949"/>
    <w:rsid w:val="00B1783E"/>
    <w:rsid w:val="00B4246E"/>
    <w:rsid w:val="00B86FF2"/>
    <w:rsid w:val="00BE3CE4"/>
    <w:rsid w:val="00BF60BF"/>
    <w:rsid w:val="00C45ACD"/>
    <w:rsid w:val="00C60523"/>
    <w:rsid w:val="00C61AA1"/>
    <w:rsid w:val="00CA5B8F"/>
    <w:rsid w:val="00DC5E80"/>
    <w:rsid w:val="00E8164B"/>
    <w:rsid w:val="00F12548"/>
    <w:rsid w:val="00F55B25"/>
    <w:rsid w:val="00F624F4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D1958"/>
    <w:pPr>
      <w:ind w:left="720"/>
      <w:contextualSpacing/>
    </w:pPr>
  </w:style>
  <w:style w:type="paragraph" w:styleId="a7">
    <w:name w:val="Title"/>
    <w:basedOn w:val="a"/>
    <w:link w:val="a8"/>
    <w:qFormat/>
    <w:rsid w:val="002452AB"/>
    <w:pPr>
      <w:jc w:val="center"/>
    </w:pPr>
    <w:rPr>
      <w:b/>
      <w:bCs/>
      <w:sz w:val="26"/>
      <w:szCs w:val="26"/>
    </w:rPr>
  </w:style>
  <w:style w:type="character" w:customStyle="1" w:styleId="a8">
    <w:name w:val="Название Знак"/>
    <w:basedOn w:val="a0"/>
    <w:link w:val="a7"/>
    <w:rsid w:val="002452A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17</cp:revision>
  <cp:lastPrinted>2011-08-15T02:49:00Z</cp:lastPrinted>
  <dcterms:created xsi:type="dcterms:W3CDTF">2011-05-06T05:54:00Z</dcterms:created>
  <dcterms:modified xsi:type="dcterms:W3CDTF">2011-08-15T02:50:00Z</dcterms:modified>
</cp:coreProperties>
</file>