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E6" w:rsidRPr="00733767" w:rsidRDefault="00D761E6" w:rsidP="00D761E6">
      <w:pPr>
        <w:jc w:val="center"/>
        <w:rPr>
          <w:b/>
        </w:rPr>
      </w:pPr>
      <w:r w:rsidRPr="00733767">
        <w:rPr>
          <w:b/>
        </w:rPr>
        <w:t xml:space="preserve">ПРОТОКОЛ № </w:t>
      </w:r>
      <w:r w:rsidR="00476955">
        <w:rPr>
          <w:b/>
        </w:rPr>
        <w:t>88</w:t>
      </w:r>
      <w:r w:rsidRPr="00733767">
        <w:rPr>
          <w:b/>
        </w:rPr>
        <w:t xml:space="preserve"> ЭА/1/1</w:t>
      </w:r>
    </w:p>
    <w:p w:rsidR="00D761E6" w:rsidRPr="00733767" w:rsidRDefault="00D761E6" w:rsidP="00D761E6">
      <w:pPr>
        <w:pStyle w:val="a3"/>
        <w:spacing w:after="0"/>
        <w:jc w:val="center"/>
        <w:rPr>
          <w:b/>
          <w:bCs/>
        </w:rPr>
      </w:pPr>
      <w:r w:rsidRPr="00733767">
        <w:rPr>
          <w:b/>
          <w:bCs/>
        </w:rPr>
        <w:t>рассмотрения заявок на участие в открытом аукционе в электронной форме</w:t>
      </w:r>
    </w:p>
    <w:p w:rsidR="00D761E6" w:rsidRPr="00733767" w:rsidRDefault="00D761E6" w:rsidP="00D761E6">
      <w:pPr>
        <w:pStyle w:val="a3"/>
        <w:jc w:val="center"/>
        <w:rPr>
          <w:b/>
          <w:color w:val="000000"/>
        </w:rPr>
      </w:pPr>
      <w:r w:rsidRPr="00733767">
        <w:rPr>
          <w:b/>
          <w:color w:val="000000"/>
        </w:rPr>
        <w:t>на право заключить муниципальный контракт на проведение проектно-изыскательских работ по объекту «Реконструкция системы очистки сточных вод</w:t>
      </w:r>
    </w:p>
    <w:p w:rsidR="00D761E6" w:rsidRPr="00733767" w:rsidRDefault="00D761E6" w:rsidP="00D761E6">
      <w:pPr>
        <w:spacing w:line="280" w:lineRule="exact"/>
        <w:jc w:val="center"/>
        <w:rPr>
          <w:b/>
          <w:color w:val="000000"/>
        </w:rPr>
      </w:pPr>
      <w:r w:rsidRPr="00733767">
        <w:rPr>
          <w:b/>
          <w:color w:val="000000"/>
        </w:rPr>
        <w:t>в микрорайоне Крым Кировского района г</w:t>
      </w:r>
      <w:proofErr w:type="gramStart"/>
      <w:r w:rsidRPr="00733767">
        <w:rPr>
          <w:b/>
          <w:color w:val="000000"/>
        </w:rPr>
        <w:t>.П</w:t>
      </w:r>
      <w:proofErr w:type="gramEnd"/>
      <w:r w:rsidRPr="00733767">
        <w:rPr>
          <w:b/>
          <w:color w:val="000000"/>
        </w:rPr>
        <w:t>ерми».</w:t>
      </w:r>
    </w:p>
    <w:p w:rsidR="00D761E6" w:rsidRPr="00733767" w:rsidRDefault="00D761E6" w:rsidP="00D761E6">
      <w:pPr>
        <w:pStyle w:val="a3"/>
        <w:spacing w:after="0"/>
        <w:jc w:val="center"/>
        <w:rPr>
          <w:b/>
        </w:rPr>
      </w:pPr>
      <w:r w:rsidRPr="00733767">
        <w:rPr>
          <w:b/>
        </w:rPr>
        <w:t xml:space="preserve"> (извещение № 035630009121100001</w:t>
      </w:r>
      <w:r w:rsidR="00F639B9" w:rsidRPr="00876034">
        <w:rPr>
          <w:b/>
        </w:rPr>
        <w:t>8</w:t>
      </w:r>
      <w:r w:rsidRPr="00733767">
        <w:rPr>
          <w:b/>
        </w:rPr>
        <w:t>)</w:t>
      </w:r>
    </w:p>
    <w:p w:rsidR="00D761E6" w:rsidRPr="00733767" w:rsidRDefault="00D761E6" w:rsidP="00D761E6">
      <w:pPr>
        <w:ind w:left="7938" w:hanging="7938"/>
        <w:rPr>
          <w:bCs/>
        </w:rPr>
      </w:pPr>
      <w:r w:rsidRPr="00733767">
        <w:rPr>
          <w:bCs/>
        </w:rPr>
        <w:t xml:space="preserve">г. Пермь                                                                                             </w:t>
      </w:r>
      <w:r w:rsidR="00733767">
        <w:rPr>
          <w:bCs/>
        </w:rPr>
        <w:t xml:space="preserve">        </w:t>
      </w:r>
      <w:r w:rsidR="00476955">
        <w:rPr>
          <w:bCs/>
        </w:rPr>
        <w:t>23</w:t>
      </w:r>
      <w:r w:rsidR="006C04E9" w:rsidRPr="00733767">
        <w:rPr>
          <w:bCs/>
        </w:rPr>
        <w:t xml:space="preserve"> </w:t>
      </w:r>
      <w:r w:rsidR="00476955">
        <w:rPr>
          <w:bCs/>
        </w:rPr>
        <w:t>августа</w:t>
      </w:r>
      <w:r w:rsidRPr="00733767">
        <w:rPr>
          <w:bCs/>
        </w:rPr>
        <w:t> 2011 года</w:t>
      </w:r>
    </w:p>
    <w:p w:rsidR="00D761E6" w:rsidRPr="00733767" w:rsidRDefault="00D761E6" w:rsidP="00D761E6">
      <w:pPr>
        <w:ind w:left="7938" w:hanging="7938"/>
        <w:jc w:val="both"/>
        <w:rPr>
          <w:bCs/>
        </w:rPr>
      </w:pPr>
      <w:r w:rsidRPr="00733767">
        <w:rPr>
          <w:bCs/>
        </w:rPr>
        <w:t xml:space="preserve">                                                                                                                    </w:t>
      </w:r>
      <w:r w:rsidR="007F66D0">
        <w:rPr>
          <w:bCs/>
        </w:rPr>
        <w:t>10</w:t>
      </w:r>
      <w:r w:rsidRPr="00733767">
        <w:rPr>
          <w:bCs/>
        </w:rPr>
        <w:t xml:space="preserve"> часов </w:t>
      </w:r>
      <w:r w:rsidR="007F66D0">
        <w:rPr>
          <w:bCs/>
        </w:rPr>
        <w:t>15</w:t>
      </w:r>
      <w:r w:rsidRPr="00733767">
        <w:rPr>
          <w:bCs/>
        </w:rPr>
        <w:t xml:space="preserve"> минут</w:t>
      </w:r>
    </w:p>
    <w:p w:rsidR="00D761E6" w:rsidRPr="00733767" w:rsidRDefault="00D761E6" w:rsidP="00D761E6">
      <w:pPr>
        <w:ind w:left="7920" w:hanging="7920"/>
        <w:jc w:val="both"/>
        <w:rPr>
          <w:b/>
          <w:bCs/>
        </w:rPr>
      </w:pPr>
    </w:p>
    <w:p w:rsidR="00D761E6" w:rsidRPr="00733767" w:rsidRDefault="00D761E6" w:rsidP="00D761E6">
      <w:pPr>
        <w:pStyle w:val="a3"/>
        <w:jc w:val="both"/>
      </w:pPr>
      <w:r w:rsidRPr="00733767">
        <w:rPr>
          <w:b/>
          <w:bCs/>
        </w:rPr>
        <w:t>Повестка дня:</w:t>
      </w:r>
      <w:r w:rsidRPr="00733767">
        <w:rPr>
          <w:bCs/>
        </w:rPr>
        <w:t xml:space="preserve"> </w:t>
      </w:r>
      <w:r w:rsidRPr="00733767">
        <w:t>заседание конкурсной (аукционной) комиссии по видам товаров, работ, услуг № 1 по рассмотрению первых частей заявок на участие в открытом аукционе в электронной форме.</w:t>
      </w:r>
    </w:p>
    <w:p w:rsidR="00D761E6" w:rsidRPr="00733767" w:rsidRDefault="00D761E6" w:rsidP="00D761E6">
      <w:pPr>
        <w:pStyle w:val="a3"/>
        <w:spacing w:after="0"/>
        <w:jc w:val="both"/>
        <w:rPr>
          <w:b/>
          <w:bCs/>
        </w:rPr>
      </w:pPr>
      <w:r w:rsidRPr="00733767">
        <w:rPr>
          <w:b/>
          <w:bCs/>
        </w:rPr>
        <w:t>Присутствовали:</w:t>
      </w:r>
    </w:p>
    <w:tbl>
      <w:tblPr>
        <w:tblW w:w="9464" w:type="dxa"/>
        <w:tblLook w:val="01E0"/>
      </w:tblPr>
      <w:tblGrid>
        <w:gridCol w:w="4361"/>
        <w:gridCol w:w="296"/>
        <w:gridCol w:w="4807"/>
      </w:tblGrid>
      <w:tr w:rsidR="00D761E6" w:rsidRPr="00733767" w:rsidTr="00C923EF">
        <w:tc>
          <w:tcPr>
            <w:tcW w:w="4361" w:type="dxa"/>
            <w:hideMark/>
          </w:tcPr>
          <w:p w:rsidR="00D761E6" w:rsidRPr="00733767" w:rsidRDefault="00C923EF" w:rsidP="00C923EF">
            <w:pPr>
              <w:pStyle w:val="a3"/>
              <w:spacing w:after="0"/>
            </w:pPr>
            <w:r>
              <w:t>Заместитель п</w:t>
            </w:r>
            <w:r w:rsidR="00D761E6" w:rsidRPr="00733767">
              <w:t>редседател</w:t>
            </w:r>
            <w:r>
              <w:t>я</w:t>
            </w:r>
            <w:r w:rsidR="00D761E6" w:rsidRPr="00733767">
              <w:t xml:space="preserve"> комиссии:</w:t>
            </w:r>
          </w:p>
        </w:tc>
        <w:tc>
          <w:tcPr>
            <w:tcW w:w="296" w:type="dxa"/>
            <w:hideMark/>
          </w:tcPr>
          <w:p w:rsidR="00D761E6" w:rsidRPr="00733767" w:rsidRDefault="00D761E6">
            <w:pPr>
              <w:pStyle w:val="a3"/>
              <w:spacing w:after="0"/>
              <w:jc w:val="right"/>
            </w:pPr>
            <w:r w:rsidRPr="00733767">
              <w:t>-</w:t>
            </w:r>
          </w:p>
        </w:tc>
        <w:tc>
          <w:tcPr>
            <w:tcW w:w="4807" w:type="dxa"/>
            <w:hideMark/>
          </w:tcPr>
          <w:p w:rsidR="00D761E6" w:rsidRPr="00733767" w:rsidRDefault="00C923EF" w:rsidP="00C923EF">
            <w:pPr>
              <w:pStyle w:val="a3"/>
              <w:tabs>
                <w:tab w:val="left" w:pos="0"/>
              </w:tabs>
              <w:spacing w:after="0"/>
            </w:pPr>
            <w:r>
              <w:t>Башкиров Иван Сергеевич</w:t>
            </w:r>
          </w:p>
        </w:tc>
      </w:tr>
      <w:tr w:rsidR="00D761E6" w:rsidRPr="00733767" w:rsidTr="00C923EF">
        <w:tc>
          <w:tcPr>
            <w:tcW w:w="4361" w:type="dxa"/>
            <w:hideMark/>
          </w:tcPr>
          <w:p w:rsidR="00D761E6" w:rsidRPr="00733767" w:rsidRDefault="00D761E6">
            <w:pPr>
              <w:pStyle w:val="a3"/>
              <w:spacing w:after="0"/>
            </w:pPr>
            <w:r w:rsidRPr="00733767">
              <w:t>Члены комиссии:</w:t>
            </w:r>
          </w:p>
        </w:tc>
        <w:tc>
          <w:tcPr>
            <w:tcW w:w="296" w:type="dxa"/>
            <w:hideMark/>
          </w:tcPr>
          <w:p w:rsidR="00D761E6" w:rsidRPr="00733767" w:rsidRDefault="00D761E6">
            <w:pPr>
              <w:pStyle w:val="a3"/>
              <w:spacing w:after="0"/>
              <w:jc w:val="right"/>
            </w:pPr>
            <w:r w:rsidRPr="00733767">
              <w:t>-</w:t>
            </w:r>
          </w:p>
        </w:tc>
        <w:tc>
          <w:tcPr>
            <w:tcW w:w="4807" w:type="dxa"/>
            <w:hideMark/>
          </w:tcPr>
          <w:p w:rsidR="00D761E6" w:rsidRPr="00733767" w:rsidRDefault="00C923EF" w:rsidP="00C923EF">
            <w:pPr>
              <w:tabs>
                <w:tab w:val="left" w:pos="0"/>
              </w:tabs>
            </w:pPr>
            <w:r>
              <w:t>Кузнецов Александр Александрович</w:t>
            </w:r>
          </w:p>
        </w:tc>
      </w:tr>
      <w:tr w:rsidR="00D761E6" w:rsidRPr="00733767" w:rsidTr="00C923EF">
        <w:tc>
          <w:tcPr>
            <w:tcW w:w="4361" w:type="dxa"/>
            <w:hideMark/>
          </w:tcPr>
          <w:p w:rsidR="00D761E6" w:rsidRPr="00733767" w:rsidRDefault="00D761E6">
            <w:pPr>
              <w:tabs>
                <w:tab w:val="left" w:pos="0"/>
                <w:tab w:val="left" w:pos="3544"/>
              </w:tabs>
            </w:pPr>
            <w:r w:rsidRPr="00733767">
              <w:t>Ответственный секретарь комиссии:</w:t>
            </w:r>
          </w:p>
        </w:tc>
        <w:tc>
          <w:tcPr>
            <w:tcW w:w="296" w:type="dxa"/>
            <w:hideMark/>
          </w:tcPr>
          <w:p w:rsidR="00D761E6" w:rsidRPr="00733767" w:rsidRDefault="00D761E6">
            <w:pPr>
              <w:pStyle w:val="a3"/>
              <w:spacing w:after="0"/>
              <w:jc w:val="right"/>
            </w:pPr>
            <w:r w:rsidRPr="00733767">
              <w:t>-</w:t>
            </w:r>
          </w:p>
        </w:tc>
        <w:tc>
          <w:tcPr>
            <w:tcW w:w="4807" w:type="dxa"/>
            <w:hideMark/>
          </w:tcPr>
          <w:p w:rsidR="00D761E6" w:rsidRPr="00733767" w:rsidRDefault="00D761E6">
            <w:pPr>
              <w:tabs>
                <w:tab w:val="left" w:pos="0"/>
                <w:tab w:val="left" w:pos="3544"/>
              </w:tabs>
            </w:pPr>
            <w:r w:rsidRPr="00733767">
              <w:t>Савина Надежда Юрьевна</w:t>
            </w:r>
          </w:p>
        </w:tc>
      </w:tr>
    </w:tbl>
    <w:p w:rsidR="00D761E6" w:rsidRPr="00733767" w:rsidRDefault="00D761E6" w:rsidP="00D761E6">
      <w:pPr>
        <w:jc w:val="both"/>
        <w:rPr>
          <w:b/>
        </w:rPr>
      </w:pPr>
      <w:r w:rsidRPr="00733767">
        <w:rPr>
          <w:b/>
        </w:rPr>
        <w:t>Кворум имеется.</w:t>
      </w:r>
    </w:p>
    <w:p w:rsidR="00D761E6" w:rsidRPr="00733767" w:rsidRDefault="00D761E6" w:rsidP="00D761E6">
      <w:pPr>
        <w:jc w:val="both"/>
      </w:pPr>
    </w:p>
    <w:p w:rsidR="00D761E6" w:rsidRPr="00733767" w:rsidRDefault="00D761E6" w:rsidP="00D761E6">
      <w:pPr>
        <w:tabs>
          <w:tab w:val="left" w:pos="0"/>
        </w:tabs>
        <w:jc w:val="both"/>
        <w:rPr>
          <w:b/>
        </w:rPr>
      </w:pPr>
      <w:r w:rsidRPr="00733767">
        <w:rPr>
          <w:b/>
        </w:rPr>
        <w:t>Сведения о заказчике:</w:t>
      </w:r>
    </w:p>
    <w:p w:rsidR="00D761E6" w:rsidRPr="00733767" w:rsidRDefault="00D761E6" w:rsidP="00D761E6">
      <w:pPr>
        <w:tabs>
          <w:tab w:val="left" w:pos="0"/>
        </w:tabs>
        <w:jc w:val="both"/>
      </w:pPr>
      <w:r w:rsidRPr="00733767">
        <w:t>Наименование – Муниципальное учреждение «Управление строительства города Перми»</w:t>
      </w:r>
    </w:p>
    <w:p w:rsidR="00D761E6" w:rsidRPr="00733767" w:rsidRDefault="00661E41" w:rsidP="00D761E6">
      <w:pPr>
        <w:tabs>
          <w:tab w:val="left" w:pos="0"/>
        </w:tabs>
        <w:jc w:val="both"/>
      </w:pPr>
      <w:r>
        <w:t xml:space="preserve">Директор </w:t>
      </w:r>
      <w:r w:rsidR="00D761E6" w:rsidRPr="00733767">
        <w:t xml:space="preserve"> Вишневский Сергей Борисович</w:t>
      </w:r>
    </w:p>
    <w:p w:rsidR="00D761E6" w:rsidRPr="00733767" w:rsidRDefault="00D761E6" w:rsidP="00D761E6">
      <w:pPr>
        <w:tabs>
          <w:tab w:val="left" w:pos="0"/>
        </w:tabs>
        <w:jc w:val="both"/>
      </w:pPr>
      <w:r w:rsidRPr="00733767">
        <w:t>Адрес – 614000,  г</w:t>
      </w:r>
      <w:proofErr w:type="gramStart"/>
      <w:r w:rsidRPr="00733767">
        <w:t>.П</w:t>
      </w:r>
      <w:proofErr w:type="gramEnd"/>
      <w:r w:rsidRPr="00733767">
        <w:t>ермь, ул.Кирова, 70</w:t>
      </w:r>
    </w:p>
    <w:p w:rsidR="00D761E6" w:rsidRPr="00733767" w:rsidRDefault="00D761E6" w:rsidP="00D761E6">
      <w:pPr>
        <w:tabs>
          <w:tab w:val="left" w:pos="0"/>
        </w:tabs>
        <w:jc w:val="both"/>
      </w:pPr>
      <w:r w:rsidRPr="00733767">
        <w:t>Телефон – (342)</w:t>
      </w:r>
      <w:r w:rsidRPr="00733767">
        <w:rPr>
          <w:snapToGrid w:val="0"/>
        </w:rPr>
        <w:t xml:space="preserve"> 21</w:t>
      </w:r>
      <w:r w:rsidR="00661E41">
        <w:rPr>
          <w:snapToGrid w:val="0"/>
        </w:rPr>
        <w:t>0</w:t>
      </w:r>
      <w:r w:rsidRPr="00733767">
        <w:rPr>
          <w:snapToGrid w:val="0"/>
        </w:rPr>
        <w:t>-</w:t>
      </w:r>
      <w:r w:rsidR="00661E41">
        <w:rPr>
          <w:snapToGrid w:val="0"/>
        </w:rPr>
        <w:t>34</w:t>
      </w:r>
      <w:r w:rsidRPr="00733767">
        <w:rPr>
          <w:snapToGrid w:val="0"/>
        </w:rPr>
        <w:t>-</w:t>
      </w:r>
      <w:r w:rsidR="00661E41">
        <w:rPr>
          <w:snapToGrid w:val="0"/>
        </w:rPr>
        <w:t>97</w:t>
      </w:r>
    </w:p>
    <w:p w:rsidR="00D761E6" w:rsidRPr="00733767" w:rsidRDefault="00D761E6" w:rsidP="00D761E6">
      <w:pPr>
        <w:tabs>
          <w:tab w:val="left" w:pos="0"/>
        </w:tabs>
        <w:jc w:val="both"/>
      </w:pPr>
      <w:r w:rsidRPr="00733767">
        <w:rPr>
          <w:snapToGrid w:val="0"/>
          <w:lang w:val="en-US"/>
        </w:rPr>
        <w:t>E</w:t>
      </w:r>
      <w:r w:rsidRPr="00733767">
        <w:rPr>
          <w:snapToGrid w:val="0"/>
        </w:rPr>
        <w:t>-</w:t>
      </w:r>
      <w:r w:rsidRPr="00733767">
        <w:rPr>
          <w:snapToGrid w:val="0"/>
          <w:lang w:val="en-US"/>
        </w:rPr>
        <w:t>mail</w:t>
      </w:r>
      <w:r w:rsidRPr="00733767">
        <w:rPr>
          <w:snapToGrid w:val="0"/>
        </w:rPr>
        <w:t xml:space="preserve">: </w:t>
      </w:r>
      <w:proofErr w:type="spellStart"/>
      <w:r w:rsidRPr="00733767">
        <w:rPr>
          <w:snapToGrid w:val="0"/>
          <w:lang w:val="en-US"/>
        </w:rPr>
        <w:t>muus</w:t>
      </w:r>
      <w:proofErr w:type="spellEnd"/>
      <w:r w:rsidRPr="00733767">
        <w:rPr>
          <w:snapToGrid w:val="0"/>
        </w:rPr>
        <w:t>23@</w:t>
      </w:r>
      <w:r w:rsidRPr="00733767">
        <w:rPr>
          <w:snapToGrid w:val="0"/>
          <w:lang w:val="en-US"/>
        </w:rPr>
        <w:t>rambler</w:t>
      </w:r>
      <w:r w:rsidRPr="00733767">
        <w:rPr>
          <w:snapToGrid w:val="0"/>
        </w:rPr>
        <w:t>.</w:t>
      </w:r>
      <w:proofErr w:type="spellStart"/>
      <w:r w:rsidRPr="00733767">
        <w:rPr>
          <w:snapToGrid w:val="0"/>
          <w:lang w:val="en-US"/>
        </w:rPr>
        <w:t>ru</w:t>
      </w:r>
      <w:proofErr w:type="spellEnd"/>
    </w:p>
    <w:p w:rsidR="00D761E6" w:rsidRPr="00733767" w:rsidRDefault="00D761E6" w:rsidP="00D761E6">
      <w:pPr>
        <w:tabs>
          <w:tab w:val="left" w:pos="1134"/>
        </w:tabs>
        <w:jc w:val="both"/>
      </w:pPr>
    </w:p>
    <w:p w:rsidR="00D761E6" w:rsidRPr="00733767" w:rsidRDefault="00D761E6" w:rsidP="00661E41">
      <w:pPr>
        <w:pStyle w:val="a3"/>
        <w:jc w:val="both"/>
        <w:rPr>
          <w:color w:val="000000"/>
        </w:rPr>
      </w:pPr>
      <w:r w:rsidRPr="00733767">
        <w:rPr>
          <w:b/>
        </w:rPr>
        <w:t xml:space="preserve">Предмет контракта: </w:t>
      </w:r>
      <w:r w:rsidRPr="00733767">
        <w:rPr>
          <w:color w:val="000000"/>
        </w:rPr>
        <w:t>проведение проектно-изыскательских работ по объекту «Реконструкция системы очистки сточных вод в микрорайоне Крым Кировского района г</w:t>
      </w:r>
      <w:proofErr w:type="gramStart"/>
      <w:r w:rsidRPr="00733767">
        <w:rPr>
          <w:color w:val="000000"/>
        </w:rPr>
        <w:t>.П</w:t>
      </w:r>
      <w:proofErr w:type="gramEnd"/>
      <w:r w:rsidRPr="00733767">
        <w:rPr>
          <w:color w:val="000000"/>
        </w:rPr>
        <w:t>ерми».</w:t>
      </w:r>
    </w:p>
    <w:p w:rsidR="00D761E6" w:rsidRPr="00733767" w:rsidRDefault="00D761E6" w:rsidP="00D761E6">
      <w:pPr>
        <w:jc w:val="both"/>
      </w:pPr>
      <w:r w:rsidRPr="00733767">
        <w:rPr>
          <w:b/>
        </w:rPr>
        <w:t xml:space="preserve">Начальная (максимальная) цена контракта: </w:t>
      </w:r>
      <w:r w:rsidRPr="00733767">
        <w:t>5 964 300,00 (Пять  миллионов девятьсот шестьдесят четыре тысячи триста) рублей 00 копеек.</w:t>
      </w:r>
    </w:p>
    <w:p w:rsidR="00D761E6" w:rsidRPr="00733767" w:rsidRDefault="00D761E6" w:rsidP="00D761E6">
      <w:pPr>
        <w:jc w:val="both"/>
        <w:rPr>
          <w:b/>
        </w:rPr>
      </w:pPr>
    </w:p>
    <w:p w:rsidR="00D761E6" w:rsidRPr="00733767" w:rsidRDefault="00D761E6" w:rsidP="00D761E6">
      <w:pPr>
        <w:tabs>
          <w:tab w:val="left" w:pos="4020"/>
        </w:tabs>
        <w:jc w:val="both"/>
      </w:pPr>
      <w:r w:rsidRPr="00733767">
        <w:t>До окончания срока подачи заявок на участие в открытом аукционе в электронной форме поступил</w:t>
      </w:r>
      <w:r w:rsidR="00733767" w:rsidRPr="00733767">
        <w:t>и</w:t>
      </w:r>
      <w:r w:rsidRPr="00733767">
        <w:t xml:space="preserve"> </w:t>
      </w:r>
      <w:r w:rsidR="00476955">
        <w:t>4</w:t>
      </w:r>
      <w:r w:rsidRPr="00733767">
        <w:t xml:space="preserve"> </w:t>
      </w:r>
      <w:r w:rsidR="00733767">
        <w:t>(</w:t>
      </w:r>
      <w:r w:rsidR="00476955">
        <w:t>четыре</w:t>
      </w:r>
      <w:r w:rsidR="00733767">
        <w:t xml:space="preserve">) </w:t>
      </w:r>
      <w:r w:rsidRPr="00733767">
        <w:t xml:space="preserve">заявки на участие в открытом аукционе в электронной форме. Отозвано заявок </w:t>
      </w:r>
      <w:r w:rsidR="00476955">
        <w:t>–</w:t>
      </w:r>
      <w:r w:rsidRPr="00733767">
        <w:t xml:space="preserve"> </w:t>
      </w:r>
      <w:r w:rsidR="00476955">
        <w:t xml:space="preserve">1 (одна)  – </w:t>
      </w:r>
      <w:r w:rsidR="00F639B9">
        <w:t xml:space="preserve">порядковый номер </w:t>
      </w:r>
      <w:r w:rsidR="00476955">
        <w:t>заявк</w:t>
      </w:r>
      <w:r w:rsidR="00F639B9">
        <w:t>и</w:t>
      </w:r>
      <w:r w:rsidR="00476955">
        <w:t xml:space="preserve">  2</w:t>
      </w:r>
      <w:r w:rsidRPr="00733767">
        <w:t>.</w:t>
      </w:r>
    </w:p>
    <w:p w:rsidR="00D761E6" w:rsidRPr="00733767" w:rsidRDefault="00D761E6" w:rsidP="00D761E6">
      <w:pPr>
        <w:tabs>
          <w:tab w:val="left" w:pos="4020"/>
        </w:tabs>
        <w:jc w:val="both"/>
      </w:pPr>
    </w:p>
    <w:p w:rsidR="00E429E7" w:rsidRPr="002A0E4E" w:rsidRDefault="00D761E6" w:rsidP="002A0E4E">
      <w:pPr>
        <w:jc w:val="both"/>
        <w:rPr>
          <w:b/>
        </w:rPr>
      </w:pPr>
      <w:r w:rsidRPr="00733767">
        <w:rPr>
          <w:b/>
        </w:rPr>
        <w:t xml:space="preserve">Комиссия рассмотрела </w:t>
      </w:r>
      <w:proofErr w:type="gramStart"/>
      <w:r w:rsidRPr="00733767">
        <w:rPr>
          <w:b/>
        </w:rPr>
        <w:t>в соответствии с требованиями документации об аукционе в электронной форме первые части заявок на участие</w:t>
      </w:r>
      <w:proofErr w:type="gramEnd"/>
      <w:r w:rsidRPr="00733767">
        <w:rPr>
          <w:b/>
        </w:rPr>
        <w:t xml:space="preserve"> в аукционе в электронной форме и приняла следующие решения:</w:t>
      </w:r>
    </w:p>
    <w:p w:rsidR="00D761E6" w:rsidRPr="002A0E4E" w:rsidRDefault="00D761E6" w:rsidP="002A0E4E">
      <w:pPr>
        <w:pStyle w:val="a5"/>
        <w:numPr>
          <w:ilvl w:val="0"/>
          <w:numId w:val="2"/>
        </w:numPr>
        <w:jc w:val="both"/>
        <w:rPr>
          <w:b/>
        </w:rPr>
      </w:pPr>
      <w:r w:rsidRPr="00733767">
        <w:t>Допустить к участию в открытом аукционе и признать участник</w:t>
      </w:r>
      <w:r w:rsidR="00F639B9">
        <w:t>ом</w:t>
      </w:r>
      <w:r w:rsidRPr="00733767">
        <w:t xml:space="preserve"> открытого аукциона в электронной форме следующ</w:t>
      </w:r>
      <w:r w:rsidR="00F639B9">
        <w:t>его</w:t>
      </w:r>
      <w:r w:rsidRPr="00733767">
        <w:t xml:space="preserve"> участник</w:t>
      </w:r>
      <w:r w:rsidR="00F639B9">
        <w:t>а</w:t>
      </w:r>
      <w:r w:rsidRPr="00733767">
        <w:t xml:space="preserve"> размещения заказа: </w:t>
      </w:r>
    </w:p>
    <w:p w:rsidR="00733767" w:rsidRPr="00733767" w:rsidRDefault="00733767" w:rsidP="00733767">
      <w:pPr>
        <w:jc w:val="both"/>
        <w:rPr>
          <w:b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2039"/>
        <w:gridCol w:w="4819"/>
        <w:gridCol w:w="1722"/>
      </w:tblGrid>
      <w:tr w:rsidR="00D761E6" w:rsidRPr="002A0E4E" w:rsidTr="00FE2A78">
        <w:trPr>
          <w:trHeight w:val="163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E6" w:rsidRPr="002A0E4E" w:rsidRDefault="00D761E6">
            <w:pPr>
              <w:ind w:right="-102"/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A0E4E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2A0E4E">
              <w:rPr>
                <w:b/>
                <w:sz w:val="20"/>
                <w:szCs w:val="20"/>
              </w:rPr>
              <w:t>/</w:t>
            </w:r>
            <w:proofErr w:type="spellStart"/>
            <w:r w:rsidRPr="002A0E4E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E6" w:rsidRPr="002A0E4E" w:rsidRDefault="00D761E6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>Порядковый номер заявки</w:t>
            </w:r>
          </w:p>
        </w:tc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E6" w:rsidRPr="002A0E4E" w:rsidRDefault="00D761E6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>Голосование</w:t>
            </w:r>
          </w:p>
        </w:tc>
      </w:tr>
      <w:tr w:rsidR="00D761E6" w:rsidRPr="002A0E4E" w:rsidTr="00FE2A78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E6" w:rsidRPr="002A0E4E" w:rsidRDefault="00D761E6">
            <w:pPr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E6" w:rsidRPr="002A0E4E" w:rsidRDefault="00D761E6">
            <w:pPr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E6" w:rsidRPr="002A0E4E" w:rsidRDefault="00D761E6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>Ф.И.О.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E6" w:rsidRPr="002A0E4E" w:rsidRDefault="00D761E6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>Решение</w:t>
            </w:r>
          </w:p>
        </w:tc>
      </w:tr>
      <w:tr w:rsidR="00733767" w:rsidRPr="002A0E4E" w:rsidTr="00FE2A7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767" w:rsidRPr="002A0E4E" w:rsidRDefault="002A0E4E" w:rsidP="00190919">
            <w:pPr>
              <w:ind w:right="-102"/>
              <w:jc w:val="center"/>
              <w:rPr>
                <w:sz w:val="20"/>
                <w:szCs w:val="20"/>
              </w:rPr>
            </w:pPr>
            <w:r w:rsidRPr="002A0E4E">
              <w:rPr>
                <w:sz w:val="20"/>
                <w:szCs w:val="20"/>
              </w:rP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767" w:rsidRPr="002A0E4E" w:rsidRDefault="00476955" w:rsidP="00190919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9" w:rsidRDefault="00C923EF" w:rsidP="001909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Башкиров И</w:t>
            </w:r>
            <w:r w:rsidR="00F639B9">
              <w:rPr>
                <w:sz w:val="20"/>
                <w:szCs w:val="20"/>
              </w:rPr>
              <w:t>.С.</w:t>
            </w:r>
          </w:p>
          <w:p w:rsidR="00733767" w:rsidRPr="002A0E4E" w:rsidRDefault="00C923EF" w:rsidP="001909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 А</w:t>
            </w:r>
            <w:proofErr w:type="gramStart"/>
            <w:r w:rsidR="00F639B9">
              <w:rPr>
                <w:sz w:val="20"/>
                <w:szCs w:val="20"/>
              </w:rPr>
              <w:t>,А</w:t>
            </w:r>
            <w:proofErr w:type="gramEnd"/>
            <w:r w:rsidR="00F639B9">
              <w:rPr>
                <w:sz w:val="20"/>
                <w:szCs w:val="20"/>
              </w:rPr>
              <w:t>.</w:t>
            </w:r>
          </w:p>
          <w:p w:rsidR="00733767" w:rsidRPr="002A0E4E" w:rsidRDefault="00733767" w:rsidP="00F639B9">
            <w:pPr>
              <w:jc w:val="both"/>
              <w:rPr>
                <w:sz w:val="20"/>
                <w:szCs w:val="20"/>
              </w:rPr>
            </w:pPr>
            <w:r w:rsidRPr="002A0E4E">
              <w:rPr>
                <w:sz w:val="20"/>
                <w:szCs w:val="20"/>
              </w:rPr>
              <w:t>Савина Н</w:t>
            </w:r>
            <w:r w:rsidR="00F639B9">
              <w:rPr>
                <w:sz w:val="20"/>
                <w:szCs w:val="20"/>
              </w:rPr>
              <w:t>.Ю.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767" w:rsidRPr="002A0E4E" w:rsidRDefault="00733767" w:rsidP="00190919">
            <w:pPr>
              <w:jc w:val="both"/>
              <w:rPr>
                <w:sz w:val="20"/>
                <w:szCs w:val="20"/>
              </w:rPr>
            </w:pPr>
            <w:r w:rsidRPr="002A0E4E">
              <w:rPr>
                <w:sz w:val="20"/>
                <w:szCs w:val="20"/>
              </w:rPr>
              <w:t>За</w:t>
            </w:r>
          </w:p>
          <w:p w:rsidR="00733767" w:rsidRPr="002A0E4E" w:rsidRDefault="00733767" w:rsidP="00190919">
            <w:pPr>
              <w:jc w:val="both"/>
              <w:rPr>
                <w:sz w:val="20"/>
                <w:szCs w:val="20"/>
              </w:rPr>
            </w:pPr>
            <w:r w:rsidRPr="002A0E4E">
              <w:rPr>
                <w:sz w:val="20"/>
                <w:szCs w:val="20"/>
              </w:rPr>
              <w:t>За</w:t>
            </w:r>
          </w:p>
          <w:p w:rsidR="00733767" w:rsidRPr="002A0E4E" w:rsidRDefault="00733767" w:rsidP="00190919">
            <w:pPr>
              <w:jc w:val="both"/>
              <w:rPr>
                <w:sz w:val="20"/>
                <w:szCs w:val="20"/>
              </w:rPr>
            </w:pPr>
            <w:r w:rsidRPr="002A0E4E">
              <w:rPr>
                <w:sz w:val="20"/>
                <w:szCs w:val="20"/>
              </w:rPr>
              <w:t>За</w:t>
            </w:r>
          </w:p>
        </w:tc>
      </w:tr>
    </w:tbl>
    <w:p w:rsidR="00D761E6" w:rsidRDefault="00D761E6" w:rsidP="00D761E6">
      <w:pPr>
        <w:ind w:left="360"/>
        <w:jc w:val="both"/>
      </w:pPr>
    </w:p>
    <w:p w:rsidR="002A0E4E" w:rsidRDefault="002A0E4E" w:rsidP="002A0E4E">
      <w:pPr>
        <w:numPr>
          <w:ilvl w:val="0"/>
          <w:numId w:val="3"/>
        </w:numPr>
        <w:jc w:val="both"/>
      </w:pPr>
      <w:r>
        <w:t>Отказать в допуске к участию в открытом аукционе следующим участникам размещения заказа, подавшим заявку на участие в аукционе:</w:t>
      </w:r>
    </w:p>
    <w:p w:rsidR="002A0E4E" w:rsidRDefault="002A0E4E" w:rsidP="002A0E4E">
      <w:pPr>
        <w:jc w:val="both"/>
      </w:pPr>
    </w:p>
    <w:tbl>
      <w:tblPr>
        <w:tblW w:w="9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"/>
        <w:gridCol w:w="652"/>
        <w:gridCol w:w="851"/>
        <w:gridCol w:w="1134"/>
        <w:gridCol w:w="3118"/>
        <w:gridCol w:w="2127"/>
        <w:gridCol w:w="1525"/>
      </w:tblGrid>
      <w:tr w:rsidR="002A0E4E" w:rsidTr="002A0E4E">
        <w:trPr>
          <w:trHeight w:val="1681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4E" w:rsidRPr="002A0E4E" w:rsidRDefault="002A0E4E" w:rsidP="009633E0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2A0E4E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2A0E4E">
              <w:rPr>
                <w:b/>
                <w:sz w:val="20"/>
                <w:szCs w:val="20"/>
              </w:rPr>
              <w:t>/</w:t>
            </w:r>
            <w:proofErr w:type="spellStart"/>
            <w:r w:rsidRPr="002A0E4E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4E" w:rsidRPr="002A0E4E" w:rsidRDefault="002A0E4E" w:rsidP="009633E0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>Порядковый номер заявки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4E" w:rsidRPr="002A0E4E" w:rsidRDefault="002A0E4E" w:rsidP="009633E0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 xml:space="preserve">Обоснование принятого решения </w:t>
            </w:r>
          </w:p>
          <w:p w:rsidR="002A0E4E" w:rsidRPr="002A0E4E" w:rsidRDefault="002A0E4E" w:rsidP="009633E0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2A0E4E">
              <w:rPr>
                <w:b/>
                <w:sz w:val="20"/>
                <w:szCs w:val="20"/>
              </w:rPr>
              <w:t>(с указанием положений Федерального закона от 21.07.2005 № 94-ФЗ, которым не соответствует участник размещения заказа; положений документации об аукционе, которым не соответствует заявка на участие в аукционе; положений заявки на участие в аукционе, которые не соответствуют требованиям документации об аукционе)</w:t>
            </w:r>
            <w:proofErr w:type="gramEnd"/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4E" w:rsidRPr="002A0E4E" w:rsidRDefault="002A0E4E" w:rsidP="009633E0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>Голосование</w:t>
            </w:r>
          </w:p>
        </w:tc>
      </w:tr>
      <w:tr w:rsidR="002A0E4E" w:rsidTr="00F639B9">
        <w:trPr>
          <w:trHeight w:val="330"/>
        </w:trPr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4E" w:rsidRDefault="002A0E4E" w:rsidP="009633E0">
            <w:pPr>
              <w:rPr>
                <w:b/>
              </w:rPr>
            </w:pP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4E" w:rsidRDefault="002A0E4E" w:rsidP="009633E0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4E" w:rsidRPr="002A0E4E" w:rsidRDefault="002A0E4E" w:rsidP="009633E0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 xml:space="preserve">Положения Федерального закона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4E" w:rsidRPr="002A0E4E" w:rsidRDefault="002A0E4E" w:rsidP="009633E0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 xml:space="preserve">Положения документации об аукционе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4E" w:rsidRPr="002A0E4E" w:rsidRDefault="002A0E4E" w:rsidP="009633E0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 xml:space="preserve">Основание для отказа </w:t>
            </w:r>
          </w:p>
          <w:p w:rsidR="002A0E4E" w:rsidRPr="002A0E4E" w:rsidRDefault="002A0E4E" w:rsidP="009633E0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 xml:space="preserve">в допуске </w:t>
            </w:r>
          </w:p>
          <w:p w:rsidR="002A0E4E" w:rsidRPr="002A0E4E" w:rsidRDefault="002A0E4E" w:rsidP="009633E0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 xml:space="preserve">(положение заявки)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4E" w:rsidRPr="002A0E4E" w:rsidRDefault="002A0E4E" w:rsidP="009633E0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>Ф.И.О.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4E" w:rsidRPr="002A0E4E" w:rsidRDefault="002A0E4E" w:rsidP="009633E0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>Решение</w:t>
            </w:r>
          </w:p>
        </w:tc>
      </w:tr>
      <w:tr w:rsidR="002A0E4E" w:rsidTr="00F639B9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4E" w:rsidRDefault="002A0E4E" w:rsidP="002A0E4E">
            <w:r>
              <w:t>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4E" w:rsidRDefault="002A0E4E" w:rsidP="009633E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4E" w:rsidRDefault="00F639B9" w:rsidP="009633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2A0E4E">
              <w:rPr>
                <w:sz w:val="20"/>
                <w:szCs w:val="20"/>
              </w:rPr>
              <w:t>.1 ч.4 ст.41.9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4E" w:rsidRDefault="00F639B9" w:rsidP="009633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п.1 </w:t>
            </w:r>
            <w:r w:rsidR="002A0E4E">
              <w:rPr>
                <w:sz w:val="20"/>
                <w:szCs w:val="20"/>
              </w:rPr>
              <w:t>раздел</w:t>
            </w:r>
            <w:r>
              <w:rPr>
                <w:sz w:val="20"/>
                <w:szCs w:val="20"/>
              </w:rPr>
              <w:t>а</w:t>
            </w:r>
            <w:r w:rsidR="002A0E4E">
              <w:rPr>
                <w:sz w:val="20"/>
                <w:szCs w:val="20"/>
              </w:rPr>
              <w:t xml:space="preserve"> </w:t>
            </w:r>
            <w:r w:rsidR="002A0E4E">
              <w:rPr>
                <w:sz w:val="20"/>
                <w:szCs w:val="20"/>
                <w:lang w:val="en-US"/>
              </w:rPr>
              <w:t>IV</w:t>
            </w:r>
          </w:p>
          <w:p w:rsidR="002A0E4E" w:rsidRDefault="002A0E4E" w:rsidP="009633E0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4E" w:rsidRPr="002A0E4E" w:rsidRDefault="002A0E4E" w:rsidP="002A0E4E">
            <w:pPr>
              <w:pStyle w:val="a3"/>
              <w:jc w:val="both"/>
              <w:rPr>
                <w:sz w:val="20"/>
                <w:szCs w:val="20"/>
              </w:rPr>
            </w:pPr>
            <w:r w:rsidRPr="002A0E4E">
              <w:rPr>
                <w:sz w:val="20"/>
                <w:szCs w:val="20"/>
              </w:rPr>
              <w:t xml:space="preserve">Непредставление сведений, предусмотренных ч.4 ст.41.8 Федерального закона № 94-ФЗ: первая часть заявки не содержит согласие  участника размещения заказа </w:t>
            </w:r>
            <w:r w:rsidRPr="002A0E4E">
              <w:rPr>
                <w:color w:val="000000"/>
                <w:sz w:val="20"/>
                <w:szCs w:val="20"/>
              </w:rPr>
              <w:t>на проведение проектно-изыскательских работ по объекту «Реконструкция системы очистки сточных вод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A0E4E">
              <w:rPr>
                <w:color w:val="000000"/>
                <w:sz w:val="20"/>
                <w:szCs w:val="20"/>
              </w:rPr>
              <w:t>в микрорайоне Крым Кировского района г</w:t>
            </w:r>
            <w:proofErr w:type="gramStart"/>
            <w:r w:rsidRPr="002A0E4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2A0E4E">
              <w:rPr>
                <w:color w:val="000000"/>
                <w:sz w:val="20"/>
                <w:szCs w:val="20"/>
              </w:rPr>
              <w:t>ерми»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B9" w:rsidRDefault="00F639B9" w:rsidP="00F639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Башкиров И.С.</w:t>
            </w:r>
          </w:p>
          <w:p w:rsidR="00F639B9" w:rsidRPr="002A0E4E" w:rsidRDefault="00F639B9" w:rsidP="00F639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 А</w:t>
            </w:r>
            <w:r w:rsidR="0087603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А.</w:t>
            </w:r>
          </w:p>
          <w:p w:rsidR="002A0E4E" w:rsidRPr="002A0E4E" w:rsidRDefault="00F639B9" w:rsidP="00F639B9">
            <w:pPr>
              <w:rPr>
                <w:sz w:val="20"/>
                <w:szCs w:val="20"/>
              </w:rPr>
            </w:pPr>
            <w:r w:rsidRPr="002A0E4E">
              <w:rPr>
                <w:sz w:val="20"/>
                <w:szCs w:val="20"/>
              </w:rPr>
              <w:t>Савина Н</w:t>
            </w:r>
            <w:r>
              <w:rPr>
                <w:sz w:val="20"/>
                <w:szCs w:val="20"/>
              </w:rPr>
              <w:t>.Ю.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4E" w:rsidRPr="002A0E4E" w:rsidRDefault="002A0E4E" w:rsidP="009633E0">
            <w:pPr>
              <w:jc w:val="both"/>
              <w:rPr>
                <w:sz w:val="20"/>
                <w:szCs w:val="20"/>
              </w:rPr>
            </w:pPr>
            <w:r w:rsidRPr="002A0E4E">
              <w:rPr>
                <w:sz w:val="20"/>
                <w:szCs w:val="20"/>
              </w:rPr>
              <w:t>За</w:t>
            </w:r>
          </w:p>
          <w:p w:rsidR="002A0E4E" w:rsidRPr="002A0E4E" w:rsidRDefault="002A0E4E" w:rsidP="009633E0">
            <w:pPr>
              <w:jc w:val="both"/>
              <w:rPr>
                <w:sz w:val="20"/>
                <w:szCs w:val="20"/>
              </w:rPr>
            </w:pPr>
            <w:r w:rsidRPr="002A0E4E">
              <w:rPr>
                <w:sz w:val="20"/>
                <w:szCs w:val="20"/>
              </w:rPr>
              <w:t>За</w:t>
            </w:r>
          </w:p>
          <w:p w:rsidR="002A0E4E" w:rsidRPr="002A0E4E" w:rsidRDefault="002A0E4E" w:rsidP="009633E0">
            <w:pPr>
              <w:jc w:val="both"/>
              <w:rPr>
                <w:sz w:val="20"/>
                <w:szCs w:val="20"/>
              </w:rPr>
            </w:pPr>
            <w:r w:rsidRPr="002A0E4E">
              <w:rPr>
                <w:sz w:val="20"/>
                <w:szCs w:val="20"/>
              </w:rPr>
              <w:t>За</w:t>
            </w:r>
          </w:p>
        </w:tc>
      </w:tr>
      <w:tr w:rsidR="002A0E4E" w:rsidTr="00F639B9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4E" w:rsidRDefault="002A0E4E" w:rsidP="002A0E4E">
            <w:r>
              <w:t>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4E" w:rsidRDefault="002A0E4E" w:rsidP="009633E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4E" w:rsidRDefault="00F639B9" w:rsidP="009633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2A0E4E">
              <w:rPr>
                <w:sz w:val="20"/>
                <w:szCs w:val="20"/>
              </w:rPr>
              <w:t>.1 ч.4 ст.41.9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4E" w:rsidRDefault="00F639B9" w:rsidP="009633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п.1 </w:t>
            </w:r>
            <w:r w:rsidR="002A0E4E">
              <w:rPr>
                <w:sz w:val="20"/>
                <w:szCs w:val="20"/>
              </w:rPr>
              <w:t>раздел</w:t>
            </w:r>
            <w:r>
              <w:rPr>
                <w:sz w:val="20"/>
                <w:szCs w:val="20"/>
              </w:rPr>
              <w:t>а</w:t>
            </w:r>
            <w:r w:rsidR="002A0E4E">
              <w:rPr>
                <w:sz w:val="20"/>
                <w:szCs w:val="20"/>
              </w:rPr>
              <w:t xml:space="preserve"> </w:t>
            </w:r>
            <w:r w:rsidR="002A0E4E">
              <w:rPr>
                <w:sz w:val="20"/>
                <w:szCs w:val="20"/>
                <w:lang w:val="en-US"/>
              </w:rPr>
              <w:t>IV</w:t>
            </w:r>
          </w:p>
          <w:p w:rsidR="002A0E4E" w:rsidRDefault="002A0E4E" w:rsidP="009633E0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4E" w:rsidRPr="002A0E4E" w:rsidRDefault="002A0E4E" w:rsidP="002A0E4E">
            <w:pPr>
              <w:pStyle w:val="a3"/>
              <w:jc w:val="both"/>
              <w:rPr>
                <w:sz w:val="20"/>
                <w:szCs w:val="20"/>
              </w:rPr>
            </w:pPr>
            <w:r w:rsidRPr="002A0E4E">
              <w:rPr>
                <w:sz w:val="20"/>
                <w:szCs w:val="20"/>
              </w:rPr>
              <w:t xml:space="preserve">Непредставление сведений, предусмотренных ч.4 ст.41.8 Федерального закона № 94-ФЗ: первая часть заявки не содержит согласие  участника размещения заказа </w:t>
            </w:r>
            <w:r w:rsidRPr="002A0E4E">
              <w:rPr>
                <w:color w:val="000000"/>
                <w:sz w:val="20"/>
                <w:szCs w:val="20"/>
              </w:rPr>
              <w:t>на проведение проектно-изыскательских работ по объекту «Реконструкция системы очистки сточных вод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A0E4E">
              <w:rPr>
                <w:color w:val="000000"/>
                <w:sz w:val="20"/>
                <w:szCs w:val="20"/>
              </w:rPr>
              <w:t>в микрорайоне Крым Кировского района г</w:t>
            </w:r>
            <w:proofErr w:type="gramStart"/>
            <w:r w:rsidRPr="002A0E4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2A0E4E">
              <w:rPr>
                <w:color w:val="000000"/>
                <w:sz w:val="20"/>
                <w:szCs w:val="20"/>
              </w:rPr>
              <w:t>ерми».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B9" w:rsidRDefault="00F639B9" w:rsidP="00F639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Башкиров И.С.</w:t>
            </w:r>
          </w:p>
          <w:p w:rsidR="00F639B9" w:rsidRPr="002A0E4E" w:rsidRDefault="00F639B9" w:rsidP="00F639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 А</w:t>
            </w:r>
            <w:r w:rsidR="0087603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А.</w:t>
            </w:r>
          </w:p>
          <w:p w:rsidR="002A0E4E" w:rsidRPr="002A0E4E" w:rsidRDefault="00F639B9" w:rsidP="00F639B9">
            <w:pPr>
              <w:rPr>
                <w:sz w:val="20"/>
                <w:szCs w:val="20"/>
              </w:rPr>
            </w:pPr>
            <w:r w:rsidRPr="002A0E4E">
              <w:rPr>
                <w:sz w:val="20"/>
                <w:szCs w:val="20"/>
              </w:rPr>
              <w:t>Савина Н</w:t>
            </w:r>
            <w:r>
              <w:rPr>
                <w:sz w:val="20"/>
                <w:szCs w:val="20"/>
              </w:rPr>
              <w:t>.Ю.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4E" w:rsidRPr="002A0E4E" w:rsidRDefault="002A0E4E" w:rsidP="009633E0">
            <w:pPr>
              <w:jc w:val="both"/>
              <w:rPr>
                <w:sz w:val="20"/>
                <w:szCs w:val="20"/>
              </w:rPr>
            </w:pPr>
            <w:r w:rsidRPr="002A0E4E">
              <w:rPr>
                <w:sz w:val="20"/>
                <w:szCs w:val="20"/>
              </w:rPr>
              <w:t>За</w:t>
            </w:r>
          </w:p>
          <w:p w:rsidR="002A0E4E" w:rsidRPr="002A0E4E" w:rsidRDefault="002A0E4E" w:rsidP="009633E0">
            <w:pPr>
              <w:jc w:val="both"/>
              <w:rPr>
                <w:sz w:val="20"/>
                <w:szCs w:val="20"/>
              </w:rPr>
            </w:pPr>
            <w:r w:rsidRPr="002A0E4E">
              <w:rPr>
                <w:sz w:val="20"/>
                <w:szCs w:val="20"/>
              </w:rPr>
              <w:t>За</w:t>
            </w:r>
          </w:p>
          <w:p w:rsidR="002A0E4E" w:rsidRPr="002A0E4E" w:rsidRDefault="002A0E4E" w:rsidP="009633E0">
            <w:pPr>
              <w:jc w:val="both"/>
              <w:rPr>
                <w:sz w:val="20"/>
                <w:szCs w:val="20"/>
              </w:rPr>
            </w:pPr>
            <w:r w:rsidRPr="002A0E4E">
              <w:rPr>
                <w:sz w:val="20"/>
                <w:szCs w:val="20"/>
              </w:rPr>
              <w:t>За</w:t>
            </w:r>
          </w:p>
        </w:tc>
      </w:tr>
    </w:tbl>
    <w:p w:rsidR="002A0E4E" w:rsidRDefault="002A0E4E" w:rsidP="00D761E6">
      <w:pPr>
        <w:ind w:left="360"/>
        <w:jc w:val="both"/>
      </w:pPr>
    </w:p>
    <w:p w:rsidR="00FE2A78" w:rsidRPr="00FE2A78" w:rsidRDefault="00FE2A78" w:rsidP="00FE2A78">
      <w:pPr>
        <w:tabs>
          <w:tab w:val="left" w:pos="426"/>
        </w:tabs>
        <w:jc w:val="both"/>
        <w:rPr>
          <w:sz w:val="22"/>
          <w:szCs w:val="22"/>
        </w:rPr>
      </w:pPr>
      <w:r w:rsidRPr="00FE2A78">
        <w:rPr>
          <w:b/>
          <w:sz w:val="22"/>
          <w:szCs w:val="22"/>
        </w:rPr>
        <w:t>3.</w:t>
      </w:r>
      <w:r>
        <w:rPr>
          <w:b/>
          <w:sz w:val="22"/>
          <w:szCs w:val="22"/>
        </w:rPr>
        <w:t xml:space="preserve"> </w:t>
      </w:r>
      <w:proofErr w:type="gramStart"/>
      <w:r w:rsidRPr="00FE2A78">
        <w:rPr>
          <w:sz w:val="22"/>
          <w:szCs w:val="22"/>
        </w:rPr>
        <w:t>Признать открытый аукцион в электронной форме несостоявшимся в соответствии с ч.10 ст. 41.9</w:t>
      </w:r>
      <w:r>
        <w:rPr>
          <w:sz w:val="22"/>
          <w:szCs w:val="22"/>
        </w:rPr>
        <w:t xml:space="preserve"> </w:t>
      </w:r>
      <w:r w:rsidRPr="00FE2A78">
        <w:rPr>
          <w:sz w:val="22"/>
          <w:szCs w:val="22"/>
        </w:rPr>
        <w:t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 в связи с допуском к участию в открытом аукционе в электронной форме и признанием участником открытого аукциона в электронной форме только одного участника размещения заказа.</w:t>
      </w:r>
      <w:proofErr w:type="gramEnd"/>
    </w:p>
    <w:p w:rsidR="002A0E4E" w:rsidRDefault="002A0E4E" w:rsidP="00D761E6">
      <w:pPr>
        <w:ind w:left="360"/>
        <w:jc w:val="both"/>
      </w:pPr>
    </w:p>
    <w:p w:rsidR="002A0E4E" w:rsidRDefault="002A0E4E" w:rsidP="00D761E6">
      <w:pPr>
        <w:ind w:left="360"/>
        <w:jc w:val="both"/>
      </w:pPr>
    </w:p>
    <w:p w:rsidR="002A0E4E" w:rsidRPr="00733767" w:rsidRDefault="002A0E4E" w:rsidP="00D761E6">
      <w:pPr>
        <w:ind w:left="360"/>
        <w:jc w:val="both"/>
      </w:pPr>
    </w:p>
    <w:tbl>
      <w:tblPr>
        <w:tblW w:w="10545" w:type="dxa"/>
        <w:tblLayout w:type="fixed"/>
        <w:tblLook w:val="01E0"/>
      </w:tblPr>
      <w:tblGrid>
        <w:gridCol w:w="4247"/>
        <w:gridCol w:w="6298"/>
      </w:tblGrid>
      <w:tr w:rsidR="00D761E6" w:rsidRPr="00733767" w:rsidTr="00D761E6">
        <w:trPr>
          <w:trHeight w:val="424"/>
        </w:trPr>
        <w:tc>
          <w:tcPr>
            <w:tcW w:w="4248" w:type="dxa"/>
          </w:tcPr>
          <w:p w:rsidR="00D761E6" w:rsidRPr="00733767" w:rsidRDefault="00C923EF" w:rsidP="00D761E6">
            <w:r>
              <w:t>Зам</w:t>
            </w:r>
            <w:proofErr w:type="gramStart"/>
            <w:r>
              <w:t>.п</w:t>
            </w:r>
            <w:proofErr w:type="gramEnd"/>
            <w:r w:rsidR="00D761E6" w:rsidRPr="00733767">
              <w:t>редседател</w:t>
            </w:r>
            <w:r>
              <w:t>я</w:t>
            </w:r>
            <w:r w:rsidR="00D761E6" w:rsidRPr="00733767">
              <w:t xml:space="preserve"> комиссии:</w:t>
            </w:r>
          </w:p>
          <w:p w:rsidR="00D761E6" w:rsidRPr="00733767" w:rsidRDefault="00D761E6" w:rsidP="00D761E6"/>
        </w:tc>
        <w:tc>
          <w:tcPr>
            <w:tcW w:w="6300" w:type="dxa"/>
            <w:hideMark/>
          </w:tcPr>
          <w:p w:rsidR="00D761E6" w:rsidRPr="00733767" w:rsidRDefault="00D761E6" w:rsidP="00C923EF">
            <w:pPr>
              <w:pStyle w:val="a3"/>
              <w:tabs>
                <w:tab w:val="left" w:pos="0"/>
              </w:tabs>
            </w:pPr>
            <w:r w:rsidRPr="00733767">
              <w:t>_________________</w:t>
            </w:r>
            <w:r w:rsidR="00C923EF">
              <w:t>И.С.Башкиров</w:t>
            </w:r>
          </w:p>
        </w:tc>
      </w:tr>
      <w:tr w:rsidR="00D761E6" w:rsidRPr="00733767" w:rsidTr="00D761E6">
        <w:trPr>
          <w:trHeight w:val="555"/>
        </w:trPr>
        <w:tc>
          <w:tcPr>
            <w:tcW w:w="4248" w:type="dxa"/>
            <w:hideMark/>
          </w:tcPr>
          <w:p w:rsidR="00D761E6" w:rsidRPr="00733767" w:rsidRDefault="00D761E6" w:rsidP="00D761E6">
            <w:r w:rsidRPr="00733767">
              <w:t>Члены комиссии:</w:t>
            </w:r>
          </w:p>
        </w:tc>
        <w:tc>
          <w:tcPr>
            <w:tcW w:w="6300" w:type="dxa"/>
            <w:hideMark/>
          </w:tcPr>
          <w:p w:rsidR="00D761E6" w:rsidRPr="00733767" w:rsidRDefault="00D761E6" w:rsidP="00C923EF">
            <w:pPr>
              <w:pStyle w:val="a3"/>
              <w:tabs>
                <w:tab w:val="left" w:pos="0"/>
              </w:tabs>
            </w:pPr>
            <w:r w:rsidRPr="00733767">
              <w:t xml:space="preserve">__________________ </w:t>
            </w:r>
            <w:r w:rsidR="00C923EF">
              <w:t>А</w:t>
            </w:r>
            <w:r w:rsidRPr="00733767">
              <w:t>.А.</w:t>
            </w:r>
            <w:r w:rsidR="00C923EF">
              <w:t>Кузнецов</w:t>
            </w:r>
          </w:p>
        </w:tc>
      </w:tr>
      <w:tr w:rsidR="00D761E6" w:rsidRPr="00733767" w:rsidTr="00D761E6">
        <w:trPr>
          <w:trHeight w:val="555"/>
        </w:trPr>
        <w:tc>
          <w:tcPr>
            <w:tcW w:w="4248" w:type="dxa"/>
            <w:hideMark/>
          </w:tcPr>
          <w:p w:rsidR="00D761E6" w:rsidRPr="00733767" w:rsidRDefault="00D761E6" w:rsidP="00D761E6">
            <w:r w:rsidRPr="00733767">
              <w:t>Ответственный секретарь комиссии:</w:t>
            </w:r>
          </w:p>
        </w:tc>
        <w:tc>
          <w:tcPr>
            <w:tcW w:w="6300" w:type="dxa"/>
            <w:hideMark/>
          </w:tcPr>
          <w:p w:rsidR="00D761E6" w:rsidRDefault="00D761E6" w:rsidP="00D761E6">
            <w:pPr>
              <w:pStyle w:val="a3"/>
              <w:tabs>
                <w:tab w:val="left" w:pos="0"/>
              </w:tabs>
            </w:pPr>
            <w:r w:rsidRPr="00733767">
              <w:t>__________________ Н.Ю.Савина</w:t>
            </w:r>
          </w:p>
          <w:p w:rsidR="00C923EF" w:rsidRPr="00733767" w:rsidRDefault="00C923EF" w:rsidP="00D761E6">
            <w:pPr>
              <w:pStyle w:val="a3"/>
              <w:tabs>
                <w:tab w:val="left" w:pos="0"/>
              </w:tabs>
            </w:pPr>
          </w:p>
        </w:tc>
      </w:tr>
      <w:tr w:rsidR="00D761E6" w:rsidRPr="00733767" w:rsidTr="00D761E6">
        <w:trPr>
          <w:trHeight w:val="555"/>
        </w:trPr>
        <w:tc>
          <w:tcPr>
            <w:tcW w:w="4248" w:type="dxa"/>
            <w:hideMark/>
          </w:tcPr>
          <w:p w:rsidR="00D761E6" w:rsidRPr="00733767" w:rsidRDefault="00D761E6" w:rsidP="00D761E6">
            <w:r w:rsidRPr="00733767">
              <w:t>Представитель заказчика:</w:t>
            </w:r>
          </w:p>
        </w:tc>
        <w:tc>
          <w:tcPr>
            <w:tcW w:w="6300" w:type="dxa"/>
          </w:tcPr>
          <w:p w:rsidR="00D761E6" w:rsidRPr="00733767" w:rsidRDefault="00733767" w:rsidP="00D761E6">
            <w:pPr>
              <w:ind w:left="-108"/>
            </w:pPr>
            <w:r>
              <w:t xml:space="preserve">  </w:t>
            </w:r>
            <w:r w:rsidR="00D761E6" w:rsidRPr="00733767">
              <w:t>__________________ А.А.Власова</w:t>
            </w:r>
          </w:p>
        </w:tc>
      </w:tr>
    </w:tbl>
    <w:p w:rsidR="00D761E6" w:rsidRPr="00733767" w:rsidRDefault="00D761E6" w:rsidP="00D761E6"/>
    <w:p w:rsidR="00D019AB" w:rsidRDefault="00D019AB"/>
    <w:sectPr w:rsidR="00D019AB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17DB9"/>
    <w:multiLevelType w:val="hybridMultilevel"/>
    <w:tmpl w:val="077C92AA"/>
    <w:lvl w:ilvl="0" w:tplc="FBDCD5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060A17"/>
    <w:multiLevelType w:val="hybridMultilevel"/>
    <w:tmpl w:val="5D4A7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D651EE"/>
    <w:multiLevelType w:val="hybridMultilevel"/>
    <w:tmpl w:val="21089662"/>
    <w:lvl w:ilvl="0" w:tplc="6472C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EE4AC8"/>
    <w:multiLevelType w:val="hybridMultilevel"/>
    <w:tmpl w:val="C8A6437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61E6"/>
    <w:rsid w:val="000A6235"/>
    <w:rsid w:val="00136547"/>
    <w:rsid w:val="0016013A"/>
    <w:rsid w:val="002A0E4E"/>
    <w:rsid w:val="00476955"/>
    <w:rsid w:val="00605663"/>
    <w:rsid w:val="00661E41"/>
    <w:rsid w:val="006C04E9"/>
    <w:rsid w:val="00733767"/>
    <w:rsid w:val="00770E28"/>
    <w:rsid w:val="007E22E1"/>
    <w:rsid w:val="007F66D0"/>
    <w:rsid w:val="00876034"/>
    <w:rsid w:val="008C3F99"/>
    <w:rsid w:val="00C923EF"/>
    <w:rsid w:val="00D019AB"/>
    <w:rsid w:val="00D5115F"/>
    <w:rsid w:val="00D761E6"/>
    <w:rsid w:val="00DE3585"/>
    <w:rsid w:val="00E429E7"/>
    <w:rsid w:val="00E803DE"/>
    <w:rsid w:val="00EC60CC"/>
    <w:rsid w:val="00F444DA"/>
    <w:rsid w:val="00F51090"/>
    <w:rsid w:val="00F639B9"/>
    <w:rsid w:val="00FE2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1E6"/>
    <w:pPr>
      <w:spacing w:after="0" w:line="240" w:lineRule="auto"/>
    </w:pPr>
    <w:rPr>
      <w:rFonts w:eastAsia="Times New Roman"/>
      <w:b w:val="0"/>
      <w:smallCaps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761E6"/>
    <w:pPr>
      <w:spacing w:after="120"/>
    </w:pPr>
  </w:style>
  <w:style w:type="character" w:customStyle="1" w:styleId="a4">
    <w:name w:val="Основной текст Знак"/>
    <w:basedOn w:val="a0"/>
    <w:link w:val="a3"/>
    <w:rsid w:val="00D761E6"/>
    <w:rPr>
      <w:rFonts w:eastAsia="Times New Roman"/>
      <w:b w:val="0"/>
      <w:smallCaps w:val="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A0E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4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18</cp:revision>
  <cp:lastPrinted>2011-08-23T07:57:00Z</cp:lastPrinted>
  <dcterms:created xsi:type="dcterms:W3CDTF">2011-07-13T05:19:00Z</dcterms:created>
  <dcterms:modified xsi:type="dcterms:W3CDTF">2011-08-23T08:33:00Z</dcterms:modified>
</cp:coreProperties>
</file>