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88162B" w:rsidRDefault="002F7E08" w:rsidP="000909AE">
      <w:pPr>
        <w:pStyle w:val="a4"/>
        <w:rPr>
          <w:sz w:val="24"/>
          <w:szCs w:val="24"/>
        </w:rPr>
      </w:pPr>
      <w:r w:rsidRPr="0088162B">
        <w:rPr>
          <w:sz w:val="24"/>
          <w:szCs w:val="24"/>
        </w:rPr>
        <w:t>Проект</w:t>
      </w:r>
    </w:p>
    <w:p w:rsidR="002F7E08" w:rsidRPr="0088162B" w:rsidRDefault="002F7E08" w:rsidP="000909AE">
      <w:pPr>
        <w:pStyle w:val="a4"/>
        <w:rPr>
          <w:sz w:val="24"/>
          <w:szCs w:val="24"/>
        </w:rPr>
      </w:pPr>
      <w:r w:rsidRPr="0088162B">
        <w:rPr>
          <w:sz w:val="24"/>
          <w:szCs w:val="24"/>
        </w:rPr>
        <w:t>Гражданско-правовой договор № _</w:t>
      </w:r>
      <w:r w:rsidR="000909AE">
        <w:rPr>
          <w:sz w:val="24"/>
          <w:szCs w:val="24"/>
        </w:rPr>
        <w:t>______</w:t>
      </w:r>
      <w:r w:rsidRPr="0088162B">
        <w:rPr>
          <w:sz w:val="24"/>
          <w:szCs w:val="24"/>
        </w:rPr>
        <w:t>__</w:t>
      </w:r>
    </w:p>
    <w:p w:rsidR="000909AE" w:rsidRDefault="000909AE" w:rsidP="000909AE">
      <w:pPr>
        <w:pStyle w:val="ConsPlusNormal"/>
        <w:widowControl/>
        <w:ind w:firstLine="0"/>
        <w:jc w:val="center"/>
        <w:rPr>
          <w:rFonts w:ascii="Times New Roman" w:hAnsi="Times New Roman" w:cs="Times New Roman"/>
          <w:b/>
          <w:color w:val="000000"/>
          <w:sz w:val="24"/>
          <w:szCs w:val="24"/>
        </w:rPr>
      </w:pPr>
      <w:r w:rsidRPr="00B60A8E">
        <w:rPr>
          <w:rFonts w:ascii="Times New Roman" w:hAnsi="Times New Roman" w:cs="Times New Roman"/>
          <w:b/>
          <w:sz w:val="24"/>
          <w:szCs w:val="24"/>
        </w:rPr>
        <w:t xml:space="preserve">на выполнение работ по </w:t>
      </w:r>
      <w:r w:rsidR="009000B6" w:rsidRPr="009000B6">
        <w:rPr>
          <w:rFonts w:ascii="Times New Roman" w:hAnsi="Times New Roman" w:cs="Times New Roman"/>
          <w:b/>
          <w:sz w:val="24"/>
          <w:szCs w:val="24"/>
        </w:rPr>
        <w:t xml:space="preserve">капитальному ремонту мягкой кровли </w:t>
      </w:r>
      <w:r w:rsidR="0037339F">
        <w:rPr>
          <w:rFonts w:ascii="Times New Roman" w:hAnsi="Times New Roman" w:cs="Times New Roman"/>
          <w:b/>
          <w:sz w:val="24"/>
          <w:szCs w:val="24"/>
        </w:rPr>
        <w:t xml:space="preserve">здания </w:t>
      </w:r>
      <w:r w:rsidR="007D5996">
        <w:rPr>
          <w:rFonts w:ascii="Times New Roman" w:hAnsi="Times New Roman" w:cs="Times New Roman"/>
          <w:b/>
          <w:sz w:val="24"/>
          <w:szCs w:val="24"/>
        </w:rPr>
        <w:t xml:space="preserve">администрации </w:t>
      </w:r>
      <w:r w:rsidR="0037339F" w:rsidRPr="00B60A8E">
        <w:rPr>
          <w:rFonts w:ascii="Times New Roman" w:hAnsi="Times New Roman" w:cs="Times New Roman"/>
          <w:b/>
          <w:color w:val="000000"/>
          <w:sz w:val="24"/>
          <w:szCs w:val="24"/>
        </w:rPr>
        <w:t>МУЗ «ГКП №4»</w:t>
      </w:r>
      <w:r w:rsidR="007D5996">
        <w:rPr>
          <w:rFonts w:ascii="Times New Roman" w:hAnsi="Times New Roman" w:cs="Times New Roman"/>
          <w:b/>
          <w:color w:val="000000"/>
          <w:sz w:val="24"/>
          <w:szCs w:val="24"/>
        </w:rPr>
        <w:t xml:space="preserve"> </w:t>
      </w:r>
      <w:r w:rsidR="009000B6" w:rsidRPr="009000B6">
        <w:rPr>
          <w:rFonts w:ascii="Times New Roman" w:hAnsi="Times New Roman" w:cs="Times New Roman"/>
          <w:b/>
          <w:sz w:val="24"/>
          <w:szCs w:val="24"/>
        </w:rPr>
        <w:t xml:space="preserve">по адресу: </w:t>
      </w:r>
      <w:proofErr w:type="gramStart"/>
      <w:r w:rsidR="009000B6" w:rsidRPr="009000B6">
        <w:rPr>
          <w:rFonts w:ascii="Times New Roman" w:hAnsi="Times New Roman" w:cs="Times New Roman"/>
          <w:b/>
          <w:sz w:val="24"/>
          <w:szCs w:val="24"/>
        </w:rPr>
        <w:t>г</w:t>
      </w:r>
      <w:proofErr w:type="gramEnd"/>
      <w:r w:rsidR="009000B6" w:rsidRPr="009000B6">
        <w:rPr>
          <w:rFonts w:ascii="Times New Roman" w:hAnsi="Times New Roman" w:cs="Times New Roman"/>
          <w:b/>
          <w:sz w:val="24"/>
          <w:szCs w:val="24"/>
        </w:rPr>
        <w:t xml:space="preserve">. Пермь,  ул. </w:t>
      </w:r>
      <w:r w:rsidR="0037339F">
        <w:rPr>
          <w:rFonts w:ascii="Times New Roman" w:hAnsi="Times New Roman" w:cs="Times New Roman"/>
          <w:b/>
          <w:sz w:val="24"/>
          <w:szCs w:val="24"/>
        </w:rPr>
        <w:t>Академика Вавилова</w:t>
      </w:r>
      <w:r w:rsidR="009000B6" w:rsidRPr="009000B6">
        <w:rPr>
          <w:rFonts w:ascii="Times New Roman" w:hAnsi="Times New Roman" w:cs="Times New Roman"/>
          <w:b/>
          <w:sz w:val="24"/>
          <w:szCs w:val="24"/>
        </w:rPr>
        <w:t xml:space="preserve">, </w:t>
      </w:r>
      <w:r w:rsidR="007D5996">
        <w:rPr>
          <w:rFonts w:ascii="Times New Roman" w:hAnsi="Times New Roman" w:cs="Times New Roman"/>
          <w:b/>
          <w:sz w:val="24"/>
          <w:szCs w:val="24"/>
        </w:rPr>
        <w:t xml:space="preserve">д. </w:t>
      </w:r>
      <w:r w:rsidR="0037339F">
        <w:rPr>
          <w:rFonts w:ascii="Times New Roman" w:hAnsi="Times New Roman" w:cs="Times New Roman"/>
          <w:b/>
          <w:sz w:val="24"/>
          <w:szCs w:val="24"/>
        </w:rPr>
        <w:t>4</w:t>
      </w:r>
      <w:r w:rsidR="009000B6">
        <w:rPr>
          <w:rFonts w:ascii="Times New Roman" w:hAnsi="Times New Roman" w:cs="Times New Roman"/>
          <w:b/>
          <w:color w:val="000000"/>
          <w:sz w:val="24"/>
          <w:szCs w:val="24"/>
        </w:rPr>
        <w:t xml:space="preserve"> </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Pr>
          <w:rFonts w:ascii="Times New Roman" w:hAnsi="Times New Roman" w:cs="Times New Roman"/>
          <w:sz w:val="24"/>
          <w:szCs w:val="24"/>
        </w:rPr>
        <w:t>аукционной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9000B6" w:rsidRPr="0037339F" w:rsidRDefault="002F7E08" w:rsidP="0037339F">
      <w:pPr>
        <w:pStyle w:val="ConsPlusNormal"/>
        <w:widowControl/>
        <w:ind w:firstLine="567"/>
        <w:jc w:val="both"/>
        <w:rPr>
          <w:rFonts w:ascii="Times New Roman" w:hAnsi="Times New Roman" w:cs="Times New Roman"/>
          <w:color w:val="000000"/>
          <w:sz w:val="24"/>
          <w:szCs w:val="24"/>
        </w:rPr>
      </w:pPr>
      <w:r w:rsidRPr="0088162B">
        <w:rPr>
          <w:rFonts w:ascii="Times New Roman" w:hAnsi="Times New Roman" w:cs="Times New Roman"/>
          <w:sz w:val="24"/>
          <w:szCs w:val="24"/>
        </w:rPr>
        <w:t xml:space="preserve">1.1. </w:t>
      </w:r>
      <w:r w:rsidRPr="007523A8">
        <w:rPr>
          <w:rFonts w:ascii="Times New Roman" w:hAnsi="Times New Roman" w:cs="Times New Roman"/>
          <w:sz w:val="24"/>
          <w:szCs w:val="24"/>
        </w:rPr>
        <w:t>Заказчик поручает, а Подрядчик принимает на себя обязательство выполнить работы</w:t>
      </w:r>
      <w:r w:rsidRPr="007523A8">
        <w:rPr>
          <w:rFonts w:ascii="Times New Roman" w:hAnsi="Times New Roman" w:cs="Times New Roman"/>
          <w:color w:val="FF0000"/>
          <w:sz w:val="24"/>
          <w:szCs w:val="24"/>
        </w:rPr>
        <w:t xml:space="preserve"> </w:t>
      </w:r>
      <w:r w:rsidR="007523A8" w:rsidRPr="0037339F">
        <w:rPr>
          <w:rFonts w:ascii="Times New Roman" w:hAnsi="Times New Roman" w:cs="Times New Roman"/>
          <w:sz w:val="24"/>
          <w:szCs w:val="24"/>
        </w:rPr>
        <w:t xml:space="preserve">по </w:t>
      </w:r>
      <w:r w:rsidR="009000B6" w:rsidRPr="009000B6">
        <w:rPr>
          <w:rFonts w:ascii="Times New Roman" w:hAnsi="Times New Roman" w:cs="Times New Roman"/>
          <w:sz w:val="24"/>
          <w:szCs w:val="24"/>
        </w:rPr>
        <w:t xml:space="preserve">капитальному ремонту мягкой кровли </w:t>
      </w:r>
      <w:r w:rsidR="0037339F" w:rsidRPr="0037339F">
        <w:rPr>
          <w:rFonts w:ascii="Times New Roman" w:hAnsi="Times New Roman" w:cs="Times New Roman"/>
          <w:sz w:val="24"/>
          <w:szCs w:val="24"/>
        </w:rPr>
        <w:t xml:space="preserve">здания </w:t>
      </w:r>
      <w:r w:rsidR="007D5996">
        <w:rPr>
          <w:rFonts w:ascii="Times New Roman" w:hAnsi="Times New Roman" w:cs="Times New Roman"/>
          <w:sz w:val="24"/>
          <w:szCs w:val="24"/>
        </w:rPr>
        <w:t xml:space="preserve">администрации </w:t>
      </w:r>
      <w:r w:rsidR="0037339F" w:rsidRPr="0037339F">
        <w:rPr>
          <w:rFonts w:ascii="Times New Roman" w:hAnsi="Times New Roman" w:cs="Times New Roman"/>
          <w:color w:val="000000"/>
          <w:sz w:val="24"/>
          <w:szCs w:val="24"/>
        </w:rPr>
        <w:t xml:space="preserve">МУЗ «ГКП №4» </w:t>
      </w:r>
      <w:r w:rsidR="0037339F" w:rsidRPr="0037339F">
        <w:rPr>
          <w:rFonts w:ascii="Times New Roman" w:hAnsi="Times New Roman" w:cs="Times New Roman"/>
          <w:sz w:val="24"/>
          <w:szCs w:val="24"/>
        </w:rPr>
        <w:t xml:space="preserve">по адресу: </w:t>
      </w:r>
      <w:proofErr w:type="gramStart"/>
      <w:r w:rsidR="0037339F" w:rsidRPr="0037339F">
        <w:rPr>
          <w:rFonts w:ascii="Times New Roman" w:hAnsi="Times New Roman" w:cs="Times New Roman"/>
          <w:sz w:val="24"/>
          <w:szCs w:val="24"/>
        </w:rPr>
        <w:t>г</w:t>
      </w:r>
      <w:proofErr w:type="gramEnd"/>
      <w:r w:rsidR="0037339F" w:rsidRPr="0037339F">
        <w:rPr>
          <w:rFonts w:ascii="Times New Roman" w:hAnsi="Times New Roman" w:cs="Times New Roman"/>
          <w:sz w:val="24"/>
          <w:szCs w:val="24"/>
        </w:rPr>
        <w:t xml:space="preserve">. Пермь,  ул. Академика Вавилова, </w:t>
      </w:r>
      <w:r w:rsidR="007D5996">
        <w:rPr>
          <w:rFonts w:ascii="Times New Roman" w:hAnsi="Times New Roman" w:cs="Times New Roman"/>
          <w:sz w:val="24"/>
          <w:szCs w:val="24"/>
        </w:rPr>
        <w:t xml:space="preserve">д. </w:t>
      </w:r>
      <w:r w:rsidR="0037339F" w:rsidRPr="0037339F">
        <w:rPr>
          <w:rFonts w:ascii="Times New Roman" w:hAnsi="Times New Roman" w:cs="Times New Roman"/>
          <w:sz w:val="24"/>
          <w:szCs w:val="24"/>
        </w:rPr>
        <w:t>4</w:t>
      </w:r>
      <w:r w:rsidR="0037339F">
        <w:rPr>
          <w:rFonts w:ascii="Times New Roman" w:hAnsi="Times New Roman" w:cs="Times New Roman"/>
          <w:color w:val="000000"/>
          <w:sz w:val="24"/>
          <w:szCs w:val="24"/>
        </w:rPr>
        <w:t>.</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1.2. Объем и стоимость работ, составляющих предмет настоящего Договора, определяются в соответствии с локальным сметным расчетом </w:t>
      </w:r>
      <w:r w:rsidR="007D5996">
        <w:rPr>
          <w:rFonts w:ascii="Times New Roman" w:eastAsia="Times New Roman" w:hAnsi="Times New Roman" w:cs="Times New Roman"/>
          <w:sz w:val="24"/>
          <w:szCs w:val="24"/>
        </w:rPr>
        <w:t>(П</w:t>
      </w:r>
      <w:r w:rsidRPr="0088162B">
        <w:rPr>
          <w:rFonts w:ascii="Times New Roman" w:eastAsia="Times New Roman" w:hAnsi="Times New Roman" w:cs="Times New Roman"/>
          <w:sz w:val="24"/>
          <w:szCs w:val="24"/>
        </w:rPr>
        <w:t>риложение №</w:t>
      </w:r>
      <w:r w:rsidR="00553BCE" w:rsidRPr="0088162B">
        <w:rPr>
          <w:rFonts w:ascii="Times New Roman" w:eastAsia="Times New Roman" w:hAnsi="Times New Roman" w:cs="Times New Roman"/>
          <w:sz w:val="24"/>
          <w:szCs w:val="24"/>
        </w:rPr>
        <w:t>1</w:t>
      </w:r>
      <w:r w:rsidRPr="0088162B">
        <w:rPr>
          <w:rFonts w:ascii="Times New Roman" w:eastAsia="Times New Roman" w:hAnsi="Times New Roman" w:cs="Times New Roman"/>
          <w:sz w:val="24"/>
          <w:szCs w:val="24"/>
        </w:rPr>
        <w:t xml:space="preserve">), являющимся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37339F">
        <w:rPr>
          <w:rFonts w:ascii="Times New Roman" w:eastAsia="Times New Roman" w:hAnsi="Times New Roman" w:cs="Times New Roman"/>
          <w:sz w:val="24"/>
          <w:szCs w:val="24"/>
        </w:rPr>
        <w:t>14</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007D5996">
        <w:rPr>
          <w:rFonts w:ascii="Times New Roman" w:eastAsia="Times New Roman" w:hAnsi="Times New Roman" w:cs="Times New Roman"/>
          <w:sz w:val="24"/>
          <w:szCs w:val="24"/>
        </w:rPr>
        <w:t>24</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w:t>
      </w:r>
      <w:r w:rsidRPr="0088162B">
        <w:rPr>
          <w:rFonts w:ascii="Times New Roman" w:eastAsia="Times New Roman" w:hAnsi="Times New Roman" w:cs="Times New Roman"/>
          <w:sz w:val="24"/>
          <w:szCs w:val="24"/>
        </w:rPr>
        <w:lastRenderedPageBreak/>
        <w:t>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7D5996">
        <w:rPr>
          <w:rFonts w:ascii="Times New Roman" w:eastAsia="Times New Roman" w:hAnsi="Times New Roman" w:cs="Times New Roman"/>
          <w:sz w:val="24"/>
          <w:szCs w:val="24"/>
        </w:rPr>
        <w:t>24</w:t>
      </w:r>
      <w:r w:rsidR="005B6580" w:rsidRPr="0088162B">
        <w:rPr>
          <w:rFonts w:ascii="Times New Roman" w:eastAsia="Times New Roman" w:hAnsi="Times New Roman" w:cs="Times New Roman"/>
          <w:i/>
          <w:sz w:val="24"/>
          <w:szCs w:val="24"/>
        </w:rPr>
        <w:t xml:space="preserve"> меся</w:t>
      </w:r>
      <w:r w:rsidR="007D5996">
        <w:rPr>
          <w:rFonts w:ascii="Times New Roman" w:eastAsia="Times New Roman" w:hAnsi="Times New Roman" w:cs="Times New Roman"/>
          <w:i/>
          <w:sz w:val="24"/>
          <w:szCs w:val="24"/>
        </w:rPr>
        <w:t>ца</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 xml:space="preserve">безналичным перечислением денежных средств, в </w:t>
      </w:r>
      <w:r w:rsidR="00540D44">
        <w:rPr>
          <w:rFonts w:ascii="Times New Roman" w:hAnsi="Times New Roman" w:cs="Times New Roman"/>
          <w:sz w:val="24"/>
          <w:szCs w:val="24"/>
        </w:rPr>
        <w:t>срок до 31.12.2011 года</w:t>
      </w:r>
      <w:r w:rsidR="000852EB" w:rsidRPr="000852EB">
        <w:rPr>
          <w:rFonts w:ascii="Times New Roman" w:hAnsi="Times New Roman" w:cs="Times New Roman"/>
          <w:sz w:val="24"/>
          <w:szCs w:val="24"/>
        </w:rPr>
        <w:t xml:space="preserve">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при наличии на счете заказчика бюджетных средств по данной статье расходов и при условии по</w:t>
      </w:r>
      <w:r w:rsidR="007D5996">
        <w:rPr>
          <w:rFonts w:ascii="Times New Roman" w:hAnsi="Times New Roman" w:cs="Times New Roman"/>
          <w:sz w:val="24"/>
          <w:szCs w:val="24"/>
        </w:rPr>
        <w:t xml:space="preserve">дтверждения лимитов со стороны </w:t>
      </w:r>
      <w:proofErr w:type="gramStart"/>
      <w:r w:rsidR="007D5996">
        <w:rPr>
          <w:rFonts w:ascii="Times New Roman" w:hAnsi="Times New Roman" w:cs="Times New Roman"/>
          <w:sz w:val="24"/>
          <w:szCs w:val="24"/>
        </w:rPr>
        <w:t>У</w:t>
      </w:r>
      <w:r w:rsidR="00743C86">
        <w:rPr>
          <w:rFonts w:ascii="Times New Roman" w:hAnsi="Times New Roman" w:cs="Times New Roman"/>
          <w:sz w:val="24"/>
          <w:szCs w:val="24"/>
        </w:rPr>
        <w:t>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w:t>
      </w:r>
      <w:proofErr w:type="gramStart"/>
      <w:r w:rsidRPr="0088162B">
        <w:rPr>
          <w:rFonts w:ascii="Times New Roman" w:eastAsia="Times New Roman" w:hAnsi="Times New Roman" w:cs="Times New Roman"/>
          <w:sz w:val="24"/>
          <w:szCs w:val="24"/>
        </w:rPr>
        <w:t>порядке</w:t>
      </w:r>
      <w:proofErr w:type="gramEnd"/>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7D5996">
        <w:rPr>
          <w:rFonts w:ascii="Times New Roman" w:eastAsia="Times New Roman" w:hAnsi="Times New Roman" w:cs="Times New Roman"/>
          <w:sz w:val="24"/>
          <w:szCs w:val="24"/>
        </w:rPr>
        <w:t>24</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38122F" w:rsidRPr="008C6F3F" w:rsidRDefault="002F7E08" w:rsidP="0038122F">
      <w:pPr>
        <w:pStyle w:val="31"/>
        <w:keepNext w:val="0"/>
        <w:tabs>
          <w:tab w:val="left" w:pos="1260"/>
          <w:tab w:val="num" w:pos="2007"/>
        </w:tabs>
        <w:ind w:right="141" w:firstLine="567"/>
        <w:rPr>
          <w:szCs w:val="24"/>
        </w:rPr>
      </w:pPr>
      <w:r w:rsidRPr="0088162B">
        <w:rPr>
          <w:szCs w:val="24"/>
        </w:rPr>
        <w:t xml:space="preserve">6.4. </w:t>
      </w:r>
      <w:r w:rsidR="0038122F" w:rsidRPr="008C6F3F">
        <w:rPr>
          <w:szCs w:val="24"/>
        </w:rPr>
        <w:t>За нарушение сроков выполнения работ, сроков устранения недостатков и дефектов выполненных работ, Подрядчик выплачивает Заказчику неустойку в размере 1 % от стоимости невыполненных, выполненных с недостатками и дефектами работ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За невыполнение работ в полном объеме предусмотренных договором, а также 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обстоятельства произошла вследствие непреодолимой силы или по вине Заказчика.</w:t>
      </w:r>
    </w:p>
    <w:p w:rsidR="007217D4" w:rsidRPr="0088162B" w:rsidRDefault="0014236C" w:rsidP="0038122F">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7D5996" w:rsidRDefault="007D5996" w:rsidP="0088162B">
      <w:pPr>
        <w:suppressAutoHyphens/>
        <w:spacing w:after="0" w:line="240" w:lineRule="auto"/>
        <w:ind w:right="21" w:firstLine="567"/>
        <w:jc w:val="center"/>
        <w:rPr>
          <w:rFonts w:ascii="Times New Roman" w:eastAsia="Times New Roman" w:hAnsi="Times New Roman" w:cs="Times New Roman"/>
          <w:b/>
          <w:sz w:val="24"/>
          <w:szCs w:val="24"/>
        </w:rPr>
      </w:pPr>
    </w:p>
    <w:p w:rsidR="007D5996" w:rsidRDefault="007D5996" w:rsidP="0088162B">
      <w:pPr>
        <w:suppressAutoHyphens/>
        <w:spacing w:after="0" w:line="240" w:lineRule="auto"/>
        <w:ind w:right="21" w:firstLine="567"/>
        <w:jc w:val="center"/>
        <w:rPr>
          <w:rFonts w:ascii="Times New Roman" w:eastAsia="Times New Roman" w:hAnsi="Times New Roman" w:cs="Times New Roman"/>
          <w:b/>
          <w:sz w:val="24"/>
          <w:szCs w:val="24"/>
        </w:rPr>
      </w:pPr>
    </w:p>
    <w:p w:rsidR="007D5996" w:rsidRDefault="007D5996" w:rsidP="0088162B">
      <w:pPr>
        <w:suppressAutoHyphens/>
        <w:spacing w:after="0" w:line="240" w:lineRule="auto"/>
        <w:ind w:right="21" w:firstLine="567"/>
        <w:jc w:val="center"/>
        <w:rPr>
          <w:rFonts w:ascii="Times New Roman" w:eastAsia="Times New Roman" w:hAnsi="Times New Roman" w:cs="Times New Roman"/>
          <w:b/>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lastRenderedPageBreak/>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w:t>
      </w:r>
      <w:r w:rsidR="007D5996">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w:t>
      </w:r>
      <w:r w:rsidR="007D5996">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EE3922">
        <w:rPr>
          <w:rFonts w:ascii="Times New Roman" w:eastAsia="Times New Roman" w:hAnsi="Times New Roman" w:cs="Times New Roman"/>
          <w:b/>
          <w:sz w:val="24"/>
          <w:szCs w:val="24"/>
        </w:rPr>
        <w:t>3</w:t>
      </w:r>
      <w:r w:rsidRPr="0088162B">
        <w:rPr>
          <w:rFonts w:ascii="Times New Roman" w:eastAsia="Times New Roman" w:hAnsi="Times New Roman" w:cs="Times New Roman"/>
          <w:b/>
          <w:sz w:val="24"/>
          <w:szCs w:val="24"/>
        </w:rPr>
        <w:t>.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EE3922">
        <w:rPr>
          <w:rFonts w:ascii="Times New Roman" w:eastAsia="Times New Roman" w:hAnsi="Times New Roman" w:cs="Times New Roman"/>
          <w:b/>
          <w:sz w:val="24"/>
          <w:szCs w:val="24"/>
        </w:rPr>
        <w:t>4</w:t>
      </w:r>
      <w:r w:rsidRPr="0088162B">
        <w:rPr>
          <w:rFonts w:ascii="Times New Roman" w:eastAsia="Times New Roman" w:hAnsi="Times New Roman" w:cs="Times New Roman"/>
          <w:b/>
          <w:sz w:val="24"/>
          <w:szCs w:val="24"/>
        </w:rPr>
        <w:t>.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329D"/>
    <w:rsid w:val="0014236C"/>
    <w:rsid w:val="001B0FE8"/>
    <w:rsid w:val="001B2A19"/>
    <w:rsid w:val="001C79CF"/>
    <w:rsid w:val="00244E94"/>
    <w:rsid w:val="002507B2"/>
    <w:rsid w:val="002574CF"/>
    <w:rsid w:val="002F24B2"/>
    <w:rsid w:val="002F7E08"/>
    <w:rsid w:val="0034713D"/>
    <w:rsid w:val="0037339F"/>
    <w:rsid w:val="0038122F"/>
    <w:rsid w:val="003837B4"/>
    <w:rsid w:val="003A72DC"/>
    <w:rsid w:val="004043E1"/>
    <w:rsid w:val="0048570C"/>
    <w:rsid w:val="004A6DF1"/>
    <w:rsid w:val="004B1B3E"/>
    <w:rsid w:val="004D402B"/>
    <w:rsid w:val="00540D44"/>
    <w:rsid w:val="00553BCE"/>
    <w:rsid w:val="005A74E4"/>
    <w:rsid w:val="005B6580"/>
    <w:rsid w:val="005E60B2"/>
    <w:rsid w:val="00620CEE"/>
    <w:rsid w:val="00660E0D"/>
    <w:rsid w:val="00695D6F"/>
    <w:rsid w:val="007217D4"/>
    <w:rsid w:val="00743C86"/>
    <w:rsid w:val="007523A8"/>
    <w:rsid w:val="007D5996"/>
    <w:rsid w:val="0088162B"/>
    <w:rsid w:val="009000B6"/>
    <w:rsid w:val="00940410"/>
    <w:rsid w:val="009E25E6"/>
    <w:rsid w:val="00A85C9B"/>
    <w:rsid w:val="00C010C7"/>
    <w:rsid w:val="00DD3A90"/>
    <w:rsid w:val="00E53C76"/>
    <w:rsid w:val="00E87D3A"/>
    <w:rsid w:val="00EA63CB"/>
    <w:rsid w:val="00EE1589"/>
    <w:rsid w:val="00EE3922"/>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 w:type="paragraph" w:customStyle="1" w:styleId="31">
    <w:name w:val="аголовок 31"/>
    <w:basedOn w:val="a"/>
    <w:next w:val="a"/>
    <w:rsid w:val="0038122F"/>
    <w:pPr>
      <w:keepNext/>
      <w:spacing w:after="0" w:line="240" w:lineRule="auto"/>
      <w:jc w:val="both"/>
    </w:pPr>
    <w:rPr>
      <w:rFonts w:ascii="Times New Roman" w:eastAsia="Times New Roman" w:hAnsi="Times New Roman" w:cs="Times New Roman"/>
      <w:snapToGrid w:val="0"/>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34302-F1AE-4ECF-B6D0-C46A8A76D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5</Pages>
  <Words>2030</Words>
  <Characters>11574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Оксана</cp:lastModifiedBy>
  <cp:revision>28</cp:revision>
  <cp:lastPrinted>2011-06-15T15:33:00Z</cp:lastPrinted>
  <dcterms:created xsi:type="dcterms:W3CDTF">2011-03-20T13:34:00Z</dcterms:created>
  <dcterms:modified xsi:type="dcterms:W3CDTF">2011-08-25T17:39:00Z</dcterms:modified>
</cp:coreProperties>
</file>