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F6" w:rsidRPr="006110F0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</w:t>
      </w:r>
      <w:r w:rsidRPr="006110F0">
        <w:rPr>
          <w:rFonts w:ascii="Times New Roman" w:hAnsi="Times New Roman"/>
          <w:sz w:val="20"/>
          <w:szCs w:val="20"/>
        </w:rPr>
        <w:t>1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4C65EC" w:rsidRPr="004C65EC" w:rsidRDefault="004C65EC" w:rsidP="004C65EC">
      <w:pPr>
        <w:tabs>
          <w:tab w:val="left" w:pos="0"/>
        </w:tabs>
        <w:jc w:val="center"/>
        <w:rPr>
          <w:b/>
          <w:sz w:val="24"/>
          <w:szCs w:val="24"/>
        </w:rPr>
      </w:pPr>
      <w:r w:rsidRPr="004C65EC">
        <w:rPr>
          <w:b/>
          <w:sz w:val="24"/>
          <w:szCs w:val="24"/>
        </w:rPr>
        <w:t xml:space="preserve">Техническое  задание  </w:t>
      </w:r>
    </w:p>
    <w:p w:rsidR="004C65EC" w:rsidRPr="004C65EC" w:rsidRDefault="004C65EC" w:rsidP="004C65EC">
      <w:pPr>
        <w:tabs>
          <w:tab w:val="left" w:pos="0"/>
        </w:tabs>
        <w:jc w:val="center"/>
        <w:rPr>
          <w:b/>
          <w:sz w:val="24"/>
          <w:szCs w:val="24"/>
        </w:rPr>
      </w:pPr>
      <w:r w:rsidRPr="004C65EC">
        <w:rPr>
          <w:b/>
          <w:sz w:val="24"/>
          <w:szCs w:val="24"/>
        </w:rPr>
        <w:t>на  выполнение   работ   по  благоустройству внутриквартального проезда по ул. Васильева на территории Свердловского района города Перми.</w:t>
      </w:r>
    </w:p>
    <w:p w:rsidR="004C65EC" w:rsidRDefault="004C65EC" w:rsidP="004C65EC">
      <w:pPr>
        <w:tabs>
          <w:tab w:val="left" w:pos="0"/>
        </w:tabs>
        <w:rPr>
          <w:sz w:val="28"/>
          <w:szCs w:val="28"/>
        </w:rPr>
      </w:pPr>
    </w:p>
    <w:p w:rsidR="004C65EC" w:rsidRPr="008A6BB1" w:rsidRDefault="004C65EC" w:rsidP="004C65EC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142" w:firstLine="142"/>
        <w:rPr>
          <w:sz w:val="24"/>
          <w:szCs w:val="24"/>
        </w:rPr>
      </w:pPr>
      <w:r w:rsidRPr="008A6BB1">
        <w:rPr>
          <w:sz w:val="24"/>
          <w:szCs w:val="24"/>
          <w:u w:val="single"/>
        </w:rPr>
        <w:t>Стоимость выполняемых работ:</w:t>
      </w:r>
      <w:r w:rsidRPr="008A6BB1">
        <w:rPr>
          <w:sz w:val="24"/>
          <w:szCs w:val="24"/>
        </w:rPr>
        <w:t xml:space="preserve"> </w:t>
      </w:r>
      <w:r w:rsidR="0045123D" w:rsidRPr="00E96DDE">
        <w:rPr>
          <w:rFonts w:eastAsia="Times New Roman"/>
          <w:sz w:val="24"/>
          <w:szCs w:val="24"/>
          <w:lang w:eastAsia="ru-RU"/>
        </w:rPr>
        <w:t>52</w:t>
      </w:r>
      <w:r w:rsidR="0045123D">
        <w:rPr>
          <w:rFonts w:eastAsia="Times New Roman"/>
          <w:sz w:val="24"/>
          <w:szCs w:val="24"/>
          <w:lang w:eastAsia="ru-RU"/>
        </w:rPr>
        <w:t> </w:t>
      </w:r>
      <w:r w:rsidR="0045123D" w:rsidRPr="00E96DDE">
        <w:rPr>
          <w:rFonts w:eastAsia="Times New Roman"/>
          <w:sz w:val="24"/>
          <w:szCs w:val="24"/>
          <w:lang w:eastAsia="ru-RU"/>
        </w:rPr>
        <w:t>211</w:t>
      </w:r>
      <w:r w:rsidR="0045123D">
        <w:rPr>
          <w:rFonts w:eastAsia="Times New Roman"/>
          <w:sz w:val="24"/>
          <w:szCs w:val="24"/>
          <w:lang w:eastAsia="ru-RU"/>
        </w:rPr>
        <w:t xml:space="preserve"> руб. </w:t>
      </w:r>
      <w:r w:rsidR="0045123D" w:rsidRPr="00E96DDE">
        <w:rPr>
          <w:rFonts w:eastAsia="Times New Roman"/>
          <w:sz w:val="24"/>
          <w:szCs w:val="24"/>
          <w:lang w:eastAsia="ru-RU"/>
        </w:rPr>
        <w:t>18</w:t>
      </w:r>
      <w:r w:rsidR="0045123D">
        <w:rPr>
          <w:rFonts w:eastAsia="Times New Roman"/>
          <w:sz w:val="24"/>
          <w:szCs w:val="24"/>
          <w:lang w:eastAsia="ru-RU"/>
        </w:rPr>
        <w:t xml:space="preserve"> коп.</w:t>
      </w:r>
    </w:p>
    <w:p w:rsidR="004C65EC" w:rsidRPr="00E34BD3" w:rsidRDefault="004C65EC" w:rsidP="004C65EC">
      <w:pPr>
        <w:pStyle w:val="a4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/>
        <w:rPr>
          <w:sz w:val="24"/>
          <w:szCs w:val="24"/>
          <w:u w:val="single"/>
        </w:rPr>
      </w:pPr>
      <w:r w:rsidRPr="00E34BD3">
        <w:rPr>
          <w:sz w:val="24"/>
          <w:szCs w:val="24"/>
          <w:u w:val="single"/>
        </w:rPr>
        <w:t>Срок выполняемых  работ:</w:t>
      </w:r>
      <w:r w:rsidRPr="00E34BD3">
        <w:rPr>
          <w:sz w:val="24"/>
          <w:szCs w:val="24"/>
        </w:rPr>
        <w:t xml:space="preserve">  </w:t>
      </w:r>
      <w:r>
        <w:rPr>
          <w:sz w:val="24"/>
          <w:szCs w:val="24"/>
        </w:rPr>
        <w:t>3 дня с момента заключения договора подряда</w:t>
      </w:r>
    </w:p>
    <w:p w:rsidR="004C65EC" w:rsidRPr="00E34BD3" w:rsidRDefault="004C65EC" w:rsidP="004C65EC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after="0"/>
        <w:rPr>
          <w:sz w:val="24"/>
          <w:szCs w:val="24"/>
          <w:u w:val="single"/>
        </w:rPr>
      </w:pPr>
      <w:r w:rsidRPr="00E34BD3">
        <w:rPr>
          <w:sz w:val="24"/>
          <w:szCs w:val="24"/>
          <w:u w:val="single"/>
        </w:rPr>
        <w:t>Место выполняемых работ:</w:t>
      </w:r>
      <w:r w:rsidRPr="00E34BD3">
        <w:rPr>
          <w:sz w:val="24"/>
          <w:szCs w:val="24"/>
        </w:rPr>
        <w:t xml:space="preserve"> г.  Пермь, Свердловский район, ул. </w:t>
      </w:r>
      <w:r>
        <w:rPr>
          <w:sz w:val="24"/>
          <w:szCs w:val="24"/>
        </w:rPr>
        <w:t>Васильева,  1</w:t>
      </w:r>
    </w:p>
    <w:p w:rsidR="004C65EC" w:rsidRPr="00E34BD3" w:rsidRDefault="004C65EC" w:rsidP="004C65EC">
      <w:pPr>
        <w:pStyle w:val="a4"/>
        <w:numPr>
          <w:ilvl w:val="0"/>
          <w:numId w:val="1"/>
        </w:numPr>
        <w:tabs>
          <w:tab w:val="left" w:pos="0"/>
        </w:tabs>
        <w:spacing w:after="0"/>
        <w:rPr>
          <w:sz w:val="24"/>
          <w:szCs w:val="24"/>
        </w:rPr>
      </w:pPr>
      <w:r w:rsidRPr="00E34BD3">
        <w:rPr>
          <w:sz w:val="24"/>
          <w:szCs w:val="24"/>
          <w:u w:val="single"/>
        </w:rPr>
        <w:t>Состав работ:</w:t>
      </w:r>
    </w:p>
    <w:p w:rsidR="004C65EC" w:rsidRDefault="004C65EC" w:rsidP="004C65EC">
      <w:pPr>
        <w:pStyle w:val="a4"/>
        <w:numPr>
          <w:ilvl w:val="0"/>
          <w:numId w:val="3"/>
        </w:numPr>
        <w:tabs>
          <w:tab w:val="left" w:pos="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Завоз земли растительной</w:t>
      </w:r>
    </w:p>
    <w:p w:rsidR="004C65EC" w:rsidRDefault="004C65EC" w:rsidP="004C65EC">
      <w:pPr>
        <w:pStyle w:val="a4"/>
        <w:numPr>
          <w:ilvl w:val="0"/>
          <w:numId w:val="3"/>
        </w:numPr>
        <w:tabs>
          <w:tab w:val="left" w:pos="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Подготовка почвы для устройства партерного и обыкновенного газона слоем 5 см вручную</w:t>
      </w:r>
    </w:p>
    <w:p w:rsidR="004C65EC" w:rsidRPr="00C41CDE" w:rsidRDefault="004C65EC" w:rsidP="004C65EC">
      <w:pPr>
        <w:pStyle w:val="a4"/>
        <w:numPr>
          <w:ilvl w:val="0"/>
          <w:numId w:val="3"/>
        </w:numPr>
        <w:tabs>
          <w:tab w:val="left" w:pos="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Посев газона </w:t>
      </w:r>
    </w:p>
    <w:p w:rsidR="004C65EC" w:rsidRPr="000851F9" w:rsidRDefault="004C65EC" w:rsidP="004C65EC">
      <w:pPr>
        <w:pStyle w:val="a4"/>
        <w:tabs>
          <w:tab w:val="left" w:pos="0"/>
          <w:tab w:val="left" w:pos="142"/>
        </w:tabs>
        <w:ind w:left="993"/>
        <w:rPr>
          <w:sz w:val="24"/>
          <w:szCs w:val="24"/>
        </w:rPr>
      </w:pPr>
    </w:p>
    <w:p w:rsidR="004C65EC" w:rsidRPr="008C22B2" w:rsidRDefault="004C65EC" w:rsidP="004C65EC">
      <w:pPr>
        <w:pStyle w:val="a4"/>
        <w:tabs>
          <w:tab w:val="left" w:pos="0"/>
        </w:tabs>
        <w:ind w:left="0" w:firstLine="284"/>
        <w:rPr>
          <w:sz w:val="24"/>
          <w:szCs w:val="24"/>
          <w:u w:val="single"/>
        </w:rPr>
      </w:pPr>
      <w:r w:rsidRPr="0052672C">
        <w:rPr>
          <w:sz w:val="24"/>
          <w:szCs w:val="24"/>
        </w:rPr>
        <w:t xml:space="preserve">5. </w:t>
      </w:r>
      <w:r>
        <w:rPr>
          <w:sz w:val="24"/>
          <w:szCs w:val="24"/>
        </w:rPr>
        <w:t xml:space="preserve"> </w:t>
      </w:r>
      <w:r w:rsidRPr="008C22B2">
        <w:rPr>
          <w:sz w:val="24"/>
          <w:szCs w:val="24"/>
          <w:u w:val="single"/>
        </w:rPr>
        <w:t>Объем работ:</w:t>
      </w:r>
    </w:p>
    <w:tbl>
      <w:tblPr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3"/>
        <w:gridCol w:w="4738"/>
        <w:gridCol w:w="1701"/>
        <w:gridCol w:w="1499"/>
      </w:tblGrid>
      <w:tr w:rsidR="004C65EC" w:rsidTr="00CE7C68">
        <w:tc>
          <w:tcPr>
            <w:tcW w:w="783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 xml:space="preserve">№ </w:t>
            </w:r>
            <w:proofErr w:type="spellStart"/>
            <w:r w:rsidRPr="00BF446A">
              <w:rPr>
                <w:sz w:val="24"/>
                <w:szCs w:val="24"/>
              </w:rPr>
              <w:t>п</w:t>
            </w:r>
            <w:proofErr w:type="spellEnd"/>
            <w:r w:rsidRPr="00BF446A">
              <w:rPr>
                <w:sz w:val="24"/>
                <w:szCs w:val="24"/>
              </w:rPr>
              <w:t>/</w:t>
            </w:r>
            <w:proofErr w:type="spellStart"/>
            <w:r w:rsidRPr="00BF446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8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Количество</w:t>
            </w:r>
          </w:p>
        </w:tc>
      </w:tr>
      <w:tr w:rsidR="004C65EC" w:rsidTr="00CE7C68">
        <w:tc>
          <w:tcPr>
            <w:tcW w:w="783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1</w:t>
            </w:r>
          </w:p>
        </w:tc>
        <w:tc>
          <w:tcPr>
            <w:tcW w:w="4738" w:type="dxa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Подготовка почвы для устройства партерного и обыкновенного газона слоем 5 см</w:t>
            </w:r>
          </w:p>
        </w:tc>
        <w:tc>
          <w:tcPr>
            <w:tcW w:w="1701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м2</w:t>
            </w:r>
          </w:p>
        </w:tc>
        <w:tc>
          <w:tcPr>
            <w:tcW w:w="1499" w:type="dxa"/>
            <w:vAlign w:val="center"/>
          </w:tcPr>
          <w:p w:rsidR="004C65EC" w:rsidRPr="00BF446A" w:rsidRDefault="004C65EC" w:rsidP="00CE7C68">
            <w:pPr>
              <w:tabs>
                <w:tab w:val="left" w:pos="0"/>
              </w:tabs>
              <w:spacing w:before="60"/>
              <w:jc w:val="both"/>
              <w:rPr>
                <w:sz w:val="24"/>
                <w:szCs w:val="24"/>
              </w:rPr>
            </w:pPr>
            <w:r w:rsidRPr="00BF446A">
              <w:rPr>
                <w:sz w:val="24"/>
                <w:szCs w:val="24"/>
              </w:rPr>
              <w:t>430</w:t>
            </w:r>
          </w:p>
        </w:tc>
      </w:tr>
    </w:tbl>
    <w:p w:rsidR="004C65EC" w:rsidRDefault="004C65EC" w:rsidP="004C65E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4C65EC" w:rsidRDefault="004C65EC" w:rsidP="004C65EC">
      <w:pPr>
        <w:tabs>
          <w:tab w:val="left" w:pos="0"/>
        </w:tabs>
        <w:ind w:left="284"/>
        <w:jc w:val="both"/>
        <w:rPr>
          <w:sz w:val="24"/>
          <w:szCs w:val="24"/>
          <w:u w:val="single"/>
        </w:rPr>
      </w:pPr>
      <w:r w:rsidRPr="001761C3">
        <w:rPr>
          <w:sz w:val="24"/>
          <w:szCs w:val="24"/>
        </w:rPr>
        <w:t xml:space="preserve">6. </w:t>
      </w:r>
      <w:r w:rsidRPr="001761C3">
        <w:rPr>
          <w:sz w:val="24"/>
          <w:szCs w:val="24"/>
          <w:u w:val="single"/>
        </w:rPr>
        <w:t>Технические требования к качеству выполняемых работ:</w:t>
      </w:r>
    </w:p>
    <w:p w:rsidR="004C65EC" w:rsidRPr="00926634" w:rsidRDefault="004C65EC" w:rsidP="004C65EC">
      <w:pPr>
        <w:pStyle w:val="a4"/>
        <w:numPr>
          <w:ilvl w:val="0"/>
          <w:numId w:val="4"/>
        </w:numPr>
        <w:tabs>
          <w:tab w:val="left" w:pos="0"/>
        </w:tabs>
        <w:spacing w:after="0"/>
        <w:ind w:left="0" w:firstLine="993"/>
        <w:jc w:val="both"/>
        <w:rPr>
          <w:sz w:val="24"/>
          <w:szCs w:val="24"/>
          <w:u w:val="single"/>
        </w:rPr>
      </w:pPr>
      <w:r w:rsidRPr="00926634">
        <w:rPr>
          <w:rFonts w:eastAsia="Times New Roman"/>
          <w:color w:val="000000"/>
          <w:lang w:eastAsia="ru-RU"/>
        </w:rPr>
        <w:t>Пригодность растительной земли должна быть подтверждена качественным удостоверением или лабораторными анализами</w:t>
      </w:r>
      <w:r>
        <w:rPr>
          <w:rFonts w:eastAsia="Times New Roman"/>
          <w:color w:val="000000"/>
          <w:lang w:eastAsia="ru-RU"/>
        </w:rPr>
        <w:t>.</w:t>
      </w:r>
    </w:p>
    <w:p w:rsidR="004C65EC" w:rsidRPr="003E0509" w:rsidRDefault="004C65EC" w:rsidP="004C65EC">
      <w:pPr>
        <w:pStyle w:val="a4"/>
        <w:numPr>
          <w:ilvl w:val="0"/>
          <w:numId w:val="2"/>
        </w:numPr>
        <w:spacing w:after="0"/>
        <w:ind w:left="993" w:firstLine="0"/>
        <w:jc w:val="both"/>
        <w:rPr>
          <w:sz w:val="24"/>
          <w:szCs w:val="24"/>
        </w:rPr>
      </w:pPr>
      <w:r w:rsidRPr="003E0509">
        <w:rPr>
          <w:sz w:val="24"/>
          <w:szCs w:val="24"/>
        </w:rPr>
        <w:t xml:space="preserve">Четко </w:t>
      </w:r>
      <w:r>
        <w:rPr>
          <w:sz w:val="24"/>
          <w:szCs w:val="24"/>
        </w:rPr>
        <w:t xml:space="preserve">выдержать  </w:t>
      </w:r>
      <w:r w:rsidRPr="003E0509">
        <w:rPr>
          <w:sz w:val="24"/>
          <w:szCs w:val="24"/>
        </w:rPr>
        <w:t xml:space="preserve"> требуемые границы устроенного газона. </w:t>
      </w:r>
    </w:p>
    <w:p w:rsidR="004C65EC" w:rsidRPr="00926634" w:rsidRDefault="004C65EC" w:rsidP="004C65EC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993" w:firstLine="0"/>
        <w:jc w:val="both"/>
        <w:rPr>
          <w:sz w:val="24"/>
          <w:szCs w:val="24"/>
        </w:rPr>
      </w:pPr>
      <w:r w:rsidRPr="00926634">
        <w:rPr>
          <w:sz w:val="24"/>
          <w:szCs w:val="24"/>
        </w:rPr>
        <w:t>Произвести  прикатывание  поверхности газона и посев с заделкой семян</w:t>
      </w:r>
      <w:r>
        <w:rPr>
          <w:sz w:val="24"/>
          <w:szCs w:val="24"/>
        </w:rPr>
        <w:t>.</w:t>
      </w:r>
    </w:p>
    <w:p w:rsidR="004C65EC" w:rsidRPr="00926634" w:rsidRDefault="004C65EC" w:rsidP="004C65EC">
      <w:pPr>
        <w:pStyle w:val="a4"/>
        <w:numPr>
          <w:ilvl w:val="0"/>
          <w:numId w:val="2"/>
        </w:numPr>
        <w:tabs>
          <w:tab w:val="left" w:pos="284"/>
        </w:tabs>
        <w:spacing w:after="0"/>
        <w:ind w:left="284" w:firstLine="709"/>
        <w:jc w:val="both"/>
        <w:rPr>
          <w:sz w:val="24"/>
          <w:szCs w:val="24"/>
        </w:rPr>
      </w:pPr>
      <w:r w:rsidRPr="00926634">
        <w:rPr>
          <w:sz w:val="24"/>
          <w:szCs w:val="24"/>
        </w:rPr>
        <w:t>Работы должны выполняться из материалов Подрядчика строго в соответствии с требованиями Строительных норм и правил</w:t>
      </w:r>
      <w:r>
        <w:rPr>
          <w:sz w:val="24"/>
          <w:szCs w:val="24"/>
        </w:rPr>
        <w:t>.</w:t>
      </w:r>
    </w:p>
    <w:p w:rsidR="004C65EC" w:rsidRDefault="004C65EC" w:rsidP="004C65EC">
      <w:pPr>
        <w:pStyle w:val="a4"/>
        <w:tabs>
          <w:tab w:val="left" w:pos="0"/>
        </w:tabs>
        <w:rPr>
          <w:sz w:val="24"/>
          <w:szCs w:val="24"/>
        </w:rPr>
      </w:pPr>
    </w:p>
    <w:p w:rsidR="00C77352" w:rsidRDefault="00C77352" w:rsidP="00C77352"/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A262B"/>
    <w:multiLevelType w:val="hybridMultilevel"/>
    <w:tmpl w:val="F656E64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5F6451B6"/>
    <w:multiLevelType w:val="hybridMultilevel"/>
    <w:tmpl w:val="E2E4D72C"/>
    <w:lvl w:ilvl="0" w:tplc="673AA49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505D9"/>
    <w:multiLevelType w:val="hybridMultilevel"/>
    <w:tmpl w:val="059206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EFB2465"/>
    <w:multiLevelType w:val="hybridMultilevel"/>
    <w:tmpl w:val="B9BC03B2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7352"/>
    <w:rsid w:val="000B2C87"/>
    <w:rsid w:val="003A0476"/>
    <w:rsid w:val="0045123D"/>
    <w:rsid w:val="004C65EC"/>
    <w:rsid w:val="0060435A"/>
    <w:rsid w:val="00932F82"/>
    <w:rsid w:val="00B06397"/>
    <w:rsid w:val="00BE35F6"/>
    <w:rsid w:val="00C77352"/>
    <w:rsid w:val="00E220D0"/>
    <w:rsid w:val="00E6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3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C65EC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>МБУ "Благоустройство Свердловского района"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Юрист</cp:lastModifiedBy>
  <cp:revision>6</cp:revision>
  <dcterms:created xsi:type="dcterms:W3CDTF">2011-08-26T03:53:00Z</dcterms:created>
  <dcterms:modified xsi:type="dcterms:W3CDTF">2011-09-08T04:45:00Z</dcterms:modified>
</cp:coreProperties>
</file>