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78D" w:rsidRPr="0088162B" w:rsidRDefault="00D50C2C" w:rsidP="0057178D">
      <w:pPr>
        <w:pStyle w:val="a9"/>
        <w:ind w:firstLine="567"/>
        <w:jc w:val="right"/>
        <w:rPr>
          <w:b w:val="0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57178D">
        <w:rPr>
          <w:sz w:val="28"/>
          <w:szCs w:val="28"/>
        </w:rPr>
        <w:t xml:space="preserve">                                                    </w:t>
      </w:r>
      <w:r w:rsidR="0057178D">
        <w:rPr>
          <w:b w:val="0"/>
          <w:sz w:val="24"/>
          <w:szCs w:val="24"/>
        </w:rPr>
        <w:t>Приложение №1</w:t>
      </w:r>
    </w:p>
    <w:p w:rsidR="0057178D" w:rsidRPr="0088162B" w:rsidRDefault="0057178D" w:rsidP="0057178D">
      <w:pPr>
        <w:pStyle w:val="a9"/>
        <w:ind w:firstLine="567"/>
        <w:jc w:val="right"/>
        <w:rPr>
          <w:b w:val="0"/>
          <w:sz w:val="24"/>
          <w:szCs w:val="24"/>
        </w:rPr>
      </w:pPr>
      <w:r w:rsidRPr="0088162B">
        <w:rPr>
          <w:b w:val="0"/>
          <w:sz w:val="24"/>
          <w:szCs w:val="24"/>
        </w:rPr>
        <w:t>к документации об открытом</w:t>
      </w:r>
    </w:p>
    <w:p w:rsidR="00FE1D3E" w:rsidRPr="00D50C2C" w:rsidRDefault="0057178D" w:rsidP="0057178D">
      <w:pPr>
        <w:jc w:val="right"/>
        <w:rPr>
          <w:sz w:val="20"/>
          <w:szCs w:val="20"/>
        </w:rPr>
      </w:pPr>
      <w:r w:rsidRPr="0088162B">
        <w:rPr>
          <w:sz w:val="24"/>
          <w:szCs w:val="24"/>
        </w:rPr>
        <w:t>аукционе в электронной форме</w:t>
      </w:r>
      <w:r>
        <w:rPr>
          <w:b/>
          <w:sz w:val="28"/>
          <w:szCs w:val="28"/>
        </w:rPr>
        <w:t xml:space="preserve">                                                                  </w:t>
      </w:r>
    </w:p>
    <w:p w:rsidR="00FE1D3E" w:rsidRDefault="00FE1D3E" w:rsidP="00624243">
      <w:pPr>
        <w:jc w:val="center"/>
        <w:rPr>
          <w:b/>
          <w:sz w:val="28"/>
          <w:szCs w:val="28"/>
        </w:rPr>
      </w:pPr>
    </w:p>
    <w:p w:rsidR="00D017B6" w:rsidRPr="00624243" w:rsidRDefault="00624243" w:rsidP="00624243">
      <w:pPr>
        <w:jc w:val="center"/>
        <w:rPr>
          <w:b/>
          <w:sz w:val="28"/>
          <w:szCs w:val="28"/>
        </w:rPr>
      </w:pPr>
      <w:r w:rsidRPr="00624243">
        <w:rPr>
          <w:b/>
          <w:sz w:val="28"/>
          <w:szCs w:val="28"/>
        </w:rPr>
        <w:t>Техническое задание</w:t>
      </w:r>
    </w:p>
    <w:p w:rsidR="00624243" w:rsidRDefault="00624243" w:rsidP="000F7CDC">
      <w:pPr>
        <w:jc w:val="center"/>
        <w:rPr>
          <w:sz w:val="24"/>
          <w:szCs w:val="24"/>
        </w:rPr>
      </w:pPr>
      <w:r w:rsidRPr="00624243">
        <w:rPr>
          <w:sz w:val="24"/>
          <w:szCs w:val="24"/>
        </w:rPr>
        <w:t xml:space="preserve">на капитальный ремонт  </w:t>
      </w:r>
      <w:r w:rsidR="004C1E90">
        <w:rPr>
          <w:sz w:val="24"/>
          <w:szCs w:val="24"/>
        </w:rPr>
        <w:t xml:space="preserve">помещений </w:t>
      </w:r>
      <w:r w:rsidRPr="00624243">
        <w:rPr>
          <w:sz w:val="24"/>
          <w:szCs w:val="24"/>
        </w:rPr>
        <w:t xml:space="preserve"> </w:t>
      </w:r>
      <w:r w:rsidR="001426CA">
        <w:rPr>
          <w:sz w:val="24"/>
          <w:szCs w:val="24"/>
        </w:rPr>
        <w:t>Поликлиники №</w:t>
      </w:r>
      <w:r w:rsidR="005D7882">
        <w:rPr>
          <w:sz w:val="24"/>
          <w:szCs w:val="24"/>
        </w:rPr>
        <w:t>5</w:t>
      </w:r>
      <w:r w:rsidRPr="00624243">
        <w:rPr>
          <w:sz w:val="24"/>
          <w:szCs w:val="24"/>
        </w:rPr>
        <w:t xml:space="preserve"> МУЗ «ГКП №4»</w:t>
      </w:r>
      <w:r w:rsidR="000F7CDC">
        <w:rPr>
          <w:sz w:val="24"/>
          <w:szCs w:val="24"/>
        </w:rPr>
        <w:t xml:space="preserve"> </w:t>
      </w:r>
      <w:r w:rsidRPr="00624243">
        <w:rPr>
          <w:sz w:val="24"/>
          <w:szCs w:val="24"/>
        </w:rPr>
        <w:t>по адресу г.</w:t>
      </w:r>
      <w:r w:rsidR="00FD7D74">
        <w:rPr>
          <w:sz w:val="24"/>
          <w:szCs w:val="24"/>
        </w:rPr>
        <w:t xml:space="preserve"> </w:t>
      </w:r>
      <w:r w:rsidRPr="00624243">
        <w:rPr>
          <w:sz w:val="24"/>
          <w:szCs w:val="24"/>
        </w:rPr>
        <w:t xml:space="preserve">Пермь, </w:t>
      </w:r>
      <w:r w:rsidR="005D7882">
        <w:rPr>
          <w:sz w:val="24"/>
          <w:szCs w:val="24"/>
        </w:rPr>
        <w:t>ул. Екатерининская, 224</w:t>
      </w:r>
    </w:p>
    <w:p w:rsidR="001426CA" w:rsidRDefault="001426CA" w:rsidP="00624243">
      <w:pPr>
        <w:jc w:val="center"/>
        <w:rPr>
          <w:sz w:val="24"/>
          <w:szCs w:val="24"/>
        </w:rPr>
      </w:pPr>
    </w:p>
    <w:p w:rsidR="00624243" w:rsidRDefault="00624243" w:rsidP="00624243">
      <w:pPr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18"/>
        <w:gridCol w:w="2706"/>
        <w:gridCol w:w="6347"/>
      </w:tblGrid>
      <w:tr w:rsidR="00624243" w:rsidTr="00D017B6">
        <w:tc>
          <w:tcPr>
            <w:tcW w:w="526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41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204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Пояснение</w:t>
            </w:r>
          </w:p>
        </w:tc>
      </w:tr>
      <w:tr w:rsidR="00624243" w:rsidTr="00D017B6">
        <w:tc>
          <w:tcPr>
            <w:tcW w:w="526" w:type="dxa"/>
          </w:tcPr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624243" w:rsidRDefault="00624243" w:rsidP="0062424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6204" w:type="dxa"/>
          </w:tcPr>
          <w:p w:rsidR="00624243" w:rsidRPr="007A1E81" w:rsidRDefault="00624243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Качество выполненных работ должно соответствовать требованиям строительных Норм и Правил: СНиП 3,01,01-85* «Организация строительного производства»</w:t>
            </w:r>
          </w:p>
          <w:p w:rsidR="00FE1D3E" w:rsidRPr="007A1E81" w:rsidRDefault="00FE1D3E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624243" w:rsidTr="00D017B6"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204" w:type="dxa"/>
          </w:tcPr>
          <w:p w:rsidR="00FE1D3E" w:rsidRDefault="00FE1D3E" w:rsidP="00FE1D3E">
            <w:pPr>
              <w:pStyle w:val="Default"/>
            </w:pPr>
          </w:p>
          <w:tbl>
            <w:tblPr>
              <w:tblW w:w="6126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26"/>
            </w:tblGrid>
            <w:tr w:rsidR="00FE1D3E" w:rsidTr="000F1AAB">
              <w:trPr>
                <w:trHeight w:val="3092"/>
              </w:trPr>
              <w:tc>
                <w:tcPr>
                  <w:tcW w:w="6126" w:type="dxa"/>
                </w:tcPr>
                <w:p w:rsidR="00FE1D3E" w:rsidRPr="007A1E81" w:rsidRDefault="00FE1D3E" w:rsidP="00FE1D3E">
                  <w:pPr>
                    <w:rPr>
                      <w:sz w:val="24"/>
                      <w:szCs w:val="24"/>
                    </w:rPr>
                  </w:pPr>
                  <w:r w:rsidRPr="007A1E81">
                    <w:rPr>
                      <w:sz w:val="24"/>
                      <w:szCs w:val="24"/>
                    </w:rPr>
                    <w:t xml:space="preserve">Выполняемые работы, равно как и их результат, должны соответствовать требованиям СНиП 12-03-2001 "Безопасность труда в строительстве. Часть 1. Общие требования", СНиП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 </w:t>
                  </w:r>
                </w:p>
              </w:tc>
            </w:tr>
          </w:tbl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</w:p>
        </w:tc>
      </w:tr>
      <w:tr w:rsidR="00624243" w:rsidTr="00D017B6"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204" w:type="dxa"/>
          </w:tcPr>
          <w:p w:rsidR="00624243" w:rsidRPr="00BD7886" w:rsidRDefault="004C1E90" w:rsidP="00FE1D3E">
            <w:pPr>
              <w:jc w:val="left"/>
              <w:rPr>
                <w:sz w:val="24"/>
                <w:szCs w:val="24"/>
                <w:u w:val="single"/>
              </w:rPr>
            </w:pPr>
            <w:r w:rsidRPr="00BD7886">
              <w:rPr>
                <w:sz w:val="24"/>
                <w:szCs w:val="24"/>
                <w:u w:val="single"/>
              </w:rPr>
              <w:t>СМ. ЛОКАЛЬНЫЙ СМЕТНЫЙ РАСЧЕТ</w:t>
            </w:r>
          </w:p>
          <w:p w:rsidR="00FA6FC0" w:rsidRDefault="00FA6FC0" w:rsidP="00FE1D3E">
            <w:pPr>
              <w:jc w:val="left"/>
              <w:rPr>
                <w:sz w:val="24"/>
                <w:szCs w:val="24"/>
              </w:rPr>
            </w:pPr>
            <w:r w:rsidRPr="00BD7886">
              <w:rPr>
                <w:sz w:val="24"/>
                <w:szCs w:val="24"/>
                <w:u w:val="single"/>
              </w:rPr>
              <w:t>СОГЛАСОВАТЬ С ЗАКАЗЧИКОМ СПИСОК ИСПОЛЬЗУЕМЫХ МАТЕРИАЛОВ</w:t>
            </w:r>
            <w:r w:rsidR="00BD7886" w:rsidRPr="00BD7886">
              <w:rPr>
                <w:sz w:val="24"/>
                <w:szCs w:val="24"/>
                <w:u w:val="single"/>
              </w:rPr>
              <w:t xml:space="preserve"> И ЦВЕТОВОЕ РЕШЕНИЕ</w:t>
            </w:r>
          </w:p>
        </w:tc>
      </w:tr>
      <w:tr w:rsidR="00624243" w:rsidTr="00D017B6">
        <w:tc>
          <w:tcPr>
            <w:tcW w:w="526" w:type="dxa"/>
          </w:tcPr>
          <w:p w:rsidR="00624243" w:rsidRDefault="00D50C2C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624243" w:rsidRDefault="00D50C2C" w:rsidP="000678F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Требование к результату</w:t>
            </w:r>
          </w:p>
        </w:tc>
        <w:tc>
          <w:tcPr>
            <w:tcW w:w="6204" w:type="dxa"/>
          </w:tcPr>
          <w:p w:rsidR="00624243" w:rsidRDefault="00493452" w:rsidP="00B542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со ст. 723, 475 ГК РФ в </w:t>
            </w:r>
            <w:r w:rsidR="00D50C2C">
              <w:rPr>
                <w:sz w:val="24"/>
                <w:szCs w:val="24"/>
              </w:rPr>
              <w:t>результате выполненных  в полном объеме Подрядчиком работ , Заказчик  должен получить отремонтированные помещения МУЗ «ГКП №4»</w:t>
            </w:r>
            <w:r>
              <w:rPr>
                <w:sz w:val="24"/>
                <w:szCs w:val="24"/>
              </w:rPr>
              <w:t xml:space="preserve"> </w:t>
            </w:r>
            <w:r w:rsidR="00B542AC">
              <w:rPr>
                <w:color w:val="FF0000"/>
                <w:sz w:val="24"/>
                <w:szCs w:val="24"/>
              </w:rPr>
              <w:t>поликлиника №5, ул Екатерининская.224</w:t>
            </w:r>
            <w:r>
              <w:rPr>
                <w:sz w:val="24"/>
                <w:szCs w:val="24"/>
              </w:rPr>
              <w:t>. Объект должен быть передан в эксплуатацию в состоянии. пригодном для эксплуатации.</w:t>
            </w:r>
          </w:p>
        </w:tc>
      </w:tr>
      <w:tr w:rsidR="00624243" w:rsidTr="000F7CDC">
        <w:trPr>
          <w:trHeight w:val="1140"/>
        </w:trPr>
        <w:tc>
          <w:tcPr>
            <w:tcW w:w="526" w:type="dxa"/>
            <w:tcBorders>
              <w:bottom w:val="single" w:sz="4" w:space="0" w:color="auto"/>
            </w:tcBorders>
          </w:tcPr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Требования к применяемым строительным материалам</w:t>
            </w: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624243" w:rsidRPr="009E0705" w:rsidRDefault="00624243" w:rsidP="0049345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204" w:type="dxa"/>
            <w:tcBorders>
              <w:bottom w:val="single" w:sz="4" w:space="0" w:color="auto"/>
            </w:tcBorders>
          </w:tcPr>
          <w:p w:rsidR="00493452" w:rsidRPr="009E0705" w:rsidRDefault="00493452" w:rsidP="00493452">
            <w:pPr>
              <w:pStyle w:val="Default"/>
              <w:rPr>
                <w:rFonts w:asciiTheme="minorHAnsi" w:hAnsiTheme="minorHAnsi"/>
              </w:rPr>
            </w:pPr>
          </w:p>
          <w:p w:rsidR="000678FA" w:rsidRPr="00ED0300" w:rsidRDefault="000678FA" w:rsidP="00493452">
            <w:pPr>
              <w:pStyle w:val="Default"/>
              <w:rPr>
                <w:rFonts w:asciiTheme="minorHAnsi" w:hAnsiTheme="minorHAnsi" w:cs="Times New Roman"/>
              </w:rPr>
            </w:pPr>
            <w:r w:rsidRPr="009E0705">
              <w:rPr>
                <w:rFonts w:asciiTheme="minorHAnsi" w:hAnsiTheme="minorHAnsi" w:cs="Times New Roman"/>
              </w:rPr>
              <w:t>Материалы должны соответствовать нормативным документам (ГОСТам, ТУ,</w:t>
            </w:r>
            <w:r w:rsidR="000C3E71">
              <w:rPr>
                <w:rFonts w:asciiTheme="minorHAnsi" w:hAnsiTheme="minorHAnsi" w:cs="Times New Roman"/>
              </w:rPr>
              <w:t xml:space="preserve"> </w:t>
            </w:r>
            <w:r w:rsidRPr="009E0705">
              <w:rPr>
                <w:rFonts w:asciiTheme="minorHAnsi" w:hAnsiTheme="minorHAnsi" w:cs="Times New Roman"/>
              </w:rPr>
              <w:t>СаНПиН</w:t>
            </w:r>
            <w:r w:rsidR="009E0705" w:rsidRPr="009E0705">
              <w:rPr>
                <w:rFonts w:asciiTheme="minorHAnsi" w:hAnsiTheme="minorHAnsi" w:cs="Times New Roman"/>
              </w:rPr>
              <w:t>, СНиП и др.</w:t>
            </w:r>
            <w:r w:rsidRPr="009E0705">
              <w:rPr>
                <w:rFonts w:asciiTheme="minorHAnsi" w:hAnsiTheme="minorHAnsi" w:cs="Times New Roman"/>
              </w:rPr>
              <w:t xml:space="preserve"> ), а так же иным документам регламентирующих качество строительных материалов.</w:t>
            </w:r>
          </w:p>
          <w:p w:rsidR="000C3E71" w:rsidRDefault="000C3E71" w:rsidP="004934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C3E71">
              <w:rPr>
                <w:rFonts w:asciiTheme="minorHAnsi" w:hAnsiTheme="minorHAnsi"/>
              </w:rPr>
              <w:t>Все материалы, применяемые в процессе выполнения работ, предварительно согласовываются с Заказчиком и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в том числе: ГОСТ Р 52059-2003 (Услуги бытовые. Услуги по ремонту и строительству жилья и других построек</w:t>
            </w:r>
            <w:r w:rsidRPr="009E0705">
              <w:t>.</w:t>
            </w:r>
            <w:r w:rsidR="000F7CDC">
              <w:t xml:space="preserve"> </w:t>
            </w:r>
            <w:r w:rsidR="00A47D5F">
              <w:t xml:space="preserve">                       </w:t>
            </w:r>
            <w:r w:rsidR="000F7CDC" w:rsidRPr="000F7CDC">
              <w:rPr>
                <w:rFonts w:asciiTheme="minorHAnsi" w:hAnsiTheme="minorHAnsi"/>
                <w:sz w:val="22"/>
                <w:szCs w:val="22"/>
              </w:rPr>
              <w:t xml:space="preserve">Особое внимание обратить на СанПиН 2.1.3.2630-10 </w:t>
            </w:r>
            <w:r w:rsidR="000F7CDC" w:rsidRPr="000F7CDC">
              <w:rPr>
                <w:rFonts w:asciiTheme="minorHAnsi" w:hAnsiTheme="minorHAnsi"/>
                <w:sz w:val="22"/>
                <w:szCs w:val="22"/>
              </w:rPr>
              <w:lastRenderedPageBreak/>
              <w:t>«</w:t>
            </w:r>
            <w:r w:rsidR="00A47D5F">
              <w:rPr>
                <w:rFonts w:asciiTheme="minorHAnsi" w:hAnsiTheme="minorHAnsi"/>
                <w:sz w:val="22"/>
                <w:szCs w:val="22"/>
              </w:rPr>
              <w:t>Санитарно-эпидемио</w:t>
            </w:r>
            <w:r w:rsidR="000F7CDC" w:rsidRPr="000F7CDC">
              <w:rPr>
                <w:rFonts w:asciiTheme="minorHAnsi" w:hAnsiTheme="minorHAnsi"/>
                <w:sz w:val="22"/>
                <w:szCs w:val="22"/>
              </w:rPr>
              <w:t xml:space="preserve">логические требования к организациям осуществляющих медицинскую </w:t>
            </w:r>
            <w:r w:rsidR="00A47D5F" w:rsidRPr="000F7CDC">
              <w:rPr>
                <w:rFonts w:asciiTheme="minorHAnsi" w:hAnsiTheme="minorHAnsi"/>
                <w:sz w:val="22"/>
                <w:szCs w:val="22"/>
              </w:rPr>
              <w:t>деятельность</w:t>
            </w:r>
            <w:r w:rsidR="000F7CDC" w:rsidRPr="000F7CDC">
              <w:rPr>
                <w:rFonts w:asciiTheme="minorHAnsi" w:hAnsiTheme="minorHAnsi"/>
                <w:sz w:val="22"/>
                <w:szCs w:val="22"/>
              </w:rPr>
              <w:t>»</w:t>
            </w:r>
          </w:p>
          <w:p w:rsidR="00624243" w:rsidRPr="009E0705" w:rsidRDefault="00624243" w:rsidP="00624243">
            <w:pPr>
              <w:jc w:val="center"/>
              <w:rPr>
                <w:sz w:val="24"/>
                <w:szCs w:val="24"/>
              </w:rPr>
            </w:pPr>
          </w:p>
        </w:tc>
      </w:tr>
      <w:tr w:rsidR="000F7CDC" w:rsidTr="00AB21BA">
        <w:trPr>
          <w:trHeight w:val="1539"/>
        </w:trPr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</w:tcPr>
          <w:p w:rsidR="000F7CDC" w:rsidRDefault="000F7CDC" w:rsidP="000678FA">
            <w:pPr>
              <w:rPr>
                <w:sz w:val="24"/>
                <w:szCs w:val="24"/>
              </w:rPr>
            </w:pPr>
          </w:p>
          <w:p w:rsidR="000F7CDC" w:rsidRDefault="000F7CDC" w:rsidP="000678FA">
            <w:pPr>
              <w:rPr>
                <w:sz w:val="24"/>
                <w:szCs w:val="24"/>
              </w:rPr>
            </w:pPr>
          </w:p>
          <w:p w:rsidR="000F7CDC" w:rsidRDefault="000F7CDC" w:rsidP="00067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0F7CDC" w:rsidRDefault="000F7CDC" w:rsidP="000678FA">
            <w:pPr>
              <w:rPr>
                <w:sz w:val="24"/>
                <w:szCs w:val="24"/>
              </w:rPr>
            </w:pPr>
          </w:p>
          <w:p w:rsidR="000F7CDC" w:rsidRDefault="000F7CDC" w:rsidP="000678FA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auto"/>
              <w:bottom w:val="single" w:sz="4" w:space="0" w:color="auto"/>
            </w:tcBorders>
          </w:tcPr>
          <w:p w:rsidR="000F7CDC" w:rsidRDefault="000F7CDC" w:rsidP="00493452">
            <w:pPr>
              <w:jc w:val="left"/>
              <w:rPr>
                <w:sz w:val="24"/>
                <w:szCs w:val="24"/>
              </w:rPr>
            </w:pPr>
          </w:p>
          <w:p w:rsidR="000F7CDC" w:rsidRDefault="000F7CDC" w:rsidP="00493452">
            <w:pPr>
              <w:jc w:val="left"/>
              <w:rPr>
                <w:sz w:val="24"/>
                <w:szCs w:val="24"/>
              </w:rPr>
            </w:pPr>
          </w:p>
          <w:p w:rsidR="000F7CDC" w:rsidRPr="009E0705" w:rsidRDefault="00AB21BA" w:rsidP="0049345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Гарантия </w:t>
            </w:r>
          </w:p>
        </w:tc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</w:tcPr>
          <w:p w:rsidR="00AB21BA" w:rsidRDefault="00AB21BA" w:rsidP="004934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0F7CDC" w:rsidRPr="00C346D7" w:rsidRDefault="00AB21BA" w:rsidP="00493452">
            <w:pPr>
              <w:pStyle w:val="Default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Гарантийный срок на выполненный работы и материалы применяемые при капитальном ремонте составляет 36 месяцем со дня подписания акта приема выполненных работ</w:t>
            </w:r>
          </w:p>
          <w:p w:rsidR="000F7CDC" w:rsidRPr="009E0705" w:rsidRDefault="000F7CDC" w:rsidP="00D017B6"/>
          <w:p w:rsidR="000F7CDC" w:rsidRPr="009E0705" w:rsidRDefault="000F7CDC" w:rsidP="00624243">
            <w:pPr>
              <w:jc w:val="center"/>
            </w:pPr>
          </w:p>
        </w:tc>
      </w:tr>
      <w:tr w:rsidR="00451875" w:rsidTr="000F7CDC">
        <w:trPr>
          <w:trHeight w:val="2760"/>
        </w:trPr>
        <w:tc>
          <w:tcPr>
            <w:tcW w:w="526" w:type="dxa"/>
            <w:tcBorders>
              <w:top w:val="single" w:sz="4" w:space="0" w:color="auto"/>
            </w:tcBorders>
          </w:tcPr>
          <w:p w:rsidR="00451875" w:rsidRDefault="00451875" w:rsidP="00067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841" w:type="dxa"/>
            <w:tcBorders>
              <w:top w:val="single" w:sz="4" w:space="0" w:color="auto"/>
            </w:tcBorders>
          </w:tcPr>
          <w:p w:rsidR="00451875" w:rsidRDefault="00451875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Особые условия</w:t>
            </w:r>
          </w:p>
        </w:tc>
        <w:tc>
          <w:tcPr>
            <w:tcW w:w="6204" w:type="dxa"/>
            <w:tcBorders>
              <w:top w:val="single" w:sz="4" w:space="0" w:color="auto"/>
            </w:tcBorders>
          </w:tcPr>
          <w:tbl>
            <w:tblPr>
              <w:tblpPr w:leftFromText="180" w:rightFromText="180" w:horzAnchor="margin" w:tblpY="315"/>
              <w:tblOverlap w:val="never"/>
              <w:tblW w:w="6131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31"/>
            </w:tblGrid>
            <w:tr w:rsidR="00451875" w:rsidRPr="009E0705" w:rsidTr="00451875">
              <w:trPr>
                <w:trHeight w:val="4089"/>
              </w:trPr>
              <w:tc>
                <w:tcPr>
                  <w:tcW w:w="6131" w:type="dxa"/>
                </w:tcPr>
                <w:p w:rsidR="00451875" w:rsidRPr="00C346D7" w:rsidRDefault="00451875" w:rsidP="00451875">
                  <w:pPr>
                    <w:pStyle w:val="Default"/>
                    <w:rPr>
                      <w:rFonts w:asciiTheme="minorHAnsi" w:hAnsiTheme="minorHAnsi"/>
                      <w:u w:val="single"/>
                    </w:rPr>
                  </w:pPr>
                  <w:r w:rsidRPr="00C346D7">
                    <w:rPr>
                      <w:rFonts w:asciiTheme="minorHAnsi" w:hAnsiTheme="minorHAnsi"/>
                      <w:u w:val="single"/>
                    </w:rPr>
                    <w:t xml:space="preserve">Производство работ </w:t>
                  </w:r>
                  <w:r>
                    <w:rPr>
                      <w:rFonts w:asciiTheme="minorHAnsi" w:hAnsiTheme="minorHAnsi"/>
                      <w:u w:val="single"/>
                    </w:rPr>
                    <w:t>осуществляются</w:t>
                  </w:r>
                  <w:r w:rsidRPr="00C346D7">
                    <w:rPr>
                      <w:rFonts w:asciiTheme="minorHAnsi" w:hAnsiTheme="minorHAnsi"/>
                      <w:u w:val="single"/>
                    </w:rPr>
                    <w:t xml:space="preserve"> в действующей поликлинике</w:t>
                  </w:r>
                </w:p>
                <w:p w:rsidR="00451875" w:rsidRPr="009E0705" w:rsidRDefault="00451875" w:rsidP="00451875"/>
                <w:p w:rsidR="00451875" w:rsidRPr="009E0705" w:rsidRDefault="00451875" w:rsidP="00D017B6">
                  <w:pPr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t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      </w:r>
                </w:p>
                <w:p w:rsidR="00451875" w:rsidRPr="009E0705" w:rsidRDefault="00451875" w:rsidP="00A47D5F">
                  <w:pPr>
                    <w:jc w:val="left"/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t xml:space="preserve"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СНиП 3.04.01-87 (Изоляционные и отделочные покрытия);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 w:rsidRPr="009E0705">
                    <w:rPr>
                      <w:sz w:val="24"/>
                      <w:szCs w:val="24"/>
                    </w:rPr>
                    <w:t>монтаж сетей электроснабжения - по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5915"/>
                  </w:tblGrid>
                  <w:tr w:rsidR="00451875" w:rsidRPr="009E0705">
                    <w:trPr>
                      <w:trHeight w:val="7126"/>
                    </w:trPr>
                    <w:tc>
                      <w:tcPr>
                        <w:tcW w:w="0" w:type="auto"/>
                      </w:tcPr>
                      <w:p w:rsidR="00451875" w:rsidRPr="009E0705" w:rsidRDefault="00451875" w:rsidP="00D017B6">
                        <w:pPr>
                          <w:rPr>
                            <w:sz w:val="24"/>
                            <w:szCs w:val="24"/>
                          </w:rPr>
                        </w:pPr>
                        <w:r w:rsidRPr="009E0705">
                          <w:rPr>
                            <w:sz w:val="24"/>
                            <w:szCs w:val="24"/>
                          </w:rPr>
                          <w:t>СНиП 3.05.06-85 (Электротехнические устройства) в соответствии с правилами устройства электроустановок (ПУЭ) и ГОСТ 12.1.019-79</w:t>
                        </w:r>
                        <w:r>
                          <w:rPr>
                            <w:sz w:val="24"/>
                            <w:szCs w:val="24"/>
                          </w:rPr>
                          <w:t>(2001)</w:t>
                        </w:r>
                        <w:r w:rsidRPr="009E0705">
                          <w:rPr>
                            <w:sz w:val="24"/>
                            <w:szCs w:val="24"/>
                          </w:rPr>
                          <w:t xml:space="preserve"> (Система стандартов безопасности труда. Электробезопасность. Общие требования и номенклатура видов защиты); установка дверей, дверных коробок - СНиП 3.03.01-87 (Несущие и ограждающие конструкции).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9E0705">
                          <w:rPr>
                            <w:sz w:val="24"/>
                            <w:szCs w:val="24"/>
                          </w:rPr>
                          <w:t xml:space="preserve"> СНиП 3.04.01-87 (Изоляционные и отделочные покрытия), СНиП 2.03.11-85 (Защита строительных конструкций от коррозии), СНиП 12-01-2004 (Организация строительства), СНиП 12-03-2001, СНиП 12-04-2002 (Безопасность труда в строительстве), СНиП 23-05-95 (Естественное и искусственное освещение), ППБ 01-03 (Правила пожарной безопасности)</w:t>
                        </w:r>
                      </w:p>
                    </w:tc>
                  </w:tr>
                </w:tbl>
                <w:p w:rsidR="00451875" w:rsidRPr="009E0705" w:rsidRDefault="00451875" w:rsidP="0049345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51875" w:rsidRDefault="00451875" w:rsidP="00624243">
            <w:pPr>
              <w:jc w:val="center"/>
            </w:pPr>
          </w:p>
        </w:tc>
      </w:tr>
    </w:tbl>
    <w:p w:rsidR="006C6DE4" w:rsidRDefault="006C6DE4" w:rsidP="00A47D5F">
      <w:pPr>
        <w:tabs>
          <w:tab w:val="left" w:pos="2580"/>
        </w:tabs>
        <w:jc w:val="left"/>
        <w:rPr>
          <w:b/>
          <w:sz w:val="24"/>
          <w:szCs w:val="24"/>
        </w:rPr>
      </w:pPr>
    </w:p>
    <w:p w:rsidR="00D017B6" w:rsidRDefault="00D017B6" w:rsidP="00A47D5F">
      <w:pPr>
        <w:tabs>
          <w:tab w:val="left" w:pos="2580"/>
        </w:tabs>
        <w:jc w:val="left"/>
        <w:rPr>
          <w:b/>
          <w:sz w:val="24"/>
          <w:szCs w:val="24"/>
        </w:rPr>
      </w:pPr>
      <w:r w:rsidRPr="00D017B6">
        <w:rPr>
          <w:b/>
          <w:sz w:val="24"/>
          <w:szCs w:val="24"/>
        </w:rPr>
        <w:t>Подрядчик обязан:</w:t>
      </w:r>
      <w:r w:rsidR="00A47D5F">
        <w:rPr>
          <w:b/>
          <w:sz w:val="24"/>
          <w:szCs w:val="24"/>
        </w:rPr>
        <w:tab/>
        <w:t xml:space="preserve"> </w:t>
      </w:r>
    </w:p>
    <w:p w:rsidR="00D017B6" w:rsidRDefault="00D017B6" w:rsidP="00A315BA">
      <w:pPr>
        <w:pStyle w:val="a3"/>
      </w:pPr>
    </w:p>
    <w:p w:rsidR="008B44F5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1. </w:t>
      </w:r>
      <w:r w:rsidR="008B44F5">
        <w:rPr>
          <w:sz w:val="24"/>
          <w:szCs w:val="24"/>
        </w:rPr>
        <w:t xml:space="preserve"> Согласовать с Заказчиком весь список используемых материалов, цветовую гамму</w:t>
      </w:r>
      <w:r w:rsidR="00F67B18">
        <w:rPr>
          <w:sz w:val="24"/>
          <w:szCs w:val="24"/>
        </w:rPr>
        <w:t>, фактуру</w:t>
      </w:r>
      <w:r w:rsidR="001441C6">
        <w:rPr>
          <w:sz w:val="24"/>
          <w:szCs w:val="24"/>
        </w:rPr>
        <w:t>, размер. Все скрытые, не учтенные работы выполнять своими силами.</w:t>
      </w:r>
    </w:p>
    <w:p w:rsidR="009E0705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Работы выполнять в полном соответствии со сметами, рабочими чертежами и строительными нормами и правилами и в соответствии с ВСН 58-88 (р)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</w:t>
      </w:r>
      <w:r w:rsidR="00FD7D74">
        <w:rPr>
          <w:sz w:val="24"/>
          <w:szCs w:val="24"/>
        </w:rPr>
        <w:t xml:space="preserve">ловиями договора.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</w:t>
      </w:r>
      <w:r w:rsidR="00A315BA" w:rsidRPr="007A1E81">
        <w:rPr>
          <w:sz w:val="24"/>
          <w:szCs w:val="24"/>
        </w:rPr>
        <w:t xml:space="preserve">и и здоровья людей эксплуатацию  </w:t>
      </w:r>
      <w:r w:rsidRPr="007A1E81">
        <w:rPr>
          <w:sz w:val="24"/>
          <w:szCs w:val="24"/>
        </w:rPr>
        <w:t xml:space="preserve">законченного ремонтом объекта.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4. Демонтажные работы производить п</w:t>
      </w:r>
      <w:r w:rsidR="00A315BA" w:rsidRPr="007A1E81">
        <w:rPr>
          <w:sz w:val="24"/>
          <w:szCs w:val="24"/>
        </w:rPr>
        <w:t xml:space="preserve">о предварительному согласованию </w:t>
      </w:r>
      <w:r w:rsidRPr="007A1E81">
        <w:rPr>
          <w:sz w:val="24"/>
          <w:szCs w:val="24"/>
        </w:rPr>
        <w:t xml:space="preserve">Заказчиком.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11. Вывоз строительного мусора про</w:t>
      </w:r>
      <w:r w:rsidR="00451875">
        <w:rPr>
          <w:sz w:val="24"/>
          <w:szCs w:val="24"/>
        </w:rPr>
        <w:t>изводить регулярно</w:t>
      </w:r>
      <w:r w:rsidRPr="007A1E81">
        <w:rPr>
          <w:sz w:val="24"/>
          <w:szCs w:val="24"/>
        </w:rPr>
        <w:t xml:space="preserve">.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12.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оборудования, производится запуск отремонтированных систем и сдача соответствующим эксплуатационным службам.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13. При осуществлении производства работ по настоящему </w:t>
      </w:r>
      <w:r w:rsidR="009E0705">
        <w:rPr>
          <w:sz w:val="24"/>
          <w:szCs w:val="24"/>
        </w:rPr>
        <w:t>Договору</w:t>
      </w:r>
      <w:r w:rsidRPr="007A1E81">
        <w:rPr>
          <w:sz w:val="24"/>
          <w:szCs w:val="24"/>
        </w:rPr>
        <w:t xml:space="preserve"> вести исполнительную документацию в соответствии с требованиями СНиП 3.01.01-85* "Организация строительного производства" в объеме, достаточном для сдачи объектов в эксплуатацию: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Общий журнал производства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Журнал по технике безопасности;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Акты скрытых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Исполнительные схемы и пр.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D017B6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15. По запросу Заказчика в течение 5 дней информировать о ходе выполнения </w:t>
      </w:r>
      <w:r w:rsidR="009E0705">
        <w:rPr>
          <w:sz w:val="24"/>
          <w:szCs w:val="24"/>
        </w:rPr>
        <w:t>договора</w:t>
      </w:r>
      <w:r w:rsidRPr="007A1E81">
        <w:rPr>
          <w:sz w:val="24"/>
          <w:szCs w:val="24"/>
        </w:rPr>
        <w:t xml:space="preserve">. Запрос и ответ на него предоставляются письменно с использованием факсимильной связи, электронной почты или нарочно. </w:t>
      </w:r>
    </w:p>
    <w:p w:rsidR="00E00979" w:rsidRPr="007A1E81" w:rsidRDefault="00E00979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16. Срок выполнения работ </w:t>
      </w:r>
      <w:r w:rsidR="00F11F93">
        <w:rPr>
          <w:color w:val="FF0000"/>
          <w:sz w:val="24"/>
          <w:szCs w:val="24"/>
        </w:rPr>
        <w:t xml:space="preserve">35 </w:t>
      </w:r>
      <w:r>
        <w:rPr>
          <w:sz w:val="24"/>
          <w:szCs w:val="24"/>
        </w:rPr>
        <w:t>календарных дней</w:t>
      </w:r>
    </w:p>
    <w:p w:rsidR="00E00979" w:rsidRDefault="00E00979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017B6" w:rsidRPr="007A1E81">
        <w:rPr>
          <w:sz w:val="24"/>
          <w:szCs w:val="24"/>
        </w:rPr>
        <w:t xml:space="preserve"> </w:t>
      </w:r>
    </w:p>
    <w:p w:rsidR="00A315BA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</w:t>
      </w:r>
      <w:r w:rsidR="00A315BA" w:rsidRPr="007A1E81">
        <w:rPr>
          <w:sz w:val="24"/>
          <w:szCs w:val="24"/>
        </w:rPr>
        <w:t>с минимизацией затрат на энергоносители.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 </w:t>
      </w:r>
      <w:r w:rsidR="00D017B6" w:rsidRPr="007A1E81">
        <w:rPr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</w:t>
      </w:r>
      <w:r w:rsidR="00D017B6" w:rsidRPr="007A1E81">
        <w:rPr>
          <w:sz w:val="24"/>
          <w:szCs w:val="24"/>
        </w:rPr>
        <w:t xml:space="preserve">Подрядчик при выполнении работ вправе заменить материалы, содержащие указания на товарные знаки согласно дефектным ведомостям, на эквиваленты. Скрытые дефекты, не указанные в дефектных ведомостях, подлежат устранению в обеспечение достижения результата по муниципальному контракту. Стоимость материалов и механизмов принятая в смете подтверждается Подрядчиком копиями документальных источников. </w:t>
      </w:r>
    </w:p>
    <w:p w:rsidR="00D017B6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</w:t>
      </w:r>
      <w:r w:rsidR="00D017B6" w:rsidRPr="007A1E81">
        <w:rPr>
          <w:sz w:val="24"/>
          <w:szCs w:val="24"/>
        </w:rPr>
        <w:t xml:space="preserve">Одновременно с подписанием </w:t>
      </w:r>
      <w:r w:rsidR="00C66478" w:rsidRPr="007A1E81">
        <w:rPr>
          <w:sz w:val="24"/>
          <w:szCs w:val="24"/>
        </w:rPr>
        <w:t>договора</w:t>
      </w:r>
      <w:r w:rsidR="00D017B6" w:rsidRPr="007A1E81">
        <w:rPr>
          <w:sz w:val="24"/>
          <w:szCs w:val="24"/>
        </w:rPr>
        <w:t xml:space="preserve"> Подрядчик передает на согласование Заказчику График</w:t>
      </w:r>
      <w:r w:rsidR="00C66478" w:rsidRPr="007A1E81">
        <w:rPr>
          <w:sz w:val="24"/>
          <w:szCs w:val="24"/>
        </w:rPr>
        <w:t xml:space="preserve"> производства работ по договору</w:t>
      </w:r>
      <w:r w:rsidR="00D017B6" w:rsidRPr="007A1E81">
        <w:rPr>
          <w:sz w:val="24"/>
          <w:szCs w:val="24"/>
        </w:rPr>
        <w:t>, смету на согласование.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</w:t>
      </w:r>
      <w:r w:rsidR="00C66478" w:rsidRPr="007A1E81">
        <w:rPr>
          <w:sz w:val="24"/>
          <w:szCs w:val="24"/>
        </w:rPr>
        <w:t xml:space="preserve">тавления </w:t>
      </w:r>
      <w:r w:rsidR="00D017B6" w:rsidRPr="007A1E81">
        <w:rPr>
          <w:sz w:val="24"/>
          <w:szCs w:val="24"/>
        </w:rPr>
        <w:t xml:space="preserve"> и передается Подрядчиком Заказчику.</w:t>
      </w:r>
    </w:p>
    <w:p w:rsidR="00685DAB" w:rsidRDefault="00685DAB" w:rsidP="00685DAB">
      <w:pPr>
        <w:jc w:val="center"/>
        <w:rPr>
          <w:sz w:val="24"/>
          <w:szCs w:val="24"/>
        </w:rPr>
      </w:pPr>
    </w:p>
    <w:p w:rsidR="00685DAB" w:rsidRPr="00685DAB" w:rsidRDefault="00685DAB" w:rsidP="00685DAB">
      <w:pPr>
        <w:jc w:val="center"/>
        <w:rPr>
          <w:b/>
          <w:sz w:val="24"/>
          <w:szCs w:val="24"/>
        </w:rPr>
      </w:pPr>
    </w:p>
    <w:p w:rsidR="00685DAB" w:rsidRDefault="00685DAB" w:rsidP="00685DAB">
      <w:pPr>
        <w:jc w:val="center"/>
        <w:rPr>
          <w:b/>
          <w:sz w:val="24"/>
          <w:szCs w:val="24"/>
        </w:rPr>
      </w:pPr>
      <w:r w:rsidRPr="00685DAB">
        <w:rPr>
          <w:b/>
          <w:sz w:val="24"/>
          <w:szCs w:val="24"/>
        </w:rPr>
        <w:t>Строительные материалы применяемые при капитальном ремонте</w:t>
      </w:r>
    </w:p>
    <w:p w:rsidR="00A46FF4" w:rsidRDefault="00685DAB" w:rsidP="00685DAB">
      <w:pPr>
        <w:pStyle w:val="ab"/>
        <w:numPr>
          <w:ilvl w:val="0"/>
          <w:numId w:val="4"/>
        </w:num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Грунтовка глубокого </w:t>
      </w:r>
      <w:r w:rsidR="00C9771D">
        <w:rPr>
          <w:sz w:val="24"/>
          <w:szCs w:val="24"/>
        </w:rPr>
        <w:t xml:space="preserve">проникновения  </w:t>
      </w:r>
      <w:r w:rsidR="006F0F01">
        <w:rPr>
          <w:sz w:val="24"/>
          <w:szCs w:val="24"/>
        </w:rPr>
        <w:t>ТУ 2316-00118341150-01</w:t>
      </w:r>
    </w:p>
    <w:p w:rsidR="00C9771D" w:rsidRDefault="00C9771D" w:rsidP="00685DAB">
      <w:pPr>
        <w:pStyle w:val="ab"/>
        <w:numPr>
          <w:ilvl w:val="0"/>
          <w:numId w:val="4"/>
        </w:num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Раствор цементный </w:t>
      </w:r>
      <w:r w:rsidR="003F3E98">
        <w:rPr>
          <w:sz w:val="24"/>
          <w:szCs w:val="24"/>
        </w:rPr>
        <w:t>готовый Гост  28013-98</w:t>
      </w:r>
    </w:p>
    <w:p w:rsidR="00C9771D" w:rsidRDefault="00C9771D" w:rsidP="00685DAB">
      <w:pPr>
        <w:pStyle w:val="ab"/>
        <w:numPr>
          <w:ilvl w:val="0"/>
          <w:numId w:val="4"/>
        </w:num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Плитка керамическая для пола</w:t>
      </w:r>
      <w:r w:rsidR="00DA6182" w:rsidRPr="00DA6182">
        <w:t xml:space="preserve"> </w:t>
      </w:r>
      <w:r w:rsidR="00DA6182">
        <w:t>Гост 6787-90</w:t>
      </w:r>
      <w:r w:rsidR="008F216A">
        <w:t xml:space="preserve"> (</w:t>
      </w:r>
      <w:r w:rsidR="00737664">
        <w:t>цвет, фактуру, размер согласовать с Заказчиком)</w:t>
      </w:r>
    </w:p>
    <w:p w:rsidR="00C9771D" w:rsidRPr="007A2F14" w:rsidRDefault="00C9771D" w:rsidP="007A2F14">
      <w:pPr>
        <w:pStyle w:val="ab"/>
        <w:numPr>
          <w:ilvl w:val="0"/>
          <w:numId w:val="4"/>
        </w:num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Плитка </w:t>
      </w:r>
      <w:r w:rsidR="0069160A">
        <w:rPr>
          <w:sz w:val="24"/>
          <w:szCs w:val="24"/>
        </w:rPr>
        <w:t>керамическая</w:t>
      </w:r>
      <w:r>
        <w:rPr>
          <w:sz w:val="24"/>
          <w:szCs w:val="24"/>
        </w:rPr>
        <w:t xml:space="preserve"> для стен</w:t>
      </w:r>
      <w:r w:rsidR="00DA6182" w:rsidRPr="00DA6182">
        <w:rPr>
          <w:sz w:val="24"/>
          <w:szCs w:val="24"/>
        </w:rPr>
        <w:t xml:space="preserve"> </w:t>
      </w:r>
      <w:r w:rsidR="00DA6182">
        <w:rPr>
          <w:sz w:val="24"/>
          <w:szCs w:val="24"/>
        </w:rPr>
        <w:t>Гост 6141-91</w:t>
      </w:r>
      <w:r w:rsidR="007A2F14">
        <w:rPr>
          <w:sz w:val="24"/>
          <w:szCs w:val="24"/>
        </w:rPr>
        <w:t xml:space="preserve"> </w:t>
      </w:r>
      <w:r w:rsidR="008F216A">
        <w:t>(</w:t>
      </w:r>
      <w:r w:rsidR="007A2F14">
        <w:t>цвет, фактуру, размер согласовать с Заказчиком)</w:t>
      </w:r>
    </w:p>
    <w:p w:rsidR="00C9771D" w:rsidRDefault="00C9771D" w:rsidP="00685DAB">
      <w:pPr>
        <w:pStyle w:val="ab"/>
        <w:numPr>
          <w:ilvl w:val="0"/>
          <w:numId w:val="4"/>
        </w:numPr>
        <w:jc w:val="left"/>
        <w:rPr>
          <w:sz w:val="24"/>
          <w:szCs w:val="24"/>
        </w:rPr>
      </w:pPr>
      <w:r>
        <w:rPr>
          <w:sz w:val="24"/>
          <w:szCs w:val="24"/>
        </w:rPr>
        <w:t>Гипсокартонные листы (ГКЛ)</w:t>
      </w:r>
      <w:r w:rsidR="00CE2969">
        <w:rPr>
          <w:sz w:val="24"/>
          <w:szCs w:val="24"/>
        </w:rPr>
        <w:t xml:space="preserve"> 12,5 мм</w:t>
      </w:r>
      <w:r w:rsidR="0069160A">
        <w:rPr>
          <w:sz w:val="24"/>
          <w:szCs w:val="24"/>
        </w:rPr>
        <w:t xml:space="preserve"> Гост 6266-97</w:t>
      </w:r>
    </w:p>
    <w:p w:rsidR="007A2F14" w:rsidRDefault="007A2F14" w:rsidP="00685DAB">
      <w:pPr>
        <w:pStyle w:val="ab"/>
        <w:numPr>
          <w:ilvl w:val="0"/>
          <w:numId w:val="4"/>
        </w:num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Подвесной потолок типа «Армстронг» с алюминиевыми </w:t>
      </w:r>
      <w:r w:rsidR="00395166">
        <w:rPr>
          <w:sz w:val="24"/>
          <w:szCs w:val="24"/>
        </w:rPr>
        <w:t>белыми матовыми плитами</w:t>
      </w:r>
    </w:p>
    <w:p w:rsidR="00CE2969" w:rsidRDefault="00CE2969" w:rsidP="00685DAB">
      <w:pPr>
        <w:pStyle w:val="ab"/>
        <w:numPr>
          <w:ilvl w:val="0"/>
          <w:numId w:val="4"/>
        </w:numPr>
        <w:jc w:val="left"/>
        <w:rPr>
          <w:sz w:val="24"/>
          <w:szCs w:val="24"/>
        </w:rPr>
      </w:pPr>
      <w:r>
        <w:rPr>
          <w:sz w:val="24"/>
          <w:szCs w:val="24"/>
        </w:rPr>
        <w:t>Краска во</w:t>
      </w:r>
      <w:r w:rsidR="00EA41B3">
        <w:rPr>
          <w:sz w:val="24"/>
          <w:szCs w:val="24"/>
        </w:rPr>
        <w:t>д</w:t>
      </w:r>
      <w:r>
        <w:rPr>
          <w:sz w:val="24"/>
          <w:szCs w:val="24"/>
        </w:rPr>
        <w:t>но-дисперсионная ВД-АК: моющиеся</w:t>
      </w:r>
    </w:p>
    <w:p w:rsidR="00EA41B3" w:rsidRDefault="00EA41B3" w:rsidP="00685DAB">
      <w:pPr>
        <w:pStyle w:val="ab"/>
        <w:numPr>
          <w:ilvl w:val="0"/>
          <w:numId w:val="4"/>
        </w:numPr>
        <w:jc w:val="left"/>
        <w:rPr>
          <w:sz w:val="24"/>
          <w:szCs w:val="24"/>
        </w:rPr>
      </w:pPr>
      <w:r>
        <w:rPr>
          <w:sz w:val="24"/>
          <w:szCs w:val="24"/>
        </w:rPr>
        <w:t>Дверной блок «Финка»</w:t>
      </w:r>
      <w:r w:rsidR="008F216A">
        <w:rPr>
          <w:sz w:val="24"/>
          <w:szCs w:val="24"/>
        </w:rPr>
        <w:t xml:space="preserve"> </w:t>
      </w:r>
      <w:r w:rsidR="00F43734">
        <w:rPr>
          <w:sz w:val="24"/>
          <w:szCs w:val="24"/>
        </w:rPr>
        <w:t>Гост 26892-86</w:t>
      </w:r>
    </w:p>
    <w:p w:rsidR="00B50481" w:rsidRDefault="00B50481" w:rsidP="00685DAB">
      <w:pPr>
        <w:pStyle w:val="ab"/>
        <w:numPr>
          <w:ilvl w:val="0"/>
          <w:numId w:val="4"/>
        </w:numPr>
        <w:jc w:val="left"/>
        <w:rPr>
          <w:sz w:val="24"/>
          <w:szCs w:val="24"/>
        </w:rPr>
      </w:pPr>
      <w:r>
        <w:rPr>
          <w:sz w:val="24"/>
          <w:szCs w:val="24"/>
        </w:rPr>
        <w:t>Плиты древесноволокнистые</w:t>
      </w:r>
      <w:r w:rsidR="004572CC">
        <w:rPr>
          <w:sz w:val="24"/>
          <w:szCs w:val="24"/>
        </w:rPr>
        <w:t xml:space="preserve"> группы А:</w:t>
      </w:r>
      <w:r w:rsidR="008F216A">
        <w:rPr>
          <w:sz w:val="24"/>
          <w:szCs w:val="24"/>
        </w:rPr>
        <w:t xml:space="preserve"> </w:t>
      </w:r>
      <w:r w:rsidR="004572CC">
        <w:rPr>
          <w:sz w:val="24"/>
          <w:szCs w:val="24"/>
        </w:rPr>
        <w:t xml:space="preserve">твердые марки ТС-400 толщиной </w:t>
      </w:r>
      <w:r w:rsidR="00E3704F">
        <w:rPr>
          <w:sz w:val="24"/>
          <w:szCs w:val="24"/>
        </w:rPr>
        <w:t>10</w:t>
      </w:r>
      <w:r w:rsidR="004D4581">
        <w:rPr>
          <w:sz w:val="24"/>
          <w:szCs w:val="24"/>
        </w:rPr>
        <w:t xml:space="preserve"> </w:t>
      </w:r>
      <w:r w:rsidR="004572CC">
        <w:rPr>
          <w:sz w:val="24"/>
          <w:szCs w:val="24"/>
        </w:rPr>
        <w:t>мм</w:t>
      </w:r>
      <w:r w:rsidR="00923399">
        <w:rPr>
          <w:sz w:val="24"/>
          <w:szCs w:val="24"/>
        </w:rPr>
        <w:t xml:space="preserve">                        </w:t>
      </w:r>
    </w:p>
    <w:p w:rsidR="00923399" w:rsidRDefault="00923399" w:rsidP="00923399">
      <w:pPr>
        <w:pStyle w:val="ab"/>
        <w:jc w:val="left"/>
        <w:rPr>
          <w:sz w:val="24"/>
          <w:szCs w:val="24"/>
        </w:rPr>
      </w:pPr>
      <w:r>
        <w:rPr>
          <w:sz w:val="24"/>
          <w:szCs w:val="24"/>
        </w:rPr>
        <w:t>( фанера из лиственных пород повышенной водостойкости марки ФСФ)</w:t>
      </w:r>
    </w:p>
    <w:p w:rsidR="004572CC" w:rsidRDefault="004572CC" w:rsidP="00685DAB">
      <w:pPr>
        <w:pStyle w:val="ab"/>
        <w:numPr>
          <w:ilvl w:val="0"/>
          <w:numId w:val="4"/>
        </w:num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Линолеум </w:t>
      </w:r>
      <w:r w:rsidR="00183F7F">
        <w:rPr>
          <w:sz w:val="24"/>
          <w:szCs w:val="24"/>
        </w:rPr>
        <w:t>полу</w:t>
      </w:r>
      <w:r>
        <w:rPr>
          <w:sz w:val="24"/>
          <w:szCs w:val="24"/>
        </w:rPr>
        <w:t xml:space="preserve">коммерческий </w:t>
      </w:r>
      <w:r w:rsidR="00E3704F">
        <w:rPr>
          <w:sz w:val="24"/>
          <w:szCs w:val="24"/>
        </w:rPr>
        <w:t>гетерогенный</w:t>
      </w:r>
      <w:r>
        <w:rPr>
          <w:sz w:val="24"/>
          <w:szCs w:val="24"/>
        </w:rPr>
        <w:t xml:space="preserve"> ТАРКЕТ</w:t>
      </w:r>
      <w:r w:rsidR="008F216A">
        <w:rPr>
          <w:sz w:val="24"/>
          <w:szCs w:val="24"/>
        </w:rPr>
        <w:t xml:space="preserve"> или эквивалент</w:t>
      </w:r>
      <w:r w:rsidR="00E3704F">
        <w:rPr>
          <w:sz w:val="24"/>
          <w:szCs w:val="24"/>
        </w:rPr>
        <w:t xml:space="preserve"> </w:t>
      </w:r>
      <w:r>
        <w:rPr>
          <w:sz w:val="24"/>
          <w:szCs w:val="24"/>
        </w:rPr>
        <w:t>(толщина 2</w:t>
      </w:r>
      <w:r w:rsidR="00183F7F">
        <w:rPr>
          <w:sz w:val="24"/>
          <w:szCs w:val="24"/>
        </w:rPr>
        <w:t>,5</w:t>
      </w:r>
      <w:r>
        <w:rPr>
          <w:sz w:val="24"/>
          <w:szCs w:val="24"/>
        </w:rPr>
        <w:t xml:space="preserve">мм, класс </w:t>
      </w:r>
      <w:r w:rsidR="00E3704F">
        <w:rPr>
          <w:sz w:val="24"/>
          <w:szCs w:val="24"/>
        </w:rPr>
        <w:t>33,</w:t>
      </w:r>
      <w:r w:rsidR="00C66A6C">
        <w:rPr>
          <w:sz w:val="24"/>
          <w:szCs w:val="24"/>
        </w:rPr>
        <w:t>)</w:t>
      </w:r>
    </w:p>
    <w:p w:rsidR="00AE1E2C" w:rsidRDefault="00AE1E2C" w:rsidP="00AE1E2C">
      <w:pPr>
        <w:pStyle w:val="ab"/>
        <w:numPr>
          <w:ilvl w:val="0"/>
          <w:numId w:val="4"/>
        </w:numPr>
        <w:jc w:val="left"/>
        <w:rPr>
          <w:sz w:val="24"/>
          <w:szCs w:val="24"/>
        </w:rPr>
      </w:pPr>
      <w:r>
        <w:rPr>
          <w:sz w:val="24"/>
          <w:szCs w:val="24"/>
        </w:rPr>
        <w:t>Линолеум коммерческий гетерогенный  «</w:t>
      </w:r>
      <w:r>
        <w:rPr>
          <w:sz w:val="24"/>
          <w:szCs w:val="24"/>
          <w:lang w:val="en-US"/>
        </w:rPr>
        <w:t>ACCZENT</w:t>
      </w:r>
      <w:r w:rsidRPr="00AE1E2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MINERAL</w:t>
      </w:r>
      <w:r w:rsidR="008B13D6">
        <w:rPr>
          <w:sz w:val="24"/>
          <w:szCs w:val="24"/>
        </w:rPr>
        <w:t xml:space="preserve"> А</w:t>
      </w:r>
      <w:r w:rsidR="008B13D6"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>»</w:t>
      </w:r>
      <w:r w:rsidR="008B13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(толщина 2мм, </w:t>
      </w:r>
      <w:r w:rsidR="008B13D6">
        <w:rPr>
          <w:sz w:val="24"/>
          <w:szCs w:val="24"/>
        </w:rPr>
        <w:t>толщина защитного слоя 0,7 мм,</w:t>
      </w:r>
      <w:r w:rsidR="00E3704F">
        <w:rPr>
          <w:sz w:val="24"/>
          <w:szCs w:val="24"/>
        </w:rPr>
        <w:t xml:space="preserve"> </w:t>
      </w:r>
      <w:r w:rsidR="008B13D6">
        <w:rPr>
          <w:sz w:val="24"/>
          <w:szCs w:val="24"/>
        </w:rPr>
        <w:t>класс 34\43,(Антистатический</w:t>
      </w:r>
      <w:r>
        <w:rPr>
          <w:sz w:val="24"/>
          <w:szCs w:val="24"/>
        </w:rPr>
        <w:t xml:space="preserve"> </w:t>
      </w:r>
      <w:r w:rsidR="008B13D6">
        <w:rPr>
          <w:sz w:val="24"/>
          <w:szCs w:val="24"/>
        </w:rPr>
        <w:t>)</w:t>
      </w:r>
    </w:p>
    <w:p w:rsidR="00C66A6C" w:rsidRDefault="00C66A6C" w:rsidP="00685DAB">
      <w:pPr>
        <w:pStyle w:val="ab"/>
        <w:numPr>
          <w:ilvl w:val="0"/>
          <w:numId w:val="4"/>
        </w:num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Плинтус ПВХ </w:t>
      </w:r>
      <w:r w:rsidR="006F0F01">
        <w:rPr>
          <w:sz w:val="24"/>
          <w:szCs w:val="24"/>
        </w:rPr>
        <w:t xml:space="preserve"> ГОСТ 19111-77</w:t>
      </w:r>
    </w:p>
    <w:p w:rsidR="00027932" w:rsidRDefault="00027932" w:rsidP="00685DAB">
      <w:pPr>
        <w:pStyle w:val="ab"/>
        <w:numPr>
          <w:ilvl w:val="0"/>
          <w:numId w:val="4"/>
        </w:num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Краска масляная </w:t>
      </w:r>
      <w:r w:rsidR="003F3E98">
        <w:rPr>
          <w:sz w:val="24"/>
          <w:szCs w:val="24"/>
        </w:rPr>
        <w:t xml:space="preserve"> Гост 6465-76</w:t>
      </w:r>
    </w:p>
    <w:p w:rsidR="00AD2338" w:rsidRDefault="007D2D47" w:rsidP="00685DAB">
      <w:pPr>
        <w:pStyle w:val="ab"/>
        <w:numPr>
          <w:ilvl w:val="0"/>
          <w:numId w:val="4"/>
        </w:numPr>
        <w:jc w:val="left"/>
        <w:rPr>
          <w:sz w:val="24"/>
          <w:szCs w:val="24"/>
        </w:rPr>
      </w:pPr>
      <w:r>
        <w:rPr>
          <w:sz w:val="24"/>
          <w:szCs w:val="24"/>
        </w:rPr>
        <w:t>Оконные б</w:t>
      </w:r>
      <w:r w:rsidR="00AD2338">
        <w:rPr>
          <w:sz w:val="24"/>
          <w:szCs w:val="24"/>
        </w:rPr>
        <w:t xml:space="preserve">локи из ПВХ </w:t>
      </w:r>
      <w:r>
        <w:rPr>
          <w:sz w:val="24"/>
          <w:szCs w:val="24"/>
        </w:rPr>
        <w:t xml:space="preserve">: </w:t>
      </w:r>
      <w:r w:rsidR="00AD2338">
        <w:rPr>
          <w:sz w:val="24"/>
          <w:szCs w:val="24"/>
        </w:rPr>
        <w:t xml:space="preserve">  Профиль</w:t>
      </w:r>
      <w:r w:rsidR="00B23EF7">
        <w:rPr>
          <w:sz w:val="24"/>
          <w:szCs w:val="24"/>
        </w:rPr>
        <w:t xml:space="preserve"> «</w:t>
      </w:r>
      <w:r w:rsidR="00B23EF7">
        <w:rPr>
          <w:sz w:val="24"/>
          <w:szCs w:val="24"/>
          <w:lang w:val="en-US"/>
        </w:rPr>
        <w:t>Exprov</w:t>
      </w:r>
      <w:r w:rsidR="00B23EF7" w:rsidRPr="00B23EF7">
        <w:rPr>
          <w:sz w:val="24"/>
          <w:szCs w:val="24"/>
        </w:rPr>
        <w:t xml:space="preserve"> </w:t>
      </w:r>
      <w:r w:rsidR="00B23EF7">
        <w:rPr>
          <w:sz w:val="24"/>
          <w:szCs w:val="24"/>
          <w:lang w:val="en-US"/>
        </w:rPr>
        <w:t>Practica</w:t>
      </w:r>
      <w:r w:rsidR="00B23EF7">
        <w:rPr>
          <w:sz w:val="24"/>
          <w:szCs w:val="24"/>
        </w:rPr>
        <w:t>» Гост 30674-99(2001) Фурнитура «МАСО»</w:t>
      </w:r>
      <w:r w:rsidR="008F216A">
        <w:rPr>
          <w:sz w:val="24"/>
          <w:szCs w:val="24"/>
        </w:rPr>
        <w:t>.</w:t>
      </w:r>
    </w:p>
    <w:p w:rsidR="00E31768" w:rsidRDefault="00E31768" w:rsidP="00685DAB">
      <w:pPr>
        <w:pStyle w:val="ab"/>
        <w:numPr>
          <w:ilvl w:val="0"/>
          <w:numId w:val="4"/>
        </w:num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Панели декоративные МДФ </w:t>
      </w:r>
    </w:p>
    <w:p w:rsidR="00A229FE" w:rsidRDefault="00A229FE" w:rsidP="00685DAB">
      <w:pPr>
        <w:pStyle w:val="ab"/>
        <w:numPr>
          <w:ilvl w:val="0"/>
          <w:numId w:val="4"/>
        </w:numPr>
        <w:jc w:val="left"/>
        <w:rPr>
          <w:sz w:val="24"/>
          <w:szCs w:val="24"/>
        </w:rPr>
      </w:pPr>
      <w:r w:rsidRPr="00D1182A">
        <w:rPr>
          <w:rFonts w:eastAsia="Times New Roman" w:cs="Times New Roman"/>
          <w:sz w:val="24"/>
          <w:szCs w:val="24"/>
          <w:lang w:eastAsia="ru-RU"/>
        </w:rPr>
        <w:t xml:space="preserve">Обои флизилиновые </w:t>
      </w:r>
      <w:r w:rsidRPr="00D1182A">
        <w:rPr>
          <w:sz w:val="24"/>
          <w:szCs w:val="24"/>
        </w:rPr>
        <w:t>обои под покраску :</w:t>
      </w:r>
      <w:r w:rsidR="008F216A">
        <w:rPr>
          <w:sz w:val="24"/>
          <w:szCs w:val="24"/>
        </w:rPr>
        <w:t xml:space="preserve"> </w:t>
      </w:r>
      <w:r w:rsidRPr="00D1182A">
        <w:rPr>
          <w:sz w:val="24"/>
          <w:szCs w:val="24"/>
        </w:rPr>
        <w:t>Плотность 120 г/м2, Тип поверхности- гладкие,</w:t>
      </w:r>
      <w:r w:rsidRPr="00D1182A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D1182A">
        <w:rPr>
          <w:sz w:val="24"/>
          <w:szCs w:val="24"/>
        </w:rPr>
        <w:t>Ширина- 106см</w:t>
      </w:r>
    </w:p>
    <w:p w:rsidR="006C6DE4" w:rsidRPr="00685DAB" w:rsidRDefault="006C6DE4" w:rsidP="006C6DE4">
      <w:pPr>
        <w:pStyle w:val="ab"/>
        <w:jc w:val="left"/>
        <w:rPr>
          <w:sz w:val="24"/>
          <w:szCs w:val="24"/>
        </w:rPr>
      </w:pPr>
    </w:p>
    <w:p w:rsidR="00D33EF1" w:rsidRPr="00F861D7" w:rsidRDefault="006C6DE4" w:rsidP="00F861D7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>Все товарные знаки читать в редакции «или эквивалент»</w:t>
      </w:r>
    </w:p>
    <w:sectPr w:rsidR="00D33EF1" w:rsidRPr="00F861D7" w:rsidSect="006C6DE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D84" w:rsidRDefault="002A5D84" w:rsidP="00FE1D3E">
      <w:r>
        <w:separator/>
      </w:r>
    </w:p>
  </w:endnote>
  <w:endnote w:type="continuationSeparator" w:id="1">
    <w:p w:rsidR="002A5D84" w:rsidRDefault="002A5D84" w:rsidP="00FE1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D84" w:rsidRDefault="002A5D84" w:rsidP="00FE1D3E">
      <w:r>
        <w:separator/>
      </w:r>
    </w:p>
  </w:footnote>
  <w:footnote w:type="continuationSeparator" w:id="1">
    <w:p w:rsidR="002A5D84" w:rsidRDefault="002A5D84" w:rsidP="00FE1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E6256"/>
    <w:multiLevelType w:val="hybridMultilevel"/>
    <w:tmpl w:val="7CECEAE4"/>
    <w:lvl w:ilvl="0" w:tplc="284EC5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20F4A"/>
    <w:multiLevelType w:val="hybridMultilevel"/>
    <w:tmpl w:val="0584E0DA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>
    <w:nsid w:val="3D150855"/>
    <w:multiLevelType w:val="hybridMultilevel"/>
    <w:tmpl w:val="DDCEB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4243"/>
    <w:rsid w:val="00027932"/>
    <w:rsid w:val="00027BAB"/>
    <w:rsid w:val="00060572"/>
    <w:rsid w:val="000678FA"/>
    <w:rsid w:val="000A091F"/>
    <w:rsid w:val="000A1B61"/>
    <w:rsid w:val="000C3E71"/>
    <w:rsid w:val="000F1AAB"/>
    <w:rsid w:val="000F7CDC"/>
    <w:rsid w:val="00133BFC"/>
    <w:rsid w:val="001426CA"/>
    <w:rsid w:val="001441C6"/>
    <w:rsid w:val="00165EBE"/>
    <w:rsid w:val="00183F7F"/>
    <w:rsid w:val="001B3110"/>
    <w:rsid w:val="001C6EF6"/>
    <w:rsid w:val="00230913"/>
    <w:rsid w:val="00237D8B"/>
    <w:rsid w:val="002A5D84"/>
    <w:rsid w:val="002B11BC"/>
    <w:rsid w:val="002C24C1"/>
    <w:rsid w:val="002C484B"/>
    <w:rsid w:val="002D5790"/>
    <w:rsid w:val="002D58E4"/>
    <w:rsid w:val="00395166"/>
    <w:rsid w:val="003A488D"/>
    <w:rsid w:val="003B1E0E"/>
    <w:rsid w:val="003F0D66"/>
    <w:rsid w:val="003F3E98"/>
    <w:rsid w:val="0043144F"/>
    <w:rsid w:val="00451875"/>
    <w:rsid w:val="004572CC"/>
    <w:rsid w:val="00460FAA"/>
    <w:rsid w:val="00487447"/>
    <w:rsid w:val="00493452"/>
    <w:rsid w:val="004B541B"/>
    <w:rsid w:val="004C1E90"/>
    <w:rsid w:val="004D4581"/>
    <w:rsid w:val="004D5F8D"/>
    <w:rsid w:val="004F1DA4"/>
    <w:rsid w:val="004F38B9"/>
    <w:rsid w:val="0051372C"/>
    <w:rsid w:val="005151C1"/>
    <w:rsid w:val="00525AF9"/>
    <w:rsid w:val="00532EC8"/>
    <w:rsid w:val="00533CF7"/>
    <w:rsid w:val="00534418"/>
    <w:rsid w:val="00553D02"/>
    <w:rsid w:val="0055522C"/>
    <w:rsid w:val="0057178D"/>
    <w:rsid w:val="00595F40"/>
    <w:rsid w:val="005D7882"/>
    <w:rsid w:val="005F1A3E"/>
    <w:rsid w:val="005F6B68"/>
    <w:rsid w:val="00600D54"/>
    <w:rsid w:val="00624243"/>
    <w:rsid w:val="0063202B"/>
    <w:rsid w:val="006458F1"/>
    <w:rsid w:val="00665639"/>
    <w:rsid w:val="00667A5B"/>
    <w:rsid w:val="00685DAB"/>
    <w:rsid w:val="0069160A"/>
    <w:rsid w:val="006C3E1E"/>
    <w:rsid w:val="006C509D"/>
    <w:rsid w:val="006C5B3E"/>
    <w:rsid w:val="006C6DE4"/>
    <w:rsid w:val="006F0F01"/>
    <w:rsid w:val="007137DE"/>
    <w:rsid w:val="00737664"/>
    <w:rsid w:val="00794525"/>
    <w:rsid w:val="007A1E81"/>
    <w:rsid w:val="007A2F14"/>
    <w:rsid w:val="007B1219"/>
    <w:rsid w:val="007D2D47"/>
    <w:rsid w:val="007E667F"/>
    <w:rsid w:val="007F34B6"/>
    <w:rsid w:val="008158EE"/>
    <w:rsid w:val="008320AF"/>
    <w:rsid w:val="008343D5"/>
    <w:rsid w:val="008B13D6"/>
    <w:rsid w:val="008B44F5"/>
    <w:rsid w:val="008C7762"/>
    <w:rsid w:val="008F216A"/>
    <w:rsid w:val="009204E7"/>
    <w:rsid w:val="00923399"/>
    <w:rsid w:val="0093113E"/>
    <w:rsid w:val="009A5378"/>
    <w:rsid w:val="009B4B50"/>
    <w:rsid w:val="009E0705"/>
    <w:rsid w:val="00A061F7"/>
    <w:rsid w:val="00A1076F"/>
    <w:rsid w:val="00A229FE"/>
    <w:rsid w:val="00A315BA"/>
    <w:rsid w:val="00A46FF4"/>
    <w:rsid w:val="00A47D5F"/>
    <w:rsid w:val="00AB20B5"/>
    <w:rsid w:val="00AB21BA"/>
    <w:rsid w:val="00AB6F12"/>
    <w:rsid w:val="00AD2338"/>
    <w:rsid w:val="00AE1E2C"/>
    <w:rsid w:val="00B23EF7"/>
    <w:rsid w:val="00B50481"/>
    <w:rsid w:val="00B542AC"/>
    <w:rsid w:val="00B77614"/>
    <w:rsid w:val="00B86FF2"/>
    <w:rsid w:val="00BD7886"/>
    <w:rsid w:val="00BF60BF"/>
    <w:rsid w:val="00C266E7"/>
    <w:rsid w:val="00C346D7"/>
    <w:rsid w:val="00C60523"/>
    <w:rsid w:val="00C61AA1"/>
    <w:rsid w:val="00C66478"/>
    <w:rsid w:val="00C66A6C"/>
    <w:rsid w:val="00C9771D"/>
    <w:rsid w:val="00CB0ECC"/>
    <w:rsid w:val="00CE2969"/>
    <w:rsid w:val="00CE4D13"/>
    <w:rsid w:val="00D017B6"/>
    <w:rsid w:val="00D33EF1"/>
    <w:rsid w:val="00D3595A"/>
    <w:rsid w:val="00D44CBA"/>
    <w:rsid w:val="00D50C2C"/>
    <w:rsid w:val="00D73968"/>
    <w:rsid w:val="00DA6182"/>
    <w:rsid w:val="00E00979"/>
    <w:rsid w:val="00E15154"/>
    <w:rsid w:val="00E2511B"/>
    <w:rsid w:val="00E31768"/>
    <w:rsid w:val="00E3704F"/>
    <w:rsid w:val="00E8164B"/>
    <w:rsid w:val="00EA41B3"/>
    <w:rsid w:val="00EA7B11"/>
    <w:rsid w:val="00ED0300"/>
    <w:rsid w:val="00F11F93"/>
    <w:rsid w:val="00F12548"/>
    <w:rsid w:val="00F43734"/>
    <w:rsid w:val="00F4790E"/>
    <w:rsid w:val="00F67B18"/>
    <w:rsid w:val="00F861D7"/>
    <w:rsid w:val="00F8705A"/>
    <w:rsid w:val="00F96C73"/>
    <w:rsid w:val="00FA6D4F"/>
    <w:rsid w:val="00FA6FC0"/>
    <w:rsid w:val="00FC4592"/>
    <w:rsid w:val="00FD7D74"/>
    <w:rsid w:val="00FE1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table" w:styleId="a4">
    <w:name w:val="Table Grid"/>
    <w:basedOn w:val="a1"/>
    <w:uiPriority w:val="59"/>
    <w:rsid w:val="006242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1D3E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1D3E"/>
  </w:style>
  <w:style w:type="paragraph" w:styleId="a7">
    <w:name w:val="footer"/>
    <w:basedOn w:val="a"/>
    <w:link w:val="a8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1D3E"/>
  </w:style>
  <w:style w:type="paragraph" w:styleId="a9">
    <w:name w:val="Title"/>
    <w:basedOn w:val="a"/>
    <w:link w:val="aa"/>
    <w:qFormat/>
    <w:rsid w:val="0057178D"/>
    <w:pPr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a">
    <w:name w:val="Название Знак"/>
    <w:basedOn w:val="a0"/>
    <w:link w:val="a9"/>
    <w:rsid w:val="0057178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b">
    <w:name w:val="List Paragraph"/>
    <w:basedOn w:val="a"/>
    <w:uiPriority w:val="34"/>
    <w:qFormat/>
    <w:rsid w:val="00A46F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B4F2108-71A9-4D0B-AC80-4EB9883F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comp</cp:lastModifiedBy>
  <cp:revision>10</cp:revision>
  <cp:lastPrinted>2011-08-10T15:11:00Z</cp:lastPrinted>
  <dcterms:created xsi:type="dcterms:W3CDTF">2011-07-20T07:45:00Z</dcterms:created>
  <dcterms:modified xsi:type="dcterms:W3CDTF">2011-09-14T03:59:00Z</dcterms:modified>
</cp:coreProperties>
</file>