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5A36" w:rsidRPr="00E95A36" w:rsidRDefault="00E95A36" w:rsidP="00E95A3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</w:rPr>
      </w:pPr>
      <w:r w:rsidRPr="00E95A36">
        <w:rPr>
          <w:rFonts w:ascii="Times New Roman" w:eastAsia="Times New Roman" w:hAnsi="Times New Roman" w:cs="Times New Roman"/>
          <w:vanish/>
          <w:sz w:val="24"/>
          <w:szCs w:val="24"/>
        </w:rPr>
        <w:t>version 1</w:t>
      </w:r>
    </w:p>
    <w:p w:rsidR="00E95A36" w:rsidRPr="00E95A36" w:rsidRDefault="00E95A36" w:rsidP="00E95A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5A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Извещение</w:t>
      </w:r>
    </w:p>
    <w:p w:rsidR="00E95A36" w:rsidRPr="00E95A36" w:rsidRDefault="00E95A36" w:rsidP="00E95A3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</w:pPr>
      <w:r w:rsidRPr="00E95A3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</w:rPr>
        <w:t>о проведении запроса котировок</w:t>
      </w:r>
    </w:p>
    <w:p w:rsidR="00E95A36" w:rsidRPr="00E95A36" w:rsidRDefault="00E95A36" w:rsidP="00E95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0156300004211000072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 котировок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Администрация Свердловского района города Перми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Контактная информация</w:t>
      </w:r>
    </w:p>
    <w:p w:rsidR="00E95A36" w:rsidRPr="00E95A36" w:rsidRDefault="00E95A36" w:rsidP="00E95A3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</w:rPr>
      </w:pPr>
      <w:r w:rsidRPr="00E95A36">
        <w:rPr>
          <w:rFonts w:ascii="Times New Roman" w:eastAsia="Times New Roman" w:hAnsi="Times New Roman" w:cs="Times New Roman"/>
          <w:i/>
          <w:iCs/>
          <w:sz w:val="24"/>
          <w:szCs w:val="24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osrsverd@permregion.ru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2168118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+7 (342) 2494871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Шабалина Анастасия Николаевна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Выполнение работ по инвентаризации бесхозяйных объектов инженерной инфраструктуры, расположенных на территории Свердловского района города Перми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281 044,25 Российский рубль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Сведения о включенных (</w:t>
            </w:r>
            <w:proofErr w:type="spell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невключенных</w:t>
            </w:r>
            <w:proofErr w:type="spell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включает все расходы, уплату налогов, сборов и других обязательных платежей. Обоснование начальной максимальной цены контракта: в соответствии с утвержденным Распоряжением </w:t>
            </w:r>
            <w:proofErr w:type="gram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Главы администрации Свердловского района города Перми</w:t>
            </w:r>
            <w:proofErr w:type="gram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от 10.09.2010 № СЭД-01-07-138 "Об утверждении ведомственной целевой программы "Развитие Свердловского района города Перми", а также среднерыночной цены на услуги технической инвентаризации и изготовлению одного технического паспорта, по результатам аналогичных работ в предыдущие годы.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9319690 Услуги в системе инвентаризации служебных и основных строений с пристройками по установленным формам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техническим заданием (приложение № 1 к извещению)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и условия оплаты поставки товаров,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соответствии с муниципальным контрактом (приложение № 3 к извещению)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Особенности размещения заказа</w:t>
      </w:r>
    </w:p>
    <w:p w:rsidR="00E95A36" w:rsidRPr="00E95A36" w:rsidRDefault="00E95A36" w:rsidP="00E95A3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95A36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932 0502 7963213 012 226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Бюджет города Перми </w:t>
            </w:r>
          </w:p>
        </w:tc>
      </w:tr>
    </w:tbl>
    <w:p w:rsidR="00E95A36" w:rsidRPr="00E95A36" w:rsidRDefault="00E95A36" w:rsidP="00E95A3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E95A36">
        <w:rPr>
          <w:rFonts w:ascii="Times New Roman" w:eastAsia="Times New Roman" w:hAnsi="Times New Roman" w:cs="Times New Roman"/>
          <w:b/>
          <w:bCs/>
          <w:sz w:val="27"/>
          <w:szCs w:val="27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Российская Федерация, 614990, Пермский край, Пермь </w:t>
            </w:r>
            <w:proofErr w:type="gramStart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>г</w:t>
            </w:r>
            <w:proofErr w:type="gramEnd"/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Сибирская, 58, -205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22.09.2011 09:00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03.10.2011 18:00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Котировочная заявка подается в письменной форме или в форме электронного документа, при наличии электронно-цифровой подписи (по форме, указанной в приложении № 2 к извещению) </w:t>
            </w:r>
          </w:p>
        </w:tc>
      </w:tr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позднее 20 дней со дня подписания протокола рассмотрения и оценки котировочных заявок </w:t>
            </w:r>
          </w:p>
        </w:tc>
      </w:tr>
    </w:tbl>
    <w:p w:rsidR="00E95A36" w:rsidRDefault="00E95A36" w:rsidP="00E95A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E95A36" w:rsidRPr="00E95A36" w:rsidRDefault="00E95A36" w:rsidP="00E95A36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Заместитель главы администрации района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      И.В. Новоселова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E95A36" w:rsidRPr="00E95A36" w:rsidTr="00E95A3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E95A36" w:rsidRPr="00E95A36" w:rsidRDefault="00E95A36" w:rsidP="00E95A3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95A3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21.09.2011 </w:t>
            </w:r>
          </w:p>
        </w:tc>
      </w:tr>
    </w:tbl>
    <w:p w:rsidR="00652825" w:rsidRDefault="00652825"/>
    <w:sectPr w:rsidR="00652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E95A36"/>
    <w:rsid w:val="00652825"/>
    <w:rsid w:val="00E95A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E95A3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E95A36"/>
    <w:rPr>
      <w:rFonts w:ascii="Times New Roman" w:eastAsia="Times New Roman" w:hAnsi="Times New Roman" w:cs="Times New Roman"/>
      <w:b/>
      <w:bCs/>
      <w:sz w:val="27"/>
      <w:szCs w:val="27"/>
    </w:rPr>
  </w:style>
  <w:style w:type="paragraph" w:customStyle="1" w:styleId="title1">
    <w:name w:val="title1"/>
    <w:basedOn w:val="a"/>
    <w:rsid w:val="00E95A3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03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1151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560</Words>
  <Characters>3198</Characters>
  <Application>Microsoft Office Word</Application>
  <DocSecurity>0</DocSecurity>
  <Lines>26</Lines>
  <Paragraphs>7</Paragraphs>
  <ScaleCrop>false</ScaleCrop>
  <Company/>
  <LinksUpToDate>false</LinksUpToDate>
  <CharactersWithSpaces>3751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kab106-3</dc:creator>
  <cp:keywords/>
  <dc:description/>
  <cp:lastModifiedBy>kab106-3</cp:lastModifiedBy>
  <cp:revision>2</cp:revision>
  <dcterms:created xsi:type="dcterms:W3CDTF">2011-09-21T09:21:00Z</dcterms:created>
  <dcterms:modified xsi:type="dcterms:W3CDTF">2011-09-21T09:21:00Z</dcterms:modified>
</cp:coreProperties>
</file>