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6C7" w:rsidRPr="00A626C7" w:rsidRDefault="00A626C7" w:rsidP="003D47E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0" w:name="_GoBack"/>
      <w:bookmarkEnd w:id="0"/>
    </w:p>
    <w:p w:rsidR="003D47E2" w:rsidRPr="003D47E2" w:rsidRDefault="003D47E2" w:rsidP="003D47E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3D47E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Извещение</w:t>
      </w:r>
    </w:p>
    <w:p w:rsidR="003D47E2" w:rsidRDefault="003D47E2" w:rsidP="003D47E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3D47E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 проведении открытого аукциона в электронной форме</w:t>
      </w:r>
    </w:p>
    <w:p w:rsidR="00C359EC" w:rsidRPr="00C359EC" w:rsidRDefault="00C359EC" w:rsidP="003D47E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7"/>
        <w:gridCol w:w="7340"/>
      </w:tblGrid>
      <w:tr w:rsidR="003D47E2" w:rsidRPr="003D47E2" w:rsidTr="003D47E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извещения: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D47E2" w:rsidRPr="00C359EC" w:rsidRDefault="00C359EC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9E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0156300008711000192</w:t>
            </w:r>
          </w:p>
        </w:tc>
      </w:tr>
      <w:tr w:rsidR="003D47E2" w:rsidRPr="003D47E2" w:rsidTr="003D47E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наименование аукциона</w:t>
            </w:r>
            <w:proofErr w:type="gramStart"/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работ по монтажу системы контроля и управления доступом и подключению к автоматической пожарной сигнализации в здании администрации города Перми </w:t>
            </w:r>
          </w:p>
        </w:tc>
      </w:tr>
      <w:tr w:rsidR="003D47E2" w:rsidRPr="003D47E2" w:rsidTr="003D47E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 размещения заказа: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электронной форме </w:t>
            </w:r>
          </w:p>
        </w:tc>
      </w:tr>
      <w:tr w:rsidR="003D47E2" w:rsidRPr="003D47E2" w:rsidTr="003D47E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электронной форме будет проводиться на электронной площадке в сети Интернет по следующему адресу: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http://www.sberbank-ast.ru </w:t>
            </w:r>
          </w:p>
        </w:tc>
      </w:tr>
    </w:tbl>
    <w:p w:rsidR="003D47E2" w:rsidRPr="003D47E2" w:rsidRDefault="003D47E2" w:rsidP="003D47E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D47E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Заказчик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7"/>
        <w:gridCol w:w="7340"/>
      </w:tblGrid>
      <w:tr w:rsidR="003D47E2" w:rsidRPr="003D47E2" w:rsidTr="003D47E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города Перми </w:t>
            </w:r>
          </w:p>
        </w:tc>
      </w:tr>
      <w:tr w:rsidR="003D47E2" w:rsidRPr="003D47E2" w:rsidTr="003D47E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614000, Пермский край, Пермь г, </w:t>
            </w:r>
            <w:proofErr w:type="spellStart"/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енина</w:t>
            </w:r>
            <w:proofErr w:type="spellEnd"/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д.23, - </w:t>
            </w:r>
          </w:p>
        </w:tc>
      </w:tr>
      <w:tr w:rsidR="003D47E2" w:rsidRPr="003D47E2" w:rsidTr="003D47E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614000, Пермский край, Пермь г, </w:t>
            </w:r>
            <w:proofErr w:type="spellStart"/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енина</w:t>
            </w:r>
            <w:proofErr w:type="spellEnd"/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д.23, - </w:t>
            </w:r>
          </w:p>
        </w:tc>
      </w:tr>
    </w:tbl>
    <w:p w:rsidR="003D47E2" w:rsidRPr="003D47E2" w:rsidRDefault="003D47E2" w:rsidP="003D47E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D47E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Контактная информация</w:t>
      </w:r>
    </w:p>
    <w:p w:rsidR="003D47E2" w:rsidRPr="003D47E2" w:rsidRDefault="003D47E2" w:rsidP="003D47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D47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Размещение заказа осуществляется заказчиком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7"/>
        <w:gridCol w:w="7340"/>
      </w:tblGrid>
      <w:tr w:rsidR="003D47E2" w:rsidRPr="003D47E2" w:rsidTr="003D47E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614000, Пермский край, Пермь г, </w:t>
            </w:r>
            <w:proofErr w:type="spellStart"/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енина</w:t>
            </w:r>
            <w:proofErr w:type="spellEnd"/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д.23, - </w:t>
            </w:r>
          </w:p>
        </w:tc>
      </w:tr>
      <w:tr w:rsidR="003D47E2" w:rsidRPr="003D47E2" w:rsidTr="003D47E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ischenko-yua@gorodperm.ru </w:t>
            </w:r>
          </w:p>
        </w:tc>
      </w:tr>
      <w:tr w:rsidR="003D47E2" w:rsidRPr="003D47E2" w:rsidTr="003D47E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(342) 2121753 </w:t>
            </w:r>
          </w:p>
        </w:tc>
      </w:tr>
      <w:tr w:rsidR="003D47E2" w:rsidRPr="003D47E2" w:rsidTr="003D47E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7E2" w:rsidRPr="003D47E2" w:rsidTr="003D47E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Контактное лицо: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Ищенко Юлия Анатольевна </w:t>
            </w:r>
          </w:p>
        </w:tc>
      </w:tr>
      <w:tr w:rsidR="003D47E2" w:rsidRPr="003D47E2" w:rsidTr="003D47E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Дополнительная информация: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D47E2" w:rsidRPr="003D47E2" w:rsidRDefault="003D47E2" w:rsidP="003D47E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D47E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Предмет контракта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7"/>
        <w:gridCol w:w="7340"/>
      </w:tblGrid>
      <w:tr w:rsidR="003D47E2" w:rsidRPr="003D47E2" w:rsidTr="003D47E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 аукциона (предмет контракта):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работ по монтажу системы контроля и управления доступом и подключению к автоматической пожарной сигнализации в здании администрации города Перми </w:t>
            </w:r>
          </w:p>
        </w:tc>
      </w:tr>
      <w:tr w:rsidR="003D47E2" w:rsidRPr="003D47E2" w:rsidTr="003D47E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контракта: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233 628,12 Российский рубль </w:t>
            </w:r>
          </w:p>
        </w:tc>
      </w:tr>
      <w:tr w:rsidR="003D47E2" w:rsidRPr="003D47E2" w:rsidTr="003D47E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товаров, работ,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4530630 Монтаж электротехнических установок</w:t>
            </w:r>
          </w:p>
        </w:tc>
      </w:tr>
      <w:tr w:rsidR="003D47E2" w:rsidRPr="003D47E2" w:rsidTr="003D47E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поставляемого товара, объем выполняемых работ, оказываемых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локальным сметным расчетом (приложение №1 к документации об открытом аукционе в электронной форме) и техническим заданием (приложение № 2 документации об открытом аукционе в электронной форме) </w:t>
            </w:r>
          </w:p>
        </w:tc>
      </w:tr>
    </w:tbl>
    <w:p w:rsidR="003D47E2" w:rsidRPr="003D47E2" w:rsidRDefault="003D47E2" w:rsidP="003D47E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D47E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Место и срок поставки товара, выполнения работ, оказания услуг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7"/>
        <w:gridCol w:w="7340"/>
      </w:tblGrid>
      <w:tr w:rsidR="003D47E2" w:rsidRPr="003D47E2" w:rsidTr="003D47E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Пермский край, г. Пермь, ул</w:t>
            </w:r>
            <w:proofErr w:type="gramStart"/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енина,23 </w:t>
            </w:r>
          </w:p>
        </w:tc>
      </w:tr>
      <w:tr w:rsidR="003D47E2" w:rsidRPr="003D47E2" w:rsidTr="003D47E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30 календарных дней с момента заключения контракта </w:t>
            </w:r>
          </w:p>
        </w:tc>
      </w:tr>
    </w:tbl>
    <w:p w:rsidR="003D47E2" w:rsidRPr="003D47E2" w:rsidRDefault="003D47E2" w:rsidP="003D47E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D47E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Обеспечение заявки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7"/>
        <w:gridCol w:w="7340"/>
      </w:tblGrid>
      <w:tr w:rsidR="003D47E2" w:rsidRPr="003D47E2" w:rsidTr="003D47E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обеспечения: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11 681,40 Российский рубль </w:t>
            </w:r>
          </w:p>
        </w:tc>
      </w:tr>
    </w:tbl>
    <w:p w:rsidR="003D47E2" w:rsidRPr="003D47E2" w:rsidRDefault="003D47E2" w:rsidP="003D47E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D47E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Обеспечение исполнения контракта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7"/>
      </w:tblGrid>
      <w:tr w:rsidR="003D47E2" w:rsidRPr="003D47E2" w:rsidTr="003D47E2">
        <w:tc>
          <w:tcPr>
            <w:tcW w:w="0" w:type="auto"/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исполнения контракта не требуется </w:t>
            </w:r>
          </w:p>
        </w:tc>
      </w:tr>
    </w:tbl>
    <w:p w:rsidR="003D47E2" w:rsidRPr="003D47E2" w:rsidRDefault="003D47E2" w:rsidP="003D47E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D47E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Информация о </w:t>
      </w:r>
      <w:proofErr w:type="gramStart"/>
      <w:r w:rsidRPr="003D47E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документации</w:t>
      </w:r>
      <w:proofErr w:type="gramEnd"/>
      <w:r w:rsidRPr="003D47E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об аукционе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7"/>
        <w:gridCol w:w="7340"/>
      </w:tblGrid>
      <w:tr w:rsidR="003D47E2" w:rsidRPr="003D47E2" w:rsidTr="003D47E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Официальный сайт, на котором размещена документация об аукционе: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www.zakupki.gov.ru </w:t>
            </w:r>
          </w:p>
        </w:tc>
      </w:tr>
    </w:tbl>
    <w:p w:rsidR="003D47E2" w:rsidRPr="003D47E2" w:rsidRDefault="003D47E2" w:rsidP="003D47E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D47E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Информация об аукционе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7"/>
        <w:gridCol w:w="7340"/>
      </w:tblGrid>
      <w:tr w:rsidR="003D47E2" w:rsidRPr="003D47E2" w:rsidTr="003D47E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срока подачи заявок на участие в открытом аукционе в электронной форме (по местному времени)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12.10.2011 10:00 </w:t>
            </w:r>
          </w:p>
        </w:tc>
      </w:tr>
      <w:tr w:rsidR="003D47E2" w:rsidRPr="003D47E2" w:rsidTr="003D47E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окончания срока рассмотрения заявок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14.10.2011 </w:t>
            </w:r>
          </w:p>
        </w:tc>
      </w:tr>
      <w:tr w:rsidR="003D47E2" w:rsidRPr="003D47E2" w:rsidTr="003D47E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проведения открытого аукциона в электронной форме (по местному времени):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17.10.2011 </w:t>
            </w:r>
          </w:p>
        </w:tc>
      </w:tr>
    </w:tbl>
    <w:p w:rsidR="003D47E2" w:rsidRPr="003D47E2" w:rsidRDefault="003D47E2" w:rsidP="003D47E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62"/>
      </w:tblGrid>
      <w:tr w:rsidR="003D47E2" w:rsidRPr="003D47E2" w:rsidTr="003D47E2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3D47E2" w:rsidRPr="003D47E2" w:rsidRDefault="003D47E2" w:rsidP="003D4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Опубликовано: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04.10.2011г.</w:t>
            </w:r>
          </w:p>
        </w:tc>
      </w:tr>
    </w:tbl>
    <w:p w:rsidR="005D3B22" w:rsidRDefault="005D3B22"/>
    <w:p w:rsidR="00A626C7" w:rsidRPr="00A626C7" w:rsidRDefault="00A626C7" w:rsidP="00A62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6C7">
        <w:rPr>
          <w:rFonts w:ascii="Times New Roman" w:hAnsi="Times New Roman" w:cs="Times New Roman"/>
          <w:sz w:val="24"/>
          <w:szCs w:val="24"/>
        </w:rPr>
        <w:t>Начальник хозяйственного управления</w:t>
      </w:r>
    </w:p>
    <w:p w:rsidR="00A626C7" w:rsidRPr="00A626C7" w:rsidRDefault="00A626C7" w:rsidP="00A62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6C7">
        <w:rPr>
          <w:rFonts w:ascii="Times New Roman" w:hAnsi="Times New Roman" w:cs="Times New Roman"/>
          <w:sz w:val="24"/>
          <w:szCs w:val="24"/>
        </w:rPr>
        <w:t>администрации города Перми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________________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А.Г.Пантелеев</w:t>
      </w:r>
      <w:proofErr w:type="spellEnd"/>
    </w:p>
    <w:sectPr w:rsidR="00A626C7" w:rsidRPr="00A626C7" w:rsidSect="00A626C7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572"/>
    <w:rsid w:val="003D47E2"/>
    <w:rsid w:val="005D3B22"/>
    <w:rsid w:val="00A626C7"/>
    <w:rsid w:val="00AE2572"/>
    <w:rsid w:val="00C35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626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626C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itle1">
    <w:name w:val="title1"/>
    <w:basedOn w:val="a"/>
    <w:rsid w:val="00A62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626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626C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itle1">
    <w:name w:val="title1"/>
    <w:basedOn w:val="a"/>
    <w:rsid w:val="00A62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418</Words>
  <Characters>2383</Characters>
  <Application>Microsoft Office Word</Application>
  <DocSecurity>0</DocSecurity>
  <Lines>19</Lines>
  <Paragraphs>5</Paragraphs>
  <ScaleCrop>false</ScaleCrop>
  <Company>ДПиР &amp; Пермархбюро</Company>
  <LinksUpToDate>false</LinksUpToDate>
  <CharactersWithSpaces>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Бочкарева Екатерина Владимировна</dc:creator>
  <cp:keywords/>
  <dc:description/>
  <cp:lastModifiedBy>Бочкарева Екатерина Владимировна</cp:lastModifiedBy>
  <cp:revision>4</cp:revision>
  <dcterms:created xsi:type="dcterms:W3CDTF">2011-10-04T05:25:00Z</dcterms:created>
  <dcterms:modified xsi:type="dcterms:W3CDTF">2011-10-05T03:15:00Z</dcterms:modified>
</cp:coreProperties>
</file>