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59" w:rsidRPr="006306A0" w:rsidRDefault="00F30E59" w:rsidP="00F30E59">
      <w:pPr>
        <w:ind w:firstLine="567"/>
        <w:jc w:val="right"/>
      </w:pPr>
      <w:r w:rsidRPr="006306A0">
        <w:t>Приложение № 2</w:t>
      </w:r>
    </w:p>
    <w:p w:rsidR="006306A0" w:rsidRPr="006306A0" w:rsidRDefault="006306A0" w:rsidP="00F30E59">
      <w:pPr>
        <w:ind w:firstLine="567"/>
        <w:jc w:val="right"/>
      </w:pPr>
      <w:r w:rsidRPr="006306A0">
        <w:t>К документации об открытом аукционе в электронной форме</w:t>
      </w:r>
    </w:p>
    <w:p w:rsidR="006306A0" w:rsidRPr="006306A0" w:rsidRDefault="006306A0" w:rsidP="00F30E59">
      <w:pPr>
        <w:ind w:firstLine="567"/>
        <w:jc w:val="right"/>
      </w:pPr>
      <w:r w:rsidRPr="006306A0">
        <w:t>№  0356300001011000070 от 05.10.2011г.</w:t>
      </w:r>
    </w:p>
    <w:p w:rsidR="00F30E59" w:rsidRDefault="00F30E59" w:rsidP="00F30E59">
      <w:pPr>
        <w:pStyle w:val="ConsNormal"/>
        <w:ind w:left="-540" w:firstLine="540"/>
        <w:jc w:val="center"/>
        <w:rPr>
          <w:rFonts w:ascii="Times New Roman" w:hAnsi="Times New Roman"/>
          <w:b/>
          <w:sz w:val="22"/>
          <w:szCs w:val="22"/>
        </w:rPr>
      </w:pPr>
    </w:p>
    <w:p w:rsidR="00F30E59" w:rsidRDefault="00F30E59" w:rsidP="00F30E59">
      <w:pPr>
        <w:pStyle w:val="ConsNormal"/>
        <w:ind w:left="-540" w:firstLine="540"/>
        <w:jc w:val="center"/>
        <w:rPr>
          <w:rFonts w:ascii="Times New Roman" w:hAnsi="Times New Roman"/>
          <w:b/>
          <w:sz w:val="22"/>
          <w:szCs w:val="22"/>
        </w:rPr>
      </w:pPr>
    </w:p>
    <w:p w:rsidR="00F30E59" w:rsidRDefault="006306A0" w:rsidP="00F30E59">
      <w:pPr>
        <w:pStyle w:val="ad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ДОГОВОРА</w:t>
      </w:r>
      <w:r w:rsidR="00F30E59">
        <w:rPr>
          <w:rFonts w:ascii="Times New Roman" w:hAnsi="Times New Roman"/>
          <w:b/>
          <w:sz w:val="24"/>
          <w:szCs w:val="24"/>
        </w:rPr>
        <w:t xml:space="preserve">  № ___</w:t>
      </w:r>
    </w:p>
    <w:p w:rsidR="00F30E59" w:rsidRPr="006306A0" w:rsidRDefault="006306A0" w:rsidP="00F30E59">
      <w:pPr>
        <w:pStyle w:val="ab"/>
        <w:rPr>
          <w:sz w:val="22"/>
          <w:szCs w:val="22"/>
        </w:rPr>
      </w:pPr>
      <w:r w:rsidRPr="006306A0">
        <w:rPr>
          <w:rFonts w:ascii="Times New Roman" w:hAnsi="Times New Roman" w:cs="Times New Roman"/>
          <w:b/>
          <w:sz w:val="22"/>
          <w:szCs w:val="22"/>
        </w:rPr>
        <w:t>н</w:t>
      </w:r>
      <w:r w:rsidR="00F30E59" w:rsidRPr="006306A0">
        <w:rPr>
          <w:rFonts w:ascii="Times New Roman" w:hAnsi="Times New Roman" w:cs="Times New Roman"/>
          <w:b/>
          <w:sz w:val="22"/>
          <w:szCs w:val="22"/>
        </w:rPr>
        <w:t>а оказание услуг по</w:t>
      </w:r>
      <w:r w:rsidR="00F30E59" w:rsidRPr="006306A0">
        <w:rPr>
          <w:sz w:val="22"/>
          <w:szCs w:val="22"/>
        </w:rPr>
        <w:t xml:space="preserve"> </w:t>
      </w:r>
      <w:r w:rsidR="00F30E59" w:rsidRPr="006306A0">
        <w:rPr>
          <w:rFonts w:ascii="Times New Roman" w:hAnsi="Times New Roman" w:cs="Times New Roman"/>
          <w:b/>
          <w:sz w:val="22"/>
          <w:szCs w:val="22"/>
        </w:rPr>
        <w:t xml:space="preserve">техническому обслуживанию и ремонту медицинской техники </w:t>
      </w:r>
    </w:p>
    <w:p w:rsidR="00F30E59" w:rsidRPr="00A749FB" w:rsidRDefault="00F30E59" w:rsidP="00F30E59">
      <w:pPr>
        <w:jc w:val="both"/>
        <w:rPr>
          <w:sz w:val="24"/>
          <w:szCs w:val="24"/>
        </w:rPr>
      </w:pPr>
    </w:p>
    <w:p w:rsidR="00F30E59" w:rsidRDefault="00F30E59" w:rsidP="00F30E59">
      <w:pPr>
        <w:pStyle w:val="10"/>
        <w:numPr>
          <w:ilvl w:val="0"/>
          <w:numId w:val="1"/>
        </w:numPr>
        <w:tabs>
          <w:tab w:val="left" w:pos="0"/>
          <w:tab w:val="left" w:pos="720"/>
        </w:tabs>
        <w:suppressAutoHyphens/>
        <w:spacing w:before="0"/>
        <w:jc w:val="left"/>
        <w:rPr>
          <w:b w:val="0"/>
          <w:i w:val="0"/>
        </w:rPr>
      </w:pPr>
      <w:r w:rsidRPr="004123F4">
        <w:rPr>
          <w:b w:val="0"/>
          <w:i w:val="0"/>
        </w:rPr>
        <w:t>г. Пермь</w:t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  <w:t xml:space="preserve">       </w:t>
      </w:r>
      <w:r w:rsidRPr="004123F4">
        <w:rPr>
          <w:b w:val="0"/>
          <w:i w:val="0"/>
        </w:rPr>
        <w:tab/>
      </w:r>
      <w:r w:rsidRPr="004123F4">
        <w:rPr>
          <w:b w:val="0"/>
          <w:i w:val="0"/>
        </w:rPr>
        <w:tab/>
        <w:t xml:space="preserve">  </w:t>
      </w:r>
      <w:r w:rsidR="006306A0" w:rsidRPr="004123F4">
        <w:rPr>
          <w:b w:val="0"/>
          <w:i w:val="0"/>
        </w:rPr>
        <w:t xml:space="preserve">   </w:t>
      </w:r>
      <w:r w:rsidR="007B3F55">
        <w:rPr>
          <w:b w:val="0"/>
          <w:i w:val="0"/>
        </w:rPr>
        <w:t xml:space="preserve">  </w:t>
      </w:r>
      <w:r w:rsidR="006306A0" w:rsidRPr="004123F4">
        <w:rPr>
          <w:b w:val="0"/>
          <w:i w:val="0"/>
        </w:rPr>
        <w:t xml:space="preserve">  </w:t>
      </w:r>
      <w:r w:rsidR="007B3F55">
        <w:rPr>
          <w:b w:val="0"/>
          <w:i w:val="0"/>
        </w:rPr>
        <w:t xml:space="preserve">      </w:t>
      </w:r>
      <w:r w:rsidRPr="004123F4">
        <w:rPr>
          <w:b w:val="0"/>
          <w:i w:val="0"/>
        </w:rPr>
        <w:t>«___»  _______  2012 года</w:t>
      </w:r>
    </w:p>
    <w:p w:rsidR="007B3F55" w:rsidRPr="007B3F55" w:rsidRDefault="007B3F55" w:rsidP="007B3F55">
      <w:r>
        <w:t xml:space="preserve">     </w:t>
      </w:r>
    </w:p>
    <w:p w:rsidR="004123F4" w:rsidRPr="004123F4" w:rsidRDefault="00F30E59" w:rsidP="006306A0">
      <w:pPr>
        <w:pStyle w:val="a4"/>
        <w:rPr>
          <w:sz w:val="20"/>
        </w:rPr>
      </w:pPr>
      <w:r w:rsidRPr="004123F4">
        <w:rPr>
          <w:b/>
          <w:sz w:val="20"/>
        </w:rPr>
        <w:t xml:space="preserve">Муниципальное учреждение здравоохранения «Городская больница  № 21» Кировского района г. Перми, </w:t>
      </w:r>
      <w:r w:rsidRPr="004123F4">
        <w:rPr>
          <w:sz w:val="20"/>
        </w:rPr>
        <w:t xml:space="preserve">именуемое в дальнейшем «Заказчик», в лице главного врача Мезенцева Максима Юрьевича, действующего на основании Устава, с одной стороны, и </w:t>
      </w:r>
      <w:r w:rsidRPr="004123F4">
        <w:rPr>
          <w:b/>
          <w:bCs/>
          <w:color w:val="000000"/>
          <w:spacing w:val="7"/>
          <w:sz w:val="20"/>
        </w:rPr>
        <w:t xml:space="preserve">______________________, </w:t>
      </w:r>
      <w:r w:rsidRPr="004123F4">
        <w:rPr>
          <w:b/>
          <w:bCs/>
          <w:color w:val="000000"/>
          <w:spacing w:val="8"/>
          <w:sz w:val="20"/>
        </w:rPr>
        <w:t xml:space="preserve"> </w:t>
      </w:r>
      <w:r w:rsidRPr="004123F4">
        <w:rPr>
          <w:color w:val="000000"/>
          <w:spacing w:val="8"/>
          <w:sz w:val="20"/>
        </w:rPr>
        <w:t xml:space="preserve">именуемое в дальнейшем  </w:t>
      </w:r>
      <w:r w:rsidRPr="004123F4">
        <w:rPr>
          <w:b/>
          <w:bCs/>
          <w:color w:val="000000"/>
          <w:spacing w:val="8"/>
          <w:sz w:val="20"/>
        </w:rPr>
        <w:t>«</w:t>
      </w:r>
      <w:r w:rsidRPr="004123F4">
        <w:rPr>
          <w:bCs/>
          <w:color w:val="000000"/>
          <w:spacing w:val="8"/>
          <w:sz w:val="20"/>
        </w:rPr>
        <w:t>Исполнитель</w:t>
      </w:r>
      <w:r w:rsidRPr="004123F4">
        <w:rPr>
          <w:b/>
          <w:bCs/>
          <w:color w:val="000000"/>
          <w:spacing w:val="8"/>
          <w:sz w:val="20"/>
        </w:rPr>
        <w:t xml:space="preserve">», </w:t>
      </w:r>
      <w:r w:rsidRPr="004123F4">
        <w:rPr>
          <w:color w:val="000000"/>
          <w:spacing w:val="8"/>
          <w:sz w:val="20"/>
        </w:rPr>
        <w:t>в лице _____________________________,</w:t>
      </w:r>
      <w:r w:rsidRPr="004123F4">
        <w:rPr>
          <w:sz w:val="20"/>
        </w:rPr>
        <w:t xml:space="preserve"> </w:t>
      </w:r>
      <w:r w:rsidR="006306A0" w:rsidRPr="004123F4">
        <w:rPr>
          <w:color w:val="000000"/>
          <w:spacing w:val="11"/>
          <w:sz w:val="20"/>
        </w:rPr>
        <w:t>действующего</w:t>
      </w:r>
      <w:r w:rsidRPr="004123F4">
        <w:rPr>
          <w:color w:val="000000"/>
          <w:spacing w:val="11"/>
          <w:sz w:val="20"/>
        </w:rPr>
        <w:t xml:space="preserve"> на основании </w:t>
      </w:r>
      <w:r w:rsidR="006306A0" w:rsidRPr="004123F4">
        <w:rPr>
          <w:color w:val="000000"/>
          <w:spacing w:val="11"/>
          <w:sz w:val="20"/>
        </w:rPr>
        <w:t>_________</w:t>
      </w:r>
      <w:r w:rsidRPr="004123F4">
        <w:rPr>
          <w:color w:val="000000"/>
          <w:spacing w:val="11"/>
          <w:sz w:val="20"/>
        </w:rPr>
        <w:t>,</w:t>
      </w:r>
      <w:r w:rsidRPr="004123F4">
        <w:rPr>
          <w:bCs/>
          <w:sz w:val="20"/>
        </w:rPr>
        <w:t xml:space="preserve"> </w:t>
      </w:r>
      <w:r w:rsidRPr="004123F4">
        <w:rPr>
          <w:sz w:val="20"/>
        </w:rPr>
        <w:t xml:space="preserve">с другой стороны, именуемые также «Стороны», </w:t>
      </w:r>
      <w:r w:rsidR="006306A0" w:rsidRPr="004123F4">
        <w:rPr>
          <w:sz w:val="20"/>
        </w:rPr>
        <w:t xml:space="preserve">по результатам открытого аукциона в электронной форме (протокол № _____ от ________20___г.) </w:t>
      </w:r>
      <w:r w:rsidRPr="004123F4">
        <w:rPr>
          <w:sz w:val="20"/>
        </w:rPr>
        <w:t>заключили настоящий договор о нижеследующем:</w:t>
      </w:r>
    </w:p>
    <w:p w:rsidR="00F30E59" w:rsidRPr="004123F4" w:rsidRDefault="00F30E59" w:rsidP="00F30E59">
      <w:pPr>
        <w:tabs>
          <w:tab w:val="left" w:pos="720"/>
        </w:tabs>
        <w:ind w:firstLine="183"/>
        <w:jc w:val="center"/>
        <w:rPr>
          <w:b/>
        </w:rPr>
      </w:pPr>
      <w:r w:rsidRPr="004123F4">
        <w:rPr>
          <w:b/>
        </w:rPr>
        <w:t>1. Предмет Договора</w:t>
      </w:r>
    </w:p>
    <w:p w:rsidR="00F30E59" w:rsidRPr="004123F4" w:rsidRDefault="00F30E59" w:rsidP="006306A0">
      <w:pPr>
        <w:tabs>
          <w:tab w:val="left" w:pos="720"/>
        </w:tabs>
        <w:jc w:val="both"/>
      </w:pPr>
      <w:r w:rsidRPr="004123F4">
        <w:t>1.1. Исполнитель  принимает на себя обязанности по оказанию услуг по техническому обслуживанию (далее-ТО) и ремонту медицинской техники, а Заказчик обязуется оплатить выполненные работы в объема</w:t>
      </w:r>
      <w:r w:rsidR="006306A0" w:rsidRPr="004123F4">
        <w:t>х и  в порядке, предусмотренным</w:t>
      </w:r>
      <w:r w:rsidRPr="004123F4">
        <w:t xml:space="preserve"> настоящим Договором.</w:t>
      </w:r>
    </w:p>
    <w:p w:rsidR="00F30E59" w:rsidRPr="004123F4" w:rsidRDefault="00F30E59" w:rsidP="006306A0">
      <w:pPr>
        <w:tabs>
          <w:tab w:val="left" w:pos="720"/>
        </w:tabs>
        <w:jc w:val="both"/>
      </w:pPr>
      <w:r w:rsidRPr="004123F4">
        <w:t>1.2. Медицинская техника, подлежащая ТО и ремонту находится  по адресу: г. Пермь, ул. Автозаводская</w:t>
      </w:r>
      <w:r w:rsidR="006306A0" w:rsidRPr="004123F4">
        <w:t>,</w:t>
      </w:r>
      <w:r w:rsidRPr="004123F4">
        <w:t xml:space="preserve"> 82.  Перечень медицинской техники приведен в Приложении </w:t>
      </w:r>
      <w:r w:rsidR="006306A0" w:rsidRPr="004123F4">
        <w:t xml:space="preserve">№ </w:t>
      </w:r>
      <w:r w:rsidRPr="004123F4">
        <w:t xml:space="preserve">1 к настоящему Договору. </w:t>
      </w:r>
    </w:p>
    <w:p w:rsidR="00F30E59" w:rsidRPr="004123F4" w:rsidRDefault="00F30E59" w:rsidP="006306A0">
      <w:pPr>
        <w:tabs>
          <w:tab w:val="left" w:pos="720"/>
        </w:tabs>
        <w:jc w:val="both"/>
      </w:pPr>
      <w:r w:rsidRPr="004123F4">
        <w:t>1.3. ТО и ремонт медицинской техники осуществляется в соответствии с Методическими рекомендациями по техническому обслуживанию  медицинской  техники, утвержденными Минздравом РФ 24.09.2003 и Минпромнауки РФ 10.10.2003.</w:t>
      </w:r>
    </w:p>
    <w:p w:rsidR="00F30E59" w:rsidRDefault="006306A0" w:rsidP="00BC7B1E">
      <w:pPr>
        <w:tabs>
          <w:tab w:val="left" w:pos="720"/>
        </w:tabs>
        <w:jc w:val="both"/>
      </w:pPr>
      <w:r w:rsidRPr="004123F4">
        <w:t>1.4</w:t>
      </w:r>
      <w:r w:rsidR="00F30E59" w:rsidRPr="004123F4">
        <w:t>. Исполнитель обязан предоставить лицензию на право осуществления деятельности по ТО и ремонту медицинской техники с разрешенным перечнем видов медицинской техники при подписании настоящего Договора.</w:t>
      </w:r>
    </w:p>
    <w:p w:rsidR="004123F4" w:rsidRPr="004123F4" w:rsidRDefault="004123F4" w:rsidP="00BC7B1E">
      <w:pPr>
        <w:tabs>
          <w:tab w:val="left" w:pos="720"/>
        </w:tabs>
        <w:jc w:val="both"/>
      </w:pPr>
    </w:p>
    <w:p w:rsidR="00F30E59" w:rsidRPr="004123F4" w:rsidRDefault="00F30E59" w:rsidP="00F30E59">
      <w:pPr>
        <w:shd w:val="clear" w:color="auto" w:fill="FFFFFF"/>
        <w:tabs>
          <w:tab w:val="left" w:pos="720"/>
          <w:tab w:val="left" w:pos="4176"/>
        </w:tabs>
        <w:jc w:val="both"/>
        <w:rPr>
          <w:b/>
        </w:rPr>
      </w:pPr>
      <w:r w:rsidRPr="004123F4">
        <w:rPr>
          <w:bCs/>
          <w:color w:val="000000"/>
          <w:spacing w:val="-11"/>
        </w:rPr>
        <w:t xml:space="preserve">                                                                                   </w:t>
      </w:r>
      <w:r w:rsidR="004123F4">
        <w:rPr>
          <w:bCs/>
          <w:color w:val="000000"/>
          <w:spacing w:val="-11"/>
        </w:rPr>
        <w:t xml:space="preserve">                     </w:t>
      </w:r>
      <w:r w:rsidRPr="004123F4">
        <w:rPr>
          <w:bCs/>
          <w:color w:val="000000"/>
          <w:spacing w:val="-11"/>
        </w:rPr>
        <w:t xml:space="preserve">       </w:t>
      </w:r>
      <w:r w:rsidRPr="004123F4">
        <w:rPr>
          <w:b/>
          <w:bCs/>
          <w:color w:val="000000"/>
          <w:spacing w:val="-11"/>
        </w:rPr>
        <w:t xml:space="preserve">2. </w:t>
      </w:r>
      <w:r w:rsidR="00D93BF3" w:rsidRPr="004123F4">
        <w:rPr>
          <w:b/>
          <w:bCs/>
          <w:color w:val="000000"/>
          <w:spacing w:val="-11"/>
        </w:rPr>
        <w:t xml:space="preserve"> </w:t>
      </w:r>
      <w:r w:rsidRPr="004123F4">
        <w:rPr>
          <w:b/>
          <w:bCs/>
          <w:color w:val="000000"/>
          <w:spacing w:val="-1"/>
        </w:rPr>
        <w:t>Общие положения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iCs/>
          <w:color w:val="000000"/>
          <w:spacing w:val="1"/>
        </w:rPr>
        <w:t xml:space="preserve">2.1. </w:t>
      </w:r>
      <w:r w:rsidRPr="004123F4">
        <w:rPr>
          <w:color w:val="000000"/>
          <w:spacing w:val="1"/>
        </w:rPr>
        <w:t>Услуги  по ТО медицинской техники и ремонту включают в себя: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</w:rPr>
        <w:t xml:space="preserve">- </w:t>
      </w:r>
      <w:r w:rsidR="00BC7B1E" w:rsidRPr="004123F4">
        <w:rPr>
          <w:color w:val="000000"/>
        </w:rPr>
        <w:t>к</w:t>
      </w:r>
      <w:r w:rsidRPr="004123F4">
        <w:rPr>
          <w:color w:val="000000"/>
        </w:rPr>
        <w:t>онтроль технического состояния;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</w:rPr>
        <w:t xml:space="preserve">- </w:t>
      </w:r>
      <w:r w:rsidR="00BC7B1E" w:rsidRPr="004123F4">
        <w:rPr>
          <w:color w:val="000000"/>
        </w:rPr>
        <w:t>п</w:t>
      </w:r>
      <w:r w:rsidRPr="004123F4">
        <w:rPr>
          <w:color w:val="000000"/>
        </w:rPr>
        <w:t>ериодическое ТО;</w:t>
      </w:r>
    </w:p>
    <w:p w:rsidR="00F30E59" w:rsidRPr="004123F4" w:rsidRDefault="00BC7B1E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</w:rPr>
        <w:t>- текущий ремонт.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5"/>
        </w:rPr>
        <w:t xml:space="preserve">2.2. Контроль технического состояния медицинской техники - проверка соответствия значений </w:t>
      </w:r>
      <w:r w:rsidRPr="004123F4">
        <w:rPr>
          <w:color w:val="000000"/>
          <w:spacing w:val="-2"/>
        </w:rPr>
        <w:t xml:space="preserve">параметров и характеристик изделия медицинской техники требованиям нормативной и эксплуатационной </w:t>
      </w:r>
      <w:r w:rsidRPr="004123F4">
        <w:rPr>
          <w:color w:val="000000"/>
          <w:spacing w:val="5"/>
        </w:rPr>
        <w:t xml:space="preserve">документации, выявление изношенных и поврежденных частей (деталей), проверка </w:t>
      </w:r>
      <w:r w:rsidRPr="004123F4">
        <w:rPr>
          <w:color w:val="000000"/>
        </w:rPr>
        <w:t xml:space="preserve">действия всех защитных устройств и блокировок, наличия и ведения эксплуатационной </w:t>
      </w:r>
      <w:r w:rsidRPr="004123F4">
        <w:rPr>
          <w:color w:val="000000"/>
          <w:spacing w:val="-1"/>
        </w:rPr>
        <w:t>документации.</w:t>
      </w:r>
    </w:p>
    <w:p w:rsidR="00F30E59" w:rsidRPr="004123F4" w:rsidRDefault="00F30E59" w:rsidP="00BC7B1E">
      <w:pPr>
        <w:shd w:val="clear" w:color="auto" w:fill="FFFFFF"/>
        <w:tabs>
          <w:tab w:val="left" w:pos="720"/>
          <w:tab w:val="left" w:pos="1325"/>
        </w:tabs>
        <w:spacing w:line="274" w:lineRule="exact"/>
        <w:jc w:val="both"/>
        <w:rPr>
          <w:color w:val="000000"/>
          <w:spacing w:val="1"/>
        </w:rPr>
      </w:pPr>
      <w:r w:rsidRPr="004123F4">
        <w:rPr>
          <w:color w:val="000000"/>
          <w:spacing w:val="-5"/>
        </w:rPr>
        <w:t>2.2.1.</w:t>
      </w:r>
      <w:r w:rsidR="00BC7B1E" w:rsidRPr="004123F4">
        <w:rPr>
          <w:color w:val="000000"/>
        </w:rPr>
        <w:t xml:space="preserve"> </w:t>
      </w:r>
      <w:r w:rsidRPr="004123F4">
        <w:rPr>
          <w:color w:val="000000"/>
          <w:spacing w:val="1"/>
        </w:rPr>
        <w:t xml:space="preserve">Периодичность, объем и технология контроля технического состояния </w:t>
      </w:r>
      <w:r w:rsidRPr="004123F4">
        <w:rPr>
          <w:color w:val="000000"/>
        </w:rPr>
        <w:t xml:space="preserve">медицинской техники, выбор методов и средств контроля определяются соответствующей </w:t>
      </w:r>
      <w:r w:rsidRPr="004123F4">
        <w:rPr>
          <w:color w:val="000000"/>
          <w:spacing w:val="1"/>
        </w:rPr>
        <w:t xml:space="preserve">нормативной и эксплуатационной  документацией. Результаты контроля технического </w:t>
      </w:r>
      <w:r w:rsidRPr="004123F4">
        <w:rPr>
          <w:color w:val="000000"/>
          <w:spacing w:val="3"/>
        </w:rPr>
        <w:t>состояния служат основой для принятия решения о необходимости проведения работ по ремонту</w:t>
      </w:r>
      <w:r w:rsidRPr="004123F4">
        <w:rPr>
          <w:color w:val="000000"/>
          <w:spacing w:val="5"/>
        </w:rPr>
        <w:t xml:space="preserve"> медицинской техники.</w:t>
      </w:r>
    </w:p>
    <w:p w:rsidR="00F30E59" w:rsidRPr="004123F4" w:rsidRDefault="00F30E59" w:rsidP="00BC7B1E">
      <w:pPr>
        <w:shd w:val="clear" w:color="auto" w:fill="FFFFFF"/>
        <w:tabs>
          <w:tab w:val="left" w:pos="720"/>
          <w:tab w:val="left" w:pos="1195"/>
        </w:tabs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-5"/>
        </w:rPr>
        <w:t>2.2.2.</w:t>
      </w:r>
      <w:r w:rsidRPr="004123F4">
        <w:rPr>
          <w:color w:val="000000"/>
        </w:rPr>
        <w:tab/>
        <w:t xml:space="preserve">Техническое состояние определяется: 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907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8"/>
        </w:rPr>
        <w:t xml:space="preserve">- визуально и по органолептическим признакам, т.е. без применения средств </w:t>
      </w:r>
      <w:r w:rsidRPr="004123F4">
        <w:rPr>
          <w:color w:val="000000"/>
        </w:rPr>
        <w:t xml:space="preserve">инструментального контроля (видимые повреждения покрытий, нарушения </w:t>
      </w:r>
      <w:r w:rsidRPr="004123F4">
        <w:rPr>
          <w:color w:val="000000"/>
          <w:spacing w:val="2"/>
        </w:rPr>
        <w:t>герметичности, течи трубопроводов, магистралей и т.п.);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907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5"/>
        </w:rPr>
        <w:t xml:space="preserve">- проверкой в действии (работоспособность и правильность функционирования </w:t>
      </w:r>
      <w:r w:rsidRPr="004123F4">
        <w:rPr>
          <w:color w:val="000000"/>
          <w:spacing w:val="1"/>
        </w:rPr>
        <w:t>изделий и механизмов, действие защитных устройств и блокировок);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-2"/>
        </w:rPr>
        <w:t xml:space="preserve">- средствами инструментального контроля (значения основных эксплуатационных и </w:t>
      </w:r>
      <w:r w:rsidRPr="004123F4">
        <w:rPr>
          <w:color w:val="000000"/>
          <w:spacing w:val="1"/>
        </w:rPr>
        <w:t>технических характеристик),</w:t>
      </w:r>
    </w:p>
    <w:p w:rsidR="00F30E59" w:rsidRPr="004123F4" w:rsidRDefault="00F30E59" w:rsidP="00BC7B1E">
      <w:pPr>
        <w:shd w:val="clear" w:color="auto" w:fill="FFFFFF"/>
        <w:tabs>
          <w:tab w:val="left" w:pos="0"/>
          <w:tab w:val="left" w:pos="720"/>
          <w:tab w:val="left" w:pos="1152"/>
        </w:tabs>
        <w:spacing w:line="274" w:lineRule="exact"/>
        <w:jc w:val="both"/>
      </w:pPr>
      <w:r w:rsidRPr="004123F4">
        <w:rPr>
          <w:color w:val="000000"/>
          <w:spacing w:val="-5"/>
        </w:rPr>
        <w:t>2.2.3.</w:t>
      </w:r>
      <w:r w:rsidRPr="004123F4">
        <w:rPr>
          <w:color w:val="000000"/>
        </w:rPr>
        <w:tab/>
      </w:r>
      <w:r w:rsidRPr="004123F4">
        <w:rPr>
          <w:color w:val="000000"/>
          <w:spacing w:val="3"/>
        </w:rPr>
        <w:t xml:space="preserve">Периодический контроль технического состояния проводится 1 раз в месяц и </w:t>
      </w:r>
      <w:r w:rsidRPr="004123F4">
        <w:rPr>
          <w:color w:val="000000"/>
          <w:spacing w:val="-2"/>
        </w:rPr>
        <w:t>включает в себя: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>- проверку целостности кабелей, соединительных проводников, коммутирующих  устройств, магистралей;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2"/>
        </w:rPr>
        <w:t xml:space="preserve">- проверку  органов     управления,  контроля,   индикации   и   сигнализации   на </w:t>
      </w:r>
      <w:r w:rsidRPr="004123F4">
        <w:rPr>
          <w:color w:val="000000"/>
          <w:spacing w:val="4"/>
        </w:rPr>
        <w:t xml:space="preserve">целостность, четкость фиксации, отсутствия люфтов, срабатывания защитных </w:t>
      </w:r>
      <w:r w:rsidRPr="004123F4">
        <w:rPr>
          <w:color w:val="000000"/>
          <w:spacing w:val="1"/>
        </w:rPr>
        <w:t>устройств и блокировок;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3"/>
        </w:rPr>
        <w:t xml:space="preserve">- контроль состояния деталей, узлов, механизмов, подверженных повышенному </w:t>
      </w:r>
      <w:r w:rsidRPr="004123F4">
        <w:rPr>
          <w:color w:val="000000"/>
          <w:spacing w:val="-2"/>
        </w:rPr>
        <w:t>износу;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2"/>
        </w:rPr>
        <w:t xml:space="preserve">- проверку функционирования основных и вспомогательных узлов, </w:t>
      </w:r>
      <w:r w:rsidRPr="004123F4">
        <w:rPr>
          <w:color w:val="000000"/>
          <w:spacing w:val="3"/>
        </w:rPr>
        <w:t>измерительных, регистрирующих и защитных устройств;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2"/>
        </w:rPr>
        <w:t>- проверку изделия на соответствие требованиям электробезопасности;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2"/>
        </w:rPr>
        <w:t>- инструментальный контроль основных технических характеристик;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</w:pPr>
      <w:r w:rsidRPr="004123F4">
        <w:rPr>
          <w:color w:val="000000"/>
          <w:spacing w:val="4"/>
        </w:rPr>
        <w:t xml:space="preserve">- иные указанные в эксплуатационной документации операции, специфические </w:t>
      </w:r>
      <w:r w:rsidRPr="004123F4">
        <w:rPr>
          <w:color w:val="000000"/>
        </w:rPr>
        <w:t>для конкретного типа изделий.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9"/>
        </w:rPr>
      </w:pPr>
      <w:r w:rsidRPr="004123F4">
        <w:rPr>
          <w:iCs/>
          <w:color w:val="000000"/>
          <w:spacing w:val="1"/>
        </w:rPr>
        <w:t xml:space="preserve">2.2.4.  </w:t>
      </w:r>
      <w:r w:rsidRPr="004123F4">
        <w:rPr>
          <w:color w:val="000000"/>
          <w:spacing w:val="1"/>
        </w:rPr>
        <w:t xml:space="preserve">Результаты контроля технического состояния изделия отражаются в журнале </w:t>
      </w:r>
      <w:r w:rsidRPr="004123F4">
        <w:rPr>
          <w:color w:val="000000"/>
          <w:spacing w:val="9"/>
        </w:rPr>
        <w:t>ТО.</w:t>
      </w:r>
    </w:p>
    <w:p w:rsidR="00F30E59" w:rsidRPr="004123F4" w:rsidRDefault="00BC7B1E" w:rsidP="00BC7B1E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2"/>
        </w:rPr>
        <w:lastRenderedPageBreak/>
        <w:t xml:space="preserve">2.3. </w:t>
      </w:r>
      <w:r w:rsidR="00F30E59" w:rsidRPr="004123F4">
        <w:rPr>
          <w:color w:val="000000"/>
          <w:spacing w:val="2"/>
        </w:rPr>
        <w:t xml:space="preserve">Периодическое ТО медицинской техники - комплекс регламентированных нормативной </w:t>
      </w:r>
      <w:r w:rsidR="00F30E59" w:rsidRPr="004123F4">
        <w:rPr>
          <w:color w:val="000000"/>
          <w:spacing w:val="3"/>
        </w:rPr>
        <w:t xml:space="preserve">и эксплуатационной документацией мероприятий и операций по поддержанию и </w:t>
      </w:r>
      <w:r w:rsidR="00F30E59" w:rsidRPr="004123F4">
        <w:rPr>
          <w:color w:val="000000"/>
          <w:spacing w:val="6"/>
        </w:rPr>
        <w:t xml:space="preserve">восстановлению исправности и работоспособности медицинской техники при ее использовании по </w:t>
      </w:r>
      <w:r w:rsidR="00F30E59" w:rsidRPr="004123F4">
        <w:rPr>
          <w:color w:val="000000"/>
          <w:spacing w:val="-2"/>
        </w:rPr>
        <w:t>назначению.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1"/>
        </w:rPr>
        <w:t>2.3.1.</w:t>
      </w:r>
      <w:r w:rsidRPr="004123F4">
        <w:rPr>
          <w:color w:val="000000"/>
        </w:rPr>
        <w:t xml:space="preserve"> </w:t>
      </w:r>
      <w:r w:rsidRPr="004123F4">
        <w:rPr>
          <w:color w:val="000000"/>
          <w:spacing w:val="1"/>
        </w:rPr>
        <w:t xml:space="preserve">Виды, объемы, технологическая последовательность работ по периодическому </w:t>
      </w:r>
      <w:r w:rsidRPr="004123F4">
        <w:rPr>
          <w:color w:val="000000"/>
          <w:spacing w:val="6"/>
        </w:rPr>
        <w:t xml:space="preserve">ТО медицинской техники определяются требованиями эксплуатационной документации, а </w:t>
      </w:r>
      <w:r w:rsidRPr="004123F4">
        <w:rPr>
          <w:color w:val="000000"/>
        </w:rPr>
        <w:t>также результатами контроля технического состояния изделий и включают в себя: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>- очистку от пыли, грязи и т.п</w:t>
      </w:r>
      <w:r w:rsidR="00BC7B1E" w:rsidRPr="004123F4">
        <w:rPr>
          <w:color w:val="000000"/>
          <w:spacing w:val="1"/>
        </w:rPr>
        <w:t>.</w:t>
      </w:r>
      <w:r w:rsidRPr="004123F4">
        <w:rPr>
          <w:color w:val="000000"/>
          <w:spacing w:val="1"/>
        </w:rPr>
        <w:t>, изделия в целом или его составных частей;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>- чистку, смазку и, при необходимости, переборку механизмов и узлов;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>- затяжку ослабленных крепежных элементов;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</w:rPr>
        <w:t>- заправку расходными материалами, специальными жидкостями и др,;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>- замену отработавших ресурс составных частей (щетки, фильтры и т.п.);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6"/>
        </w:rPr>
        <w:t xml:space="preserve">- специфические для данных изделий  работы,  необходимость,  объемы  и </w:t>
      </w:r>
      <w:r w:rsidRPr="004123F4">
        <w:rPr>
          <w:color w:val="000000"/>
          <w:spacing w:val="1"/>
        </w:rPr>
        <w:t>содержание которых установлены эксплуатационной документацией;</w:t>
      </w:r>
    </w:p>
    <w:p w:rsidR="00F30E59" w:rsidRPr="004123F4" w:rsidRDefault="00F30E59" w:rsidP="00BC7B1E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</w:rPr>
        <w:t>-настройку и регулировку изделия.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"/>
        </w:rPr>
        <w:t xml:space="preserve">2.3.2. Работы по периодическому ТО выполняются в соответствии с требованиями эксплуатационной </w:t>
      </w:r>
      <w:r w:rsidRPr="004123F4">
        <w:rPr>
          <w:color w:val="000000"/>
        </w:rPr>
        <w:t>документации, но не реже 1 раза в год</w:t>
      </w:r>
      <w:r w:rsidRPr="004123F4">
        <w:rPr>
          <w:color w:val="000000"/>
          <w:spacing w:val="1"/>
        </w:rPr>
        <w:t>.</w:t>
      </w:r>
    </w:p>
    <w:p w:rsidR="00F30E59" w:rsidRPr="004123F4" w:rsidRDefault="00F30E59" w:rsidP="00BC7B1E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4"/>
        </w:rPr>
      </w:pPr>
      <w:r w:rsidRPr="004123F4">
        <w:rPr>
          <w:color w:val="000000"/>
          <w:spacing w:val="-5"/>
        </w:rPr>
        <w:t>2.4.</w:t>
      </w:r>
      <w:r w:rsidRPr="004123F4">
        <w:rPr>
          <w:color w:val="000000"/>
          <w:spacing w:val="5"/>
        </w:rPr>
        <w:t xml:space="preserve">Текущий ремонт медицинской техники - внеплановый ремонт, выполняемый без частичного или </w:t>
      </w:r>
      <w:r w:rsidRPr="004123F4">
        <w:rPr>
          <w:color w:val="000000"/>
          <w:spacing w:val="8"/>
        </w:rPr>
        <w:t xml:space="preserve">полного  восстановления ресурса изделия медицинской техники путем замены и  (или) восстановления </w:t>
      </w:r>
      <w:r w:rsidRPr="004123F4">
        <w:rPr>
          <w:color w:val="000000"/>
          <w:spacing w:val="4"/>
        </w:rPr>
        <w:t>отдельных деталей или сменных комплектующих частей с послеремонтным контролем.</w:t>
      </w:r>
    </w:p>
    <w:p w:rsidR="00F30E59" w:rsidRPr="004123F4" w:rsidRDefault="00F30E59" w:rsidP="00BC7B1E">
      <w:pPr>
        <w:shd w:val="clear" w:color="auto" w:fill="FFFFFF"/>
        <w:tabs>
          <w:tab w:val="left" w:pos="720"/>
          <w:tab w:val="left" w:pos="1310"/>
        </w:tabs>
        <w:spacing w:line="274" w:lineRule="exact"/>
        <w:jc w:val="both"/>
      </w:pPr>
      <w:r w:rsidRPr="004123F4">
        <w:rPr>
          <w:color w:val="000000"/>
          <w:spacing w:val="-5"/>
        </w:rPr>
        <w:t>2.4.1.</w:t>
      </w:r>
      <w:r w:rsidRPr="004123F4">
        <w:rPr>
          <w:color w:val="000000"/>
        </w:rPr>
        <w:tab/>
      </w:r>
      <w:r w:rsidRPr="004123F4">
        <w:rPr>
          <w:color w:val="000000"/>
          <w:spacing w:val="1"/>
        </w:rPr>
        <w:t>Решение о необходимости проведения текущего ремонта принимается Исполнителем совместно с Заказчиком по результатам контроля технического состояния или по заявкам Заказчика.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195"/>
        </w:tabs>
        <w:spacing w:line="274" w:lineRule="exact"/>
        <w:jc w:val="both"/>
      </w:pPr>
      <w:r w:rsidRPr="004123F4">
        <w:rPr>
          <w:color w:val="000000"/>
          <w:spacing w:val="-5"/>
        </w:rPr>
        <w:t>2.4.2.</w:t>
      </w:r>
      <w:r w:rsidRPr="004123F4">
        <w:rPr>
          <w:color w:val="000000"/>
        </w:rPr>
        <w:t xml:space="preserve"> </w:t>
      </w:r>
      <w:r w:rsidRPr="004123F4">
        <w:rPr>
          <w:color w:val="000000"/>
          <w:spacing w:val="3"/>
        </w:rPr>
        <w:t xml:space="preserve">Текущий ремонт может выполняться как на месте эксплуатации медицинской техники, так и на </w:t>
      </w:r>
      <w:r w:rsidRPr="004123F4">
        <w:rPr>
          <w:color w:val="000000"/>
          <w:spacing w:val="4"/>
        </w:rPr>
        <w:t xml:space="preserve">производственных площадях Исполнителя в зависимости от </w:t>
      </w:r>
      <w:r w:rsidRPr="004123F4">
        <w:rPr>
          <w:color w:val="000000"/>
        </w:rPr>
        <w:t>сложности, объема работ и возможности транспортировки.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368"/>
        </w:tabs>
        <w:spacing w:line="274" w:lineRule="exact"/>
        <w:jc w:val="both"/>
      </w:pPr>
      <w:r w:rsidRPr="004123F4">
        <w:rPr>
          <w:color w:val="000000"/>
          <w:spacing w:val="-5"/>
        </w:rPr>
        <w:t>2.4.3.</w:t>
      </w:r>
      <w:r w:rsidRPr="004123F4">
        <w:rPr>
          <w:color w:val="000000"/>
        </w:rPr>
        <w:tab/>
      </w:r>
      <w:r w:rsidRPr="004123F4">
        <w:rPr>
          <w:color w:val="000000"/>
          <w:spacing w:val="1"/>
        </w:rPr>
        <w:t xml:space="preserve">После текущего ремонта медицинская техника </w:t>
      </w:r>
      <w:r w:rsidRPr="004123F4">
        <w:rPr>
          <w:color w:val="000000"/>
          <w:spacing w:val="2"/>
        </w:rPr>
        <w:t xml:space="preserve">подвергается послеремонтным испытаниям в объеме, </w:t>
      </w:r>
      <w:r w:rsidRPr="004123F4">
        <w:rPr>
          <w:color w:val="000000"/>
          <w:spacing w:val="3"/>
        </w:rPr>
        <w:t xml:space="preserve">необходимом для подтверждения соответствия эксплутационным и техническим </w:t>
      </w:r>
      <w:r w:rsidRPr="004123F4">
        <w:rPr>
          <w:color w:val="000000"/>
          <w:spacing w:val="1"/>
        </w:rPr>
        <w:t>характеристикам, приведенной в эксплуатационной документации.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195"/>
        </w:tabs>
        <w:spacing w:line="274" w:lineRule="exact"/>
        <w:jc w:val="both"/>
      </w:pPr>
      <w:r w:rsidRPr="004123F4">
        <w:rPr>
          <w:color w:val="000000"/>
          <w:spacing w:val="-5"/>
        </w:rPr>
        <w:t xml:space="preserve">2.4.4. </w:t>
      </w:r>
      <w:r w:rsidRPr="004123F4">
        <w:rPr>
          <w:color w:val="000000"/>
          <w:spacing w:val="1"/>
        </w:rPr>
        <w:t xml:space="preserve">Изделие медицинской техники, относящееся к средствам измерения медицинского назначения, в </w:t>
      </w:r>
      <w:r w:rsidRPr="004123F4">
        <w:rPr>
          <w:color w:val="000000"/>
          <w:spacing w:val="7"/>
        </w:rPr>
        <w:t xml:space="preserve">случаях, когда проведение текущего ремонта оказывает влияние на метрологические </w:t>
      </w:r>
      <w:r w:rsidRPr="004123F4">
        <w:rPr>
          <w:color w:val="000000"/>
        </w:rPr>
        <w:t>характеристики изделия, подвергается послеремонтной поверке,</w:t>
      </w:r>
    </w:p>
    <w:p w:rsidR="00F30E59" w:rsidRPr="004123F4" w:rsidRDefault="00F30E59" w:rsidP="004123F4">
      <w:pPr>
        <w:shd w:val="clear" w:color="auto" w:fill="FFFFFF"/>
        <w:tabs>
          <w:tab w:val="left" w:pos="720"/>
        </w:tabs>
        <w:jc w:val="both"/>
        <w:rPr>
          <w:color w:val="000000"/>
          <w:spacing w:val="1"/>
        </w:rPr>
      </w:pPr>
      <w:r w:rsidRPr="004123F4">
        <w:rPr>
          <w:iCs/>
          <w:color w:val="000000"/>
          <w:spacing w:val="-4"/>
        </w:rPr>
        <w:t>2.5.</w:t>
      </w:r>
      <w:r w:rsidRPr="004123F4">
        <w:rPr>
          <w:color w:val="000000"/>
          <w:spacing w:val="3"/>
        </w:rPr>
        <w:t xml:space="preserve">Документами, подтверждающими объем и качество выполненных работ по ТО </w:t>
      </w:r>
      <w:r w:rsidRPr="004123F4">
        <w:rPr>
          <w:color w:val="000000"/>
          <w:spacing w:val="1"/>
        </w:rPr>
        <w:t>медицинской техники, являются журнал ТО и Акт  выполненных работ.</w:t>
      </w:r>
    </w:p>
    <w:p w:rsidR="00F30E59" w:rsidRPr="004123F4" w:rsidRDefault="00F30E59" w:rsidP="00F30E59">
      <w:pPr>
        <w:shd w:val="clear" w:color="auto" w:fill="FFFFFF"/>
        <w:tabs>
          <w:tab w:val="left" w:pos="720"/>
        </w:tabs>
        <w:jc w:val="center"/>
        <w:rPr>
          <w:b/>
          <w:bCs/>
          <w:color w:val="000000"/>
        </w:rPr>
      </w:pPr>
      <w:r w:rsidRPr="004123F4">
        <w:rPr>
          <w:b/>
          <w:color w:val="000000"/>
        </w:rPr>
        <w:t>3.</w:t>
      </w:r>
      <w:r w:rsidR="00D93BF3" w:rsidRPr="004123F4">
        <w:rPr>
          <w:b/>
          <w:color w:val="000000"/>
        </w:rPr>
        <w:t xml:space="preserve"> </w:t>
      </w:r>
      <w:r w:rsidR="00D93BF3" w:rsidRPr="004123F4">
        <w:rPr>
          <w:b/>
          <w:bCs/>
          <w:color w:val="000000"/>
        </w:rPr>
        <w:t>Обязанности сторон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008"/>
        </w:tabs>
        <w:spacing w:line="274" w:lineRule="exact"/>
        <w:rPr>
          <w:color w:val="000000"/>
          <w:spacing w:val="1"/>
        </w:rPr>
      </w:pPr>
      <w:r w:rsidRPr="004123F4">
        <w:rPr>
          <w:color w:val="000000"/>
          <w:spacing w:val="-8"/>
        </w:rPr>
        <w:t xml:space="preserve">3.1. </w:t>
      </w:r>
      <w:r w:rsidRPr="004123F4">
        <w:rPr>
          <w:color w:val="000000"/>
          <w:spacing w:val="1"/>
        </w:rPr>
        <w:t>Заказчик принимает на себя следующие обязательства: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0"/>
        </w:rPr>
        <w:t xml:space="preserve">3.1.1. Обеспечить представителям Исполнителя доступ к оборудованию, </w:t>
      </w:r>
      <w:r w:rsidRPr="004123F4">
        <w:rPr>
          <w:color w:val="000000"/>
        </w:rPr>
        <w:t xml:space="preserve">включенному в Приложение </w:t>
      </w:r>
      <w:r w:rsidR="004F4E43" w:rsidRPr="004123F4">
        <w:rPr>
          <w:color w:val="000000"/>
        </w:rPr>
        <w:t xml:space="preserve">№ </w:t>
      </w:r>
      <w:r w:rsidRPr="004123F4">
        <w:rPr>
          <w:color w:val="000000"/>
        </w:rPr>
        <w:t>1</w:t>
      </w:r>
      <w:r w:rsidRPr="004123F4">
        <w:rPr>
          <w:color w:val="000000"/>
          <w:vertAlign w:val="subscript"/>
        </w:rPr>
        <w:t>,</w:t>
      </w:r>
      <w:r w:rsidRPr="004123F4">
        <w:rPr>
          <w:color w:val="000000"/>
        </w:rPr>
        <w:t xml:space="preserve"> и ко</w:t>
      </w:r>
      <w:r w:rsidR="004F4E43" w:rsidRPr="004123F4">
        <w:rPr>
          <w:color w:val="000000"/>
        </w:rPr>
        <w:t>мпьютеру с базой данных АИС ММИ,</w:t>
      </w:r>
      <w:r w:rsidRPr="004123F4">
        <w:rPr>
          <w:color w:val="000000"/>
        </w:rPr>
        <w:t xml:space="preserve"> создать условия </w:t>
      </w:r>
      <w:r w:rsidRPr="004123F4">
        <w:rPr>
          <w:color w:val="000000"/>
          <w:spacing w:val="6"/>
        </w:rPr>
        <w:t>работы, соответствующие требов</w:t>
      </w:r>
      <w:r w:rsidR="004F4E43" w:rsidRPr="004123F4">
        <w:rPr>
          <w:color w:val="000000"/>
          <w:spacing w:val="6"/>
        </w:rPr>
        <w:t xml:space="preserve">аниям санитарии и безопасности, </w:t>
      </w:r>
      <w:r w:rsidRPr="004123F4">
        <w:rPr>
          <w:color w:val="000000"/>
          <w:spacing w:val="6"/>
        </w:rPr>
        <w:t xml:space="preserve">предоставить </w:t>
      </w:r>
      <w:r w:rsidRPr="004123F4">
        <w:rPr>
          <w:color w:val="000000"/>
        </w:rPr>
        <w:t>специалистам Исполнителя помещение для проведения работ по ТО и ремонту медицинской техники, хранения контрольно-измерительных приборов, запасных частей.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7"/>
        </w:rPr>
        <w:t>3.1.2</w:t>
      </w:r>
      <w:r w:rsidRPr="004123F4">
        <w:rPr>
          <w:iCs/>
          <w:color w:val="000000"/>
          <w:spacing w:val="7"/>
        </w:rPr>
        <w:t xml:space="preserve">. </w:t>
      </w:r>
      <w:r w:rsidRPr="004123F4">
        <w:rPr>
          <w:color w:val="000000"/>
          <w:spacing w:val="7"/>
        </w:rPr>
        <w:t xml:space="preserve">Обеспечить правильную эксплуатацию и использование изделий медицинской техники,  </w:t>
      </w:r>
      <w:r w:rsidRPr="004123F4">
        <w:rPr>
          <w:color w:val="000000"/>
          <w:spacing w:val="1"/>
        </w:rPr>
        <w:t xml:space="preserve">принятых Исполнителем на ТО, и не допускать к эксплуатации этой аппаратуры лиц, не </w:t>
      </w:r>
      <w:r w:rsidRPr="004123F4">
        <w:rPr>
          <w:color w:val="000000"/>
        </w:rPr>
        <w:t>прошедших специальную подготовку.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325"/>
        </w:tabs>
        <w:spacing w:line="274" w:lineRule="exact"/>
      </w:pPr>
      <w:r w:rsidRPr="004123F4">
        <w:rPr>
          <w:color w:val="000000"/>
          <w:spacing w:val="-5"/>
        </w:rPr>
        <w:t>3.1.3.</w:t>
      </w:r>
      <w:r w:rsidRPr="004123F4">
        <w:rPr>
          <w:color w:val="000000"/>
        </w:rPr>
        <w:tab/>
      </w:r>
      <w:r w:rsidRPr="004123F4">
        <w:rPr>
          <w:color w:val="000000"/>
          <w:spacing w:val="1"/>
        </w:rPr>
        <w:t xml:space="preserve">Обеспечить соблюдение правил техники безопасности в отделениях и </w:t>
      </w:r>
      <w:r w:rsidRPr="004123F4">
        <w:rPr>
          <w:color w:val="000000"/>
        </w:rPr>
        <w:t>кабинетах при работе медицинского персонала с изделиями медицинской техники.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"/>
        </w:rPr>
        <w:t xml:space="preserve">3.1.4. Обеспечить ведение и сохранность в отделениях, кабинетах и лабораториях </w:t>
      </w:r>
      <w:r w:rsidRPr="004123F4">
        <w:rPr>
          <w:color w:val="000000"/>
          <w:spacing w:val="2"/>
        </w:rPr>
        <w:t xml:space="preserve">журналов ТО медицинской техники, обслуживаемой по настоящему Договору и внесенной в журналы в соответствии с </w:t>
      </w:r>
      <w:r w:rsidRPr="004123F4">
        <w:rPr>
          <w:color w:val="000000"/>
        </w:rPr>
        <w:t xml:space="preserve">перечнем, включенным в Приложение </w:t>
      </w:r>
      <w:r w:rsidR="004F4E43" w:rsidRPr="004123F4">
        <w:rPr>
          <w:color w:val="000000"/>
        </w:rPr>
        <w:t xml:space="preserve">№ </w:t>
      </w:r>
      <w:r w:rsidRPr="004123F4">
        <w:rPr>
          <w:color w:val="000000"/>
        </w:rPr>
        <w:t>1.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"/>
        </w:rPr>
        <w:t xml:space="preserve">З.1.5. Производить прием работ по ТО медицинской техники с подписанием Актов выполненных работ, </w:t>
      </w:r>
      <w:r w:rsidRPr="004123F4">
        <w:rPr>
          <w:color w:val="000000"/>
        </w:rPr>
        <w:t>оформленных Исполнителем, до 30 числа текущего месяца.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"/>
        </w:rPr>
        <w:t xml:space="preserve">3.1.6. Оформлять заявки на ремонт медицинского оборудования с записью в журнале </w:t>
      </w:r>
      <w:r w:rsidRPr="004123F4">
        <w:rPr>
          <w:color w:val="000000"/>
        </w:rPr>
        <w:t xml:space="preserve">заявок. 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008"/>
        </w:tabs>
        <w:spacing w:line="274" w:lineRule="exact"/>
        <w:jc w:val="both"/>
      </w:pPr>
      <w:r w:rsidRPr="004123F4">
        <w:rPr>
          <w:color w:val="000000"/>
          <w:spacing w:val="-4"/>
        </w:rPr>
        <w:t>3.2.</w:t>
      </w:r>
      <w:r w:rsidRPr="004123F4">
        <w:rPr>
          <w:color w:val="000000"/>
        </w:rPr>
        <w:tab/>
      </w:r>
      <w:r w:rsidRPr="004123F4">
        <w:rPr>
          <w:color w:val="000000"/>
          <w:spacing w:val="1"/>
        </w:rPr>
        <w:t>Заказчик имеет право: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210"/>
        </w:tabs>
        <w:spacing w:line="274" w:lineRule="exact"/>
        <w:jc w:val="both"/>
      </w:pPr>
      <w:r w:rsidRPr="004123F4">
        <w:rPr>
          <w:color w:val="000000"/>
          <w:spacing w:val="-7"/>
        </w:rPr>
        <w:t>3.2.1.</w:t>
      </w:r>
      <w:r w:rsidRPr="004123F4">
        <w:rPr>
          <w:color w:val="000000"/>
        </w:rPr>
        <w:t xml:space="preserve"> </w:t>
      </w:r>
      <w:r w:rsidRPr="004123F4">
        <w:rPr>
          <w:color w:val="000000"/>
          <w:spacing w:val="1"/>
        </w:rPr>
        <w:t>Проверять объемы и качество услуг по ТО медицинской техники, оказываемых Исполнителем.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282"/>
        </w:tabs>
        <w:spacing w:line="274" w:lineRule="exact"/>
        <w:jc w:val="both"/>
      </w:pPr>
      <w:r w:rsidRPr="004123F4">
        <w:rPr>
          <w:color w:val="000000"/>
          <w:spacing w:val="-7"/>
        </w:rPr>
        <w:t>3.2.2.</w:t>
      </w:r>
      <w:r w:rsidRPr="004123F4">
        <w:rPr>
          <w:color w:val="000000"/>
        </w:rPr>
        <w:tab/>
      </w:r>
      <w:r w:rsidRPr="004123F4">
        <w:rPr>
          <w:color w:val="000000"/>
          <w:spacing w:val="6"/>
        </w:rPr>
        <w:t xml:space="preserve">Совместно с представителями Исполнителя проверять фактический расход </w:t>
      </w:r>
      <w:r w:rsidRPr="004123F4">
        <w:rPr>
          <w:color w:val="000000"/>
        </w:rPr>
        <w:t>запасных частей и материалов, израсходованных при проведении ТО медицинской техники.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397"/>
        </w:tabs>
        <w:spacing w:line="274" w:lineRule="exact"/>
        <w:jc w:val="both"/>
      </w:pPr>
      <w:r w:rsidRPr="004123F4">
        <w:rPr>
          <w:color w:val="000000"/>
          <w:spacing w:val="-7"/>
        </w:rPr>
        <w:t>3.2.3.</w:t>
      </w:r>
      <w:r w:rsidRPr="004123F4">
        <w:rPr>
          <w:color w:val="000000"/>
        </w:rPr>
        <w:tab/>
      </w:r>
      <w:r w:rsidRPr="004123F4">
        <w:rPr>
          <w:color w:val="000000"/>
          <w:spacing w:val="3"/>
        </w:rPr>
        <w:t xml:space="preserve">Расторгнуть Договор </w:t>
      </w:r>
      <w:r w:rsidRPr="004123F4">
        <w:rPr>
          <w:color w:val="000000"/>
          <w:spacing w:val="1"/>
        </w:rPr>
        <w:t xml:space="preserve">в случае, если Исполнитель нарушает сроки оказания услуг, выполнения работ, снижает их </w:t>
      </w:r>
      <w:r w:rsidRPr="004123F4">
        <w:rPr>
          <w:color w:val="000000"/>
        </w:rPr>
        <w:t xml:space="preserve">качество или не выполняет условия настоящего Договора, </w:t>
      </w:r>
      <w:r w:rsidRPr="004123F4">
        <w:t xml:space="preserve"> существенно нарушает условия Договора.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2"/>
        </w:rPr>
      </w:pPr>
      <w:r w:rsidRPr="004123F4">
        <w:rPr>
          <w:color w:val="000000"/>
          <w:spacing w:val="2"/>
        </w:rPr>
        <w:t>3.3. Исполнитель обязуется:</w:t>
      </w:r>
    </w:p>
    <w:p w:rsidR="00F30E59" w:rsidRPr="004123F4" w:rsidRDefault="00F30E59" w:rsidP="00D93BF3">
      <w:pPr>
        <w:pStyle w:val="ConsNormal"/>
        <w:tabs>
          <w:tab w:val="left" w:pos="720"/>
        </w:tabs>
        <w:ind w:firstLine="0"/>
        <w:jc w:val="both"/>
        <w:rPr>
          <w:rFonts w:ascii="Times New Roman" w:hAnsi="Times New Roman"/>
        </w:rPr>
      </w:pPr>
      <w:r w:rsidRPr="004123F4">
        <w:rPr>
          <w:rFonts w:ascii="Times New Roman" w:hAnsi="Times New Roman"/>
        </w:rPr>
        <w:lastRenderedPageBreak/>
        <w:t>3.3.1. Обеспечить присутствие  специалиста Исполнителя  на территории больницы (г.</w:t>
      </w:r>
      <w:r w:rsidR="00F66962" w:rsidRPr="004123F4">
        <w:rPr>
          <w:rFonts w:ascii="Times New Roman" w:hAnsi="Times New Roman"/>
        </w:rPr>
        <w:t xml:space="preserve"> П</w:t>
      </w:r>
      <w:r w:rsidRPr="004123F4">
        <w:rPr>
          <w:rFonts w:ascii="Times New Roman" w:hAnsi="Times New Roman"/>
        </w:rPr>
        <w:t>ермь, ул. Автозаводская, 82) в понедельник, вторник, среду, четверг, пятницу  с 8.00 до 17.00, в выходные и праздничные дни согласно заявки Заказчика.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1"/>
        </w:rPr>
        <w:t xml:space="preserve">З.З.2. Выполнять работы по ТО медицинской техники в соответствии с требованиями действующих </w:t>
      </w:r>
      <w:r w:rsidRPr="004123F4">
        <w:rPr>
          <w:color w:val="000000"/>
          <w:spacing w:val="10"/>
        </w:rPr>
        <w:t xml:space="preserve">стандартов, технических условий, методических рекомендаций «Техническое </w:t>
      </w:r>
      <w:r w:rsidRPr="004123F4">
        <w:rPr>
          <w:color w:val="000000"/>
        </w:rPr>
        <w:t>обслуживание медицинской техники».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  <w:rPr>
          <w:spacing w:val="3"/>
        </w:rPr>
      </w:pPr>
      <w:r w:rsidRPr="004123F4">
        <w:rPr>
          <w:color w:val="000000"/>
        </w:rPr>
        <w:t>3.3.2.1</w:t>
      </w:r>
      <w:r w:rsidR="00F66962" w:rsidRPr="004123F4">
        <w:rPr>
          <w:color w:val="000000"/>
        </w:rPr>
        <w:t xml:space="preserve">. </w:t>
      </w:r>
      <w:r w:rsidRPr="004123F4">
        <w:rPr>
          <w:color w:val="000000"/>
        </w:rPr>
        <w:tab/>
      </w:r>
      <w:r w:rsidRPr="004123F4">
        <w:t xml:space="preserve"> Выполнять п</w:t>
      </w:r>
      <w:r w:rsidRPr="004123F4">
        <w:rPr>
          <w:spacing w:val="3"/>
        </w:rPr>
        <w:t>ериодический контроль технического состояния 1 раз в месяц.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t xml:space="preserve">3.3.2.2 </w:t>
      </w:r>
      <w:r w:rsidR="00F66962" w:rsidRPr="004123F4">
        <w:t xml:space="preserve">. </w:t>
      </w:r>
      <w:r w:rsidRPr="004123F4">
        <w:t xml:space="preserve">Выполнять работы по плановому ТО </w:t>
      </w:r>
      <w:r w:rsidRPr="004123F4">
        <w:rPr>
          <w:spacing w:val="1"/>
        </w:rPr>
        <w:t xml:space="preserve">в соответствии с требованиями эксплуатационной </w:t>
      </w:r>
      <w:r w:rsidRPr="004123F4">
        <w:t>документации и в соответствии с графиком (Приложение 1 к настоящему Договору).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  <w:spacing w:val="10"/>
        </w:rPr>
        <w:t>3.3.3. Соблюдать правила пожарной безопасности и техники безопасности во время проведения ТО и ремонта медицинской техники на территории Заказчика.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7"/>
        </w:rPr>
      </w:pPr>
      <w:r w:rsidRPr="004123F4">
        <w:rPr>
          <w:color w:val="000000"/>
          <w:spacing w:val="2"/>
        </w:rPr>
        <w:t>3.3.4.</w:t>
      </w:r>
      <w:r w:rsidR="00F66962" w:rsidRPr="004123F4">
        <w:rPr>
          <w:color w:val="000000"/>
          <w:spacing w:val="2"/>
        </w:rPr>
        <w:t xml:space="preserve"> </w:t>
      </w:r>
      <w:r w:rsidR="00F30E59" w:rsidRPr="004123F4">
        <w:rPr>
          <w:color w:val="000000"/>
          <w:spacing w:val="2"/>
        </w:rPr>
        <w:t>Обеспечить  работы  по  ТО   необходимыми   инструментами,   контрольно-</w:t>
      </w:r>
      <w:r w:rsidR="00F30E59" w:rsidRPr="004123F4">
        <w:rPr>
          <w:color w:val="000000"/>
        </w:rPr>
        <w:t>измерительными приборами, запасными частями.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7"/>
        </w:rPr>
      </w:pPr>
      <w:r w:rsidRPr="004123F4">
        <w:rPr>
          <w:color w:val="000000"/>
          <w:spacing w:val="1"/>
        </w:rPr>
        <w:t>3.3.5.</w:t>
      </w:r>
      <w:r w:rsidR="00F66962" w:rsidRPr="004123F4">
        <w:rPr>
          <w:color w:val="000000"/>
          <w:spacing w:val="1"/>
        </w:rPr>
        <w:t xml:space="preserve"> </w:t>
      </w:r>
      <w:r w:rsidR="00F30E59" w:rsidRPr="004123F4">
        <w:rPr>
          <w:color w:val="000000"/>
          <w:spacing w:val="1"/>
        </w:rPr>
        <w:t xml:space="preserve">При   отсутствии   необходимой   технической   документации   у   Заказчика, </w:t>
      </w:r>
      <w:r w:rsidR="00F30E59" w:rsidRPr="004123F4">
        <w:rPr>
          <w:color w:val="000000"/>
          <w:spacing w:val="4"/>
        </w:rPr>
        <w:t xml:space="preserve">предоставить официальные копии паспортов медицинской техники или письма заводов-производителей с </w:t>
      </w:r>
      <w:r w:rsidR="00F30E59" w:rsidRPr="004123F4">
        <w:rPr>
          <w:color w:val="000000"/>
          <w:spacing w:val="1"/>
        </w:rPr>
        <w:t>указанием перечня и необходимых работ по ТО данного оборудования.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382"/>
        </w:tabs>
        <w:spacing w:line="274" w:lineRule="exact"/>
        <w:jc w:val="both"/>
      </w:pPr>
      <w:r w:rsidRPr="004123F4">
        <w:rPr>
          <w:color w:val="000000"/>
          <w:spacing w:val="-5"/>
        </w:rPr>
        <w:t>3.3.6.</w:t>
      </w:r>
      <w:r w:rsidRPr="004123F4">
        <w:rPr>
          <w:color w:val="000000"/>
        </w:rPr>
        <w:tab/>
      </w:r>
      <w:r w:rsidRPr="004123F4">
        <w:rPr>
          <w:color w:val="000000"/>
          <w:spacing w:val="1"/>
        </w:rPr>
        <w:t xml:space="preserve">Оформлять    техническую   документацию    в    полном    объеме,    вносить информацию о проведенной работе в журнал технического обслуживания, находящийся у </w:t>
      </w:r>
      <w:r w:rsidRPr="004123F4">
        <w:rPr>
          <w:color w:val="000000"/>
          <w:spacing w:val="9"/>
        </w:rPr>
        <w:t xml:space="preserve">старших сестер и журнал сервисных работ карточки МИ в электронной базе данных </w:t>
      </w:r>
      <w:r w:rsidRPr="004123F4">
        <w:rPr>
          <w:color w:val="000000"/>
          <w:spacing w:val="1"/>
        </w:rPr>
        <w:t xml:space="preserve">автоматизированной информационной системы мониторинга медицинских изделий (АИС </w:t>
      </w:r>
      <w:r w:rsidRPr="004123F4">
        <w:rPr>
          <w:color w:val="000000"/>
          <w:spacing w:val="-7"/>
        </w:rPr>
        <w:t>ММИ).</w:t>
      </w:r>
    </w:p>
    <w:p w:rsidR="00F30E59" w:rsidRPr="004123F4" w:rsidRDefault="00F30E59" w:rsidP="00D93BF3">
      <w:pPr>
        <w:shd w:val="clear" w:color="auto" w:fill="FFFFFF"/>
        <w:tabs>
          <w:tab w:val="left" w:pos="720"/>
        </w:tabs>
        <w:spacing w:line="274" w:lineRule="exact"/>
        <w:jc w:val="both"/>
      </w:pPr>
      <w:r w:rsidRPr="004123F4">
        <w:rPr>
          <w:color w:val="000000"/>
        </w:rPr>
        <w:t xml:space="preserve">3.3.7. Для устранения неисправности и проведения </w:t>
      </w:r>
      <w:r w:rsidRPr="004123F4">
        <w:rPr>
          <w:color w:val="000000"/>
          <w:spacing w:val="8"/>
        </w:rPr>
        <w:t xml:space="preserve">текущего ремонта медицинской техники, </w:t>
      </w:r>
      <w:r w:rsidRPr="004123F4">
        <w:rPr>
          <w:color w:val="000000"/>
          <w:spacing w:val="5"/>
        </w:rPr>
        <w:t xml:space="preserve">в течение 2 рабочих дней с момента получения заявки от Заказчика, </w:t>
      </w:r>
      <w:r w:rsidRPr="004123F4">
        <w:rPr>
          <w:color w:val="000000"/>
          <w:spacing w:val="3"/>
        </w:rPr>
        <w:t xml:space="preserve">провести диагностику неисправности и предоставить дефектный акт с указанием </w:t>
      </w:r>
      <w:r w:rsidRPr="004123F4">
        <w:rPr>
          <w:color w:val="000000"/>
        </w:rPr>
        <w:t xml:space="preserve">неисправности, типа и модели деталей, подлежащих замене, дату окончательного срока </w:t>
      </w:r>
      <w:r w:rsidRPr="004123F4">
        <w:rPr>
          <w:color w:val="000000"/>
          <w:spacing w:val="1"/>
        </w:rPr>
        <w:t xml:space="preserve">ремонта (с учетом приобретения и доставки необходимых комплектующих).  </w:t>
      </w:r>
    </w:p>
    <w:p w:rsidR="00F30E59" w:rsidRPr="004123F4" w:rsidRDefault="00F30E59" w:rsidP="00D93BF3">
      <w:pPr>
        <w:shd w:val="clear" w:color="auto" w:fill="FFFFFF"/>
        <w:tabs>
          <w:tab w:val="left" w:pos="720"/>
          <w:tab w:val="left" w:pos="1224"/>
        </w:tabs>
        <w:spacing w:line="274" w:lineRule="exact"/>
        <w:jc w:val="both"/>
      </w:pPr>
      <w:r w:rsidRPr="004123F4">
        <w:rPr>
          <w:color w:val="000000"/>
          <w:spacing w:val="-7"/>
        </w:rPr>
        <w:t>3.3.8.</w:t>
      </w:r>
      <w:r w:rsidR="00F66962" w:rsidRPr="004123F4">
        <w:rPr>
          <w:color w:val="000000"/>
          <w:spacing w:val="-7"/>
        </w:rPr>
        <w:t xml:space="preserve"> </w:t>
      </w:r>
      <w:r w:rsidRPr="004123F4">
        <w:rPr>
          <w:color w:val="000000"/>
        </w:rPr>
        <w:t xml:space="preserve"> В</w:t>
      </w:r>
      <w:r w:rsidRPr="004123F4">
        <w:rPr>
          <w:color w:val="000000"/>
          <w:spacing w:val="2"/>
        </w:rPr>
        <w:t xml:space="preserve">осстановить работоспособность медицинской техники в течение 3 рабочих  дней с момента получения </w:t>
      </w:r>
      <w:r w:rsidRPr="004123F4">
        <w:rPr>
          <w:color w:val="000000"/>
        </w:rPr>
        <w:t xml:space="preserve">заявки от Заказчика. В случае превышения указанного срока </w:t>
      </w:r>
      <w:r w:rsidRPr="004123F4">
        <w:rPr>
          <w:color w:val="000000"/>
          <w:spacing w:val="1"/>
        </w:rPr>
        <w:t>аппарат снимается с ТО и производится корректировка (уменьшение) стоимости работ по Договор</w:t>
      </w:r>
      <w:r w:rsidRPr="004123F4">
        <w:rPr>
          <w:color w:val="000000"/>
          <w:spacing w:val="3"/>
        </w:rPr>
        <w:t xml:space="preserve">у   с   сообщением   Заказчику,   Сумма,   подлежащая   оплате   за   техническое </w:t>
      </w:r>
      <w:r w:rsidRPr="004123F4">
        <w:rPr>
          <w:color w:val="000000"/>
          <w:spacing w:val="2"/>
        </w:rPr>
        <w:t xml:space="preserve">обслуживание  данного   оборудования,  уменьшается  пропорционально  сроку  простоя </w:t>
      </w:r>
      <w:r w:rsidRPr="004123F4">
        <w:rPr>
          <w:color w:val="000000"/>
          <w:spacing w:val="1"/>
        </w:rPr>
        <w:t xml:space="preserve">(Сумма за месяц - (сумма за день * количество дней простоя). Дата отсчета срока простоя </w:t>
      </w:r>
      <w:r w:rsidRPr="004123F4">
        <w:rPr>
          <w:color w:val="000000"/>
        </w:rPr>
        <w:t>является 4-й рабочий день после поступления заявки.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4"/>
        </w:rPr>
      </w:pPr>
      <w:r w:rsidRPr="004123F4">
        <w:rPr>
          <w:color w:val="000000"/>
          <w:spacing w:val="2"/>
        </w:rPr>
        <w:t>3.3.9.</w:t>
      </w:r>
      <w:r w:rsidR="00F66962" w:rsidRPr="004123F4">
        <w:rPr>
          <w:color w:val="000000"/>
          <w:spacing w:val="2"/>
        </w:rPr>
        <w:t xml:space="preserve"> </w:t>
      </w:r>
      <w:r w:rsidR="00F30E59" w:rsidRPr="004123F4">
        <w:rPr>
          <w:color w:val="000000"/>
          <w:spacing w:val="2"/>
        </w:rPr>
        <w:t xml:space="preserve">При   необходимости   проведения   ремонта   со   сменой   запасных   частей </w:t>
      </w:r>
      <w:r w:rsidR="00F30E59" w:rsidRPr="004123F4">
        <w:rPr>
          <w:color w:val="000000"/>
          <w:spacing w:val="9"/>
        </w:rPr>
        <w:t xml:space="preserve">стоимостью более 200 рублей (с учетом НДС), согласовывать проведение работ с </w:t>
      </w:r>
      <w:r w:rsidR="00F30E59" w:rsidRPr="004123F4">
        <w:rPr>
          <w:color w:val="000000"/>
          <w:spacing w:val="-3"/>
        </w:rPr>
        <w:t xml:space="preserve">Заказчиком. Согласование осуществляется любым способом (обмен письмами (документами), подписанием  одного документа, проставлением согласующей надписи и подписи Заказчика на письменном обращении Исполнителя за согласованием).При этом, стоимость данных запасных частей оплачивается отдельно, </w:t>
      </w:r>
      <w:r w:rsidR="00F30E59" w:rsidRPr="004123F4">
        <w:t>Исполнитель выставляет Заказчику счет.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5"/>
        </w:rPr>
      </w:pPr>
      <w:r w:rsidRPr="004123F4">
        <w:rPr>
          <w:color w:val="000000"/>
          <w:spacing w:val="2"/>
        </w:rPr>
        <w:t xml:space="preserve">3.3.10. </w:t>
      </w:r>
      <w:r w:rsidR="00F30E59" w:rsidRPr="004123F4">
        <w:rPr>
          <w:color w:val="000000"/>
          <w:spacing w:val="2"/>
        </w:rPr>
        <w:t xml:space="preserve">Производить корректировку стоимости ТО медицинской техники в соответствии с п.п. 3.3.8. и </w:t>
      </w:r>
      <w:r w:rsidR="00F30E59" w:rsidRPr="004123F4">
        <w:rPr>
          <w:color w:val="000000"/>
        </w:rPr>
        <w:t>4.2. настоящего Договора.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5"/>
        </w:rPr>
      </w:pPr>
      <w:r w:rsidRPr="004123F4">
        <w:rPr>
          <w:color w:val="000000"/>
          <w:spacing w:val="6"/>
        </w:rPr>
        <w:t xml:space="preserve">3.3.11. </w:t>
      </w:r>
      <w:r w:rsidR="00F30E59" w:rsidRPr="004123F4">
        <w:rPr>
          <w:color w:val="000000"/>
          <w:spacing w:val="6"/>
        </w:rPr>
        <w:t>Оформлять и представлять Заказчику  Акты оказанных услуг  по форме согласно Приложению № 2 к настоящему Договору</w:t>
      </w:r>
      <w:r w:rsidR="00F30E59" w:rsidRPr="004123F4">
        <w:rPr>
          <w:color w:val="000000"/>
        </w:rPr>
        <w:t>.</w:t>
      </w:r>
    </w:p>
    <w:p w:rsidR="00F30E59" w:rsidRPr="004123F4" w:rsidRDefault="00D93BF3" w:rsidP="00D93BF3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5"/>
        </w:rPr>
      </w:pPr>
      <w:r w:rsidRPr="004123F4">
        <w:rPr>
          <w:color w:val="000000"/>
          <w:spacing w:val="5"/>
        </w:rPr>
        <w:t xml:space="preserve">3.3.12. </w:t>
      </w:r>
      <w:r w:rsidR="00F30E59" w:rsidRPr="004123F4">
        <w:rPr>
          <w:color w:val="000000"/>
          <w:spacing w:val="5"/>
        </w:rPr>
        <w:t xml:space="preserve">Направлять Заказчику необходимые документы для оплаты казанных  </w:t>
      </w:r>
      <w:r w:rsidR="00F30E59" w:rsidRPr="004123F4">
        <w:rPr>
          <w:color w:val="000000"/>
          <w:spacing w:val="-1"/>
        </w:rPr>
        <w:t>Исполнителем услуг.</w:t>
      </w:r>
    </w:p>
    <w:p w:rsidR="00F30E59" w:rsidRDefault="00D93BF3" w:rsidP="007B3F55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8"/>
        </w:rPr>
        <w:t xml:space="preserve">3.3.13. </w:t>
      </w:r>
      <w:r w:rsidR="00F30E59" w:rsidRPr="004123F4">
        <w:rPr>
          <w:color w:val="000000"/>
          <w:spacing w:val="8"/>
        </w:rPr>
        <w:t xml:space="preserve">На установленные в процессе ремонта запасные части Исполнитель дает </w:t>
      </w:r>
      <w:r w:rsidR="00F30E59" w:rsidRPr="004123F4">
        <w:rPr>
          <w:color w:val="000000"/>
          <w:spacing w:val="4"/>
        </w:rPr>
        <w:t xml:space="preserve">гарантию об их бесперебойной работе в соответствии с техническими требованиями на </w:t>
      </w:r>
      <w:r w:rsidR="00F30E59" w:rsidRPr="004123F4">
        <w:rPr>
          <w:color w:val="000000"/>
          <w:spacing w:val="3"/>
        </w:rPr>
        <w:t xml:space="preserve">три месяца, в течение которых при выходе их из строя не по вине Заказчика производит </w:t>
      </w:r>
      <w:r w:rsidR="00F30E59" w:rsidRPr="004123F4">
        <w:rPr>
          <w:color w:val="000000"/>
        </w:rPr>
        <w:t>их замену за свой счет.</w:t>
      </w:r>
    </w:p>
    <w:p w:rsidR="007B3F55" w:rsidRPr="007B3F55" w:rsidRDefault="007B3F55" w:rsidP="007B3F55">
      <w:pPr>
        <w:widowControl w:val="0"/>
        <w:shd w:val="clear" w:color="auto" w:fill="FFFFFF"/>
        <w:tabs>
          <w:tab w:val="left" w:pos="720"/>
          <w:tab w:val="left" w:pos="131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4"/>
        </w:rPr>
      </w:pPr>
    </w:p>
    <w:p w:rsidR="00F30E59" w:rsidRPr="004123F4" w:rsidRDefault="00F30E59" w:rsidP="00F30E59">
      <w:pPr>
        <w:tabs>
          <w:tab w:val="left" w:pos="720"/>
        </w:tabs>
        <w:ind w:firstLine="720"/>
        <w:rPr>
          <w:b/>
        </w:rPr>
      </w:pPr>
      <w:r w:rsidRPr="004123F4">
        <w:rPr>
          <w:b/>
        </w:rPr>
        <w:t xml:space="preserve">                                                    </w:t>
      </w:r>
      <w:r w:rsidR="00F66962" w:rsidRPr="004123F4">
        <w:rPr>
          <w:b/>
        </w:rPr>
        <w:t xml:space="preserve"> </w:t>
      </w:r>
      <w:r w:rsidR="004123F4">
        <w:rPr>
          <w:b/>
        </w:rPr>
        <w:t xml:space="preserve">             </w:t>
      </w:r>
      <w:r w:rsidR="00F66962" w:rsidRPr="004123F4">
        <w:rPr>
          <w:b/>
        </w:rPr>
        <w:t xml:space="preserve">   4.  Цена и порядок расчетов</w:t>
      </w:r>
    </w:p>
    <w:p w:rsidR="00F30E59" w:rsidRPr="004123F4" w:rsidRDefault="00F30E59" w:rsidP="00F66962">
      <w:pPr>
        <w:tabs>
          <w:tab w:val="left" w:pos="720"/>
        </w:tabs>
        <w:jc w:val="both"/>
      </w:pPr>
      <w:r w:rsidRPr="004123F4">
        <w:t xml:space="preserve">4.1. Стоимость по настоящему Договору  составляет  </w:t>
      </w:r>
      <w:r w:rsidRPr="004123F4">
        <w:rPr>
          <w:b/>
        </w:rPr>
        <w:t xml:space="preserve">______________  </w:t>
      </w:r>
      <w:r w:rsidRPr="004123F4">
        <w:t>(_______________________)</w:t>
      </w:r>
      <w:r w:rsidRPr="004123F4">
        <w:rPr>
          <w:b/>
        </w:rPr>
        <w:t xml:space="preserve"> </w:t>
      </w:r>
      <w:r w:rsidRPr="004123F4">
        <w:t xml:space="preserve"> рублей,  в том числе НДС (или НДС не облагается). </w:t>
      </w:r>
    </w:p>
    <w:p w:rsidR="00F30E59" w:rsidRPr="004123F4" w:rsidRDefault="00F30E59" w:rsidP="00F66962">
      <w:pPr>
        <w:tabs>
          <w:tab w:val="left" w:pos="720"/>
        </w:tabs>
        <w:jc w:val="both"/>
      </w:pPr>
      <w:r w:rsidRPr="004123F4">
        <w:t>4.2. Цена услуг указана с учетом расходов: выхода предс</w:t>
      </w:r>
      <w:r w:rsidR="00F66962" w:rsidRPr="004123F4">
        <w:t xml:space="preserve">тавителей Исполнителя  на место, </w:t>
      </w:r>
      <w:r w:rsidRPr="004123F4">
        <w:t>доставка медицинской техники к месту ремонта и обратно</w:t>
      </w:r>
      <w:r w:rsidR="00F66962" w:rsidRPr="004123F4">
        <w:t xml:space="preserve">, погрузо-разгрузочные работы, </w:t>
      </w:r>
      <w:r w:rsidRPr="004123F4">
        <w:t xml:space="preserve">ее установки, подключения и </w:t>
      </w:r>
      <w:r w:rsidR="00F66962" w:rsidRPr="004123F4">
        <w:t xml:space="preserve">наладки, </w:t>
      </w:r>
      <w:r w:rsidRPr="004123F4">
        <w:t xml:space="preserve">стоимости запчастей (до </w:t>
      </w:r>
      <w:r w:rsidR="008745FE" w:rsidRPr="004123F4">
        <w:t>2</w:t>
      </w:r>
      <w:r w:rsidRPr="004123F4">
        <w:t>00 рублей с НДС</w:t>
      </w:r>
      <w:r w:rsidR="00F66962" w:rsidRPr="004123F4">
        <w:t xml:space="preserve">), накладных расходов, страхования, </w:t>
      </w:r>
      <w:r w:rsidRPr="004123F4">
        <w:t>уплаты налогов  и сборов, других обязательных платежей, метрологической поверки.</w:t>
      </w:r>
    </w:p>
    <w:p w:rsidR="00F30E59" w:rsidRPr="004123F4" w:rsidRDefault="00F30E59" w:rsidP="00F66962">
      <w:pPr>
        <w:tabs>
          <w:tab w:val="left" w:pos="720"/>
        </w:tabs>
        <w:jc w:val="both"/>
      </w:pPr>
      <w:r w:rsidRPr="004123F4">
        <w:t xml:space="preserve">4.3. Оплата производится ежемесячно путем перечисления Заказчиком денежных средств на счет Исполнителя  безналичным путем   в течение 60 (шестьдесят) банковских дней с момента получения счет - фактуры и подписанного акта оказанных услуг.      </w:t>
      </w:r>
      <w:r w:rsidRPr="004123F4">
        <w:tab/>
      </w:r>
    </w:p>
    <w:p w:rsidR="00F30E59" w:rsidRPr="004123F4" w:rsidRDefault="004123F4" w:rsidP="004123F4">
      <w:pPr>
        <w:ind w:left="720"/>
        <w:rPr>
          <w:b/>
        </w:rPr>
      </w:pPr>
      <w:r>
        <w:rPr>
          <w:b/>
        </w:rPr>
        <w:t xml:space="preserve">                                                                  5. </w:t>
      </w:r>
      <w:r w:rsidR="00F30E59" w:rsidRPr="004123F4">
        <w:rPr>
          <w:b/>
        </w:rPr>
        <w:t>Срок действия Договор</w:t>
      </w:r>
      <w:r w:rsidR="00F66962" w:rsidRPr="004123F4">
        <w:rPr>
          <w:b/>
        </w:rPr>
        <w:t>а</w:t>
      </w:r>
    </w:p>
    <w:p w:rsidR="00F30E59" w:rsidRPr="004123F4" w:rsidRDefault="00F30E59" w:rsidP="00F66962">
      <w:pPr>
        <w:tabs>
          <w:tab w:val="left" w:pos="720"/>
        </w:tabs>
        <w:jc w:val="both"/>
        <w:rPr>
          <w:b/>
        </w:rPr>
      </w:pPr>
      <w:r w:rsidRPr="004123F4">
        <w:t>5.1. Договор</w:t>
      </w:r>
      <w:r w:rsidR="00F66962" w:rsidRPr="004123F4">
        <w:t xml:space="preserve"> </w:t>
      </w:r>
      <w:r w:rsidRPr="004123F4">
        <w:t xml:space="preserve">действует </w:t>
      </w:r>
      <w:r w:rsidRPr="004123F4">
        <w:rPr>
          <w:b/>
        </w:rPr>
        <w:t>с 01.01.2012</w:t>
      </w:r>
      <w:r w:rsidR="00F66962" w:rsidRPr="004123F4">
        <w:rPr>
          <w:b/>
        </w:rPr>
        <w:t>г.</w:t>
      </w:r>
      <w:r w:rsidRPr="004123F4">
        <w:rPr>
          <w:b/>
        </w:rPr>
        <w:t xml:space="preserve"> по 31.12.2012</w:t>
      </w:r>
      <w:r w:rsidR="00F66962" w:rsidRPr="004123F4">
        <w:rPr>
          <w:b/>
        </w:rPr>
        <w:t>г</w:t>
      </w:r>
      <w:r w:rsidRPr="004123F4">
        <w:rPr>
          <w:b/>
        </w:rPr>
        <w:t>.</w:t>
      </w:r>
    </w:p>
    <w:p w:rsidR="006306A0" w:rsidRPr="004123F4" w:rsidRDefault="00F66962" w:rsidP="006306A0">
      <w:pPr>
        <w:tabs>
          <w:tab w:val="left" w:pos="720"/>
        </w:tabs>
        <w:jc w:val="both"/>
      </w:pPr>
      <w:r w:rsidRPr="004123F4">
        <w:t xml:space="preserve">5.1.1. Срок </w:t>
      </w:r>
      <w:r w:rsidR="006306A0" w:rsidRPr="004123F4">
        <w:t xml:space="preserve"> выполнения ТО мед</w:t>
      </w:r>
      <w:r w:rsidRPr="004123F4">
        <w:t>ицинской техники предусмотрены в Положении № 1</w:t>
      </w:r>
      <w:r w:rsidR="006306A0" w:rsidRPr="004123F4">
        <w:t xml:space="preserve"> настоящего Договора.</w:t>
      </w:r>
    </w:p>
    <w:p w:rsidR="00F30E59" w:rsidRPr="004123F4" w:rsidRDefault="00F30E59" w:rsidP="00F66962">
      <w:pPr>
        <w:tabs>
          <w:tab w:val="left" w:pos="720"/>
        </w:tabs>
      </w:pPr>
      <w:r w:rsidRPr="004123F4">
        <w:t xml:space="preserve">5.2. Заказчик имеет право расторгнуть Договор в случае, если Исполнитель существенно нарушает условия Договора. Существенным нарушением условий Договора со стороны Исполнителя является: </w:t>
      </w:r>
    </w:p>
    <w:p w:rsidR="00F30E59" w:rsidRPr="004123F4" w:rsidRDefault="00F30E59" w:rsidP="00F30E59">
      <w:pPr>
        <w:tabs>
          <w:tab w:val="left" w:pos="720"/>
        </w:tabs>
      </w:pPr>
      <w:r w:rsidRPr="004123F4">
        <w:t>- повторное нарушен</w:t>
      </w:r>
      <w:r w:rsidR="00F66962" w:rsidRPr="004123F4">
        <w:t xml:space="preserve">ие срока выполнения работ более, </w:t>
      </w:r>
      <w:r w:rsidRPr="004123F4">
        <w:t xml:space="preserve"> чем на 5 дней.</w:t>
      </w:r>
    </w:p>
    <w:p w:rsidR="00F30E59" w:rsidRPr="004123F4" w:rsidRDefault="00F30E59" w:rsidP="00F30E59">
      <w:pPr>
        <w:tabs>
          <w:tab w:val="left" w:pos="720"/>
        </w:tabs>
      </w:pPr>
      <w:r w:rsidRPr="004123F4">
        <w:lastRenderedPageBreak/>
        <w:t>- повторное отсутствие специалиста Исполнителя  на  территории больницы (г.</w:t>
      </w:r>
      <w:r w:rsidR="00F66962" w:rsidRPr="004123F4">
        <w:t xml:space="preserve"> </w:t>
      </w:r>
      <w:r w:rsidRPr="004123F4">
        <w:t>Пермь, ул. Автозаводская</w:t>
      </w:r>
      <w:r w:rsidR="00F66962" w:rsidRPr="004123F4">
        <w:t>,</w:t>
      </w:r>
      <w:r w:rsidRPr="004123F4">
        <w:t xml:space="preserve"> 82) на протяжении всего рабочего дня.</w:t>
      </w:r>
    </w:p>
    <w:p w:rsidR="00F30E59" w:rsidRPr="004123F4" w:rsidRDefault="00F30E59" w:rsidP="00F30E59">
      <w:pPr>
        <w:rPr>
          <w:b/>
        </w:rPr>
      </w:pPr>
      <w:r w:rsidRPr="004123F4">
        <w:rPr>
          <w:b/>
        </w:rPr>
        <w:t xml:space="preserve">                                                              </w:t>
      </w:r>
      <w:r w:rsidR="00F66962" w:rsidRPr="004123F4">
        <w:rPr>
          <w:b/>
        </w:rPr>
        <w:t xml:space="preserve">               </w:t>
      </w:r>
      <w:r w:rsidR="004123F4">
        <w:rPr>
          <w:b/>
        </w:rPr>
        <w:t xml:space="preserve">             </w:t>
      </w:r>
      <w:r w:rsidR="00F66962" w:rsidRPr="004123F4">
        <w:rPr>
          <w:b/>
        </w:rPr>
        <w:t xml:space="preserve">     6.  Гарантии</w:t>
      </w:r>
    </w:p>
    <w:p w:rsidR="00F30E59" w:rsidRPr="004123F4" w:rsidRDefault="00F66962" w:rsidP="00F66962">
      <w:pPr>
        <w:pStyle w:val="22"/>
        <w:spacing w:after="0" w:line="240" w:lineRule="auto"/>
        <w:jc w:val="both"/>
      </w:pPr>
      <w:r w:rsidRPr="004123F4">
        <w:t>6.1.</w:t>
      </w:r>
      <w:r w:rsidR="00F30E59" w:rsidRPr="004123F4">
        <w:t xml:space="preserve"> Исполнитель гарантирует: </w:t>
      </w:r>
    </w:p>
    <w:p w:rsidR="00F30E59" w:rsidRPr="004123F4" w:rsidRDefault="00F30E59" w:rsidP="00F66962">
      <w:pPr>
        <w:tabs>
          <w:tab w:val="left" w:pos="720"/>
        </w:tabs>
        <w:jc w:val="both"/>
      </w:pPr>
      <w:r w:rsidRPr="004123F4">
        <w:t>6.1.1. Качество оказанных услуг, выполнения всех работ в соответствии с эксплуатационной документацией медицинской техники, а так же проектной документацией и действующими техническими нормами, ГОСТами, СНиПами, СанПиНами.</w:t>
      </w:r>
    </w:p>
    <w:p w:rsidR="00F66962" w:rsidRPr="004123F4" w:rsidRDefault="00F66962" w:rsidP="00F66962">
      <w:pPr>
        <w:tabs>
          <w:tab w:val="left" w:pos="720"/>
        </w:tabs>
        <w:jc w:val="both"/>
      </w:pPr>
      <w:r w:rsidRPr="004123F4">
        <w:t xml:space="preserve">6.2. </w:t>
      </w:r>
      <w:r w:rsidR="00F30E59" w:rsidRPr="004123F4">
        <w:t>Своевременное устранение недостатков и дефектов, выявленных в ходе приемки работ и в период гарантийного срока.</w:t>
      </w:r>
    </w:p>
    <w:p w:rsidR="00F30E59" w:rsidRPr="004123F4" w:rsidRDefault="00F66962" w:rsidP="00F66962">
      <w:pPr>
        <w:tabs>
          <w:tab w:val="left" w:pos="720"/>
        </w:tabs>
        <w:jc w:val="both"/>
      </w:pPr>
      <w:r w:rsidRPr="004123F4">
        <w:t>6.3.</w:t>
      </w:r>
      <w:r w:rsidR="00FF0E84" w:rsidRPr="004123F4">
        <w:t xml:space="preserve"> </w:t>
      </w:r>
      <w:r w:rsidR="00F30E59" w:rsidRPr="004123F4">
        <w:t>При осуществлении ремонтных работ  гарантийный срок на замененные элементы оборудования медицинской техники устанавливается согласно срокам, устанавливаемым производителем.</w:t>
      </w:r>
    </w:p>
    <w:p w:rsidR="00F30E59" w:rsidRPr="004123F4" w:rsidRDefault="00F30E59" w:rsidP="00F30E59">
      <w:pPr>
        <w:tabs>
          <w:tab w:val="left" w:pos="720"/>
        </w:tabs>
        <w:jc w:val="center"/>
      </w:pPr>
    </w:p>
    <w:p w:rsidR="00F30E59" w:rsidRPr="004123F4" w:rsidRDefault="00FF0E84" w:rsidP="00F30E59">
      <w:pPr>
        <w:tabs>
          <w:tab w:val="left" w:pos="720"/>
        </w:tabs>
        <w:jc w:val="center"/>
        <w:rPr>
          <w:b/>
        </w:rPr>
      </w:pPr>
      <w:r w:rsidRPr="004123F4">
        <w:rPr>
          <w:b/>
        </w:rPr>
        <w:t>7. Ответственность сторон</w:t>
      </w:r>
    </w:p>
    <w:p w:rsidR="00F30E59" w:rsidRPr="004123F4" w:rsidRDefault="00F30E59" w:rsidP="00FF0E84">
      <w:pPr>
        <w:shd w:val="clear" w:color="auto" w:fill="FFFFFF"/>
        <w:tabs>
          <w:tab w:val="left" w:pos="720"/>
          <w:tab w:val="left" w:pos="1238"/>
        </w:tabs>
        <w:spacing w:line="274" w:lineRule="exact"/>
        <w:jc w:val="both"/>
      </w:pPr>
      <w:r w:rsidRPr="004123F4">
        <w:rPr>
          <w:color w:val="000000"/>
          <w:spacing w:val="-10"/>
        </w:rPr>
        <w:t>7.1.</w:t>
      </w:r>
      <w:r w:rsidR="00FF0E84" w:rsidRPr="004123F4">
        <w:rPr>
          <w:color w:val="000000"/>
          <w:spacing w:val="-10"/>
        </w:rPr>
        <w:t xml:space="preserve"> </w:t>
      </w:r>
      <w:r w:rsidRPr="004123F4">
        <w:rPr>
          <w:color w:val="000000"/>
          <w:spacing w:val="3"/>
        </w:rPr>
        <w:t>Стороны   несут   ответственность   за   неисполнение   либо   ненадлежащее</w:t>
      </w:r>
      <w:r w:rsidRPr="004123F4">
        <w:rPr>
          <w:color w:val="000000"/>
          <w:spacing w:val="3"/>
        </w:rPr>
        <w:br/>
      </w:r>
      <w:r w:rsidRPr="004123F4">
        <w:rPr>
          <w:color w:val="000000"/>
          <w:spacing w:val="1"/>
        </w:rPr>
        <w:t>исполнение своих обязательств по настоящему Договору.</w:t>
      </w:r>
    </w:p>
    <w:p w:rsidR="00F30E59" w:rsidRPr="004123F4" w:rsidRDefault="00F30E59" w:rsidP="00FF0E84">
      <w:pPr>
        <w:shd w:val="clear" w:color="auto" w:fill="FFFFFF"/>
        <w:tabs>
          <w:tab w:val="left" w:pos="720"/>
          <w:tab w:val="left" w:pos="1066"/>
        </w:tabs>
        <w:spacing w:line="274" w:lineRule="exact"/>
        <w:jc w:val="both"/>
      </w:pPr>
      <w:r w:rsidRPr="004123F4">
        <w:rPr>
          <w:color w:val="000000"/>
          <w:spacing w:val="-10"/>
        </w:rPr>
        <w:t>7.2.</w:t>
      </w:r>
      <w:r w:rsidRPr="004123F4">
        <w:rPr>
          <w:color w:val="000000"/>
        </w:rPr>
        <w:tab/>
      </w:r>
      <w:r w:rsidRPr="004123F4">
        <w:rPr>
          <w:color w:val="000000"/>
          <w:spacing w:val="-1"/>
        </w:rPr>
        <w:t xml:space="preserve">Исполнитель </w:t>
      </w:r>
      <w:r w:rsidRPr="004123F4">
        <w:rPr>
          <w:iCs/>
          <w:color w:val="000000"/>
          <w:spacing w:val="-1"/>
        </w:rPr>
        <w:t xml:space="preserve">несет </w:t>
      </w:r>
      <w:r w:rsidRPr="004123F4">
        <w:rPr>
          <w:color w:val="000000"/>
          <w:spacing w:val="-1"/>
        </w:rPr>
        <w:t>ответственность:</w:t>
      </w:r>
    </w:p>
    <w:p w:rsidR="00F30E59" w:rsidRPr="004123F4" w:rsidRDefault="00F30E59" w:rsidP="00FF0E84">
      <w:pPr>
        <w:shd w:val="clear" w:color="auto" w:fill="FFFFFF"/>
        <w:tabs>
          <w:tab w:val="left" w:pos="720"/>
          <w:tab w:val="left" w:pos="1282"/>
        </w:tabs>
        <w:spacing w:line="274" w:lineRule="exact"/>
        <w:jc w:val="both"/>
      </w:pPr>
      <w:r w:rsidRPr="004123F4">
        <w:rPr>
          <w:color w:val="000000"/>
          <w:spacing w:val="-11"/>
        </w:rPr>
        <w:t>7.2.1</w:t>
      </w:r>
      <w:r w:rsidRPr="004123F4">
        <w:rPr>
          <w:color w:val="000000"/>
        </w:rPr>
        <w:t xml:space="preserve">. </w:t>
      </w:r>
      <w:r w:rsidRPr="004123F4">
        <w:rPr>
          <w:color w:val="000000"/>
          <w:spacing w:val="7"/>
        </w:rPr>
        <w:t xml:space="preserve">За качественное оказание услуг  по ТО  и ремонту медицинской техники в полном объеме и в </w:t>
      </w:r>
      <w:r w:rsidRPr="004123F4">
        <w:rPr>
          <w:iCs/>
          <w:color w:val="000000"/>
          <w:spacing w:val="7"/>
        </w:rPr>
        <w:t xml:space="preserve"> </w:t>
      </w:r>
      <w:r w:rsidRPr="004123F4">
        <w:rPr>
          <w:color w:val="000000"/>
          <w:spacing w:val="7"/>
        </w:rPr>
        <w:t xml:space="preserve">сроки, </w:t>
      </w:r>
      <w:r w:rsidRPr="004123F4">
        <w:rPr>
          <w:color w:val="000000"/>
          <w:spacing w:val="4"/>
        </w:rPr>
        <w:t xml:space="preserve">оговоренные Договором; полное и грамотное оформление технической документации, </w:t>
      </w:r>
      <w:r w:rsidRPr="004123F4">
        <w:rPr>
          <w:color w:val="000000"/>
          <w:spacing w:val="3"/>
        </w:rPr>
        <w:t xml:space="preserve">внесение информации о проведенной работе в АИС ММИ. В случае неисполнения либо </w:t>
      </w:r>
      <w:r w:rsidRPr="004123F4">
        <w:rPr>
          <w:color w:val="000000"/>
          <w:spacing w:val="1"/>
        </w:rPr>
        <w:t>ненадлежащего исполнения условий Контакта  Исполнитель уплачивает Заказчику пеню:</w:t>
      </w:r>
    </w:p>
    <w:p w:rsidR="00F30E59" w:rsidRPr="004123F4" w:rsidRDefault="00F30E59" w:rsidP="00F30E59">
      <w:pPr>
        <w:widowControl w:val="0"/>
        <w:shd w:val="clear" w:color="auto" w:fill="FFFFFF"/>
        <w:tabs>
          <w:tab w:val="left" w:pos="720"/>
          <w:tab w:val="left" w:pos="1426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9"/>
        </w:rPr>
        <w:t xml:space="preserve"> - за просрочку оказания услуг  по ТО в</w:t>
      </w:r>
      <w:r w:rsidRPr="004123F4">
        <w:rPr>
          <w:smallCaps/>
          <w:color w:val="000000"/>
          <w:spacing w:val="9"/>
        </w:rPr>
        <w:t xml:space="preserve"> </w:t>
      </w:r>
      <w:r w:rsidRPr="004123F4">
        <w:rPr>
          <w:color w:val="000000"/>
          <w:spacing w:val="9"/>
        </w:rPr>
        <w:t xml:space="preserve">размере 0,3 % от стоимости не </w:t>
      </w:r>
      <w:r w:rsidRPr="004123F4">
        <w:rPr>
          <w:color w:val="000000"/>
          <w:spacing w:val="3"/>
        </w:rPr>
        <w:t xml:space="preserve">оказанных  в срок объема услуг за каждый день просрочки, начиная с первого </w:t>
      </w:r>
      <w:r w:rsidRPr="004123F4">
        <w:rPr>
          <w:color w:val="000000"/>
          <w:spacing w:val="1"/>
        </w:rPr>
        <w:t>дня просрочки.</w:t>
      </w:r>
    </w:p>
    <w:p w:rsidR="00F30E59" w:rsidRPr="004123F4" w:rsidRDefault="00F30E59" w:rsidP="00F30E59">
      <w:pPr>
        <w:widowControl w:val="0"/>
        <w:shd w:val="clear" w:color="auto" w:fill="FFFFFF"/>
        <w:tabs>
          <w:tab w:val="left" w:pos="720"/>
          <w:tab w:val="left" w:pos="1426"/>
        </w:tabs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4123F4">
        <w:rPr>
          <w:color w:val="000000"/>
          <w:spacing w:val="6"/>
        </w:rPr>
        <w:t xml:space="preserve">- за просрочку выполнения ремонтных работ в размере 50 </w:t>
      </w:r>
      <w:r w:rsidRPr="004123F4">
        <w:rPr>
          <w:iCs/>
          <w:color w:val="000000"/>
          <w:spacing w:val="6"/>
        </w:rPr>
        <w:t xml:space="preserve">% </w:t>
      </w:r>
      <w:r w:rsidRPr="004123F4">
        <w:rPr>
          <w:color w:val="000000"/>
          <w:spacing w:val="6"/>
        </w:rPr>
        <w:t xml:space="preserve">от стоимости </w:t>
      </w:r>
      <w:r w:rsidRPr="004123F4">
        <w:rPr>
          <w:color w:val="000000"/>
        </w:rPr>
        <w:t>комплектующих, указанных в дефектном акте.</w:t>
      </w:r>
    </w:p>
    <w:p w:rsidR="00F30E59" w:rsidRPr="004123F4" w:rsidRDefault="00F30E59" w:rsidP="00FF0E84">
      <w:pPr>
        <w:shd w:val="clear" w:color="auto" w:fill="FFFFFF"/>
        <w:tabs>
          <w:tab w:val="left" w:pos="720"/>
          <w:tab w:val="left" w:pos="1282"/>
        </w:tabs>
        <w:spacing w:line="274" w:lineRule="exact"/>
        <w:jc w:val="both"/>
      </w:pPr>
      <w:r w:rsidRPr="004123F4">
        <w:rPr>
          <w:color w:val="000000"/>
          <w:spacing w:val="-4"/>
        </w:rPr>
        <w:t xml:space="preserve">7.2.2. </w:t>
      </w:r>
      <w:r w:rsidRPr="004123F4">
        <w:rPr>
          <w:color w:val="000000"/>
        </w:rPr>
        <w:tab/>
        <w:t>За безопасную организацию работ и наличие средств индивидуальной защиты персонала Исполнителя.</w:t>
      </w:r>
    </w:p>
    <w:p w:rsidR="00F30E59" w:rsidRPr="004123F4" w:rsidRDefault="00F30E59" w:rsidP="004123F4">
      <w:pPr>
        <w:shd w:val="clear" w:color="auto" w:fill="FFFFFF"/>
        <w:tabs>
          <w:tab w:val="left" w:pos="446"/>
          <w:tab w:val="left" w:pos="720"/>
        </w:tabs>
        <w:spacing w:line="269" w:lineRule="exact"/>
        <w:jc w:val="both"/>
      </w:pPr>
      <w:r w:rsidRPr="004123F4">
        <w:t>7.3. Ответственность за технику безопасности и пожарную безопасность во время проведения ТО и ремонта медицинской техники возлагается на Исполнителя.</w:t>
      </w:r>
    </w:p>
    <w:p w:rsidR="00F30E59" w:rsidRPr="004123F4" w:rsidRDefault="00F30E59" w:rsidP="00F30E59">
      <w:pPr>
        <w:tabs>
          <w:tab w:val="left" w:pos="720"/>
        </w:tabs>
        <w:jc w:val="center"/>
        <w:rPr>
          <w:b/>
        </w:rPr>
      </w:pPr>
      <w:r w:rsidRPr="004123F4">
        <w:rPr>
          <w:b/>
        </w:rPr>
        <w:t>8. Заключительные положения.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>8.1. По вопросам, связанным с выполнением обязательств по Договору, стороны назначают  ответственных представителей: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>от Исполнителя: _________________________________________, тел. __________________.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>от Заказчика: _________________________________________, тел. __________________.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>8.2. Все изменения и дополнения к настоящему Договору действительны лишь в том случае, если они оформлены в письменной форме, подписаны представителями обеих сторон и заверены печатями.</w:t>
      </w:r>
    </w:p>
    <w:p w:rsidR="007B3F55" w:rsidRDefault="007B3F55" w:rsidP="007B3F55">
      <w:pPr>
        <w:tabs>
          <w:tab w:val="left" w:pos="720"/>
        </w:tabs>
        <w:jc w:val="both"/>
      </w:pPr>
      <w:r>
        <w:t xml:space="preserve"> </w:t>
      </w:r>
      <w:r w:rsidR="00F30E59" w:rsidRPr="004123F4">
        <w:rPr>
          <w:spacing w:val="-5"/>
        </w:rPr>
        <w:t xml:space="preserve">8.3. </w:t>
      </w:r>
      <w:r w:rsidR="00F30E59" w:rsidRPr="004123F4">
        <w:t>Настоящий Договор составлен в двух экземплярах, оба экземпляра идентичны и имеют одинаковую юридическую силу.</w:t>
      </w:r>
    </w:p>
    <w:p w:rsidR="00F30E59" w:rsidRPr="004123F4" w:rsidRDefault="00F30E59" w:rsidP="007B3F55">
      <w:pPr>
        <w:tabs>
          <w:tab w:val="left" w:pos="720"/>
        </w:tabs>
        <w:jc w:val="both"/>
      </w:pPr>
      <w:r w:rsidRPr="004123F4">
        <w:t>8.4. Все споры и разногласия, возникающие между сторонами по настоящему Договору, решаются путем переговоров, в течение 10 (десяти) рабочих дней. В случае не достижения соглашения споры и разногласия подлежат рассмотрению в Арбитражном суде Пермской края.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 xml:space="preserve">8.5. Приложения к Договору: </w:t>
      </w:r>
    </w:p>
    <w:p w:rsidR="00F30E59" w:rsidRPr="004123F4" w:rsidRDefault="00F30E59" w:rsidP="00F30E59">
      <w:pPr>
        <w:tabs>
          <w:tab w:val="left" w:pos="720"/>
        </w:tabs>
        <w:jc w:val="both"/>
      </w:pPr>
      <w:r w:rsidRPr="004123F4">
        <w:t xml:space="preserve">8.5.1. </w:t>
      </w:r>
      <w:r w:rsidR="00F44BFC" w:rsidRPr="00F44BFC">
        <w:t xml:space="preserve">Перечень медицинской техники и график проведения </w:t>
      </w:r>
      <w:r w:rsidR="005F7744">
        <w:t xml:space="preserve">технического обслуживания </w:t>
      </w:r>
      <w:r w:rsidR="00F44BFC" w:rsidRPr="00F44BFC">
        <w:t xml:space="preserve"> </w:t>
      </w:r>
      <w:r w:rsidR="005F7744">
        <w:t>(Приложение № 1)</w:t>
      </w:r>
    </w:p>
    <w:p w:rsidR="005F7744" w:rsidRDefault="00F30E59" w:rsidP="005F7744">
      <w:pPr>
        <w:tabs>
          <w:tab w:val="left" w:pos="720"/>
        </w:tabs>
        <w:jc w:val="both"/>
      </w:pPr>
      <w:r w:rsidRPr="004123F4">
        <w:t>8.5.2. Форма акта вып</w:t>
      </w:r>
      <w:r w:rsidR="005F7744">
        <w:t>олненных работ (Приложение № 2)</w:t>
      </w:r>
    </w:p>
    <w:p w:rsidR="005F7744" w:rsidRPr="00826530" w:rsidRDefault="005F7744" w:rsidP="005F7744">
      <w:pPr>
        <w:tabs>
          <w:tab w:val="left" w:pos="720"/>
        </w:tabs>
        <w:jc w:val="both"/>
      </w:pPr>
      <w:r>
        <w:t xml:space="preserve">8.5.3. Копия Лицензии от ________________________________ года № </w:t>
      </w:r>
    </w:p>
    <w:p w:rsidR="00F30E59" w:rsidRPr="004123F4" w:rsidRDefault="00F30E59" w:rsidP="00F30E59">
      <w:pPr>
        <w:tabs>
          <w:tab w:val="left" w:pos="720"/>
        </w:tabs>
        <w:jc w:val="both"/>
      </w:pPr>
    </w:p>
    <w:p w:rsidR="004123F4" w:rsidRPr="004123F4" w:rsidRDefault="00F30E59" w:rsidP="004123F4">
      <w:pPr>
        <w:tabs>
          <w:tab w:val="left" w:pos="720"/>
        </w:tabs>
        <w:jc w:val="center"/>
        <w:rPr>
          <w:b/>
          <w:szCs w:val="22"/>
        </w:rPr>
      </w:pPr>
      <w:r>
        <w:rPr>
          <w:b/>
          <w:szCs w:val="22"/>
        </w:rPr>
        <w:t>9</w:t>
      </w:r>
      <w:r w:rsidRPr="00137066">
        <w:rPr>
          <w:b/>
          <w:szCs w:val="22"/>
        </w:rPr>
        <w:t>. Юридические адреса и реквизиты сторон:</w:t>
      </w:r>
    </w:p>
    <w:p w:rsidR="004123F4" w:rsidRDefault="004123F4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4123F4" w:rsidRPr="004123F4" w:rsidRDefault="004123F4" w:rsidP="004123F4">
      <w:pPr>
        <w:pStyle w:val="ad"/>
        <w:jc w:val="left"/>
        <w:rPr>
          <w:rFonts w:ascii="Times New Roman" w:hAnsi="Times New Roman"/>
          <w:b/>
          <w:sz w:val="20"/>
        </w:rPr>
      </w:pPr>
      <w:r w:rsidRPr="004123F4">
        <w:rPr>
          <w:rFonts w:ascii="Times New Roman" w:hAnsi="Times New Roman"/>
          <w:sz w:val="20"/>
        </w:rPr>
        <w:t xml:space="preserve">            </w:t>
      </w:r>
      <w:r>
        <w:rPr>
          <w:rFonts w:ascii="Times New Roman" w:hAnsi="Times New Roman"/>
          <w:sz w:val="20"/>
        </w:rPr>
        <w:t xml:space="preserve">             </w:t>
      </w:r>
      <w:r w:rsidRPr="004123F4">
        <w:rPr>
          <w:rFonts w:ascii="Times New Roman" w:hAnsi="Times New Roman"/>
          <w:sz w:val="20"/>
        </w:rPr>
        <w:t xml:space="preserve"> </w:t>
      </w:r>
      <w:r w:rsidRPr="004123F4">
        <w:rPr>
          <w:rFonts w:ascii="Times New Roman" w:hAnsi="Times New Roman"/>
          <w:b/>
          <w:sz w:val="20"/>
        </w:rPr>
        <w:t xml:space="preserve">ЗАКАЗЧИК:                                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</w:t>
      </w:r>
      <w:r w:rsidRPr="004123F4">
        <w:rPr>
          <w:rFonts w:ascii="Times New Roman" w:hAnsi="Times New Roman"/>
          <w:b/>
          <w:sz w:val="20"/>
        </w:rPr>
        <w:t xml:space="preserve">  ИСПОЛНИТЕЛЬ:</w:t>
      </w:r>
    </w:p>
    <w:p w:rsidR="004123F4" w:rsidRPr="004123F4" w:rsidRDefault="004123F4" w:rsidP="004123F4">
      <w:pPr>
        <w:pStyle w:val="ad"/>
        <w:jc w:val="left"/>
        <w:rPr>
          <w:rFonts w:ascii="Times New Roman" w:hAnsi="Times New Roman"/>
          <w:b/>
          <w:sz w:val="20"/>
        </w:rPr>
      </w:pPr>
      <w:r w:rsidRPr="004123F4">
        <w:rPr>
          <w:rFonts w:ascii="Times New Roman" w:hAnsi="Times New Roman"/>
          <w:b/>
          <w:sz w:val="20"/>
        </w:rPr>
        <w:t xml:space="preserve">                  МУЗ «ГБ № 21»                                                                                                        ______ «________»</w:t>
      </w:r>
    </w:p>
    <w:p w:rsidR="004123F4" w:rsidRPr="004123F4" w:rsidRDefault="004123F4" w:rsidP="004123F4">
      <w:pPr>
        <w:pStyle w:val="ad"/>
        <w:jc w:val="left"/>
        <w:rPr>
          <w:rFonts w:ascii="Times New Roman" w:hAnsi="Times New Roman"/>
          <w:sz w:val="20"/>
        </w:rPr>
      </w:pPr>
      <w:r w:rsidRPr="004123F4">
        <w:rPr>
          <w:rFonts w:ascii="Times New Roman" w:hAnsi="Times New Roman"/>
          <w:b/>
          <w:sz w:val="20"/>
        </w:rPr>
        <w:t xml:space="preserve">  </w:t>
      </w:r>
      <w:r>
        <w:rPr>
          <w:rFonts w:ascii="Times New Roman" w:hAnsi="Times New Roman"/>
          <w:b/>
          <w:sz w:val="20"/>
        </w:rPr>
        <w:t xml:space="preserve">              </w:t>
      </w:r>
      <w:r w:rsidRPr="004123F4">
        <w:rPr>
          <w:rFonts w:ascii="Times New Roman" w:hAnsi="Times New Roman"/>
          <w:sz w:val="20"/>
        </w:rPr>
        <w:t xml:space="preserve">Адрес: 614113, г. Пермь, </w:t>
      </w:r>
      <w:r w:rsidRPr="004123F4">
        <w:rPr>
          <w:rFonts w:ascii="Times New Roman" w:hAnsi="Times New Roman"/>
          <w:sz w:val="20"/>
        </w:rPr>
        <w:tab/>
        <w:t xml:space="preserve">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</w:t>
      </w:r>
      <w:r w:rsidRPr="004123F4">
        <w:rPr>
          <w:rFonts w:ascii="Times New Roman" w:hAnsi="Times New Roman"/>
          <w:sz w:val="20"/>
        </w:rPr>
        <w:t xml:space="preserve"> Адрес:                                 </w:t>
      </w:r>
    </w:p>
    <w:p w:rsidR="004123F4" w:rsidRPr="004123F4" w:rsidRDefault="004123F4" w:rsidP="004123F4">
      <w:pPr>
        <w:pStyle w:val="ad"/>
        <w:jc w:val="left"/>
        <w:rPr>
          <w:rFonts w:ascii="Times New Roman" w:hAnsi="Times New Roman"/>
          <w:sz w:val="20"/>
        </w:rPr>
      </w:pPr>
      <w:r w:rsidRPr="004123F4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</w:t>
      </w:r>
      <w:r w:rsidRPr="004123F4">
        <w:rPr>
          <w:rFonts w:ascii="Times New Roman" w:hAnsi="Times New Roman"/>
          <w:sz w:val="20"/>
        </w:rPr>
        <w:t xml:space="preserve">ул. Автозаводская, 82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</w:t>
      </w:r>
      <w:r w:rsidRPr="004123F4">
        <w:rPr>
          <w:rFonts w:ascii="Times New Roman" w:hAnsi="Times New Roman"/>
          <w:sz w:val="20"/>
        </w:rPr>
        <w:t xml:space="preserve"> тел/факс</w:t>
      </w:r>
    </w:p>
    <w:p w:rsidR="004123F4" w:rsidRPr="004123F4" w:rsidRDefault="004123F4" w:rsidP="004123F4">
      <w:pPr>
        <w:pStyle w:val="ad"/>
        <w:tabs>
          <w:tab w:val="left" w:pos="6840"/>
          <w:tab w:val="left" w:pos="6990"/>
        </w:tabs>
        <w:jc w:val="left"/>
        <w:rPr>
          <w:rFonts w:ascii="Times New Roman" w:hAnsi="Times New Roman"/>
          <w:sz w:val="20"/>
        </w:rPr>
      </w:pPr>
      <w:r w:rsidRPr="004123F4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</w:t>
      </w:r>
      <w:r w:rsidR="007B3F55">
        <w:rPr>
          <w:rFonts w:ascii="Times New Roman" w:hAnsi="Times New Roman"/>
          <w:sz w:val="20"/>
        </w:rPr>
        <w:t xml:space="preserve"> </w:t>
      </w:r>
      <w:r w:rsidRPr="004123F4">
        <w:rPr>
          <w:rFonts w:ascii="Times New Roman" w:hAnsi="Times New Roman"/>
          <w:sz w:val="20"/>
        </w:rPr>
        <w:t>тел/факс  282-76-24</w:t>
      </w:r>
      <w:r w:rsidRPr="004123F4">
        <w:rPr>
          <w:rFonts w:ascii="Times New Roman" w:hAnsi="Times New Roman"/>
          <w:sz w:val="20"/>
        </w:rPr>
        <w:tab/>
        <w:t xml:space="preserve"> Банковские реквизиты</w:t>
      </w:r>
      <w:r w:rsidRPr="004123F4">
        <w:rPr>
          <w:rFonts w:ascii="Times New Roman" w:hAnsi="Times New Roman"/>
          <w:sz w:val="20"/>
        </w:rPr>
        <w:tab/>
      </w:r>
    </w:p>
    <w:p w:rsidR="004123F4" w:rsidRPr="004123F4" w:rsidRDefault="004123F4" w:rsidP="004123F4">
      <w:pPr>
        <w:tabs>
          <w:tab w:val="left" w:pos="6840"/>
        </w:tabs>
        <w:jc w:val="both"/>
        <w:rPr>
          <w:rFonts w:eastAsia="MS Mincho"/>
          <w:bCs/>
        </w:rPr>
      </w:pPr>
      <w:r w:rsidRPr="004123F4">
        <w:rPr>
          <w:rFonts w:eastAsia="MS Mincho"/>
          <w:bCs/>
        </w:rPr>
        <w:t xml:space="preserve">  </w:t>
      </w:r>
      <w:r w:rsidR="007B3F55">
        <w:rPr>
          <w:rFonts w:eastAsia="MS Mincho"/>
          <w:bCs/>
        </w:rPr>
        <w:t xml:space="preserve">  </w:t>
      </w:r>
      <w:r w:rsidRPr="004123F4">
        <w:rPr>
          <w:rFonts w:eastAsia="MS Mincho"/>
          <w:bCs/>
        </w:rPr>
        <w:t>Банковские реквизиты</w:t>
      </w:r>
      <w:r w:rsidRPr="004123F4">
        <w:rPr>
          <w:rFonts w:eastAsia="MS Mincho"/>
          <w:bCs/>
        </w:rPr>
        <w:tab/>
        <w:t xml:space="preserve"> ИНН</w:t>
      </w:r>
    </w:p>
    <w:p w:rsidR="004123F4" w:rsidRPr="004123F4" w:rsidRDefault="004123F4" w:rsidP="004123F4">
      <w:pPr>
        <w:tabs>
          <w:tab w:val="left" w:pos="6840"/>
        </w:tabs>
        <w:jc w:val="both"/>
        <w:rPr>
          <w:rFonts w:eastAsia="MS Mincho"/>
        </w:rPr>
      </w:pPr>
      <w:r w:rsidRPr="004123F4">
        <w:rPr>
          <w:rFonts w:eastAsia="MS Mincho"/>
        </w:rPr>
        <w:t xml:space="preserve"> </w:t>
      </w:r>
      <w:r w:rsidR="007B3F55">
        <w:rPr>
          <w:rFonts w:eastAsia="MS Mincho"/>
        </w:rPr>
        <w:t xml:space="preserve">  </w:t>
      </w:r>
      <w:r w:rsidRPr="004123F4">
        <w:rPr>
          <w:rFonts w:eastAsia="MS Mincho"/>
        </w:rPr>
        <w:t xml:space="preserve"> ИНН</w:t>
      </w:r>
      <w:r w:rsidRPr="004123F4">
        <w:rPr>
          <w:rFonts w:eastAsia="MS Mincho"/>
        </w:rPr>
        <w:tab/>
        <w:t xml:space="preserve"> КПП</w:t>
      </w:r>
    </w:p>
    <w:p w:rsidR="004123F4" w:rsidRPr="004123F4" w:rsidRDefault="004123F4" w:rsidP="004123F4">
      <w:pPr>
        <w:tabs>
          <w:tab w:val="left" w:pos="6840"/>
        </w:tabs>
        <w:jc w:val="both"/>
        <w:rPr>
          <w:rFonts w:eastAsia="MS Mincho"/>
        </w:rPr>
      </w:pPr>
      <w:r w:rsidRPr="004123F4">
        <w:rPr>
          <w:rFonts w:eastAsia="MS Mincho"/>
        </w:rPr>
        <w:t xml:space="preserve"> </w:t>
      </w:r>
      <w:r w:rsidR="007B3F55">
        <w:rPr>
          <w:rFonts w:eastAsia="MS Mincho"/>
        </w:rPr>
        <w:t xml:space="preserve">  </w:t>
      </w:r>
      <w:r w:rsidRPr="004123F4">
        <w:rPr>
          <w:rFonts w:eastAsia="MS Mincho"/>
        </w:rPr>
        <w:t xml:space="preserve"> КПП</w:t>
      </w:r>
      <w:r w:rsidRPr="004123F4">
        <w:rPr>
          <w:rFonts w:eastAsia="MS Mincho"/>
        </w:rPr>
        <w:tab/>
        <w:t xml:space="preserve"> р/с</w:t>
      </w:r>
    </w:p>
    <w:p w:rsidR="004123F4" w:rsidRPr="004123F4" w:rsidRDefault="004123F4" w:rsidP="004123F4">
      <w:pPr>
        <w:tabs>
          <w:tab w:val="left" w:pos="6840"/>
        </w:tabs>
        <w:jc w:val="both"/>
        <w:rPr>
          <w:rFonts w:eastAsia="MS Mincho"/>
        </w:rPr>
      </w:pPr>
      <w:r w:rsidRPr="004123F4">
        <w:rPr>
          <w:rFonts w:eastAsia="MS Mincho"/>
        </w:rPr>
        <w:t xml:space="preserve">  </w:t>
      </w:r>
      <w:r w:rsidR="007B3F55">
        <w:rPr>
          <w:rFonts w:eastAsia="MS Mincho"/>
        </w:rPr>
        <w:t xml:space="preserve">  </w:t>
      </w:r>
      <w:r w:rsidRPr="004123F4">
        <w:rPr>
          <w:rFonts w:eastAsia="MS Mincho"/>
        </w:rPr>
        <w:t>р/счет</w:t>
      </w:r>
      <w:r w:rsidRPr="004123F4">
        <w:rPr>
          <w:rFonts w:eastAsia="MS Mincho"/>
        </w:rPr>
        <w:tab/>
        <w:t xml:space="preserve"> БИК</w:t>
      </w:r>
    </w:p>
    <w:p w:rsidR="004123F4" w:rsidRPr="00F44BFC" w:rsidRDefault="004123F4" w:rsidP="00F44BFC">
      <w:pPr>
        <w:jc w:val="both"/>
        <w:rPr>
          <w:rFonts w:eastAsia="MS Mincho"/>
        </w:rPr>
      </w:pPr>
      <w:r w:rsidRPr="004123F4">
        <w:rPr>
          <w:rFonts w:eastAsia="MS Mincho"/>
        </w:rPr>
        <w:t xml:space="preserve"> </w:t>
      </w:r>
      <w:r w:rsidR="007B3F55">
        <w:rPr>
          <w:rFonts w:eastAsia="MS Mincho"/>
        </w:rPr>
        <w:t xml:space="preserve">  </w:t>
      </w:r>
      <w:r w:rsidRPr="004123F4">
        <w:rPr>
          <w:rFonts w:eastAsia="MS Mincho"/>
        </w:rPr>
        <w:t xml:space="preserve"> БИК </w:t>
      </w:r>
      <w:r w:rsidRPr="004123F4">
        <w:t xml:space="preserve">      </w:t>
      </w:r>
    </w:p>
    <w:p w:rsidR="00F44BFC" w:rsidRPr="00F44BFC" w:rsidRDefault="00F44BFC" w:rsidP="00F44BFC">
      <w:pPr>
        <w:pStyle w:val="ad"/>
        <w:jc w:val="left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                                                                  ПОДПИСИ СТОРОН:</w:t>
      </w:r>
    </w:p>
    <w:p w:rsidR="00F44BFC" w:rsidRDefault="00F44BFC" w:rsidP="00F44BFC">
      <w:pPr>
        <w:pStyle w:val="ad"/>
        <w:jc w:val="both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</w:t>
      </w:r>
      <w:r w:rsidRPr="00F44BFC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ЗАКАЗЧИК                                                                                                         </w:t>
      </w:r>
      <w:r w:rsidRPr="004123F4">
        <w:rPr>
          <w:rFonts w:ascii="Times New Roman" w:hAnsi="Times New Roman"/>
          <w:b/>
          <w:sz w:val="20"/>
        </w:rPr>
        <w:t>ИСПОЛНИТЕЛЬ</w:t>
      </w:r>
    </w:p>
    <w:p w:rsidR="00F44BFC" w:rsidRPr="00F44BFC" w:rsidRDefault="00F44BFC" w:rsidP="00F44BFC">
      <w:pPr>
        <w:pStyle w:val="ab"/>
      </w:pPr>
    </w:p>
    <w:p w:rsidR="00F44BFC" w:rsidRPr="00F44BFC" w:rsidRDefault="00F44BFC" w:rsidP="00F44BFC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Главный врач МУЗ «ГБ № 21»                                                                             </w:t>
      </w:r>
      <w:r w:rsidRPr="00F44BFC">
        <w:rPr>
          <w:rFonts w:ascii="Times New Roman" w:hAnsi="Times New Roman"/>
          <w:sz w:val="20"/>
        </w:rPr>
        <w:t>___________________________</w:t>
      </w:r>
    </w:p>
    <w:p w:rsidR="00F44BFC" w:rsidRPr="00F44BFC" w:rsidRDefault="00F44BFC" w:rsidP="00F44BFC">
      <w:pPr>
        <w:pStyle w:val="ad"/>
        <w:jc w:val="both"/>
        <w:rPr>
          <w:rFonts w:ascii="Times New Roman" w:hAnsi="Times New Roman"/>
          <w:sz w:val="20"/>
        </w:rPr>
      </w:pPr>
    </w:p>
    <w:p w:rsidR="00F44BFC" w:rsidRPr="00F44BFC" w:rsidRDefault="00F44BFC" w:rsidP="00F44BFC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           </w:t>
      </w:r>
      <w:r w:rsidRPr="00F44BFC">
        <w:rPr>
          <w:rFonts w:ascii="Times New Roman" w:hAnsi="Times New Roman"/>
          <w:sz w:val="20"/>
        </w:rPr>
        <w:t xml:space="preserve">____________/М.Ю.Мезенцев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</w:t>
      </w:r>
      <w:r w:rsidRPr="00F44BFC">
        <w:rPr>
          <w:rFonts w:ascii="Times New Roman" w:hAnsi="Times New Roman"/>
          <w:sz w:val="20"/>
        </w:rPr>
        <w:t xml:space="preserve"> _______________/(Ф.И.О)</w:t>
      </w:r>
    </w:p>
    <w:p w:rsidR="00F44BFC" w:rsidRPr="00F44BFC" w:rsidRDefault="00F44BFC" w:rsidP="00F44BFC">
      <w:pPr>
        <w:jc w:val="both"/>
      </w:pPr>
      <w:r w:rsidRPr="00F44BFC">
        <w:t xml:space="preserve">«__» _______________20__г.                                                                          </w:t>
      </w:r>
      <w:r>
        <w:t xml:space="preserve">  </w:t>
      </w:r>
      <w:r w:rsidRPr="00F44BFC">
        <w:t xml:space="preserve">          «__» ___________ 20__ г.  </w:t>
      </w:r>
    </w:p>
    <w:p w:rsidR="004123F4" w:rsidRPr="00F44BFC" w:rsidRDefault="00F44BFC" w:rsidP="00F44BFC">
      <w:pPr>
        <w:jc w:val="both"/>
        <w:rPr>
          <w:sz w:val="22"/>
          <w:szCs w:val="22"/>
        </w:rPr>
      </w:pPr>
      <w:r w:rsidRPr="00F44BFC">
        <w:t xml:space="preserve"> м.п.                                                                                                                               м.п.                                                                                                                                                                     </w:t>
      </w:r>
    </w:p>
    <w:p w:rsidR="004123F4" w:rsidRDefault="004123F4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7B3F55" w:rsidRDefault="007B3F55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7B3F55" w:rsidRDefault="007B3F55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7B3F55" w:rsidRDefault="007B3F55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F30E59" w:rsidRPr="00C1519C" w:rsidRDefault="00F30E59" w:rsidP="00F30E59">
      <w:pPr>
        <w:tabs>
          <w:tab w:val="left" w:pos="720"/>
        </w:tabs>
        <w:jc w:val="right"/>
        <w:rPr>
          <w:b/>
          <w:szCs w:val="22"/>
        </w:rPr>
      </w:pPr>
      <w:r w:rsidRPr="008D6AA5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1</w:t>
      </w:r>
    </w:p>
    <w:p w:rsidR="00F30E59" w:rsidRPr="008D6AA5" w:rsidRDefault="00F30E59" w:rsidP="00F30E59">
      <w:pPr>
        <w:tabs>
          <w:tab w:val="left" w:pos="720"/>
        </w:tabs>
        <w:jc w:val="right"/>
        <w:rPr>
          <w:sz w:val="18"/>
          <w:szCs w:val="18"/>
        </w:rPr>
      </w:pPr>
      <w:r w:rsidRPr="008D6AA5">
        <w:rPr>
          <w:sz w:val="18"/>
          <w:szCs w:val="18"/>
        </w:rPr>
        <w:t xml:space="preserve">К </w:t>
      </w:r>
      <w:r>
        <w:rPr>
          <w:sz w:val="18"/>
          <w:szCs w:val="18"/>
        </w:rPr>
        <w:t xml:space="preserve">договору </w:t>
      </w:r>
    </w:p>
    <w:p w:rsidR="00F30E59" w:rsidRDefault="00F30E59" w:rsidP="00F30E59">
      <w:pPr>
        <w:tabs>
          <w:tab w:val="left" w:pos="720"/>
        </w:tabs>
        <w:jc w:val="right"/>
        <w:rPr>
          <w:sz w:val="18"/>
          <w:szCs w:val="18"/>
        </w:rPr>
      </w:pPr>
      <w:r w:rsidRPr="008D6AA5">
        <w:rPr>
          <w:sz w:val="18"/>
          <w:szCs w:val="18"/>
        </w:rPr>
        <w:t>№</w:t>
      </w:r>
      <w:r>
        <w:rPr>
          <w:sz w:val="18"/>
          <w:szCs w:val="18"/>
        </w:rPr>
        <w:t xml:space="preserve"> ___ </w:t>
      </w:r>
      <w:r w:rsidRPr="008D6AA5">
        <w:rPr>
          <w:sz w:val="18"/>
          <w:szCs w:val="18"/>
        </w:rPr>
        <w:t xml:space="preserve">от </w:t>
      </w:r>
      <w:r>
        <w:rPr>
          <w:sz w:val="18"/>
          <w:szCs w:val="18"/>
        </w:rPr>
        <w:t xml:space="preserve"> _______________</w:t>
      </w:r>
      <w:r w:rsidRPr="008D6AA5">
        <w:rPr>
          <w:sz w:val="18"/>
          <w:szCs w:val="18"/>
        </w:rPr>
        <w:t>г.</w:t>
      </w:r>
    </w:p>
    <w:p w:rsidR="00F30E59" w:rsidRDefault="00F30E59" w:rsidP="00F30E59">
      <w:pPr>
        <w:tabs>
          <w:tab w:val="left" w:pos="720"/>
        </w:tabs>
        <w:jc w:val="right"/>
        <w:rPr>
          <w:sz w:val="18"/>
          <w:szCs w:val="18"/>
        </w:rPr>
      </w:pPr>
    </w:p>
    <w:p w:rsidR="00F30E59" w:rsidRDefault="00F30E59" w:rsidP="00F30E59">
      <w:pPr>
        <w:tabs>
          <w:tab w:val="left" w:pos="720"/>
        </w:tabs>
        <w:rPr>
          <w:sz w:val="18"/>
          <w:szCs w:val="18"/>
        </w:rPr>
      </w:pPr>
    </w:p>
    <w:p w:rsidR="00F30E59" w:rsidRPr="005F7744" w:rsidRDefault="00F30E59" w:rsidP="00F30E59">
      <w:pPr>
        <w:tabs>
          <w:tab w:val="left" w:pos="720"/>
        </w:tabs>
        <w:rPr>
          <w:b/>
          <w:sz w:val="24"/>
          <w:szCs w:val="24"/>
        </w:rPr>
      </w:pPr>
      <w:r w:rsidRPr="005F7744">
        <w:rPr>
          <w:sz w:val="24"/>
          <w:szCs w:val="24"/>
        </w:rPr>
        <w:t xml:space="preserve">                   </w:t>
      </w:r>
      <w:r w:rsidR="00F44BFC" w:rsidRPr="005F7744">
        <w:rPr>
          <w:b/>
          <w:sz w:val="24"/>
          <w:szCs w:val="24"/>
        </w:rPr>
        <w:t xml:space="preserve">Перечень медицинской техники и график проведения </w:t>
      </w:r>
      <w:r w:rsidR="005F7744">
        <w:rPr>
          <w:b/>
          <w:sz w:val="24"/>
          <w:szCs w:val="24"/>
        </w:rPr>
        <w:t>технического обслуживания</w:t>
      </w:r>
      <w:r w:rsidRPr="005F7744">
        <w:rPr>
          <w:b/>
          <w:sz w:val="24"/>
          <w:szCs w:val="24"/>
        </w:rPr>
        <w:t xml:space="preserve">                                                                               </w:t>
      </w:r>
    </w:p>
    <w:tbl>
      <w:tblPr>
        <w:tblW w:w="13377" w:type="dxa"/>
        <w:tblInd w:w="93" w:type="dxa"/>
        <w:tblLayout w:type="fixed"/>
        <w:tblLook w:val="0000"/>
      </w:tblPr>
      <w:tblGrid>
        <w:gridCol w:w="582"/>
        <w:gridCol w:w="1770"/>
        <w:gridCol w:w="1799"/>
        <w:gridCol w:w="1534"/>
        <w:gridCol w:w="1134"/>
        <w:gridCol w:w="567"/>
        <w:gridCol w:w="328"/>
        <w:gridCol w:w="328"/>
        <w:gridCol w:w="328"/>
        <w:gridCol w:w="328"/>
        <w:gridCol w:w="328"/>
        <w:gridCol w:w="61"/>
        <w:gridCol w:w="1843"/>
        <w:gridCol w:w="364"/>
        <w:gridCol w:w="236"/>
        <w:gridCol w:w="328"/>
        <w:gridCol w:w="405"/>
        <w:gridCol w:w="439"/>
        <w:gridCol w:w="439"/>
        <w:gridCol w:w="236"/>
      </w:tblGrid>
      <w:tr w:rsidR="005F7744" w:rsidRPr="007865E0" w:rsidTr="005F7744">
        <w:trPr>
          <w:trHeight w:val="2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F7744" w:rsidRPr="007865E0" w:rsidRDefault="005F7744" w:rsidP="00F44BFC">
            <w:r w:rsidRPr="007865E0"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F7744" w:rsidRPr="007865E0" w:rsidRDefault="005F7744" w:rsidP="00F44BFC">
            <w:r w:rsidRPr="007865E0"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F7744" w:rsidRPr="007865E0" w:rsidRDefault="005F7744" w:rsidP="00F44BFC">
            <w:r w:rsidRPr="007865E0"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F7744" w:rsidRPr="007865E0" w:rsidRDefault="005F7744" w:rsidP="00F44BFC">
            <w:r w:rsidRPr="007865E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F7744" w:rsidRPr="007865E0" w:rsidRDefault="005F7744" w:rsidP="00F44BFC">
            <w:r w:rsidRPr="007865E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F7744" w:rsidRPr="007865E0" w:rsidRDefault="005F7744" w:rsidP="00F44BFC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F7744" w:rsidRPr="007865E0" w:rsidRDefault="005F7744" w:rsidP="00F44BFC">
            <w:pPr>
              <w:jc w:val="center"/>
            </w:pPr>
            <w:r w:rsidRPr="007865E0">
              <w:t> </w:t>
            </w:r>
          </w:p>
        </w:tc>
      </w:tr>
      <w:tr w:rsidR="005F7744" w:rsidRPr="007865E0" w:rsidTr="005F7744">
        <w:trPr>
          <w:gridAfter w:val="7"/>
          <w:wAfter w:w="2447" w:type="dxa"/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44" w:rsidRPr="007865E0" w:rsidRDefault="005F7744" w:rsidP="00F44BFC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N п/п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44" w:rsidRPr="007865E0" w:rsidRDefault="005F7744" w:rsidP="00F44BFC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Наименование изделия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44" w:rsidRPr="007865E0" w:rsidRDefault="005F7744" w:rsidP="00F44BFC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Марка, модель изделия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44" w:rsidRPr="007865E0" w:rsidRDefault="005F7744" w:rsidP="00F44BFC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Инвентарный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44" w:rsidRPr="007865E0" w:rsidRDefault="005F7744" w:rsidP="00F44BFC">
            <w:pPr>
              <w:jc w:val="center"/>
              <w:rPr>
                <w:b/>
                <w:bCs/>
              </w:rPr>
            </w:pPr>
            <w:r w:rsidRPr="007865E0">
              <w:rPr>
                <w:b/>
                <w:bCs/>
              </w:rPr>
              <w:t>Год выпуска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5F7744" w:rsidRPr="00F44BFC" w:rsidRDefault="005F7744" w:rsidP="00F44BFC">
            <w:pPr>
              <w:jc w:val="center"/>
              <w:rPr>
                <w:b/>
              </w:rPr>
            </w:pPr>
            <w:r w:rsidRPr="00F44BFC">
              <w:rPr>
                <w:b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F7744" w:rsidRPr="00F44BFC" w:rsidRDefault="005F7744" w:rsidP="005F774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Цена</w:t>
            </w:r>
          </w:p>
        </w:tc>
      </w:tr>
    </w:tbl>
    <w:p w:rsidR="00A96201" w:rsidRDefault="00A96201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7B3F55" w:rsidRDefault="007B3F55" w:rsidP="007B3F55">
      <w:pPr>
        <w:pStyle w:val="ad"/>
        <w:jc w:val="left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             </w:t>
      </w:r>
      <w:r w:rsidRPr="00F44BFC">
        <w:rPr>
          <w:rFonts w:ascii="Times New Roman" w:hAnsi="Times New Roman"/>
          <w:b/>
          <w:sz w:val="20"/>
        </w:rPr>
        <w:t>ПОДПИСИ СТОРОН:</w:t>
      </w:r>
    </w:p>
    <w:p w:rsidR="007B3F55" w:rsidRDefault="007B3F55" w:rsidP="007B3F55">
      <w:pPr>
        <w:pStyle w:val="ab"/>
      </w:pPr>
    </w:p>
    <w:p w:rsidR="007B3F55" w:rsidRDefault="007B3F55" w:rsidP="007B3F55">
      <w:pPr>
        <w:pStyle w:val="ab"/>
      </w:pPr>
    </w:p>
    <w:p w:rsidR="007B3F55" w:rsidRPr="007B3F55" w:rsidRDefault="007B3F55" w:rsidP="007B3F55">
      <w:pPr>
        <w:pStyle w:val="ab"/>
      </w:pPr>
    </w:p>
    <w:p w:rsidR="007B3F55" w:rsidRDefault="007B3F55" w:rsidP="007B3F55">
      <w:pPr>
        <w:pStyle w:val="ad"/>
        <w:jc w:val="both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</w:t>
      </w:r>
      <w:r w:rsidRPr="00F44BFC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ЗАКАЗЧИК                                            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 </w:t>
      </w:r>
      <w:r w:rsidRPr="00F44BFC">
        <w:rPr>
          <w:rFonts w:ascii="Times New Roman" w:hAnsi="Times New Roman"/>
          <w:b/>
          <w:sz w:val="20"/>
        </w:rPr>
        <w:t xml:space="preserve">  </w:t>
      </w:r>
      <w:r w:rsidRPr="004123F4">
        <w:rPr>
          <w:rFonts w:ascii="Times New Roman" w:hAnsi="Times New Roman"/>
          <w:b/>
          <w:sz w:val="20"/>
        </w:rPr>
        <w:t>ИСПОЛНИТЕЛЬ</w:t>
      </w:r>
    </w:p>
    <w:p w:rsidR="007B3F55" w:rsidRPr="00F44BFC" w:rsidRDefault="007B3F55" w:rsidP="007B3F55">
      <w:pPr>
        <w:pStyle w:val="ab"/>
      </w:pP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Главный врач МУЗ «ГБ № 21»                                                                             </w:t>
      </w:r>
      <w:r w:rsidRPr="00F44BFC">
        <w:rPr>
          <w:rFonts w:ascii="Times New Roman" w:hAnsi="Times New Roman"/>
          <w:sz w:val="20"/>
        </w:rPr>
        <w:t>___________________________</w:t>
      </w: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           </w:t>
      </w:r>
      <w:r w:rsidRPr="00F44BFC">
        <w:rPr>
          <w:rFonts w:ascii="Times New Roman" w:hAnsi="Times New Roman"/>
          <w:sz w:val="20"/>
        </w:rPr>
        <w:t xml:space="preserve">____________/М.Ю.Мезенцев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</w:t>
      </w:r>
      <w:r w:rsidRPr="00F44BFC">
        <w:rPr>
          <w:rFonts w:ascii="Times New Roman" w:hAnsi="Times New Roman"/>
          <w:sz w:val="20"/>
        </w:rPr>
        <w:t xml:space="preserve"> _______________/(Ф.И.О)</w:t>
      </w:r>
    </w:p>
    <w:p w:rsidR="007B3F55" w:rsidRPr="00F44BFC" w:rsidRDefault="007B3F55" w:rsidP="007B3F55">
      <w:pPr>
        <w:jc w:val="both"/>
      </w:pPr>
      <w:r w:rsidRPr="00F44BFC">
        <w:t xml:space="preserve">«__» _______________20__г.                                                                          </w:t>
      </w:r>
      <w:r>
        <w:t xml:space="preserve">  </w:t>
      </w:r>
      <w:r w:rsidRPr="00F44BFC">
        <w:t xml:space="preserve">          «__» ___________ 20__ г.  </w:t>
      </w:r>
    </w:p>
    <w:p w:rsidR="00F44BFC" w:rsidRDefault="007B3F55" w:rsidP="007B3F55">
      <w:pPr>
        <w:tabs>
          <w:tab w:val="left" w:pos="720"/>
        </w:tabs>
        <w:rPr>
          <w:sz w:val="18"/>
          <w:szCs w:val="18"/>
        </w:rPr>
      </w:pPr>
      <w:r w:rsidRPr="00F44BFC">
        <w:t xml:space="preserve"> м.п.                                                                                                                               м.п.                                                                                                                                                                     </w:t>
      </w: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A96201" w:rsidRDefault="00A96201" w:rsidP="00F30E59">
      <w:pPr>
        <w:tabs>
          <w:tab w:val="left" w:pos="720"/>
        </w:tabs>
        <w:rPr>
          <w:sz w:val="18"/>
          <w:szCs w:val="18"/>
        </w:rPr>
      </w:pPr>
    </w:p>
    <w:p w:rsidR="00A96201" w:rsidRDefault="00A96201" w:rsidP="00F30E59">
      <w:pPr>
        <w:tabs>
          <w:tab w:val="left" w:pos="720"/>
        </w:tabs>
        <w:rPr>
          <w:sz w:val="18"/>
          <w:szCs w:val="18"/>
        </w:rPr>
      </w:pPr>
    </w:p>
    <w:p w:rsidR="00A96201" w:rsidRDefault="00A96201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5F7744" w:rsidRDefault="005F7744" w:rsidP="00F30E59">
      <w:pPr>
        <w:tabs>
          <w:tab w:val="left" w:pos="720"/>
        </w:tabs>
        <w:rPr>
          <w:sz w:val="18"/>
          <w:szCs w:val="18"/>
        </w:rPr>
      </w:pPr>
    </w:p>
    <w:p w:rsidR="00F44BFC" w:rsidRDefault="00F44BFC" w:rsidP="00F30E59">
      <w:pPr>
        <w:tabs>
          <w:tab w:val="left" w:pos="720"/>
        </w:tabs>
        <w:rPr>
          <w:sz w:val="18"/>
          <w:szCs w:val="18"/>
        </w:rPr>
      </w:pPr>
    </w:p>
    <w:p w:rsidR="00F30E59" w:rsidRDefault="00F30E59" w:rsidP="00F30E59">
      <w:pPr>
        <w:tabs>
          <w:tab w:val="left" w:pos="720"/>
        </w:tabs>
        <w:rPr>
          <w:sz w:val="18"/>
          <w:szCs w:val="18"/>
        </w:rPr>
      </w:pPr>
    </w:p>
    <w:p w:rsidR="00F30E59" w:rsidRPr="00C1519C" w:rsidRDefault="00F30E59" w:rsidP="00F30E59">
      <w:pPr>
        <w:tabs>
          <w:tab w:val="left" w:pos="720"/>
        </w:tabs>
        <w:jc w:val="right"/>
        <w:rPr>
          <w:b/>
          <w:szCs w:val="22"/>
        </w:rPr>
      </w:pPr>
      <w:r w:rsidRPr="008D6AA5">
        <w:rPr>
          <w:sz w:val="18"/>
          <w:szCs w:val="18"/>
        </w:rPr>
        <w:t>Приложение № 2</w:t>
      </w:r>
    </w:p>
    <w:p w:rsidR="00F30E59" w:rsidRPr="008D6AA5" w:rsidRDefault="00F30E59" w:rsidP="00F30E59">
      <w:pPr>
        <w:tabs>
          <w:tab w:val="left" w:pos="720"/>
        </w:tabs>
        <w:jc w:val="right"/>
        <w:rPr>
          <w:sz w:val="18"/>
          <w:szCs w:val="18"/>
        </w:rPr>
      </w:pPr>
      <w:r w:rsidRPr="008D6AA5">
        <w:rPr>
          <w:sz w:val="18"/>
          <w:szCs w:val="18"/>
        </w:rPr>
        <w:t xml:space="preserve">К </w:t>
      </w:r>
      <w:r>
        <w:rPr>
          <w:sz w:val="18"/>
          <w:szCs w:val="18"/>
        </w:rPr>
        <w:t xml:space="preserve">договору </w:t>
      </w:r>
    </w:p>
    <w:p w:rsidR="00F30E59" w:rsidRPr="008D6AA5" w:rsidRDefault="00F30E59" w:rsidP="00F30E59">
      <w:pPr>
        <w:tabs>
          <w:tab w:val="left" w:pos="720"/>
        </w:tabs>
        <w:jc w:val="right"/>
        <w:rPr>
          <w:sz w:val="18"/>
          <w:szCs w:val="18"/>
        </w:rPr>
      </w:pPr>
      <w:r w:rsidRPr="008D6AA5">
        <w:rPr>
          <w:sz w:val="18"/>
          <w:szCs w:val="18"/>
        </w:rPr>
        <w:t>№</w:t>
      </w:r>
      <w:r>
        <w:rPr>
          <w:sz w:val="18"/>
          <w:szCs w:val="18"/>
        </w:rPr>
        <w:t xml:space="preserve"> ___ </w:t>
      </w:r>
      <w:r w:rsidRPr="008D6AA5">
        <w:rPr>
          <w:sz w:val="18"/>
          <w:szCs w:val="18"/>
        </w:rPr>
        <w:t xml:space="preserve">от </w:t>
      </w:r>
      <w:r>
        <w:rPr>
          <w:sz w:val="18"/>
          <w:szCs w:val="18"/>
        </w:rPr>
        <w:t xml:space="preserve"> _______________</w:t>
      </w:r>
      <w:r w:rsidRPr="008D6AA5">
        <w:rPr>
          <w:sz w:val="18"/>
          <w:szCs w:val="18"/>
        </w:rPr>
        <w:t>г.</w:t>
      </w:r>
    </w:p>
    <w:p w:rsidR="00F30E59" w:rsidRDefault="00F30E59" w:rsidP="00F30E59">
      <w:pPr>
        <w:tabs>
          <w:tab w:val="left" w:pos="720"/>
        </w:tabs>
        <w:jc w:val="right"/>
        <w:rPr>
          <w:b/>
          <w:szCs w:val="22"/>
        </w:rPr>
      </w:pPr>
    </w:p>
    <w:p w:rsidR="00F30E59" w:rsidRDefault="00F30E59" w:rsidP="00F30E59">
      <w:pPr>
        <w:tabs>
          <w:tab w:val="left" w:pos="720"/>
        </w:tabs>
        <w:jc w:val="center"/>
        <w:rPr>
          <w:b/>
          <w:szCs w:val="22"/>
        </w:rPr>
      </w:pPr>
    </w:p>
    <w:p w:rsidR="00F30E59" w:rsidRDefault="007B3F55" w:rsidP="00F30E59">
      <w:pPr>
        <w:tabs>
          <w:tab w:val="left" w:pos="720"/>
        </w:tabs>
        <w:jc w:val="center"/>
        <w:rPr>
          <w:b/>
          <w:szCs w:val="22"/>
        </w:rPr>
      </w:pPr>
      <w:r>
        <w:rPr>
          <w:b/>
          <w:szCs w:val="22"/>
        </w:rPr>
        <w:t>Форма акта выполненных работ</w:t>
      </w:r>
    </w:p>
    <w:p w:rsidR="007B3F55" w:rsidRPr="008C6E2C" w:rsidRDefault="007B3F55" w:rsidP="00F30E59">
      <w:pPr>
        <w:tabs>
          <w:tab w:val="left" w:pos="720"/>
        </w:tabs>
        <w:jc w:val="center"/>
        <w:rPr>
          <w:b/>
          <w:szCs w:val="22"/>
        </w:rPr>
      </w:pPr>
    </w:p>
    <w:p w:rsidR="00F30E59" w:rsidRDefault="00F30E59" w:rsidP="00F30E59">
      <w:pPr>
        <w:tabs>
          <w:tab w:val="left" w:pos="720"/>
        </w:tabs>
        <w:jc w:val="right"/>
        <w:rPr>
          <w:szCs w:val="22"/>
        </w:rPr>
      </w:pPr>
    </w:p>
    <w:p w:rsidR="00F30E59" w:rsidRDefault="007B3F55" w:rsidP="00F30E59">
      <w:pPr>
        <w:tabs>
          <w:tab w:val="left" w:pos="720"/>
        </w:tabs>
        <w:jc w:val="center"/>
        <w:rPr>
          <w:b/>
          <w:sz w:val="24"/>
          <w:szCs w:val="24"/>
        </w:rPr>
      </w:pPr>
      <w:r w:rsidRPr="007B3F55">
        <w:rPr>
          <w:b/>
          <w:sz w:val="24"/>
          <w:szCs w:val="24"/>
        </w:rPr>
        <w:t>Акт выполненных работ</w:t>
      </w:r>
    </w:p>
    <w:p w:rsidR="007B3F55" w:rsidRPr="007B3F55" w:rsidRDefault="007B3F55" w:rsidP="00F30E59">
      <w:pPr>
        <w:tabs>
          <w:tab w:val="left" w:pos="720"/>
        </w:tabs>
        <w:jc w:val="center"/>
        <w:rPr>
          <w:b/>
          <w:sz w:val="24"/>
          <w:szCs w:val="24"/>
        </w:rPr>
      </w:pPr>
    </w:p>
    <w:tbl>
      <w:tblPr>
        <w:tblW w:w="10102" w:type="dxa"/>
        <w:tblInd w:w="534" w:type="dxa"/>
        <w:tblLayout w:type="fixed"/>
        <w:tblLook w:val="0000"/>
      </w:tblPr>
      <w:tblGrid>
        <w:gridCol w:w="555"/>
        <w:gridCol w:w="2700"/>
        <w:gridCol w:w="1800"/>
        <w:gridCol w:w="1623"/>
        <w:gridCol w:w="1297"/>
        <w:gridCol w:w="2127"/>
      </w:tblGrid>
      <w:tr w:rsidR="009363B4" w:rsidRPr="007865E0" w:rsidTr="009363B4">
        <w:trPr>
          <w:trHeight w:val="9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7B3F55" w:rsidRDefault="009363B4" w:rsidP="007B3F55">
            <w:pPr>
              <w:jc w:val="center"/>
              <w:rPr>
                <w:b/>
                <w:bCs/>
              </w:rPr>
            </w:pPr>
            <w:r w:rsidRPr="007B3F55">
              <w:rPr>
                <w:b/>
                <w:bCs/>
              </w:rPr>
              <w:t>N п/п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7B3F55" w:rsidRDefault="009363B4" w:rsidP="007B3F55">
            <w:pPr>
              <w:jc w:val="center"/>
              <w:rPr>
                <w:b/>
                <w:bCs/>
              </w:rPr>
            </w:pPr>
            <w:r w:rsidRPr="007B3F55">
              <w:rPr>
                <w:b/>
                <w:bCs/>
              </w:rPr>
              <w:t>Наименование изделия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7B3F55" w:rsidRDefault="009363B4" w:rsidP="007B3F55">
            <w:pPr>
              <w:jc w:val="center"/>
              <w:rPr>
                <w:b/>
                <w:bCs/>
              </w:rPr>
            </w:pPr>
            <w:r w:rsidRPr="007B3F55">
              <w:rPr>
                <w:b/>
                <w:bCs/>
              </w:rPr>
              <w:t>Марка, модель изделия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7B3F55" w:rsidRDefault="009363B4" w:rsidP="007B3F55">
            <w:pPr>
              <w:jc w:val="center"/>
              <w:rPr>
                <w:b/>
                <w:bCs/>
              </w:rPr>
            </w:pPr>
            <w:r w:rsidRPr="007B3F55">
              <w:rPr>
                <w:b/>
                <w:bCs/>
              </w:rPr>
              <w:t>Инвентарный номер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7B3F55" w:rsidRDefault="009363B4" w:rsidP="007B3F55">
            <w:pPr>
              <w:jc w:val="center"/>
              <w:rPr>
                <w:b/>
                <w:bCs/>
              </w:rPr>
            </w:pPr>
            <w:r w:rsidRPr="007B3F55">
              <w:rPr>
                <w:b/>
                <w:bCs/>
              </w:rPr>
              <w:t>Год выпуска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363B4" w:rsidRPr="007B3F55" w:rsidRDefault="009363B4" w:rsidP="007B3F55">
            <w:pPr>
              <w:jc w:val="center"/>
              <w:rPr>
                <w:b/>
              </w:rPr>
            </w:pPr>
            <w:r w:rsidRPr="007B3F55">
              <w:rPr>
                <w:b/>
              </w:rPr>
              <w:t>Месяц</w:t>
            </w:r>
          </w:p>
        </w:tc>
      </w:tr>
      <w:tr w:rsidR="009363B4" w:rsidRPr="007865E0" w:rsidTr="009363B4">
        <w:trPr>
          <w:trHeight w:val="9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9279BC" w:rsidRDefault="009363B4" w:rsidP="00F44BFC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9279BC" w:rsidRDefault="009363B4" w:rsidP="00F44BFC">
            <w:pPr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9279BC" w:rsidRDefault="009363B4" w:rsidP="00F44BFC">
            <w:pPr>
              <w:jc w:val="center"/>
              <w:rPr>
                <w:bCs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3B4" w:rsidRPr="009279BC" w:rsidRDefault="009363B4" w:rsidP="00F44BFC">
            <w:pPr>
              <w:jc w:val="center"/>
              <w:rPr>
                <w:bCs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3B4" w:rsidRPr="009279BC" w:rsidRDefault="009363B4" w:rsidP="00F44BFC">
            <w:pPr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363B4" w:rsidRPr="009279BC" w:rsidRDefault="009363B4" w:rsidP="00F44BFC">
            <w:pPr>
              <w:jc w:val="center"/>
            </w:pPr>
          </w:p>
        </w:tc>
      </w:tr>
    </w:tbl>
    <w:p w:rsidR="00F30E59" w:rsidRPr="009363B4" w:rsidRDefault="009363B4" w:rsidP="009363B4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9363B4">
        <w:rPr>
          <w:rFonts w:ascii="Times New Roman" w:hAnsi="Times New Roman"/>
          <w:szCs w:val="22"/>
        </w:rPr>
        <w:t xml:space="preserve">          С</w:t>
      </w:r>
      <w:r w:rsidRPr="009363B4">
        <w:rPr>
          <w:rFonts w:ascii="Times New Roman" w:hAnsi="Times New Roman"/>
          <w:sz w:val="22"/>
          <w:szCs w:val="22"/>
        </w:rPr>
        <w:t>тоимость технического обслуживания за _____</w:t>
      </w:r>
      <w:r>
        <w:rPr>
          <w:rFonts w:ascii="Times New Roman" w:hAnsi="Times New Roman"/>
          <w:sz w:val="22"/>
          <w:szCs w:val="22"/>
        </w:rPr>
        <w:t>_____</w:t>
      </w:r>
      <w:r w:rsidRPr="009363B4">
        <w:rPr>
          <w:rFonts w:ascii="Times New Roman" w:hAnsi="Times New Roman"/>
          <w:sz w:val="22"/>
          <w:szCs w:val="22"/>
        </w:rPr>
        <w:t>20___г.</w:t>
      </w:r>
      <w:r>
        <w:rPr>
          <w:rFonts w:ascii="Times New Roman" w:hAnsi="Times New Roman"/>
          <w:sz w:val="22"/>
          <w:szCs w:val="22"/>
        </w:rPr>
        <w:t>:         __________рублей _____ копеек.</w:t>
      </w:r>
    </w:p>
    <w:p w:rsidR="00F30E59" w:rsidRDefault="00F30E59" w:rsidP="00F30E59">
      <w:pPr>
        <w:pStyle w:val="ConsNormal"/>
        <w:ind w:left="-540" w:firstLine="540"/>
        <w:jc w:val="center"/>
        <w:rPr>
          <w:rFonts w:ascii="Times New Roman" w:hAnsi="Times New Roman"/>
          <w:b/>
          <w:sz w:val="22"/>
          <w:szCs w:val="22"/>
        </w:rPr>
      </w:pPr>
    </w:p>
    <w:p w:rsidR="007B3F55" w:rsidRPr="007B3F55" w:rsidRDefault="007B3F55" w:rsidP="007B3F55">
      <w:pPr>
        <w:pStyle w:val="ad"/>
        <w:jc w:val="left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             </w:t>
      </w:r>
      <w:r w:rsidRPr="00F44BFC">
        <w:rPr>
          <w:rFonts w:ascii="Times New Roman" w:hAnsi="Times New Roman"/>
          <w:b/>
          <w:sz w:val="20"/>
        </w:rPr>
        <w:t>ПОДПИСИ СТОРОН:</w:t>
      </w:r>
    </w:p>
    <w:p w:rsidR="007B3F55" w:rsidRPr="007B3F55" w:rsidRDefault="007B3F55" w:rsidP="007B3F55">
      <w:pPr>
        <w:pStyle w:val="ab"/>
      </w:pPr>
    </w:p>
    <w:p w:rsidR="007B3F55" w:rsidRDefault="007B3F55" w:rsidP="007B3F55">
      <w:pPr>
        <w:pStyle w:val="ad"/>
        <w:jc w:val="both"/>
        <w:rPr>
          <w:rFonts w:ascii="Times New Roman" w:hAnsi="Times New Roman"/>
          <w:b/>
          <w:sz w:val="20"/>
        </w:rPr>
      </w:pPr>
      <w:r w:rsidRPr="00F44BFC">
        <w:rPr>
          <w:rFonts w:ascii="Times New Roman" w:hAnsi="Times New Roman"/>
          <w:b/>
          <w:sz w:val="20"/>
        </w:rPr>
        <w:t xml:space="preserve">     </w:t>
      </w:r>
      <w:r w:rsidRPr="00F44BFC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ЗАКАЗЧИК                                                                                                       </w:t>
      </w:r>
      <w:r>
        <w:rPr>
          <w:rFonts w:ascii="Times New Roman" w:hAnsi="Times New Roman"/>
          <w:b/>
          <w:sz w:val="20"/>
        </w:rPr>
        <w:t xml:space="preserve">           </w:t>
      </w:r>
      <w:r w:rsidRPr="00F44BFC">
        <w:rPr>
          <w:rFonts w:ascii="Times New Roman" w:hAnsi="Times New Roman"/>
          <w:b/>
          <w:sz w:val="20"/>
        </w:rPr>
        <w:t xml:space="preserve">  </w:t>
      </w:r>
      <w:r w:rsidRPr="004123F4">
        <w:rPr>
          <w:rFonts w:ascii="Times New Roman" w:hAnsi="Times New Roman"/>
          <w:b/>
          <w:sz w:val="20"/>
        </w:rPr>
        <w:t>ИСПОЛНИТЕЛЬ</w:t>
      </w:r>
    </w:p>
    <w:p w:rsidR="007B3F55" w:rsidRPr="00F44BFC" w:rsidRDefault="007B3F55" w:rsidP="007B3F55">
      <w:pPr>
        <w:pStyle w:val="ab"/>
      </w:pP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</w:t>
      </w:r>
      <w:r w:rsidRPr="00F44BFC">
        <w:rPr>
          <w:rFonts w:ascii="Times New Roman" w:hAnsi="Times New Roman"/>
          <w:b/>
          <w:sz w:val="20"/>
        </w:rPr>
        <w:t xml:space="preserve">Главный врач МУЗ «ГБ № 21»                                                                             </w:t>
      </w:r>
      <w:r w:rsidRPr="00F44BFC">
        <w:rPr>
          <w:rFonts w:ascii="Times New Roman" w:hAnsi="Times New Roman"/>
          <w:sz w:val="20"/>
        </w:rPr>
        <w:t>___________________________</w:t>
      </w: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</w:p>
    <w:p w:rsidR="007B3F55" w:rsidRPr="00F44BFC" w:rsidRDefault="007B3F55" w:rsidP="007B3F55">
      <w:pPr>
        <w:pStyle w:val="ad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           </w:t>
      </w:r>
      <w:r w:rsidRPr="00F44BFC">
        <w:rPr>
          <w:rFonts w:ascii="Times New Roman" w:hAnsi="Times New Roman"/>
          <w:sz w:val="20"/>
        </w:rPr>
        <w:t xml:space="preserve">____________/М.Ю.Мезенцев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</w:t>
      </w:r>
      <w:r w:rsidRPr="00F44BFC">
        <w:rPr>
          <w:rFonts w:ascii="Times New Roman" w:hAnsi="Times New Roman"/>
          <w:sz w:val="20"/>
        </w:rPr>
        <w:t xml:space="preserve"> _______________/(Ф.И.О)</w:t>
      </w:r>
    </w:p>
    <w:p w:rsidR="007B3F55" w:rsidRPr="00F44BFC" w:rsidRDefault="007B3F55" w:rsidP="007B3F55">
      <w:pPr>
        <w:jc w:val="both"/>
      </w:pPr>
      <w:r w:rsidRPr="00F44BFC">
        <w:t xml:space="preserve">«__» _______________20__г.                                                                          </w:t>
      </w:r>
      <w:r>
        <w:t xml:space="preserve">  </w:t>
      </w:r>
      <w:r w:rsidRPr="00F44BFC">
        <w:t xml:space="preserve">          «__» ___________ 20__ г.  </w:t>
      </w:r>
    </w:p>
    <w:p w:rsidR="007B3F55" w:rsidRDefault="007B3F55" w:rsidP="007B3F55">
      <w:pPr>
        <w:tabs>
          <w:tab w:val="left" w:pos="720"/>
        </w:tabs>
        <w:rPr>
          <w:sz w:val="18"/>
          <w:szCs w:val="18"/>
        </w:rPr>
      </w:pPr>
      <w:r w:rsidRPr="00F44BFC">
        <w:t xml:space="preserve"> м.п.                                                                                                                               м.п.                                                                                                                                                                     </w:t>
      </w:r>
    </w:p>
    <w:p w:rsidR="00BF6FBF" w:rsidRDefault="00BF6FBF"/>
    <w:sectPr w:rsidR="00BF6FBF" w:rsidSect="006306A0">
      <w:headerReference w:type="default" r:id="rId8"/>
      <w:footerReference w:type="even" r:id="rId9"/>
      <w:footerReference w:type="default" r:id="rId10"/>
      <w:pgSz w:w="11906" w:h="16838"/>
      <w:pgMar w:top="0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313" w:rsidRDefault="00306313" w:rsidP="00525B45">
      <w:r>
        <w:separator/>
      </w:r>
    </w:p>
  </w:endnote>
  <w:endnote w:type="continuationSeparator" w:id="1">
    <w:p w:rsidR="00306313" w:rsidRDefault="00306313" w:rsidP="00525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FC" w:rsidRDefault="002217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44BF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4BFC" w:rsidRDefault="00F44BF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FC" w:rsidRDefault="002217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44BF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63B4">
      <w:rPr>
        <w:rStyle w:val="a8"/>
        <w:noProof/>
      </w:rPr>
      <w:t>1</w:t>
    </w:r>
    <w:r>
      <w:rPr>
        <w:rStyle w:val="a8"/>
      </w:rPr>
      <w:fldChar w:fldCharType="end"/>
    </w:r>
  </w:p>
  <w:p w:rsidR="00F44BFC" w:rsidRDefault="00F44B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313" w:rsidRDefault="00306313" w:rsidP="00525B45">
      <w:r>
        <w:separator/>
      </w:r>
    </w:p>
  </w:footnote>
  <w:footnote w:type="continuationSeparator" w:id="1">
    <w:p w:rsidR="00306313" w:rsidRDefault="00306313" w:rsidP="00525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FC" w:rsidRDefault="00F44B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D6EA533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B2559A"/>
    <w:multiLevelType w:val="singleLevel"/>
    <w:tmpl w:val="68A4F3E0"/>
    <w:lvl w:ilvl="0">
      <w:start w:val="9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03B43AE0"/>
    <w:multiLevelType w:val="hybridMultilevel"/>
    <w:tmpl w:val="C856183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43F23"/>
    <w:multiLevelType w:val="hybridMultilevel"/>
    <w:tmpl w:val="46A2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F4612"/>
    <w:multiLevelType w:val="multilevel"/>
    <w:tmpl w:val="C86A37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F0E4D"/>
    <w:multiLevelType w:val="hybridMultilevel"/>
    <w:tmpl w:val="ED940CB8"/>
    <w:lvl w:ilvl="0" w:tplc="3BA8FA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75EB9D8">
      <w:numFmt w:val="none"/>
      <w:lvlText w:val=""/>
      <w:lvlJc w:val="left"/>
      <w:pPr>
        <w:tabs>
          <w:tab w:val="num" w:pos="360"/>
        </w:tabs>
      </w:pPr>
    </w:lvl>
    <w:lvl w:ilvl="2" w:tplc="3DECE3CE">
      <w:numFmt w:val="none"/>
      <w:lvlText w:val=""/>
      <w:lvlJc w:val="left"/>
      <w:pPr>
        <w:tabs>
          <w:tab w:val="num" w:pos="360"/>
        </w:tabs>
      </w:pPr>
    </w:lvl>
    <w:lvl w:ilvl="3" w:tplc="EAE62966">
      <w:numFmt w:val="none"/>
      <w:lvlText w:val=""/>
      <w:lvlJc w:val="left"/>
      <w:pPr>
        <w:tabs>
          <w:tab w:val="num" w:pos="360"/>
        </w:tabs>
      </w:pPr>
    </w:lvl>
    <w:lvl w:ilvl="4" w:tplc="A94E8E60">
      <w:numFmt w:val="none"/>
      <w:lvlText w:val=""/>
      <w:lvlJc w:val="left"/>
      <w:pPr>
        <w:tabs>
          <w:tab w:val="num" w:pos="360"/>
        </w:tabs>
      </w:pPr>
    </w:lvl>
    <w:lvl w:ilvl="5" w:tplc="6E122AA2">
      <w:numFmt w:val="none"/>
      <w:lvlText w:val=""/>
      <w:lvlJc w:val="left"/>
      <w:pPr>
        <w:tabs>
          <w:tab w:val="num" w:pos="360"/>
        </w:tabs>
      </w:pPr>
    </w:lvl>
    <w:lvl w:ilvl="6" w:tplc="0CD4A242">
      <w:numFmt w:val="none"/>
      <w:lvlText w:val=""/>
      <w:lvlJc w:val="left"/>
      <w:pPr>
        <w:tabs>
          <w:tab w:val="num" w:pos="360"/>
        </w:tabs>
      </w:pPr>
    </w:lvl>
    <w:lvl w:ilvl="7" w:tplc="503A20C0">
      <w:numFmt w:val="none"/>
      <w:lvlText w:val=""/>
      <w:lvlJc w:val="left"/>
      <w:pPr>
        <w:tabs>
          <w:tab w:val="num" w:pos="360"/>
        </w:tabs>
      </w:pPr>
    </w:lvl>
    <w:lvl w:ilvl="8" w:tplc="B3D6D15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F4D27"/>
    <w:multiLevelType w:val="hybridMultilevel"/>
    <w:tmpl w:val="6B168CC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7">
    <w:nsid w:val="5ADF768D"/>
    <w:multiLevelType w:val="multilevel"/>
    <w:tmpl w:val="1248C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5DEB4D34"/>
    <w:multiLevelType w:val="singleLevel"/>
    <w:tmpl w:val="FA9E0512"/>
    <w:lvl w:ilvl="0">
      <w:start w:val="4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68D80556"/>
    <w:multiLevelType w:val="multilevel"/>
    <w:tmpl w:val="E5D0DF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C7E5CA3"/>
    <w:multiLevelType w:val="singleLevel"/>
    <w:tmpl w:val="3E98D030"/>
    <w:lvl w:ilvl="0">
      <w:start w:val="12"/>
      <w:numFmt w:val="decimal"/>
      <w:lvlText w:val="3.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D91349B"/>
    <w:multiLevelType w:val="multilevel"/>
    <w:tmpl w:val="AC9A414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3">
    <w:nsid w:val="6FCB12F3"/>
    <w:multiLevelType w:val="hybridMultilevel"/>
    <w:tmpl w:val="9FEA79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E56F08"/>
    <w:multiLevelType w:val="hybridMultilevel"/>
    <w:tmpl w:val="B2BAF8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FE42C7B"/>
    <w:multiLevelType w:val="hybridMultilevel"/>
    <w:tmpl w:val="D974B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2"/>
  </w:num>
  <w:num w:numId="4">
    <w:abstractNumId w:val="18"/>
  </w:num>
  <w:num w:numId="5">
    <w:abstractNumId w:val="3"/>
  </w:num>
  <w:num w:numId="6">
    <w:abstractNumId w:val="20"/>
  </w:num>
  <w:num w:numId="7">
    <w:abstractNumId w:val="10"/>
  </w:num>
  <w:num w:numId="8">
    <w:abstractNumId w:val="19"/>
  </w:num>
  <w:num w:numId="9">
    <w:abstractNumId w:val="8"/>
  </w:num>
  <w:num w:numId="10">
    <w:abstractNumId w:val="21"/>
  </w:num>
  <w:num w:numId="11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2">
    <w:abstractNumId w:val="13"/>
  </w:num>
  <w:num w:numId="13">
    <w:abstractNumId w:val="7"/>
  </w:num>
  <w:num w:numId="14">
    <w:abstractNumId w:val="9"/>
  </w:num>
  <w:num w:numId="15">
    <w:abstractNumId w:val="14"/>
  </w:num>
  <w:num w:numId="16">
    <w:abstractNumId w:val="11"/>
  </w:num>
  <w:num w:numId="17">
    <w:abstractNumId w:val="5"/>
  </w:num>
  <w:num w:numId="18">
    <w:abstractNumId w:val="12"/>
  </w:num>
  <w:num w:numId="19">
    <w:abstractNumId w:val="2"/>
  </w:num>
  <w:num w:numId="20">
    <w:abstractNumId w:val="25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■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■"/>
        <w:legacy w:legacy="1" w:legacySpace="0" w:legacyIndent="69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4"/>
  </w:num>
  <w:num w:numId="28">
    <w:abstractNumId w:val="6"/>
  </w:num>
  <w:num w:numId="29">
    <w:abstractNumId w:val="16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E59"/>
    <w:rsid w:val="00154867"/>
    <w:rsid w:val="001A75C1"/>
    <w:rsid w:val="00211D4B"/>
    <w:rsid w:val="002217E3"/>
    <w:rsid w:val="00306313"/>
    <w:rsid w:val="004123F4"/>
    <w:rsid w:val="004F4E43"/>
    <w:rsid w:val="00525B45"/>
    <w:rsid w:val="005F7744"/>
    <w:rsid w:val="006306A0"/>
    <w:rsid w:val="00647E87"/>
    <w:rsid w:val="006C5123"/>
    <w:rsid w:val="006E35A6"/>
    <w:rsid w:val="007B3F55"/>
    <w:rsid w:val="008745FE"/>
    <w:rsid w:val="009363B4"/>
    <w:rsid w:val="009D212A"/>
    <w:rsid w:val="009E5189"/>
    <w:rsid w:val="00A96201"/>
    <w:rsid w:val="00AE7A5B"/>
    <w:rsid w:val="00BC7B1E"/>
    <w:rsid w:val="00BF6FBF"/>
    <w:rsid w:val="00C56A6B"/>
    <w:rsid w:val="00D93BF3"/>
    <w:rsid w:val="00E15256"/>
    <w:rsid w:val="00F30E59"/>
    <w:rsid w:val="00F44BFC"/>
    <w:rsid w:val="00F66962"/>
    <w:rsid w:val="00FF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0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F30E59"/>
    <w:pPr>
      <w:keepNext/>
      <w:spacing w:before="120"/>
      <w:jc w:val="both"/>
      <w:outlineLvl w:val="0"/>
    </w:pPr>
    <w:rPr>
      <w:b/>
      <w:i/>
      <w:snapToGrid w:val="0"/>
    </w:rPr>
  </w:style>
  <w:style w:type="paragraph" w:styleId="20">
    <w:name w:val="heading 2"/>
    <w:basedOn w:val="a0"/>
    <w:next w:val="a0"/>
    <w:link w:val="21"/>
    <w:qFormat/>
    <w:rsid w:val="00F44BFC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F44BFC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44BFC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44BFC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44BFC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4BFC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F44BFC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F44BFC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30E59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4">
    <w:name w:val="Body Text"/>
    <w:basedOn w:val="a0"/>
    <w:link w:val="a5"/>
    <w:rsid w:val="00F30E59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F30E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0"/>
    <w:link w:val="a7"/>
    <w:rsid w:val="00F30E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F30E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F30E59"/>
  </w:style>
  <w:style w:type="paragraph" w:styleId="a9">
    <w:name w:val="header"/>
    <w:basedOn w:val="a0"/>
    <w:link w:val="aa"/>
    <w:rsid w:val="00F30E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F30E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30E5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b">
    <w:name w:val="Subtitle"/>
    <w:basedOn w:val="a0"/>
    <w:link w:val="ac"/>
    <w:qFormat/>
    <w:rsid w:val="00F30E59"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ac">
    <w:name w:val="Подзаголовок Знак"/>
    <w:basedOn w:val="a1"/>
    <w:link w:val="ab"/>
    <w:rsid w:val="00F30E59"/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Title"/>
    <w:basedOn w:val="a0"/>
    <w:next w:val="ab"/>
    <w:link w:val="ae"/>
    <w:qFormat/>
    <w:rsid w:val="00F30E59"/>
    <w:pPr>
      <w:suppressAutoHyphens/>
      <w:ind w:left="-567" w:right="43"/>
      <w:jc w:val="center"/>
    </w:pPr>
    <w:rPr>
      <w:rFonts w:ascii="Arial" w:hAnsi="Arial"/>
      <w:sz w:val="32"/>
      <w:lang w:eastAsia="ar-SA"/>
    </w:rPr>
  </w:style>
  <w:style w:type="character" w:customStyle="1" w:styleId="ae">
    <w:name w:val="Название Знак"/>
    <w:basedOn w:val="a1"/>
    <w:link w:val="ad"/>
    <w:rsid w:val="00F30E59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210">
    <w:name w:val="Основной текст 21"/>
    <w:basedOn w:val="a0"/>
    <w:rsid w:val="00F30E59"/>
    <w:pPr>
      <w:suppressAutoHyphens/>
      <w:jc w:val="both"/>
    </w:pPr>
    <w:rPr>
      <w:rFonts w:ascii="Arial" w:hAnsi="Arial"/>
      <w:sz w:val="28"/>
      <w:lang w:eastAsia="ar-SA"/>
    </w:rPr>
  </w:style>
  <w:style w:type="paragraph" w:styleId="22">
    <w:name w:val="Body Text 2"/>
    <w:basedOn w:val="a0"/>
    <w:link w:val="23"/>
    <w:rsid w:val="00F30E59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F30E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F44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F44BF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44B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44B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F44B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44B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F44BFC"/>
    <w:rPr>
      <w:rFonts w:ascii="Arial" w:eastAsia="Times New Roman" w:hAnsi="Arial" w:cs="Arial"/>
      <w:lang w:eastAsia="ru-RU"/>
    </w:rPr>
  </w:style>
  <w:style w:type="paragraph" w:styleId="af">
    <w:name w:val="Body Text Indent"/>
    <w:basedOn w:val="a0"/>
    <w:link w:val="af0"/>
    <w:rsid w:val="00F44BFC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F44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44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F44BF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1">
    <w:name w:val="Hyperlink"/>
    <w:rsid w:val="00F44BFC"/>
    <w:rPr>
      <w:color w:val="0000FF"/>
      <w:u w:val="single"/>
    </w:rPr>
  </w:style>
  <w:style w:type="paragraph" w:customStyle="1" w:styleId="1">
    <w:name w:val="Стиль1"/>
    <w:basedOn w:val="a0"/>
    <w:rsid w:val="00F44BFC"/>
    <w:pPr>
      <w:keepNext/>
      <w:keepLines/>
      <w:widowControl w:val="0"/>
      <w:numPr>
        <w:numId w:val="1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F44BFC"/>
    <w:pPr>
      <w:keepNext/>
      <w:keepLines/>
      <w:widowControl w:val="0"/>
      <w:numPr>
        <w:ilvl w:val="1"/>
        <w:numId w:val="10"/>
      </w:numPr>
      <w:suppressLineNumbers/>
      <w:tabs>
        <w:tab w:val="clear" w:pos="1836"/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5"/>
    <w:rsid w:val="00F44BFC"/>
    <w:pPr>
      <w:widowControl w:val="0"/>
      <w:numPr>
        <w:ilvl w:val="2"/>
        <w:numId w:val="10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0"/>
    <w:rsid w:val="00F44BFC"/>
    <w:pPr>
      <w:tabs>
        <w:tab w:val="num" w:pos="432"/>
      </w:tabs>
      <w:ind w:left="432" w:hanging="432"/>
    </w:pPr>
  </w:style>
  <w:style w:type="paragraph" w:styleId="25">
    <w:name w:val="Body Text Indent 2"/>
    <w:basedOn w:val="a0"/>
    <w:link w:val="26"/>
    <w:rsid w:val="00F44BF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rsid w:val="00F44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44B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F44BF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F44B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F44BFC"/>
    <w:pPr>
      <w:keepNext/>
      <w:autoSpaceDE w:val="0"/>
      <w:autoSpaceDN w:val="0"/>
    </w:pPr>
    <w:rPr>
      <w:sz w:val="24"/>
      <w:szCs w:val="24"/>
    </w:rPr>
  </w:style>
  <w:style w:type="character" w:customStyle="1" w:styleId="af3">
    <w:name w:val="Знак"/>
    <w:rsid w:val="00F44BFC"/>
    <w:rPr>
      <w:sz w:val="24"/>
      <w:lang w:val="ru-RU" w:eastAsia="ru-RU" w:bidi="ar-SA"/>
    </w:rPr>
  </w:style>
  <w:style w:type="paragraph" w:styleId="af4">
    <w:name w:val="Balloon Text"/>
    <w:basedOn w:val="a0"/>
    <w:link w:val="af5"/>
    <w:semiHidden/>
    <w:rsid w:val="00F44BF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44B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44B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F44BFC"/>
  </w:style>
  <w:style w:type="character" w:customStyle="1" w:styleId="af7">
    <w:name w:val="Текст сноски Знак"/>
    <w:basedOn w:val="a1"/>
    <w:link w:val="af6"/>
    <w:semiHidden/>
    <w:rsid w:val="00F44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44BFC"/>
    <w:rPr>
      <w:vertAlign w:val="superscript"/>
    </w:rPr>
  </w:style>
  <w:style w:type="paragraph" w:styleId="af9">
    <w:name w:val="caption"/>
    <w:basedOn w:val="a0"/>
    <w:next w:val="a0"/>
    <w:qFormat/>
    <w:rsid w:val="00F44BFC"/>
    <w:rPr>
      <w:b/>
      <w:bCs/>
    </w:rPr>
  </w:style>
  <w:style w:type="paragraph" w:styleId="afa">
    <w:name w:val="Normal (Web)"/>
    <w:basedOn w:val="a0"/>
    <w:rsid w:val="00F44BFC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F44BFC"/>
    <w:pPr>
      <w:numPr>
        <w:numId w:val="29"/>
      </w:numPr>
    </w:pPr>
  </w:style>
  <w:style w:type="table" w:styleId="32">
    <w:name w:val="Table 3D effects 3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2"/>
    <w:rsid w:val="00F44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rsid w:val="00F44BFC"/>
    <w:rPr>
      <w:color w:val="800080"/>
      <w:u w:val="single"/>
    </w:rPr>
  </w:style>
  <w:style w:type="paragraph" w:styleId="afd">
    <w:name w:val="endnote text"/>
    <w:basedOn w:val="a0"/>
    <w:link w:val="afe"/>
    <w:rsid w:val="00F44BFC"/>
  </w:style>
  <w:style w:type="character" w:customStyle="1" w:styleId="afe">
    <w:name w:val="Текст концевой сноски Знак"/>
    <w:basedOn w:val="a1"/>
    <w:link w:val="afd"/>
    <w:rsid w:val="00F44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rsid w:val="00F44BFC"/>
    <w:rPr>
      <w:vertAlign w:val="superscript"/>
    </w:rPr>
  </w:style>
  <w:style w:type="paragraph" w:styleId="33">
    <w:name w:val="Body Text Indent 3"/>
    <w:basedOn w:val="a0"/>
    <w:link w:val="34"/>
    <w:rsid w:val="00F44BF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F44BF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annotation reference"/>
    <w:basedOn w:val="a1"/>
    <w:semiHidden/>
    <w:rsid w:val="00F44BFC"/>
    <w:rPr>
      <w:sz w:val="16"/>
      <w:szCs w:val="16"/>
    </w:rPr>
  </w:style>
  <w:style w:type="paragraph" w:styleId="aff1">
    <w:name w:val="annotation text"/>
    <w:basedOn w:val="a0"/>
    <w:link w:val="aff2"/>
    <w:semiHidden/>
    <w:rsid w:val="00F44BFC"/>
  </w:style>
  <w:style w:type="character" w:customStyle="1" w:styleId="aff2">
    <w:name w:val="Текст примечания Знак"/>
    <w:basedOn w:val="a1"/>
    <w:link w:val="aff1"/>
    <w:semiHidden/>
    <w:rsid w:val="00F44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44BFC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F44BFC"/>
    <w:rPr>
      <w:b/>
      <w:bCs/>
    </w:rPr>
  </w:style>
  <w:style w:type="paragraph" w:customStyle="1" w:styleId="xl24">
    <w:name w:val="xl24"/>
    <w:basedOn w:val="a0"/>
    <w:rsid w:val="00F44BFC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0"/>
    <w:rsid w:val="00F44BFC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0"/>
    <w:rsid w:val="00F44BFC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9">
    <w:name w:val="xl29"/>
    <w:basedOn w:val="a0"/>
    <w:rsid w:val="00F44BFC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">
    <w:name w:val="xl32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4">
    <w:name w:val="xl34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">
    <w:name w:val="xl38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">
    <w:name w:val="xl39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">
    <w:name w:val="xl40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">
    <w:name w:val="xl41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2">
    <w:name w:val="xl42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9">
    <w:name w:val="xl49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0">
    <w:name w:val="xl50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character" w:customStyle="1" w:styleId="14">
    <w:name w:val="Знак Знак1"/>
    <w:basedOn w:val="a1"/>
    <w:locked/>
    <w:rsid w:val="00F44BFC"/>
    <w:rPr>
      <w:sz w:val="24"/>
      <w:lang w:val="ru-RU" w:eastAsia="ru-RU" w:bidi="ar-SA"/>
    </w:rPr>
  </w:style>
  <w:style w:type="paragraph" w:customStyle="1" w:styleId="xl63">
    <w:name w:val="xl63"/>
    <w:basedOn w:val="a0"/>
    <w:rsid w:val="00F44BFC"/>
    <w:pP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0"/>
    <w:rsid w:val="00F44BFC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0"/>
    <w:rsid w:val="00F44BFC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0"/>
    <w:rsid w:val="00F44BF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0"/>
    <w:rsid w:val="00F44BF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0"/>
    <w:rsid w:val="00F44BFC"/>
    <w:pP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0"/>
    <w:rsid w:val="00F44BFC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0"/>
    <w:rsid w:val="00F44B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F44BF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44B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F44BFC"/>
    <w:pP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0"/>
    <w:rsid w:val="00F44BFC"/>
    <w:pP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aff5">
    <w:name w:val="Знак"/>
    <w:basedOn w:val="a0"/>
    <w:rsid w:val="005F774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DD426-C7EE-45B5-A8C1-745691D2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"ГБ№21"</Company>
  <LinksUpToDate>false</LinksUpToDate>
  <CharactersWithSpaces>20627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16</cp:revision>
  <cp:lastPrinted>2011-10-05T10:18:00Z</cp:lastPrinted>
  <dcterms:created xsi:type="dcterms:W3CDTF">2011-10-05T03:10:00Z</dcterms:created>
  <dcterms:modified xsi:type="dcterms:W3CDTF">2011-10-05T10:19:00Z</dcterms:modified>
</cp:coreProperties>
</file>