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F7" w:rsidRPr="002229A5" w:rsidRDefault="00EC6B7B" w:rsidP="00EC6B7B">
      <w:pPr>
        <w:spacing w:line="240" w:lineRule="exact"/>
        <w:jc w:val="center"/>
        <w:rPr>
          <w:b/>
          <w:caps/>
          <w:sz w:val="22"/>
          <w:szCs w:val="22"/>
        </w:rPr>
      </w:pPr>
      <w:r w:rsidRPr="002229A5">
        <w:rPr>
          <w:b/>
          <w:caps/>
          <w:sz w:val="22"/>
          <w:szCs w:val="22"/>
        </w:rPr>
        <w:t>Протокол №</w:t>
      </w:r>
      <w:r w:rsidR="009E0202" w:rsidRPr="002229A5">
        <w:rPr>
          <w:b/>
        </w:rPr>
        <w:t>01563000087110001</w:t>
      </w:r>
      <w:r w:rsidR="00923FBE">
        <w:rPr>
          <w:b/>
        </w:rPr>
        <w:t>9</w:t>
      </w:r>
      <w:r w:rsidR="00A66E88">
        <w:rPr>
          <w:b/>
        </w:rPr>
        <w:t>4</w:t>
      </w:r>
      <w:r w:rsidR="002436C5" w:rsidRPr="002229A5">
        <w:rPr>
          <w:b/>
        </w:rPr>
        <w:t xml:space="preserve"> </w:t>
      </w:r>
      <w:r w:rsidR="007C15D8" w:rsidRPr="002229A5">
        <w:rPr>
          <w:b/>
          <w:sz w:val="22"/>
          <w:szCs w:val="22"/>
        </w:rPr>
        <w:t>-1</w:t>
      </w:r>
      <w:r w:rsidR="00C54EF7" w:rsidRPr="002229A5">
        <w:rPr>
          <w:b/>
          <w:caps/>
          <w:sz w:val="22"/>
          <w:szCs w:val="22"/>
        </w:rPr>
        <w:t xml:space="preserve"> </w:t>
      </w:r>
    </w:p>
    <w:p w:rsidR="003D6DC6" w:rsidRPr="002229A5" w:rsidRDefault="003D6DC6" w:rsidP="003D6DC6">
      <w:pPr>
        <w:spacing w:line="240" w:lineRule="exact"/>
        <w:jc w:val="center"/>
        <w:rPr>
          <w:b/>
          <w:caps/>
          <w:sz w:val="22"/>
          <w:szCs w:val="22"/>
        </w:rPr>
      </w:pPr>
      <w:r w:rsidRPr="002229A5">
        <w:rPr>
          <w:b/>
          <w:caps/>
          <w:sz w:val="22"/>
          <w:szCs w:val="22"/>
        </w:rPr>
        <w:t>РАССМОТРЕНИЯ ЗАЯВОК НА УЧАСТИЕ в ОТКРЫТОМ АУКЦИОНЕ В электронной форме</w:t>
      </w:r>
    </w:p>
    <w:tbl>
      <w:tblPr>
        <w:tblW w:w="9901" w:type="dxa"/>
        <w:jc w:val="center"/>
        <w:tblInd w:w="-2232" w:type="dxa"/>
        <w:tblLook w:val="01E0" w:firstRow="1" w:lastRow="1" w:firstColumn="1" w:lastColumn="1" w:noHBand="0" w:noVBand="0"/>
      </w:tblPr>
      <w:tblGrid>
        <w:gridCol w:w="4142"/>
        <w:gridCol w:w="5759"/>
      </w:tblGrid>
      <w:tr w:rsidR="00CC3871" w:rsidRPr="00A66E88" w:rsidTr="003072C7">
        <w:trPr>
          <w:trHeight w:val="358"/>
          <w:jc w:val="center"/>
        </w:trPr>
        <w:tc>
          <w:tcPr>
            <w:tcW w:w="4142" w:type="dxa"/>
          </w:tcPr>
          <w:p w:rsidR="00CC3871" w:rsidRPr="00A66E88" w:rsidRDefault="00CC3871" w:rsidP="003072C7">
            <w:pPr>
              <w:spacing w:after="40" w:line="240" w:lineRule="exact"/>
              <w:ind w:left="-390" w:firstLine="390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>Место рассмотрения заявок</w:t>
            </w:r>
          </w:p>
        </w:tc>
        <w:tc>
          <w:tcPr>
            <w:tcW w:w="5759" w:type="dxa"/>
            <w:tcBorders>
              <w:bottom w:val="single" w:sz="4" w:space="0" w:color="auto"/>
            </w:tcBorders>
          </w:tcPr>
          <w:p w:rsidR="00CC3871" w:rsidRPr="00A66E88" w:rsidRDefault="007C15D8" w:rsidP="009C74A1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 xml:space="preserve">614000, Пермский край, </w:t>
            </w:r>
            <w:proofErr w:type="spellStart"/>
            <w:r w:rsidRPr="00A66E88">
              <w:rPr>
                <w:bCs/>
                <w:sz w:val="20"/>
                <w:szCs w:val="20"/>
              </w:rPr>
              <w:t>г</w:t>
            </w:r>
            <w:proofErr w:type="gramStart"/>
            <w:r w:rsidRPr="00A66E88">
              <w:rPr>
                <w:bCs/>
                <w:sz w:val="20"/>
                <w:szCs w:val="20"/>
              </w:rPr>
              <w:t>.П</w:t>
            </w:r>
            <w:proofErr w:type="gramEnd"/>
            <w:r w:rsidRPr="00A66E88">
              <w:rPr>
                <w:bCs/>
                <w:sz w:val="20"/>
                <w:szCs w:val="20"/>
              </w:rPr>
              <w:t>ермь</w:t>
            </w:r>
            <w:proofErr w:type="spellEnd"/>
            <w:r w:rsidRPr="00A66E88">
              <w:rPr>
                <w:bCs/>
                <w:sz w:val="20"/>
                <w:szCs w:val="20"/>
              </w:rPr>
              <w:t>, ул.Ленина,23, каб.101</w:t>
            </w:r>
          </w:p>
        </w:tc>
      </w:tr>
      <w:tr w:rsidR="00CC3871" w:rsidRPr="00A66E88" w:rsidTr="003072C7">
        <w:trPr>
          <w:trHeight w:val="285"/>
          <w:jc w:val="center"/>
        </w:trPr>
        <w:tc>
          <w:tcPr>
            <w:tcW w:w="4142" w:type="dxa"/>
            <w:vAlign w:val="bottom"/>
          </w:tcPr>
          <w:p w:rsidR="00CC3871" w:rsidRPr="00A66E88" w:rsidRDefault="00CC3871" w:rsidP="005415E0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>Дата и время рассмотрения заявок</w:t>
            </w:r>
          </w:p>
        </w:tc>
        <w:tc>
          <w:tcPr>
            <w:tcW w:w="5759" w:type="dxa"/>
            <w:tcBorders>
              <w:top w:val="single" w:sz="4" w:space="0" w:color="auto"/>
              <w:bottom w:val="single" w:sz="4" w:space="0" w:color="auto"/>
            </w:tcBorders>
          </w:tcPr>
          <w:p w:rsidR="00CC3871" w:rsidRPr="00A66E88" w:rsidRDefault="00923FBE" w:rsidP="001E469F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>1</w:t>
            </w:r>
            <w:r w:rsidR="00A66E88" w:rsidRPr="00A66E88">
              <w:rPr>
                <w:bCs/>
                <w:sz w:val="20"/>
                <w:szCs w:val="20"/>
              </w:rPr>
              <w:t>8</w:t>
            </w:r>
            <w:r w:rsidR="002436C5" w:rsidRPr="00A66E88">
              <w:rPr>
                <w:bCs/>
                <w:sz w:val="20"/>
                <w:szCs w:val="20"/>
              </w:rPr>
              <w:t>.</w:t>
            </w:r>
            <w:r w:rsidR="0074368A" w:rsidRPr="00A66E88">
              <w:rPr>
                <w:bCs/>
                <w:sz w:val="20"/>
                <w:szCs w:val="20"/>
              </w:rPr>
              <w:t>10</w:t>
            </w:r>
            <w:r w:rsidR="003B0DA7" w:rsidRPr="00A66E88">
              <w:rPr>
                <w:bCs/>
                <w:sz w:val="20"/>
                <w:szCs w:val="20"/>
              </w:rPr>
              <w:t>.</w:t>
            </w:r>
            <w:r w:rsidR="003072C7" w:rsidRPr="00A66E88">
              <w:rPr>
                <w:bCs/>
                <w:sz w:val="20"/>
                <w:szCs w:val="20"/>
              </w:rPr>
              <w:t>2011г. 1</w:t>
            </w:r>
            <w:r w:rsidR="001E469F">
              <w:rPr>
                <w:bCs/>
                <w:sz w:val="20"/>
                <w:szCs w:val="20"/>
              </w:rPr>
              <w:t>2</w:t>
            </w:r>
            <w:r w:rsidR="003072C7" w:rsidRPr="00A66E88">
              <w:rPr>
                <w:bCs/>
                <w:sz w:val="20"/>
                <w:szCs w:val="20"/>
              </w:rPr>
              <w:t>.</w:t>
            </w:r>
            <w:r w:rsidR="00A66E88" w:rsidRPr="00A66E88">
              <w:rPr>
                <w:bCs/>
                <w:sz w:val="20"/>
                <w:szCs w:val="20"/>
              </w:rPr>
              <w:t>0</w:t>
            </w:r>
            <w:r w:rsidR="0074368A" w:rsidRPr="00A66E88">
              <w:rPr>
                <w:bCs/>
                <w:sz w:val="20"/>
                <w:szCs w:val="20"/>
              </w:rPr>
              <w:t>0</w:t>
            </w:r>
          </w:p>
        </w:tc>
      </w:tr>
      <w:tr w:rsidR="00CC3871" w:rsidRPr="00A66E88" w:rsidTr="001B0BE1">
        <w:trPr>
          <w:trHeight w:val="2074"/>
          <w:jc w:val="center"/>
        </w:trPr>
        <w:tc>
          <w:tcPr>
            <w:tcW w:w="4142" w:type="dxa"/>
          </w:tcPr>
          <w:p w:rsidR="00CC3871" w:rsidRPr="00A66E88" w:rsidRDefault="00CC3871" w:rsidP="003072C7">
            <w:pPr>
              <w:tabs>
                <w:tab w:val="left" w:pos="3847"/>
              </w:tabs>
              <w:spacing w:line="240" w:lineRule="exact"/>
              <w:ind w:right="1673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>Наименование и состав комиссии</w:t>
            </w:r>
          </w:p>
        </w:tc>
        <w:tc>
          <w:tcPr>
            <w:tcW w:w="5759" w:type="dxa"/>
            <w:tcBorders>
              <w:top w:val="single" w:sz="4" w:space="0" w:color="auto"/>
              <w:bottom w:val="single" w:sz="4" w:space="0" w:color="auto"/>
            </w:tcBorders>
          </w:tcPr>
          <w:p w:rsidR="001B0BE1" w:rsidRPr="00A66E88" w:rsidRDefault="001B0BE1" w:rsidP="001B0BE1">
            <w:pPr>
              <w:pStyle w:val="ac"/>
              <w:spacing w:after="0"/>
              <w:ind w:left="0"/>
              <w:outlineLvl w:val="0"/>
              <w:rPr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Постоянно действующая   конкурсная (аукционная) комиссия администрации города Перми в составе:</w:t>
            </w:r>
          </w:p>
          <w:p w:rsidR="003005D7" w:rsidRPr="00A66E88" w:rsidRDefault="003005D7" w:rsidP="003005D7">
            <w:pPr>
              <w:rPr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 xml:space="preserve">Председатель комиссии     </w:t>
            </w:r>
            <w:proofErr w:type="spellStart"/>
            <w:r w:rsidRPr="00A66E88">
              <w:rPr>
                <w:sz w:val="20"/>
                <w:szCs w:val="20"/>
              </w:rPr>
              <w:t>Шистерова</w:t>
            </w:r>
            <w:proofErr w:type="spellEnd"/>
            <w:r w:rsidRPr="00A66E88">
              <w:rPr>
                <w:sz w:val="20"/>
                <w:szCs w:val="20"/>
              </w:rPr>
              <w:t xml:space="preserve"> Людмила Николаевна</w:t>
            </w:r>
          </w:p>
          <w:p w:rsidR="003005D7" w:rsidRPr="00A66E88" w:rsidRDefault="003005D7" w:rsidP="003005D7">
            <w:pPr>
              <w:rPr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Заместитель председателя</w:t>
            </w:r>
          </w:p>
          <w:p w:rsidR="003005D7" w:rsidRPr="00A66E88" w:rsidRDefault="003005D7" w:rsidP="003005D7">
            <w:pPr>
              <w:rPr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комиссии                             Мохов Денис Анатольевич</w:t>
            </w:r>
          </w:p>
          <w:p w:rsidR="003005D7" w:rsidRPr="00A66E88" w:rsidRDefault="003005D7" w:rsidP="003005D7">
            <w:pPr>
              <w:rPr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Чл</w:t>
            </w:r>
            <w:r w:rsidR="00A66E88" w:rsidRPr="00A66E88">
              <w:rPr>
                <w:sz w:val="20"/>
                <w:szCs w:val="20"/>
              </w:rPr>
              <w:t xml:space="preserve">ены комиссии                 </w:t>
            </w:r>
            <w:proofErr w:type="spellStart"/>
            <w:r w:rsidRPr="00A66E88">
              <w:rPr>
                <w:sz w:val="20"/>
                <w:szCs w:val="20"/>
              </w:rPr>
              <w:t>Балыкова</w:t>
            </w:r>
            <w:proofErr w:type="spellEnd"/>
            <w:r w:rsidRPr="00A66E88">
              <w:rPr>
                <w:sz w:val="20"/>
                <w:szCs w:val="20"/>
              </w:rPr>
              <w:t xml:space="preserve"> Марина Анатольевна</w:t>
            </w:r>
          </w:p>
          <w:p w:rsidR="003005D7" w:rsidRPr="00A66E88" w:rsidRDefault="003005D7" w:rsidP="003005D7">
            <w:pPr>
              <w:rPr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 xml:space="preserve">                                              Ищенко Юлия Анатольевна</w:t>
            </w:r>
          </w:p>
          <w:p w:rsidR="003005D7" w:rsidRPr="00A66E88" w:rsidRDefault="003005D7" w:rsidP="003005D7">
            <w:pPr>
              <w:rPr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 xml:space="preserve">                                              Малых Наталья Андреевна</w:t>
            </w:r>
          </w:p>
          <w:p w:rsidR="003005D7" w:rsidRPr="00A66E88" w:rsidRDefault="003005D7" w:rsidP="003005D7">
            <w:pPr>
              <w:rPr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 xml:space="preserve">                                              </w:t>
            </w:r>
            <w:proofErr w:type="spellStart"/>
            <w:r w:rsidRPr="00A66E88">
              <w:rPr>
                <w:sz w:val="20"/>
                <w:szCs w:val="20"/>
              </w:rPr>
              <w:t>Стампель</w:t>
            </w:r>
            <w:proofErr w:type="spellEnd"/>
            <w:r w:rsidRPr="00A66E88">
              <w:rPr>
                <w:sz w:val="20"/>
                <w:szCs w:val="20"/>
              </w:rPr>
              <w:t xml:space="preserve"> Наталья Николаевна</w:t>
            </w:r>
          </w:p>
          <w:p w:rsidR="00CC3871" w:rsidRPr="00A66E88" w:rsidRDefault="003005D7" w:rsidP="00A66E88">
            <w:pPr>
              <w:rPr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Секретарь:</w:t>
            </w:r>
            <w:r w:rsidRPr="00A66E88">
              <w:rPr>
                <w:sz w:val="20"/>
                <w:szCs w:val="20"/>
              </w:rPr>
              <w:tab/>
              <w:t xml:space="preserve">                 Бочкарева Екатерина Владимировна</w:t>
            </w:r>
          </w:p>
        </w:tc>
      </w:tr>
      <w:tr w:rsidR="002D4DFA" w:rsidRPr="00A66E88" w:rsidTr="003072C7">
        <w:trPr>
          <w:trHeight w:val="270"/>
          <w:jc w:val="center"/>
        </w:trPr>
        <w:tc>
          <w:tcPr>
            <w:tcW w:w="4142" w:type="dxa"/>
            <w:vAlign w:val="bottom"/>
          </w:tcPr>
          <w:p w:rsidR="00CC3871" w:rsidRPr="00A66E88" w:rsidRDefault="00CC3871" w:rsidP="009C74A1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>Наличие (отсутствие) кворума</w:t>
            </w:r>
          </w:p>
        </w:tc>
        <w:tc>
          <w:tcPr>
            <w:tcW w:w="5759" w:type="dxa"/>
            <w:tcBorders>
              <w:top w:val="single" w:sz="4" w:space="0" w:color="auto"/>
              <w:bottom w:val="single" w:sz="4" w:space="0" w:color="auto"/>
            </w:tcBorders>
          </w:tcPr>
          <w:p w:rsidR="00CC3871" w:rsidRPr="00A66E88" w:rsidRDefault="003072C7" w:rsidP="009C74A1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>Кворум имеется</w:t>
            </w:r>
          </w:p>
        </w:tc>
      </w:tr>
      <w:tr w:rsidR="002D4DFA" w:rsidRPr="00A66E88" w:rsidTr="003072C7">
        <w:trPr>
          <w:trHeight w:val="285"/>
          <w:jc w:val="center"/>
        </w:trPr>
        <w:tc>
          <w:tcPr>
            <w:tcW w:w="4142" w:type="dxa"/>
            <w:vAlign w:val="bottom"/>
          </w:tcPr>
          <w:p w:rsidR="00CC3871" w:rsidRPr="00A66E88" w:rsidRDefault="007879E5" w:rsidP="009C74A1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>Муниципальный</w:t>
            </w:r>
            <w:r w:rsidR="00CC3871" w:rsidRPr="00A66E88">
              <w:rPr>
                <w:bCs/>
                <w:sz w:val="20"/>
                <w:szCs w:val="20"/>
              </w:rPr>
              <w:t xml:space="preserve"> заказчик</w:t>
            </w:r>
          </w:p>
        </w:tc>
        <w:tc>
          <w:tcPr>
            <w:tcW w:w="5759" w:type="dxa"/>
            <w:tcBorders>
              <w:top w:val="single" w:sz="4" w:space="0" w:color="auto"/>
              <w:bottom w:val="single" w:sz="4" w:space="0" w:color="auto"/>
            </w:tcBorders>
          </w:tcPr>
          <w:p w:rsidR="00CC3871" w:rsidRPr="00A66E88" w:rsidRDefault="003072C7" w:rsidP="009C74A1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>Администрация города Перми</w:t>
            </w:r>
          </w:p>
        </w:tc>
      </w:tr>
      <w:tr w:rsidR="002D4DFA" w:rsidRPr="00A66E88" w:rsidTr="003072C7">
        <w:trPr>
          <w:trHeight w:val="270"/>
          <w:jc w:val="center"/>
        </w:trPr>
        <w:tc>
          <w:tcPr>
            <w:tcW w:w="4142" w:type="dxa"/>
          </w:tcPr>
          <w:p w:rsidR="005415E0" w:rsidRPr="00A66E88" w:rsidRDefault="005415E0" w:rsidP="00DB6690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Номер (код) закупки</w:t>
            </w:r>
          </w:p>
        </w:tc>
        <w:tc>
          <w:tcPr>
            <w:tcW w:w="5759" w:type="dxa"/>
            <w:tcBorders>
              <w:top w:val="single" w:sz="4" w:space="0" w:color="auto"/>
              <w:bottom w:val="single" w:sz="4" w:space="0" w:color="auto"/>
            </w:tcBorders>
          </w:tcPr>
          <w:p w:rsidR="005415E0" w:rsidRPr="00A66E88" w:rsidRDefault="00AA6EC1" w:rsidP="00A66E88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01563000087110001</w:t>
            </w:r>
            <w:r w:rsidR="00923FBE" w:rsidRPr="00A66E88">
              <w:rPr>
                <w:sz w:val="20"/>
                <w:szCs w:val="20"/>
              </w:rPr>
              <w:t>9</w:t>
            </w:r>
            <w:r w:rsidR="00A66E88" w:rsidRPr="00A66E88">
              <w:rPr>
                <w:sz w:val="20"/>
                <w:szCs w:val="20"/>
              </w:rPr>
              <w:t>4</w:t>
            </w:r>
          </w:p>
        </w:tc>
      </w:tr>
      <w:tr w:rsidR="002D4DFA" w:rsidRPr="00A66E88" w:rsidTr="003072C7">
        <w:trPr>
          <w:trHeight w:val="285"/>
          <w:jc w:val="center"/>
        </w:trPr>
        <w:tc>
          <w:tcPr>
            <w:tcW w:w="4142" w:type="dxa"/>
          </w:tcPr>
          <w:p w:rsidR="005415E0" w:rsidRPr="00A66E88" w:rsidRDefault="005415E0" w:rsidP="009C74A1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Название закупки</w:t>
            </w:r>
          </w:p>
        </w:tc>
        <w:tc>
          <w:tcPr>
            <w:tcW w:w="5759" w:type="dxa"/>
            <w:tcBorders>
              <w:top w:val="single" w:sz="4" w:space="0" w:color="auto"/>
              <w:bottom w:val="single" w:sz="4" w:space="0" w:color="auto"/>
            </w:tcBorders>
          </w:tcPr>
          <w:p w:rsidR="005415E0" w:rsidRPr="00A66E88" w:rsidRDefault="00A66E88" w:rsidP="009C74A1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bookmarkStart w:id="0" w:name="OLE_LINK1"/>
            <w:bookmarkStart w:id="1" w:name="OLE_LINK2"/>
            <w:r w:rsidRPr="00A66E88">
              <w:rPr>
                <w:sz w:val="20"/>
                <w:szCs w:val="20"/>
              </w:rPr>
              <w:t>Поставка и монтаж систем кондиционирования в здании администрации города Перми, расположенном по адресу: г. Пермь, ул. Ленина,23, кабинеты № 403,404, 405, 406, 407, 408/1, 408/2, 412, 413, 414, 415, 416</w:t>
            </w:r>
            <w:bookmarkEnd w:id="0"/>
            <w:bookmarkEnd w:id="1"/>
          </w:p>
        </w:tc>
      </w:tr>
      <w:tr w:rsidR="00CC3871" w:rsidRPr="00A66E88" w:rsidTr="00D2424C">
        <w:trPr>
          <w:trHeight w:val="666"/>
          <w:jc w:val="center"/>
        </w:trPr>
        <w:tc>
          <w:tcPr>
            <w:tcW w:w="4142" w:type="dxa"/>
          </w:tcPr>
          <w:p w:rsidR="00CC3871" w:rsidRPr="00A66E88" w:rsidRDefault="00CC3871" w:rsidP="003072C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bCs/>
                <w:sz w:val="20"/>
                <w:szCs w:val="20"/>
              </w:rPr>
              <w:t xml:space="preserve">Дата размещения извещения о проведении </w:t>
            </w:r>
            <w:r w:rsidR="006A7E76" w:rsidRPr="00A66E88">
              <w:rPr>
                <w:bCs/>
                <w:sz w:val="20"/>
                <w:szCs w:val="20"/>
              </w:rPr>
              <w:t xml:space="preserve">открытого </w:t>
            </w:r>
            <w:r w:rsidRPr="00A66E88">
              <w:rPr>
                <w:bCs/>
                <w:sz w:val="20"/>
                <w:szCs w:val="20"/>
              </w:rPr>
              <w:t>аукциона</w:t>
            </w:r>
            <w:r w:rsidR="005415E0" w:rsidRPr="00A66E88">
              <w:rPr>
                <w:bCs/>
                <w:sz w:val="20"/>
                <w:szCs w:val="20"/>
              </w:rPr>
              <w:t xml:space="preserve"> в электронной форме</w:t>
            </w:r>
            <w:r w:rsidRPr="00A66E88">
              <w:rPr>
                <w:bCs/>
                <w:sz w:val="20"/>
                <w:szCs w:val="20"/>
              </w:rPr>
              <w:t xml:space="preserve"> на официальном сайте</w:t>
            </w:r>
            <w:r w:rsidR="00087327" w:rsidRPr="00A66E8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59" w:type="dxa"/>
            <w:tcBorders>
              <w:top w:val="single" w:sz="4" w:space="0" w:color="auto"/>
              <w:bottom w:val="single" w:sz="4" w:space="0" w:color="auto"/>
            </w:tcBorders>
          </w:tcPr>
          <w:p w:rsidR="00CC3871" w:rsidRPr="00A66E88" w:rsidRDefault="00A66E88" w:rsidP="00923FBE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06.10.2011</w:t>
            </w:r>
          </w:p>
        </w:tc>
      </w:tr>
    </w:tbl>
    <w:p w:rsidR="00CC3871" w:rsidRPr="002229A5" w:rsidRDefault="00CC3871" w:rsidP="00CC3871">
      <w:pPr>
        <w:spacing w:line="240" w:lineRule="exact"/>
        <w:outlineLvl w:val="0"/>
        <w:rPr>
          <w:b/>
          <w:bCs/>
          <w:caps/>
          <w:sz w:val="20"/>
          <w:szCs w:val="20"/>
        </w:rPr>
      </w:pPr>
      <w:r w:rsidRPr="002229A5">
        <w:rPr>
          <w:b/>
          <w:bCs/>
          <w:caps/>
          <w:sz w:val="20"/>
          <w:szCs w:val="20"/>
        </w:rPr>
        <w:t>Сведения о</w:t>
      </w:r>
      <w:r w:rsidR="005415E0" w:rsidRPr="002229A5">
        <w:rPr>
          <w:b/>
          <w:bCs/>
          <w:caps/>
          <w:sz w:val="20"/>
          <w:szCs w:val="20"/>
        </w:rPr>
        <w:t xml:space="preserve"> поступивших заявка</w:t>
      </w:r>
      <w:r w:rsidR="00706551" w:rsidRPr="002229A5">
        <w:rPr>
          <w:b/>
          <w:bCs/>
          <w:caps/>
          <w:sz w:val="20"/>
          <w:szCs w:val="20"/>
        </w:rPr>
        <w:t>х</w:t>
      </w:r>
      <w:r w:rsidR="005415E0" w:rsidRPr="002229A5">
        <w:rPr>
          <w:b/>
          <w:bCs/>
          <w:caps/>
          <w:sz w:val="20"/>
          <w:szCs w:val="20"/>
        </w:rPr>
        <w:t xml:space="preserve"> на</w:t>
      </w:r>
      <w:r w:rsidRPr="002229A5">
        <w:rPr>
          <w:b/>
          <w:bCs/>
          <w:caps/>
          <w:sz w:val="20"/>
          <w:szCs w:val="20"/>
        </w:rPr>
        <w:t xml:space="preserve"> участие в </w:t>
      </w:r>
      <w:r w:rsidR="006A7E76" w:rsidRPr="002229A5">
        <w:rPr>
          <w:b/>
          <w:bCs/>
          <w:caps/>
          <w:sz w:val="20"/>
          <w:szCs w:val="20"/>
        </w:rPr>
        <w:t xml:space="preserve">ОТКРЫТОМ </w:t>
      </w:r>
      <w:r w:rsidRPr="002229A5">
        <w:rPr>
          <w:b/>
          <w:bCs/>
          <w:caps/>
          <w:sz w:val="20"/>
          <w:szCs w:val="20"/>
        </w:rPr>
        <w:t>аукционе</w:t>
      </w:r>
      <w:r w:rsidR="00663A0F" w:rsidRPr="002229A5">
        <w:rPr>
          <w:b/>
          <w:bCs/>
          <w:caps/>
          <w:sz w:val="20"/>
          <w:szCs w:val="20"/>
        </w:rPr>
        <w:t xml:space="preserve"> </w:t>
      </w:r>
      <w:r w:rsidR="00663A0F" w:rsidRPr="002229A5">
        <w:rPr>
          <w:b/>
          <w:caps/>
          <w:sz w:val="20"/>
          <w:szCs w:val="20"/>
        </w:rPr>
        <w:t>в электронной форме</w:t>
      </w:r>
      <w:r w:rsidRPr="002229A5">
        <w:rPr>
          <w:b/>
          <w:bCs/>
          <w:caps/>
          <w:sz w:val="20"/>
          <w:szCs w:val="20"/>
        </w:rPr>
        <w:t xml:space="preserve"> </w:t>
      </w:r>
    </w:p>
    <w:tbl>
      <w:tblPr>
        <w:tblW w:w="10406" w:type="dxa"/>
        <w:jc w:val="center"/>
        <w:tblLook w:val="01E0" w:firstRow="1" w:lastRow="1" w:firstColumn="1" w:lastColumn="1" w:noHBand="0" w:noVBand="0"/>
      </w:tblPr>
      <w:tblGrid>
        <w:gridCol w:w="4708"/>
        <w:gridCol w:w="5698"/>
      </w:tblGrid>
      <w:tr w:rsidR="002D4DFA" w:rsidRPr="0074368A" w:rsidTr="005C57A9">
        <w:trPr>
          <w:trHeight w:val="514"/>
          <w:jc w:val="center"/>
        </w:trPr>
        <w:tc>
          <w:tcPr>
            <w:tcW w:w="4708" w:type="dxa"/>
            <w:vAlign w:val="center"/>
          </w:tcPr>
          <w:p w:rsidR="00CC3871" w:rsidRPr="0074368A" w:rsidRDefault="00CC3871" w:rsidP="00544602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74368A">
              <w:rPr>
                <w:sz w:val="20"/>
                <w:szCs w:val="20"/>
              </w:rPr>
              <w:t xml:space="preserve">Предмет </w:t>
            </w:r>
            <w:r w:rsidR="007879E5" w:rsidRPr="0074368A">
              <w:rPr>
                <w:sz w:val="20"/>
                <w:szCs w:val="20"/>
              </w:rPr>
              <w:t>муниципального</w:t>
            </w:r>
            <w:r w:rsidRPr="0074368A">
              <w:rPr>
                <w:sz w:val="20"/>
                <w:szCs w:val="20"/>
              </w:rPr>
              <w:t xml:space="preserve"> контракта 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871" w:rsidRPr="0074368A" w:rsidRDefault="00A66E88" w:rsidP="00544602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A66E88">
              <w:rPr>
                <w:sz w:val="20"/>
                <w:szCs w:val="20"/>
              </w:rPr>
              <w:t>Поставка и монтаж систем кондиционирования в здании администрации города Перми, расположенном по адресу: г. Пермь, ул. Ленина,23, кабинеты № 403,404, 405, 406, 407, 408/1, 408/2, 412, 413, 414, 415, 416</w:t>
            </w:r>
          </w:p>
        </w:tc>
      </w:tr>
      <w:tr w:rsidR="002D4DFA" w:rsidRPr="0074368A" w:rsidTr="00544602">
        <w:trPr>
          <w:trHeight w:val="279"/>
          <w:jc w:val="center"/>
        </w:trPr>
        <w:tc>
          <w:tcPr>
            <w:tcW w:w="4708" w:type="dxa"/>
            <w:vAlign w:val="center"/>
          </w:tcPr>
          <w:p w:rsidR="00CC3871" w:rsidRPr="0074368A" w:rsidRDefault="00CC3871" w:rsidP="00544602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74368A">
              <w:rPr>
                <w:bCs/>
                <w:sz w:val="20"/>
                <w:szCs w:val="20"/>
              </w:rPr>
              <w:t xml:space="preserve">Начальная (максимальная) цена контракта 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871" w:rsidRPr="0074368A" w:rsidRDefault="00A66E88" w:rsidP="003B0DA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D32A81">
              <w:t>2 109 636,44</w:t>
            </w:r>
          </w:p>
        </w:tc>
      </w:tr>
      <w:tr w:rsidR="002D4DFA" w:rsidRPr="0074368A" w:rsidTr="005F5018">
        <w:trPr>
          <w:trHeight w:val="299"/>
          <w:jc w:val="center"/>
        </w:trPr>
        <w:tc>
          <w:tcPr>
            <w:tcW w:w="4708" w:type="dxa"/>
            <w:vAlign w:val="center"/>
          </w:tcPr>
          <w:p w:rsidR="00CA5C32" w:rsidRPr="0074368A" w:rsidRDefault="00CA5C32" w:rsidP="00544602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74368A">
              <w:rPr>
                <w:bCs/>
                <w:sz w:val="20"/>
                <w:szCs w:val="20"/>
              </w:rPr>
              <w:t>Сведения о предоставл</w:t>
            </w:r>
            <w:r w:rsidR="00087327" w:rsidRPr="0074368A">
              <w:rPr>
                <w:bCs/>
                <w:sz w:val="20"/>
                <w:szCs w:val="20"/>
              </w:rPr>
              <w:t>яемых</w:t>
            </w:r>
            <w:r w:rsidRPr="0074368A">
              <w:rPr>
                <w:bCs/>
                <w:sz w:val="20"/>
                <w:szCs w:val="20"/>
              </w:rPr>
              <w:t xml:space="preserve"> преимуществах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5C32" w:rsidRPr="0074368A" w:rsidRDefault="003072C7" w:rsidP="00544602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74368A">
              <w:rPr>
                <w:bCs/>
                <w:sz w:val="20"/>
                <w:szCs w:val="20"/>
              </w:rPr>
              <w:t>-</w:t>
            </w:r>
          </w:p>
        </w:tc>
      </w:tr>
      <w:tr w:rsidR="002D4DFA" w:rsidRPr="0074368A" w:rsidTr="00544602">
        <w:trPr>
          <w:trHeight w:val="294"/>
          <w:jc w:val="center"/>
        </w:trPr>
        <w:tc>
          <w:tcPr>
            <w:tcW w:w="4708" w:type="dxa"/>
            <w:vAlign w:val="center"/>
          </w:tcPr>
          <w:p w:rsidR="005415E0" w:rsidRPr="0074368A" w:rsidRDefault="005415E0" w:rsidP="00544602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74368A">
              <w:rPr>
                <w:bCs/>
                <w:sz w:val="20"/>
                <w:szCs w:val="20"/>
              </w:rPr>
              <w:t>Поступило заявок, всего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5E0" w:rsidRPr="0074368A" w:rsidRDefault="00A66E88" w:rsidP="00D57E55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</w:tr>
      <w:tr w:rsidR="005415E0" w:rsidRPr="0074368A" w:rsidTr="00544602">
        <w:trPr>
          <w:trHeight w:val="294"/>
          <w:jc w:val="center"/>
        </w:trPr>
        <w:tc>
          <w:tcPr>
            <w:tcW w:w="4708" w:type="dxa"/>
            <w:vAlign w:val="center"/>
          </w:tcPr>
          <w:p w:rsidR="005415E0" w:rsidRPr="0074368A" w:rsidRDefault="003005D7" w:rsidP="003005D7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 w:rsidRPr="0074368A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Pr="0074368A">
              <w:rPr>
                <w:bCs/>
                <w:sz w:val="20"/>
                <w:szCs w:val="20"/>
              </w:rPr>
              <w:t>т.ч</w:t>
            </w:r>
            <w:proofErr w:type="spellEnd"/>
            <w:r w:rsidRPr="0074368A">
              <w:rPr>
                <w:bCs/>
                <w:sz w:val="20"/>
                <w:szCs w:val="20"/>
              </w:rPr>
              <w:t>. о</w:t>
            </w:r>
            <w:r w:rsidR="005415E0" w:rsidRPr="0074368A">
              <w:rPr>
                <w:bCs/>
                <w:sz w:val="20"/>
                <w:szCs w:val="20"/>
              </w:rPr>
              <w:t>тозвано заявок, всего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5E0" w:rsidRPr="0074368A" w:rsidRDefault="00923FBE" w:rsidP="00544602">
            <w:pPr>
              <w:spacing w:after="40" w:line="240" w:lineRule="exact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</w:tbl>
    <w:p w:rsidR="00087017" w:rsidRDefault="00366C8A" w:rsidP="00366C8A">
      <w:pPr>
        <w:tabs>
          <w:tab w:val="left" w:pos="0"/>
        </w:tabs>
        <w:jc w:val="both"/>
        <w:rPr>
          <w:sz w:val="20"/>
          <w:szCs w:val="20"/>
        </w:rPr>
      </w:pPr>
      <w:r w:rsidRPr="00087017">
        <w:rPr>
          <w:sz w:val="20"/>
          <w:szCs w:val="20"/>
        </w:rPr>
        <w:t xml:space="preserve">    </w:t>
      </w:r>
    </w:p>
    <w:p w:rsidR="00366C8A" w:rsidRDefault="00366C8A" w:rsidP="00366C8A">
      <w:pPr>
        <w:tabs>
          <w:tab w:val="left" w:pos="0"/>
        </w:tabs>
        <w:jc w:val="both"/>
        <w:rPr>
          <w:sz w:val="20"/>
          <w:szCs w:val="20"/>
        </w:rPr>
      </w:pPr>
      <w:r w:rsidRPr="00087017">
        <w:rPr>
          <w:sz w:val="20"/>
          <w:szCs w:val="20"/>
        </w:rPr>
        <w:t>Комиссия рассмотрела заявки на участие в открытом аукционе в электронной форме на соответствие требованиям и условиям, установленным в аукционной документации, и приняла следующее решение:</w:t>
      </w:r>
    </w:p>
    <w:p w:rsidR="00E80A05" w:rsidRPr="00087017" w:rsidRDefault="00E80A05" w:rsidP="00366C8A">
      <w:pPr>
        <w:tabs>
          <w:tab w:val="left" w:pos="0"/>
        </w:tabs>
        <w:jc w:val="both"/>
        <w:rPr>
          <w:sz w:val="20"/>
          <w:szCs w:val="20"/>
        </w:rPr>
      </w:pPr>
    </w:p>
    <w:p w:rsidR="00477172" w:rsidRPr="00087017" w:rsidRDefault="00477172" w:rsidP="00477172">
      <w:pPr>
        <w:numPr>
          <w:ilvl w:val="0"/>
          <w:numId w:val="10"/>
        </w:numPr>
        <w:tabs>
          <w:tab w:val="left" w:pos="0"/>
        </w:tabs>
        <w:jc w:val="both"/>
        <w:rPr>
          <w:sz w:val="20"/>
          <w:szCs w:val="20"/>
        </w:rPr>
      </w:pPr>
      <w:r w:rsidRPr="00087017">
        <w:rPr>
          <w:sz w:val="20"/>
          <w:szCs w:val="20"/>
        </w:rPr>
        <w:t>допустить к участию в открытом аукционе в электронной форме и признать участник</w:t>
      </w:r>
      <w:r w:rsidR="00877819">
        <w:rPr>
          <w:sz w:val="20"/>
          <w:szCs w:val="20"/>
        </w:rPr>
        <w:t>а</w:t>
      </w:r>
      <w:r w:rsidRPr="00087017">
        <w:rPr>
          <w:sz w:val="20"/>
          <w:szCs w:val="20"/>
        </w:rPr>
        <w:t>м</w:t>
      </w:r>
      <w:r w:rsidR="00877819">
        <w:rPr>
          <w:sz w:val="20"/>
          <w:szCs w:val="20"/>
        </w:rPr>
        <w:t>и</w:t>
      </w:r>
      <w:r w:rsidRPr="00087017">
        <w:rPr>
          <w:sz w:val="20"/>
          <w:szCs w:val="20"/>
        </w:rPr>
        <w:t xml:space="preserve"> открытого аукциона в электронной форме следующих участников: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7"/>
        <w:gridCol w:w="2458"/>
        <w:gridCol w:w="3413"/>
        <w:gridCol w:w="3084"/>
      </w:tblGrid>
      <w:tr w:rsidR="00477172" w:rsidRPr="006650E4" w:rsidTr="00477172">
        <w:trPr>
          <w:trHeight w:val="512"/>
        </w:trPr>
        <w:tc>
          <w:tcPr>
            <w:tcW w:w="897" w:type="dxa"/>
            <w:shd w:val="clear" w:color="auto" w:fill="auto"/>
            <w:vAlign w:val="center"/>
          </w:tcPr>
          <w:p w:rsidR="00477172" w:rsidRPr="006650E4" w:rsidRDefault="00477172" w:rsidP="00477172">
            <w:pPr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№ заявки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477172" w:rsidRPr="006650E4" w:rsidRDefault="00477172" w:rsidP="00477172">
            <w:pPr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ФИО члена комиссии</w:t>
            </w:r>
          </w:p>
        </w:tc>
        <w:tc>
          <w:tcPr>
            <w:tcW w:w="3413" w:type="dxa"/>
            <w:shd w:val="clear" w:color="auto" w:fill="auto"/>
            <w:vAlign w:val="center"/>
          </w:tcPr>
          <w:p w:rsidR="00477172" w:rsidRPr="006650E4" w:rsidRDefault="00477172" w:rsidP="00477172">
            <w:pPr>
              <w:ind w:right="-273"/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Решение каждого члена комиссии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477172" w:rsidRPr="006650E4" w:rsidRDefault="00477172" w:rsidP="00477172">
            <w:pPr>
              <w:ind w:right="-273"/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 xml:space="preserve">Итоговое решение комиссии </w:t>
            </w:r>
          </w:p>
        </w:tc>
      </w:tr>
      <w:tr w:rsidR="00510980" w:rsidRPr="006650E4" w:rsidTr="00477172">
        <w:trPr>
          <w:trHeight w:val="251"/>
        </w:trPr>
        <w:tc>
          <w:tcPr>
            <w:tcW w:w="897" w:type="dxa"/>
            <w:vMerge w:val="restart"/>
            <w:shd w:val="clear" w:color="auto" w:fill="FFFFFF"/>
            <w:vAlign w:val="center"/>
          </w:tcPr>
          <w:p w:rsidR="00510980" w:rsidRPr="006650E4" w:rsidRDefault="000D5EC4" w:rsidP="00D87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58" w:type="dxa"/>
            <w:shd w:val="clear" w:color="auto" w:fill="FFFFFF"/>
            <w:vAlign w:val="center"/>
          </w:tcPr>
          <w:p w:rsidR="00510980" w:rsidRPr="006650E4" w:rsidRDefault="00510980" w:rsidP="00D87AB2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Шистерова Л.Н.</w:t>
            </w:r>
          </w:p>
        </w:tc>
        <w:tc>
          <w:tcPr>
            <w:tcW w:w="3413" w:type="dxa"/>
            <w:shd w:val="clear" w:color="auto" w:fill="FFFFFF"/>
          </w:tcPr>
          <w:p w:rsidR="00510980" w:rsidRPr="006650E4" w:rsidRDefault="00510980" w:rsidP="00EA1328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 w:val="restart"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</w:tr>
      <w:tr w:rsidR="00510980" w:rsidRPr="006650E4" w:rsidTr="00477172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10980" w:rsidRPr="006650E4" w:rsidRDefault="00510980" w:rsidP="00D87AB2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Мохов Д.А.</w:t>
            </w:r>
          </w:p>
        </w:tc>
        <w:tc>
          <w:tcPr>
            <w:tcW w:w="3413" w:type="dxa"/>
            <w:shd w:val="clear" w:color="auto" w:fill="FFFFFF"/>
          </w:tcPr>
          <w:p w:rsidR="00510980" w:rsidRPr="006650E4" w:rsidRDefault="00510980" w:rsidP="00EA1328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</w:tr>
      <w:tr w:rsidR="00510980" w:rsidRPr="006650E4" w:rsidTr="00477172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10980" w:rsidRPr="006650E4" w:rsidRDefault="00510980" w:rsidP="00D87AB2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Балыкова</w:t>
            </w:r>
            <w:proofErr w:type="spellEnd"/>
            <w:r w:rsidRPr="006650E4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3413" w:type="dxa"/>
            <w:shd w:val="clear" w:color="auto" w:fill="FFFFFF"/>
          </w:tcPr>
          <w:p w:rsidR="00510980" w:rsidRPr="006650E4" w:rsidRDefault="00510980" w:rsidP="00EA1328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</w:tr>
      <w:tr w:rsidR="00510980" w:rsidRPr="006650E4" w:rsidTr="00477172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10980" w:rsidRPr="006650E4" w:rsidRDefault="00510980" w:rsidP="00D87AB2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Ищенко Ю.А.</w:t>
            </w:r>
          </w:p>
        </w:tc>
        <w:tc>
          <w:tcPr>
            <w:tcW w:w="3413" w:type="dxa"/>
            <w:shd w:val="clear" w:color="auto" w:fill="FFFFFF"/>
          </w:tcPr>
          <w:p w:rsidR="00510980" w:rsidRPr="006650E4" w:rsidRDefault="00510980" w:rsidP="003E0984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</w:tr>
      <w:tr w:rsidR="00510980" w:rsidRPr="006650E4" w:rsidTr="00477172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10980" w:rsidRPr="006650E4" w:rsidRDefault="00510980" w:rsidP="00D87AB2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Малых Н.А.</w:t>
            </w:r>
          </w:p>
        </w:tc>
        <w:tc>
          <w:tcPr>
            <w:tcW w:w="3413" w:type="dxa"/>
            <w:shd w:val="clear" w:color="auto" w:fill="FFFFFF"/>
          </w:tcPr>
          <w:p w:rsidR="00510980" w:rsidRPr="006650E4" w:rsidRDefault="00510980" w:rsidP="003E0984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</w:tr>
      <w:tr w:rsidR="00510980" w:rsidRPr="006650E4" w:rsidTr="00477172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10980" w:rsidRPr="006650E4" w:rsidRDefault="00510980" w:rsidP="00D87AB2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Стампель Н.Н</w:t>
            </w:r>
          </w:p>
        </w:tc>
        <w:tc>
          <w:tcPr>
            <w:tcW w:w="3413" w:type="dxa"/>
            <w:shd w:val="clear" w:color="auto" w:fill="FFFFFF"/>
          </w:tcPr>
          <w:p w:rsidR="00510980" w:rsidRPr="006650E4" w:rsidRDefault="00510980" w:rsidP="003E0984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</w:tr>
      <w:tr w:rsidR="00510980" w:rsidRPr="006650E4" w:rsidTr="00477172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10980" w:rsidRPr="006650E4" w:rsidRDefault="00510980" w:rsidP="00D87AB2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3413" w:type="dxa"/>
            <w:shd w:val="clear" w:color="auto" w:fill="FFFFFF"/>
          </w:tcPr>
          <w:p w:rsidR="00510980" w:rsidRPr="006650E4" w:rsidRDefault="00510980" w:rsidP="00D11868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10980" w:rsidRPr="006650E4" w:rsidRDefault="00510980" w:rsidP="003E0984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 w:val="restart"/>
            <w:shd w:val="clear" w:color="auto" w:fill="FFFFFF"/>
            <w:vAlign w:val="center"/>
          </w:tcPr>
          <w:p w:rsidR="00923FBE" w:rsidRPr="006650E4" w:rsidRDefault="000D5EC4" w:rsidP="00923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Шистерова Л.Н.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 w:val="restart"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Мохов Д.А.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Балыкова</w:t>
            </w:r>
            <w:proofErr w:type="spellEnd"/>
            <w:r w:rsidRPr="006650E4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Ищенко Ю.А.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Малых Н.А.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Стампель Н.Н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 w:val="restart"/>
            <w:shd w:val="clear" w:color="auto" w:fill="FFFFFF"/>
            <w:vAlign w:val="center"/>
          </w:tcPr>
          <w:p w:rsidR="00923FBE" w:rsidRPr="006650E4" w:rsidRDefault="005040C9" w:rsidP="00923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Шистерова Л.Н.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 w:val="restart"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Мохов Д.А.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Балыкова</w:t>
            </w:r>
            <w:proofErr w:type="spellEnd"/>
            <w:r w:rsidRPr="006650E4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Ищенко Ю.А.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Малых Н.А.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Стампель Н.Н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 w:val="restart"/>
            <w:shd w:val="clear" w:color="auto" w:fill="FFFFFF"/>
            <w:vAlign w:val="center"/>
          </w:tcPr>
          <w:p w:rsidR="00923FBE" w:rsidRPr="006650E4" w:rsidRDefault="005040C9" w:rsidP="00923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Шистерова Л.Н.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 w:val="restart"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Мохов Д.А.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Балыкова</w:t>
            </w:r>
            <w:proofErr w:type="spellEnd"/>
            <w:r w:rsidRPr="006650E4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Ищенко Ю.А.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Малых Н.А.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Стампель Н.Н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923FBE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3413" w:type="dxa"/>
            <w:shd w:val="clear" w:color="auto" w:fill="FFFFFF"/>
          </w:tcPr>
          <w:p w:rsidR="00923FBE" w:rsidRPr="006650E4" w:rsidRDefault="00923FBE" w:rsidP="00923FBE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923FBE" w:rsidRPr="006650E4" w:rsidRDefault="00923FBE" w:rsidP="00923FBE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 w:val="restart"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Шистерова</w:t>
            </w:r>
            <w:proofErr w:type="spellEnd"/>
            <w:r w:rsidRPr="006650E4">
              <w:rPr>
                <w:sz w:val="18"/>
                <w:szCs w:val="18"/>
              </w:rPr>
              <w:t xml:space="preserve"> Л.Н.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 w:val="restart"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Мохов Д.А.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Балыкова</w:t>
            </w:r>
            <w:proofErr w:type="spellEnd"/>
            <w:r w:rsidRPr="006650E4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Ищенко Ю.А.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Малых Н.А.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Стампель</w:t>
            </w:r>
            <w:proofErr w:type="spellEnd"/>
            <w:r w:rsidRPr="006650E4">
              <w:rPr>
                <w:sz w:val="18"/>
                <w:szCs w:val="18"/>
              </w:rPr>
              <w:t xml:space="preserve"> Н.Н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 w:val="restart"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Шистерова</w:t>
            </w:r>
            <w:proofErr w:type="spellEnd"/>
            <w:r w:rsidRPr="006650E4">
              <w:rPr>
                <w:sz w:val="18"/>
                <w:szCs w:val="18"/>
              </w:rPr>
              <w:t xml:space="preserve"> Л.Н.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 w:val="restart"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Мохов Д.А.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Балыкова</w:t>
            </w:r>
            <w:proofErr w:type="spellEnd"/>
            <w:r w:rsidRPr="006650E4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Ищенко Ю.А.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Малых Н.А.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Стампель</w:t>
            </w:r>
            <w:proofErr w:type="spellEnd"/>
            <w:r w:rsidRPr="006650E4">
              <w:rPr>
                <w:sz w:val="18"/>
                <w:szCs w:val="18"/>
              </w:rPr>
              <w:t xml:space="preserve"> Н.Н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 w:val="restart"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Шистерова</w:t>
            </w:r>
            <w:proofErr w:type="spellEnd"/>
            <w:r w:rsidRPr="006650E4">
              <w:rPr>
                <w:sz w:val="18"/>
                <w:szCs w:val="18"/>
              </w:rPr>
              <w:t xml:space="preserve"> Л.Н.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 w:val="restart"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Мохов Д.А.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Балыкова</w:t>
            </w:r>
            <w:proofErr w:type="spellEnd"/>
            <w:r w:rsidRPr="006650E4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Ищенко Ю.А.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Малых Н.А.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6650E4">
              <w:rPr>
                <w:sz w:val="18"/>
                <w:szCs w:val="18"/>
              </w:rPr>
              <w:t>Стампель</w:t>
            </w:r>
            <w:proofErr w:type="spellEnd"/>
            <w:r w:rsidRPr="006650E4">
              <w:rPr>
                <w:sz w:val="18"/>
                <w:szCs w:val="18"/>
              </w:rPr>
              <w:t xml:space="preserve"> Н.Н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  <w:tr w:rsidR="005040C9" w:rsidRPr="006650E4" w:rsidTr="00923FBE">
        <w:trPr>
          <w:trHeight w:val="251"/>
        </w:trPr>
        <w:tc>
          <w:tcPr>
            <w:tcW w:w="897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3413" w:type="dxa"/>
            <w:shd w:val="clear" w:color="auto" w:fill="FFFFFF"/>
          </w:tcPr>
          <w:p w:rsidR="005040C9" w:rsidRPr="006650E4" w:rsidRDefault="005040C9" w:rsidP="005040C9">
            <w:pPr>
              <w:rPr>
                <w:sz w:val="18"/>
                <w:szCs w:val="18"/>
              </w:rPr>
            </w:pPr>
            <w:r w:rsidRPr="006650E4">
              <w:rPr>
                <w:sz w:val="18"/>
                <w:szCs w:val="18"/>
              </w:rPr>
              <w:t>допустить, признать участником</w:t>
            </w:r>
          </w:p>
        </w:tc>
        <w:tc>
          <w:tcPr>
            <w:tcW w:w="3084" w:type="dxa"/>
            <w:vMerge/>
            <w:shd w:val="clear" w:color="auto" w:fill="FFFFFF"/>
            <w:vAlign w:val="center"/>
          </w:tcPr>
          <w:p w:rsidR="005040C9" w:rsidRPr="006650E4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</w:tr>
    </w:tbl>
    <w:p w:rsidR="00E80A05" w:rsidRDefault="00E80A05" w:rsidP="00E80A05">
      <w:pPr>
        <w:ind w:left="720"/>
        <w:jc w:val="both"/>
        <w:rPr>
          <w:sz w:val="22"/>
          <w:szCs w:val="22"/>
        </w:rPr>
      </w:pPr>
    </w:p>
    <w:p w:rsidR="001720BF" w:rsidRPr="002229A5" w:rsidRDefault="001720BF" w:rsidP="00B8720C">
      <w:pPr>
        <w:numPr>
          <w:ilvl w:val="0"/>
          <w:numId w:val="10"/>
        </w:numPr>
        <w:jc w:val="both"/>
        <w:rPr>
          <w:sz w:val="22"/>
          <w:szCs w:val="22"/>
        </w:rPr>
      </w:pPr>
      <w:r w:rsidRPr="002229A5">
        <w:rPr>
          <w:sz w:val="22"/>
          <w:szCs w:val="22"/>
        </w:rPr>
        <w:t>отказать в допуске к участию в открытом аукционе в электронной форме следующ</w:t>
      </w:r>
      <w:r w:rsidR="00877819">
        <w:rPr>
          <w:sz w:val="22"/>
          <w:szCs w:val="22"/>
        </w:rPr>
        <w:t>и</w:t>
      </w:r>
      <w:r w:rsidRPr="002229A5">
        <w:rPr>
          <w:sz w:val="22"/>
          <w:szCs w:val="22"/>
        </w:rPr>
        <w:t>м участник</w:t>
      </w:r>
      <w:r w:rsidR="00877819">
        <w:rPr>
          <w:sz w:val="22"/>
          <w:szCs w:val="22"/>
        </w:rPr>
        <w:t>ам</w:t>
      </w:r>
      <w:r w:rsidRPr="002229A5">
        <w:rPr>
          <w:sz w:val="22"/>
          <w:szCs w:val="22"/>
        </w:rPr>
        <w:t>:</w:t>
      </w:r>
    </w:p>
    <w:p w:rsidR="00B8720C" w:rsidRPr="00874D0E" w:rsidRDefault="00B8720C" w:rsidP="00B8720C">
      <w:pPr>
        <w:ind w:left="720"/>
        <w:jc w:val="both"/>
        <w:rPr>
          <w:sz w:val="18"/>
          <w:szCs w:val="18"/>
        </w:rPr>
      </w:pP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851"/>
        <w:gridCol w:w="992"/>
        <w:gridCol w:w="3150"/>
        <w:gridCol w:w="1559"/>
        <w:gridCol w:w="1985"/>
        <w:gridCol w:w="1152"/>
      </w:tblGrid>
      <w:tr w:rsidR="002347E5" w:rsidRPr="005040C9" w:rsidTr="005040C9">
        <w:trPr>
          <w:trHeight w:val="586"/>
        </w:trPr>
        <w:tc>
          <w:tcPr>
            <w:tcW w:w="502" w:type="dxa"/>
            <w:vMerge w:val="restart"/>
            <w:vAlign w:val="center"/>
          </w:tcPr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№ заявки</w:t>
            </w:r>
          </w:p>
        </w:tc>
        <w:tc>
          <w:tcPr>
            <w:tcW w:w="4993" w:type="dxa"/>
            <w:gridSpan w:val="3"/>
            <w:vAlign w:val="center"/>
          </w:tcPr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Обоснование принятого решения </w:t>
            </w:r>
          </w:p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proofErr w:type="gramStart"/>
            <w:r w:rsidRPr="005040C9">
              <w:rPr>
                <w:sz w:val="18"/>
                <w:szCs w:val="18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открытом аукционе в электронной форме, которым не соответствует заявка на участие в открытом аукционе в электронной форме; положений заявки на участие в открытом аукционе в электронной форме, которые не соответствуют требованиям документации об открытом аукционе в электронной форме)</w:t>
            </w:r>
            <w:proofErr w:type="gramEnd"/>
          </w:p>
        </w:tc>
        <w:tc>
          <w:tcPr>
            <w:tcW w:w="4696" w:type="dxa"/>
            <w:gridSpan w:val="3"/>
            <w:vAlign w:val="center"/>
          </w:tcPr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Голосование</w:t>
            </w:r>
          </w:p>
        </w:tc>
      </w:tr>
      <w:tr w:rsidR="00874D0E" w:rsidRPr="005040C9" w:rsidTr="005040C9">
        <w:trPr>
          <w:trHeight w:val="1113"/>
        </w:trPr>
        <w:tc>
          <w:tcPr>
            <w:tcW w:w="502" w:type="dxa"/>
            <w:vMerge/>
            <w:vAlign w:val="center"/>
          </w:tcPr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347E5" w:rsidRPr="005040C9" w:rsidRDefault="002347E5" w:rsidP="00E77596">
            <w:pPr>
              <w:ind w:right="74"/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Положения Федерального закона </w:t>
            </w:r>
          </w:p>
        </w:tc>
        <w:tc>
          <w:tcPr>
            <w:tcW w:w="992" w:type="dxa"/>
            <w:vAlign w:val="center"/>
          </w:tcPr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Положения документации об аукционе </w:t>
            </w:r>
          </w:p>
        </w:tc>
        <w:tc>
          <w:tcPr>
            <w:tcW w:w="3150" w:type="dxa"/>
            <w:vAlign w:val="center"/>
          </w:tcPr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Основание для отказа </w:t>
            </w:r>
          </w:p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в допуске </w:t>
            </w:r>
          </w:p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(положение заявки) </w:t>
            </w:r>
          </w:p>
        </w:tc>
        <w:tc>
          <w:tcPr>
            <w:tcW w:w="1559" w:type="dxa"/>
            <w:vAlign w:val="center"/>
          </w:tcPr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Ф.И.О.</w:t>
            </w:r>
          </w:p>
        </w:tc>
        <w:tc>
          <w:tcPr>
            <w:tcW w:w="1985" w:type="dxa"/>
            <w:vAlign w:val="center"/>
          </w:tcPr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Решение</w:t>
            </w:r>
          </w:p>
        </w:tc>
        <w:tc>
          <w:tcPr>
            <w:tcW w:w="1152" w:type="dxa"/>
            <w:vAlign w:val="center"/>
          </w:tcPr>
          <w:p w:rsidR="002347E5" w:rsidRPr="005040C9" w:rsidRDefault="002347E5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Итого решение комиссии</w:t>
            </w:r>
          </w:p>
        </w:tc>
      </w:tr>
      <w:tr w:rsidR="0055511B" w:rsidRPr="005040C9" w:rsidTr="005040C9">
        <w:trPr>
          <w:trHeight w:val="233"/>
        </w:trPr>
        <w:tc>
          <w:tcPr>
            <w:tcW w:w="502" w:type="dxa"/>
            <w:vMerge w:val="restart"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п.1 ч.4 ст.41.9</w:t>
            </w:r>
          </w:p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5511B" w:rsidRPr="005040C9" w:rsidRDefault="0055511B" w:rsidP="00FB13EE">
            <w:pPr>
              <w:ind w:right="153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п.2 раздела </w:t>
            </w:r>
            <w:r w:rsidRPr="005040C9">
              <w:rPr>
                <w:sz w:val="18"/>
                <w:szCs w:val="18"/>
                <w:lang w:val="en-US"/>
              </w:rPr>
              <w:t>IV</w:t>
            </w:r>
            <w:r w:rsidRPr="005040C9">
              <w:rPr>
                <w:sz w:val="18"/>
                <w:szCs w:val="18"/>
              </w:rPr>
              <w:t>, приложение №2</w:t>
            </w:r>
          </w:p>
          <w:p w:rsidR="0055511B" w:rsidRPr="005040C9" w:rsidRDefault="0055511B" w:rsidP="00FB13EE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vAlign w:val="center"/>
          </w:tcPr>
          <w:p w:rsidR="0055511B" w:rsidRPr="005040C9" w:rsidRDefault="0055511B" w:rsidP="00AB2A0E">
            <w:pPr>
              <w:ind w:right="256"/>
              <w:jc w:val="both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Не предоставлены сведения, предусмотренные </w:t>
            </w:r>
            <w:proofErr w:type="spellStart"/>
            <w:r w:rsidRPr="005040C9">
              <w:rPr>
                <w:sz w:val="18"/>
                <w:szCs w:val="18"/>
              </w:rPr>
              <w:t>пп</w:t>
            </w:r>
            <w:proofErr w:type="gramStart"/>
            <w:r w:rsidRPr="005040C9">
              <w:rPr>
                <w:sz w:val="18"/>
                <w:szCs w:val="18"/>
              </w:rPr>
              <w:t>.б</w:t>
            </w:r>
            <w:proofErr w:type="spellEnd"/>
            <w:proofErr w:type="gramEnd"/>
            <w:r w:rsidRPr="005040C9">
              <w:rPr>
                <w:sz w:val="18"/>
                <w:szCs w:val="18"/>
              </w:rPr>
              <w:t xml:space="preserve"> п.1 ч.4 ст.41.8 Федерального закона от 21.07.2005 № 94-ФЗ: первая часть заявки не содержит конкретные показатели предлагаемой для поставки </w:t>
            </w:r>
            <w:proofErr w:type="spellStart"/>
            <w:r w:rsidRPr="005040C9">
              <w:rPr>
                <w:sz w:val="18"/>
                <w:szCs w:val="18"/>
              </w:rPr>
              <w:t>гофротрубы</w:t>
            </w:r>
            <w:proofErr w:type="spellEnd"/>
            <w:r w:rsidR="00BD1387" w:rsidRPr="005040C9">
              <w:rPr>
                <w:sz w:val="18"/>
                <w:szCs w:val="18"/>
              </w:rPr>
              <w:t xml:space="preserve"> и автомата 3</w:t>
            </w:r>
            <w:r w:rsidR="00B51DD2">
              <w:rPr>
                <w:sz w:val="18"/>
                <w:szCs w:val="18"/>
              </w:rPr>
              <w:t>-</w:t>
            </w:r>
            <w:r w:rsidR="00BD1387" w:rsidRPr="005040C9">
              <w:rPr>
                <w:sz w:val="18"/>
                <w:szCs w:val="18"/>
              </w:rPr>
              <w:t>хфазного</w:t>
            </w:r>
            <w:r w:rsidR="00615C50">
              <w:rPr>
                <w:sz w:val="18"/>
                <w:szCs w:val="18"/>
              </w:rPr>
              <w:t xml:space="preserve">; не указан </w:t>
            </w:r>
            <w:r w:rsidR="00615C50" w:rsidRPr="005040C9">
              <w:rPr>
                <w:sz w:val="18"/>
                <w:szCs w:val="18"/>
              </w:rPr>
              <w:t xml:space="preserve">вес наружного блока SANYO </w:t>
            </w:r>
            <w:r w:rsidR="00615C50" w:rsidRPr="005040C9">
              <w:rPr>
                <w:sz w:val="18"/>
                <w:szCs w:val="18"/>
                <w:lang w:val="en-US"/>
              </w:rPr>
              <w:t>SPW</w:t>
            </w:r>
            <w:r w:rsidR="00615C50" w:rsidRPr="005040C9">
              <w:rPr>
                <w:sz w:val="18"/>
                <w:szCs w:val="18"/>
              </w:rPr>
              <w:t>-</w:t>
            </w:r>
            <w:r w:rsidR="00615C50" w:rsidRPr="005040C9">
              <w:rPr>
                <w:sz w:val="18"/>
                <w:szCs w:val="18"/>
                <w:lang w:val="en-US"/>
              </w:rPr>
              <w:t>C</w:t>
            </w:r>
            <w:r w:rsidR="00615C50" w:rsidRPr="005040C9">
              <w:rPr>
                <w:sz w:val="18"/>
                <w:szCs w:val="18"/>
              </w:rPr>
              <w:t>0705</w:t>
            </w:r>
            <w:r w:rsidR="00615C50" w:rsidRPr="005040C9">
              <w:rPr>
                <w:sz w:val="18"/>
                <w:szCs w:val="18"/>
                <w:lang w:val="en-US"/>
              </w:rPr>
              <w:t>H</w:t>
            </w:r>
            <w:r w:rsidR="00615C50" w:rsidRPr="005040C9">
              <w:rPr>
                <w:sz w:val="18"/>
                <w:szCs w:val="18"/>
              </w:rPr>
              <w:t>8</w:t>
            </w:r>
            <w:r w:rsidR="00AB2A0E">
              <w:rPr>
                <w:sz w:val="18"/>
                <w:szCs w:val="18"/>
              </w:rPr>
              <w:t>,</w:t>
            </w:r>
            <w:r w:rsidR="00615C50">
              <w:rPr>
                <w:sz w:val="18"/>
                <w:szCs w:val="18"/>
              </w:rPr>
              <w:t xml:space="preserve"> </w:t>
            </w:r>
            <w:r w:rsidR="006E75E0" w:rsidRPr="005040C9">
              <w:rPr>
                <w:sz w:val="18"/>
                <w:szCs w:val="18"/>
              </w:rPr>
              <w:t>диаметр</w:t>
            </w:r>
            <w:r w:rsidR="006E75E0">
              <w:rPr>
                <w:sz w:val="18"/>
                <w:szCs w:val="18"/>
              </w:rPr>
              <w:t xml:space="preserve"> медной трубы</w:t>
            </w:r>
            <w:r w:rsidR="006E75E0" w:rsidRPr="005040C9">
              <w:rPr>
                <w:sz w:val="18"/>
                <w:szCs w:val="18"/>
              </w:rPr>
              <w:t xml:space="preserve"> </w:t>
            </w:r>
            <w:r w:rsidR="006E10F4">
              <w:rPr>
                <w:sz w:val="18"/>
                <w:szCs w:val="18"/>
              </w:rPr>
              <w:t xml:space="preserve">1 </w:t>
            </w:r>
            <w:r w:rsidR="006E75E0" w:rsidRPr="005040C9">
              <w:rPr>
                <w:sz w:val="18"/>
                <w:szCs w:val="18"/>
              </w:rPr>
              <w:t>1/8’’</w:t>
            </w:r>
            <w:r w:rsidR="006E75E0">
              <w:rPr>
                <w:sz w:val="18"/>
                <w:szCs w:val="18"/>
              </w:rPr>
              <w:t xml:space="preserve"> (п.5 </w:t>
            </w:r>
            <w:proofErr w:type="spellStart"/>
            <w:r w:rsidR="006E75E0">
              <w:rPr>
                <w:sz w:val="18"/>
                <w:szCs w:val="18"/>
              </w:rPr>
              <w:t>зявки</w:t>
            </w:r>
            <w:proofErr w:type="spellEnd"/>
            <w:r w:rsidR="006E75E0">
              <w:rPr>
                <w:sz w:val="18"/>
                <w:szCs w:val="18"/>
              </w:rPr>
              <w:t xml:space="preserve">), </w:t>
            </w:r>
            <w:r w:rsidR="006E75E0" w:rsidRPr="005040C9">
              <w:rPr>
                <w:sz w:val="18"/>
                <w:szCs w:val="18"/>
              </w:rPr>
              <w:t xml:space="preserve">диаметры термоизоляций </w:t>
            </w:r>
            <w:r w:rsidR="006E10F4">
              <w:rPr>
                <w:sz w:val="18"/>
                <w:szCs w:val="18"/>
              </w:rPr>
              <w:t xml:space="preserve">1 </w:t>
            </w:r>
            <w:bookmarkStart w:id="2" w:name="_GoBack"/>
            <w:bookmarkEnd w:id="2"/>
            <w:r w:rsidR="006E75E0" w:rsidRPr="005040C9">
              <w:rPr>
                <w:sz w:val="18"/>
                <w:szCs w:val="18"/>
              </w:rPr>
              <w:t>1/8’’, 1/4’’, 1/2’’, 5/8’’</w:t>
            </w:r>
            <w:r w:rsidR="00AB2A0E">
              <w:rPr>
                <w:sz w:val="18"/>
                <w:szCs w:val="18"/>
              </w:rPr>
              <w:t>;</w:t>
            </w:r>
            <w:r w:rsidR="006E75E0">
              <w:rPr>
                <w:sz w:val="18"/>
                <w:szCs w:val="18"/>
              </w:rPr>
              <w:t xml:space="preserve"> </w:t>
            </w:r>
            <w:r w:rsidR="006E75E0" w:rsidRPr="005040C9">
              <w:rPr>
                <w:sz w:val="18"/>
                <w:szCs w:val="18"/>
              </w:rPr>
              <w:t>не указано, что труба дренажная является полипропиленовой</w:t>
            </w:r>
            <w:r w:rsidR="006E75E0">
              <w:rPr>
                <w:sz w:val="18"/>
                <w:szCs w:val="18"/>
              </w:rPr>
              <w:t xml:space="preserve"> (п.10 заявки).</w:t>
            </w:r>
          </w:p>
        </w:tc>
        <w:tc>
          <w:tcPr>
            <w:tcW w:w="1559" w:type="dxa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Шистервоа</w:t>
            </w:r>
            <w:proofErr w:type="spellEnd"/>
            <w:r w:rsidRPr="005040C9">
              <w:rPr>
                <w:sz w:val="18"/>
                <w:szCs w:val="18"/>
              </w:rPr>
              <w:t xml:space="preserve"> Л.Н.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</w:tr>
      <w:tr w:rsidR="0055511B" w:rsidRPr="005040C9" w:rsidTr="005040C9">
        <w:trPr>
          <w:trHeight w:val="266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461527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Мохов Д.А.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269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461527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Балыкова</w:t>
            </w:r>
            <w:proofErr w:type="spellEnd"/>
            <w:r w:rsidRPr="005040C9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985" w:type="dxa"/>
            <w:shd w:val="clear" w:color="auto" w:fill="auto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288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Ищенко Ю.А.</w:t>
            </w:r>
          </w:p>
        </w:tc>
        <w:tc>
          <w:tcPr>
            <w:tcW w:w="1985" w:type="dxa"/>
            <w:shd w:val="clear" w:color="auto" w:fill="auto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263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Малых Н.А.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282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Стампель Н.Н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46152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5511B" w:rsidRPr="005040C9" w:rsidRDefault="0055511B" w:rsidP="0055511B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п.2 ч.4 ст.41.9</w:t>
            </w:r>
          </w:p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EA0C84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vAlign w:val="center"/>
          </w:tcPr>
          <w:p w:rsidR="00C669DA" w:rsidRPr="005040C9" w:rsidRDefault="0055511B" w:rsidP="005040C9">
            <w:pPr>
              <w:jc w:val="both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Несоответствие сведений, предусмотренных </w:t>
            </w:r>
            <w:proofErr w:type="spellStart"/>
            <w:r w:rsidRPr="005040C9">
              <w:rPr>
                <w:sz w:val="18"/>
                <w:szCs w:val="18"/>
              </w:rPr>
              <w:t>пп</w:t>
            </w:r>
            <w:proofErr w:type="gramStart"/>
            <w:r w:rsidRPr="005040C9">
              <w:rPr>
                <w:sz w:val="18"/>
                <w:szCs w:val="18"/>
              </w:rPr>
              <w:t>.б</w:t>
            </w:r>
            <w:proofErr w:type="spellEnd"/>
            <w:proofErr w:type="gramEnd"/>
            <w:r w:rsidRPr="005040C9">
              <w:rPr>
                <w:sz w:val="18"/>
                <w:szCs w:val="18"/>
              </w:rPr>
              <w:t xml:space="preserve"> п.1 ч.4 ст.41.8 Федерального закона от 21.07.2005 № </w:t>
            </w:r>
            <w:r w:rsidRPr="005040C9">
              <w:rPr>
                <w:sz w:val="18"/>
                <w:szCs w:val="18"/>
              </w:rPr>
              <w:lastRenderedPageBreak/>
              <w:t>94-ФЗ требованиям документации об аукционе: характеристики предложенных для поставки товаров указанных в п.1</w:t>
            </w:r>
            <w:r w:rsidR="00C669DA" w:rsidRPr="005040C9">
              <w:rPr>
                <w:sz w:val="18"/>
                <w:szCs w:val="18"/>
              </w:rPr>
              <w:t xml:space="preserve"> (производительность по холоду и по теплу, питание,  </w:t>
            </w:r>
            <w:r w:rsidR="003F14CC">
              <w:rPr>
                <w:sz w:val="18"/>
                <w:szCs w:val="18"/>
              </w:rPr>
              <w:t xml:space="preserve">количество </w:t>
            </w:r>
            <w:r w:rsidR="00C669DA" w:rsidRPr="005040C9">
              <w:rPr>
                <w:sz w:val="18"/>
                <w:szCs w:val="18"/>
              </w:rPr>
              <w:t>наружн</w:t>
            </w:r>
            <w:r w:rsidR="003F14CC">
              <w:rPr>
                <w:sz w:val="18"/>
                <w:szCs w:val="18"/>
              </w:rPr>
              <w:t>ых</w:t>
            </w:r>
            <w:r w:rsidR="00C669DA" w:rsidRPr="005040C9">
              <w:rPr>
                <w:sz w:val="18"/>
                <w:szCs w:val="18"/>
              </w:rPr>
              <w:t xml:space="preserve"> блок</w:t>
            </w:r>
            <w:r w:rsidR="003F14CC">
              <w:rPr>
                <w:sz w:val="18"/>
                <w:szCs w:val="18"/>
              </w:rPr>
              <w:t>ов</w:t>
            </w:r>
            <w:r w:rsidR="00C669DA" w:rsidRPr="005040C9">
              <w:rPr>
                <w:sz w:val="18"/>
                <w:szCs w:val="18"/>
              </w:rPr>
              <w:t xml:space="preserve"> SANYO </w:t>
            </w:r>
            <w:r w:rsidR="00C669DA" w:rsidRPr="005040C9">
              <w:rPr>
                <w:sz w:val="18"/>
                <w:szCs w:val="18"/>
                <w:lang w:val="en-US"/>
              </w:rPr>
              <w:t>SPW</w:t>
            </w:r>
            <w:r w:rsidR="00C669DA" w:rsidRPr="005040C9">
              <w:rPr>
                <w:sz w:val="18"/>
                <w:szCs w:val="18"/>
              </w:rPr>
              <w:t>-</w:t>
            </w:r>
            <w:r w:rsidR="00C669DA" w:rsidRPr="005040C9">
              <w:rPr>
                <w:sz w:val="18"/>
                <w:szCs w:val="18"/>
                <w:lang w:val="en-US"/>
              </w:rPr>
              <w:t>C</w:t>
            </w:r>
            <w:r w:rsidR="00C669DA" w:rsidRPr="005040C9">
              <w:rPr>
                <w:sz w:val="18"/>
                <w:szCs w:val="18"/>
              </w:rPr>
              <w:t>0705</w:t>
            </w:r>
            <w:r w:rsidR="00C669DA" w:rsidRPr="005040C9">
              <w:rPr>
                <w:sz w:val="18"/>
                <w:szCs w:val="18"/>
                <w:lang w:val="en-US"/>
              </w:rPr>
              <w:t>H</w:t>
            </w:r>
            <w:r w:rsidR="00C669DA" w:rsidRPr="005040C9">
              <w:rPr>
                <w:sz w:val="18"/>
                <w:szCs w:val="18"/>
              </w:rPr>
              <w:t>8)</w:t>
            </w:r>
            <w:r w:rsidRPr="005040C9">
              <w:rPr>
                <w:sz w:val="18"/>
                <w:szCs w:val="18"/>
              </w:rPr>
              <w:t xml:space="preserve">, </w:t>
            </w:r>
            <w:r w:rsidR="006E75E0">
              <w:rPr>
                <w:sz w:val="18"/>
                <w:szCs w:val="18"/>
              </w:rPr>
              <w:t>п.</w:t>
            </w:r>
            <w:r w:rsidRPr="005040C9">
              <w:rPr>
                <w:sz w:val="18"/>
                <w:szCs w:val="18"/>
              </w:rPr>
              <w:t>2</w:t>
            </w:r>
            <w:r w:rsidR="00C669DA" w:rsidRPr="005040C9">
              <w:rPr>
                <w:sz w:val="18"/>
                <w:szCs w:val="18"/>
              </w:rPr>
              <w:t xml:space="preserve"> (уровен</w:t>
            </w:r>
            <w:r w:rsidR="00BD1387" w:rsidRPr="005040C9">
              <w:rPr>
                <w:sz w:val="18"/>
                <w:szCs w:val="18"/>
              </w:rPr>
              <w:t>ь</w:t>
            </w:r>
            <w:r w:rsidR="00C669DA" w:rsidRPr="005040C9">
              <w:rPr>
                <w:sz w:val="18"/>
                <w:szCs w:val="18"/>
              </w:rPr>
              <w:t xml:space="preserve"> шума</w:t>
            </w:r>
            <w:r w:rsidR="003F14CC">
              <w:rPr>
                <w:sz w:val="18"/>
                <w:szCs w:val="18"/>
              </w:rPr>
              <w:t>,</w:t>
            </w:r>
            <w:r w:rsidR="00C669DA" w:rsidRPr="005040C9">
              <w:rPr>
                <w:sz w:val="18"/>
                <w:szCs w:val="18"/>
              </w:rPr>
              <w:t xml:space="preserve"> габариты</w:t>
            </w:r>
            <w:r w:rsidR="003F14CC">
              <w:rPr>
                <w:sz w:val="18"/>
                <w:szCs w:val="18"/>
              </w:rPr>
              <w:t>, количество</w:t>
            </w:r>
            <w:r w:rsidR="00C669DA" w:rsidRPr="005040C9">
              <w:rPr>
                <w:sz w:val="18"/>
                <w:szCs w:val="18"/>
              </w:rPr>
              <w:t xml:space="preserve"> внутренн</w:t>
            </w:r>
            <w:r w:rsidR="003F14CC">
              <w:rPr>
                <w:sz w:val="18"/>
                <w:szCs w:val="18"/>
              </w:rPr>
              <w:t>их</w:t>
            </w:r>
            <w:r w:rsidR="00C669DA" w:rsidRPr="005040C9">
              <w:rPr>
                <w:sz w:val="18"/>
                <w:szCs w:val="18"/>
              </w:rPr>
              <w:t xml:space="preserve"> блок</w:t>
            </w:r>
            <w:r w:rsidR="003F14CC">
              <w:rPr>
                <w:sz w:val="18"/>
                <w:szCs w:val="18"/>
              </w:rPr>
              <w:t>ов</w:t>
            </w:r>
            <w:r w:rsidR="00C669DA" w:rsidRPr="005040C9">
              <w:rPr>
                <w:sz w:val="18"/>
                <w:szCs w:val="18"/>
              </w:rPr>
              <w:t xml:space="preserve"> SANYO</w:t>
            </w:r>
          </w:p>
          <w:p w:rsidR="00C669DA" w:rsidRPr="005040C9" w:rsidRDefault="00C669DA" w:rsidP="00C669DA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  <w:lang w:val="en-US"/>
              </w:rPr>
              <w:t>SPW</w:t>
            </w:r>
            <w:r w:rsidRPr="005040C9">
              <w:rPr>
                <w:sz w:val="18"/>
                <w:szCs w:val="18"/>
              </w:rPr>
              <w:t xml:space="preserve"> </w:t>
            </w:r>
            <w:r w:rsidRPr="005040C9">
              <w:rPr>
                <w:sz w:val="18"/>
                <w:szCs w:val="18"/>
                <w:lang w:val="en-US"/>
              </w:rPr>
              <w:t>KR</w:t>
            </w:r>
            <w:r w:rsidRPr="005040C9">
              <w:rPr>
                <w:sz w:val="18"/>
                <w:szCs w:val="18"/>
              </w:rPr>
              <w:t xml:space="preserve"> 124</w:t>
            </w:r>
            <w:r w:rsidRPr="005040C9">
              <w:rPr>
                <w:sz w:val="18"/>
                <w:szCs w:val="18"/>
                <w:lang w:val="en-US"/>
              </w:rPr>
              <w:t>GH</w:t>
            </w:r>
            <w:r w:rsidRPr="005040C9">
              <w:rPr>
                <w:sz w:val="18"/>
                <w:szCs w:val="18"/>
              </w:rPr>
              <w:t>56</w:t>
            </w:r>
            <w:r w:rsidRPr="005040C9">
              <w:rPr>
                <w:sz w:val="18"/>
                <w:szCs w:val="18"/>
                <w:lang w:val="en-US"/>
              </w:rPr>
              <w:t>B</w:t>
            </w:r>
            <w:r w:rsidRPr="005040C9">
              <w:rPr>
                <w:sz w:val="18"/>
                <w:szCs w:val="18"/>
              </w:rPr>
              <w:t xml:space="preserve">) </w:t>
            </w:r>
            <w:r w:rsidR="0055511B" w:rsidRPr="005040C9">
              <w:rPr>
                <w:sz w:val="18"/>
                <w:szCs w:val="18"/>
              </w:rPr>
              <w:t xml:space="preserve">, </w:t>
            </w:r>
            <w:r w:rsidR="00B10747">
              <w:rPr>
                <w:sz w:val="18"/>
                <w:szCs w:val="18"/>
              </w:rPr>
              <w:t>п.</w:t>
            </w:r>
            <w:r w:rsidR="0055511B" w:rsidRPr="005040C9">
              <w:rPr>
                <w:sz w:val="18"/>
                <w:szCs w:val="18"/>
              </w:rPr>
              <w:t>3</w:t>
            </w:r>
            <w:r w:rsidRPr="005040C9">
              <w:rPr>
                <w:sz w:val="18"/>
                <w:szCs w:val="18"/>
              </w:rPr>
              <w:t xml:space="preserve"> (</w:t>
            </w:r>
            <w:r w:rsidR="00615C50">
              <w:rPr>
                <w:sz w:val="18"/>
                <w:szCs w:val="18"/>
              </w:rPr>
              <w:t>габариты</w:t>
            </w:r>
            <w:r w:rsidRPr="005040C9">
              <w:rPr>
                <w:sz w:val="18"/>
                <w:szCs w:val="18"/>
              </w:rPr>
              <w:t xml:space="preserve"> внутреннего блока SANYO</w:t>
            </w:r>
          </w:p>
          <w:p w:rsidR="0055511B" w:rsidRPr="005040C9" w:rsidRDefault="00C669DA" w:rsidP="007E039E">
            <w:pPr>
              <w:jc w:val="both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  <w:lang w:val="en-US"/>
              </w:rPr>
              <w:t>SPW</w:t>
            </w:r>
            <w:r w:rsidRPr="005040C9">
              <w:rPr>
                <w:sz w:val="18"/>
                <w:szCs w:val="18"/>
              </w:rPr>
              <w:t xml:space="preserve"> </w:t>
            </w:r>
            <w:r w:rsidRPr="005040C9">
              <w:rPr>
                <w:sz w:val="18"/>
                <w:szCs w:val="18"/>
                <w:lang w:val="en-US"/>
              </w:rPr>
              <w:t>XDR</w:t>
            </w:r>
            <w:r w:rsidRPr="005040C9">
              <w:rPr>
                <w:sz w:val="18"/>
                <w:szCs w:val="18"/>
              </w:rPr>
              <w:t xml:space="preserve"> 124</w:t>
            </w:r>
            <w:r w:rsidRPr="005040C9">
              <w:rPr>
                <w:sz w:val="18"/>
                <w:szCs w:val="18"/>
                <w:lang w:val="en-US"/>
              </w:rPr>
              <w:t>GH</w:t>
            </w:r>
            <w:r w:rsidRPr="005040C9">
              <w:rPr>
                <w:sz w:val="18"/>
                <w:szCs w:val="18"/>
              </w:rPr>
              <w:t>56</w:t>
            </w:r>
            <w:r w:rsidRPr="005040C9">
              <w:rPr>
                <w:sz w:val="18"/>
                <w:szCs w:val="18"/>
                <w:lang w:val="en-US"/>
              </w:rPr>
              <w:t>B</w:t>
            </w:r>
            <w:r w:rsidRPr="005040C9">
              <w:rPr>
                <w:sz w:val="18"/>
                <w:szCs w:val="18"/>
              </w:rPr>
              <w:t>)</w:t>
            </w:r>
            <w:r w:rsidR="0055511B" w:rsidRPr="005040C9">
              <w:rPr>
                <w:sz w:val="18"/>
                <w:szCs w:val="18"/>
              </w:rPr>
              <w:t xml:space="preserve">, </w:t>
            </w:r>
            <w:r w:rsidR="006E75E0">
              <w:rPr>
                <w:sz w:val="18"/>
                <w:szCs w:val="18"/>
              </w:rPr>
              <w:t>п.</w:t>
            </w:r>
            <w:r w:rsidR="0055511B" w:rsidRPr="005040C9">
              <w:rPr>
                <w:sz w:val="18"/>
                <w:szCs w:val="18"/>
              </w:rPr>
              <w:t>4</w:t>
            </w:r>
            <w:r w:rsidRPr="005040C9">
              <w:rPr>
                <w:sz w:val="18"/>
                <w:szCs w:val="18"/>
              </w:rPr>
              <w:t xml:space="preserve"> (уровень шума, габариты</w:t>
            </w:r>
            <w:r w:rsidR="007E039E">
              <w:rPr>
                <w:sz w:val="18"/>
                <w:szCs w:val="18"/>
              </w:rPr>
              <w:t>, количество</w:t>
            </w:r>
            <w:r w:rsidRPr="005040C9">
              <w:rPr>
                <w:sz w:val="18"/>
                <w:szCs w:val="18"/>
              </w:rPr>
              <w:t xml:space="preserve"> внутренн</w:t>
            </w:r>
            <w:r w:rsidR="007E039E">
              <w:rPr>
                <w:sz w:val="18"/>
                <w:szCs w:val="18"/>
              </w:rPr>
              <w:t>их</w:t>
            </w:r>
            <w:r w:rsidRPr="005040C9">
              <w:rPr>
                <w:sz w:val="18"/>
                <w:szCs w:val="18"/>
              </w:rPr>
              <w:t xml:space="preserve"> блок</w:t>
            </w:r>
            <w:r w:rsidR="007E039E">
              <w:rPr>
                <w:sz w:val="18"/>
                <w:szCs w:val="18"/>
              </w:rPr>
              <w:t>ов</w:t>
            </w:r>
            <w:r w:rsidRPr="005040C9">
              <w:rPr>
                <w:sz w:val="18"/>
                <w:szCs w:val="18"/>
              </w:rPr>
              <w:t xml:space="preserve"> SANYO</w:t>
            </w:r>
            <w:r w:rsidR="00BD1387" w:rsidRPr="005040C9">
              <w:rPr>
                <w:sz w:val="18"/>
                <w:szCs w:val="18"/>
              </w:rPr>
              <w:t xml:space="preserve"> </w:t>
            </w:r>
            <w:r w:rsidRPr="005040C9">
              <w:rPr>
                <w:sz w:val="18"/>
                <w:szCs w:val="18"/>
                <w:lang w:val="en-US"/>
              </w:rPr>
              <w:t>SPW</w:t>
            </w:r>
            <w:r w:rsidRPr="005040C9">
              <w:rPr>
                <w:sz w:val="18"/>
                <w:szCs w:val="18"/>
              </w:rPr>
              <w:t xml:space="preserve"> </w:t>
            </w:r>
            <w:r w:rsidRPr="005040C9">
              <w:rPr>
                <w:sz w:val="18"/>
                <w:szCs w:val="18"/>
                <w:lang w:val="en-US"/>
              </w:rPr>
              <w:t>XDR</w:t>
            </w:r>
            <w:r w:rsidRPr="005040C9">
              <w:rPr>
                <w:sz w:val="18"/>
                <w:szCs w:val="18"/>
              </w:rPr>
              <w:t xml:space="preserve"> 184</w:t>
            </w:r>
            <w:r w:rsidRPr="005040C9">
              <w:rPr>
                <w:sz w:val="18"/>
                <w:szCs w:val="18"/>
                <w:lang w:val="en-US"/>
              </w:rPr>
              <w:t>GH</w:t>
            </w:r>
            <w:r w:rsidRPr="005040C9">
              <w:rPr>
                <w:sz w:val="18"/>
                <w:szCs w:val="18"/>
              </w:rPr>
              <w:t>56</w:t>
            </w:r>
            <w:r w:rsidRPr="005040C9">
              <w:rPr>
                <w:sz w:val="18"/>
                <w:szCs w:val="18"/>
                <w:lang w:val="en-US"/>
              </w:rPr>
              <w:t>B</w:t>
            </w:r>
            <w:r w:rsidR="006E75E0">
              <w:rPr>
                <w:sz w:val="18"/>
                <w:szCs w:val="18"/>
              </w:rPr>
              <w:t>)</w:t>
            </w:r>
            <w:r w:rsidR="00BD1387" w:rsidRPr="005040C9">
              <w:rPr>
                <w:sz w:val="18"/>
                <w:szCs w:val="18"/>
              </w:rPr>
              <w:t xml:space="preserve"> не соответствуют характеристикам, установленным в документации об открытом аукционе в электронной форме.</w:t>
            </w:r>
          </w:p>
        </w:tc>
        <w:tc>
          <w:tcPr>
            <w:tcW w:w="1559" w:type="dxa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lastRenderedPageBreak/>
              <w:t>Шистервоа</w:t>
            </w:r>
            <w:proofErr w:type="spellEnd"/>
            <w:r w:rsidRPr="005040C9">
              <w:rPr>
                <w:sz w:val="18"/>
                <w:szCs w:val="18"/>
              </w:rPr>
              <w:t xml:space="preserve"> Л.Н.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EA0C84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Мохов Д.А.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Балыкова</w:t>
            </w:r>
            <w:proofErr w:type="spellEnd"/>
            <w:r w:rsidRPr="005040C9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985" w:type="dxa"/>
            <w:shd w:val="clear" w:color="auto" w:fill="auto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Ищенко Ю.А.</w:t>
            </w:r>
          </w:p>
        </w:tc>
        <w:tc>
          <w:tcPr>
            <w:tcW w:w="1985" w:type="dxa"/>
            <w:shd w:val="clear" w:color="auto" w:fill="auto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Малых Н.А.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Стампель Н.Н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55511B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55511B" w:rsidRPr="005040C9" w:rsidRDefault="0055511B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5511B" w:rsidRPr="005040C9" w:rsidRDefault="0055511B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511B" w:rsidRPr="005040C9" w:rsidRDefault="0055511B" w:rsidP="00EA0C84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5511B" w:rsidRPr="005040C9" w:rsidRDefault="0055511B" w:rsidP="002C78E3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 w:val="restart"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п.1 ч.4 ст.41.9</w:t>
            </w:r>
          </w:p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B33EF1" w:rsidRPr="005040C9" w:rsidRDefault="00B33EF1" w:rsidP="00BD1387">
            <w:pPr>
              <w:ind w:right="153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п.2 раздела </w:t>
            </w:r>
            <w:r w:rsidRPr="005040C9">
              <w:rPr>
                <w:sz w:val="18"/>
                <w:szCs w:val="18"/>
                <w:lang w:val="en-US"/>
              </w:rPr>
              <w:t>IV</w:t>
            </w:r>
            <w:r w:rsidRPr="005040C9">
              <w:rPr>
                <w:sz w:val="18"/>
                <w:szCs w:val="18"/>
              </w:rPr>
              <w:t>, приложение №2</w:t>
            </w:r>
          </w:p>
          <w:p w:rsidR="00B33EF1" w:rsidRPr="005040C9" w:rsidRDefault="00B33EF1" w:rsidP="00BD1387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vAlign w:val="center"/>
          </w:tcPr>
          <w:p w:rsidR="00B33EF1" w:rsidRPr="005040C9" w:rsidRDefault="00B33EF1" w:rsidP="00AB2A0E">
            <w:pPr>
              <w:jc w:val="both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Не предоставлены сведения, предусмотренные </w:t>
            </w:r>
            <w:proofErr w:type="spellStart"/>
            <w:r w:rsidRPr="005040C9">
              <w:rPr>
                <w:sz w:val="18"/>
                <w:szCs w:val="18"/>
              </w:rPr>
              <w:t>пп</w:t>
            </w:r>
            <w:proofErr w:type="gramStart"/>
            <w:r w:rsidRPr="005040C9">
              <w:rPr>
                <w:sz w:val="18"/>
                <w:szCs w:val="18"/>
              </w:rPr>
              <w:t>.б</w:t>
            </w:r>
            <w:proofErr w:type="spellEnd"/>
            <w:proofErr w:type="gramEnd"/>
            <w:r w:rsidRPr="005040C9">
              <w:rPr>
                <w:sz w:val="18"/>
                <w:szCs w:val="18"/>
              </w:rPr>
              <w:t xml:space="preserve"> п.1 ч.4 ст.41.8 Федерального закона от 21.07.2005 № 94-ФЗ: первая часть заявки не содержит конкретные показатели предлагаемых для поставки расходных материалов (труб медных, термоизоляций, </w:t>
            </w:r>
            <w:proofErr w:type="spellStart"/>
            <w:r w:rsidRPr="005040C9">
              <w:rPr>
                <w:sz w:val="18"/>
                <w:szCs w:val="18"/>
              </w:rPr>
              <w:t>гофротрубы</w:t>
            </w:r>
            <w:proofErr w:type="spellEnd"/>
            <w:r w:rsidRPr="005040C9">
              <w:rPr>
                <w:sz w:val="18"/>
                <w:szCs w:val="18"/>
              </w:rPr>
              <w:t xml:space="preserve">, трубы дренажной, кабелей, помпы дренажной, разветвителя, автомата </w:t>
            </w:r>
            <w:r w:rsidR="00115584">
              <w:rPr>
                <w:sz w:val="18"/>
                <w:szCs w:val="18"/>
              </w:rPr>
              <w:t xml:space="preserve"> </w:t>
            </w:r>
            <w:r w:rsidRPr="005040C9">
              <w:rPr>
                <w:sz w:val="18"/>
                <w:szCs w:val="18"/>
              </w:rPr>
              <w:t>3</w:t>
            </w:r>
            <w:r w:rsidR="00B51DD2">
              <w:rPr>
                <w:sz w:val="18"/>
                <w:szCs w:val="18"/>
              </w:rPr>
              <w:t>-</w:t>
            </w:r>
            <w:r w:rsidRPr="005040C9">
              <w:rPr>
                <w:sz w:val="18"/>
                <w:szCs w:val="18"/>
              </w:rPr>
              <w:t>х</w:t>
            </w:r>
            <w:r w:rsidR="00AB2A0E">
              <w:rPr>
                <w:sz w:val="18"/>
                <w:szCs w:val="18"/>
              </w:rPr>
              <w:t>фазного, короба пластмассового);</w:t>
            </w:r>
            <w:r w:rsidRPr="005040C9">
              <w:rPr>
                <w:sz w:val="18"/>
                <w:szCs w:val="18"/>
              </w:rPr>
              <w:t xml:space="preserve"> не указаны конкретные габариты блока </w:t>
            </w:r>
            <w:r w:rsidRPr="005040C9">
              <w:rPr>
                <w:sz w:val="18"/>
                <w:szCs w:val="18"/>
                <w:lang w:val="en-US"/>
              </w:rPr>
              <w:t>ARUN</w:t>
            </w:r>
            <w:r w:rsidRPr="005040C9">
              <w:rPr>
                <w:sz w:val="18"/>
                <w:szCs w:val="18"/>
              </w:rPr>
              <w:t>200</w:t>
            </w:r>
            <w:r w:rsidRPr="005040C9">
              <w:rPr>
                <w:sz w:val="18"/>
                <w:szCs w:val="18"/>
                <w:lang w:val="en-US"/>
              </w:rPr>
              <w:t>LT</w:t>
            </w:r>
            <w:r w:rsidRPr="005040C9">
              <w:rPr>
                <w:sz w:val="18"/>
                <w:szCs w:val="18"/>
              </w:rPr>
              <w:t xml:space="preserve">2 и конкретные габариты и вес блоков </w:t>
            </w:r>
            <w:r w:rsidRPr="005040C9">
              <w:rPr>
                <w:sz w:val="18"/>
                <w:szCs w:val="18"/>
                <w:lang w:val="en-US"/>
              </w:rPr>
              <w:t>ARNU</w:t>
            </w:r>
            <w:r w:rsidRPr="005040C9">
              <w:rPr>
                <w:sz w:val="18"/>
                <w:szCs w:val="18"/>
              </w:rPr>
              <w:t>12</w:t>
            </w:r>
            <w:r w:rsidRPr="005040C9">
              <w:rPr>
                <w:sz w:val="18"/>
                <w:szCs w:val="18"/>
                <w:lang w:val="en-US"/>
              </w:rPr>
              <w:t>GTRC</w:t>
            </w:r>
            <w:r w:rsidRPr="005040C9">
              <w:rPr>
                <w:sz w:val="18"/>
                <w:szCs w:val="18"/>
              </w:rPr>
              <w:t xml:space="preserve">2 и </w:t>
            </w:r>
            <w:r w:rsidRPr="005040C9">
              <w:rPr>
                <w:sz w:val="18"/>
                <w:szCs w:val="18"/>
                <w:lang w:val="en-US"/>
              </w:rPr>
              <w:t>ARNU</w:t>
            </w:r>
            <w:r w:rsidRPr="005040C9">
              <w:rPr>
                <w:sz w:val="18"/>
                <w:szCs w:val="18"/>
              </w:rPr>
              <w:t>18</w:t>
            </w:r>
            <w:r w:rsidRPr="005040C9">
              <w:rPr>
                <w:sz w:val="18"/>
                <w:szCs w:val="18"/>
                <w:lang w:val="en-US"/>
              </w:rPr>
              <w:t>GTQC</w:t>
            </w:r>
            <w:r w:rsidRPr="005040C9">
              <w:rPr>
                <w:sz w:val="18"/>
                <w:szCs w:val="18"/>
              </w:rPr>
              <w:t>2</w:t>
            </w:r>
            <w:r w:rsidR="00AB2A0E">
              <w:rPr>
                <w:sz w:val="18"/>
                <w:szCs w:val="18"/>
              </w:rPr>
              <w:t xml:space="preserve"> (предложены </w:t>
            </w:r>
            <w:r w:rsidR="0041120A">
              <w:rPr>
                <w:sz w:val="18"/>
                <w:szCs w:val="18"/>
              </w:rPr>
              <w:t xml:space="preserve">по </w:t>
            </w:r>
            <w:r w:rsidR="00AB2A0E">
              <w:rPr>
                <w:sz w:val="18"/>
                <w:szCs w:val="18"/>
              </w:rPr>
              <w:t>2 характеристики</w:t>
            </w:r>
            <w:r w:rsidR="00965582">
              <w:rPr>
                <w:sz w:val="18"/>
                <w:szCs w:val="18"/>
              </w:rPr>
              <w:t xml:space="preserve"> веса и габаритов</w:t>
            </w:r>
            <w:r w:rsidR="00AB2A0E">
              <w:rPr>
                <w:sz w:val="18"/>
                <w:szCs w:val="18"/>
              </w:rPr>
              <w:t>)</w:t>
            </w:r>
            <w:r w:rsidR="00342676"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Шистервоа</w:t>
            </w:r>
            <w:proofErr w:type="spellEnd"/>
            <w:r w:rsidRPr="005040C9">
              <w:rPr>
                <w:sz w:val="18"/>
                <w:szCs w:val="18"/>
              </w:rPr>
              <w:t xml:space="preserve"> Л.Н.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Мохов Д.А.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Балыкова</w:t>
            </w:r>
            <w:proofErr w:type="spellEnd"/>
            <w:r w:rsidRPr="005040C9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985" w:type="dxa"/>
            <w:shd w:val="clear" w:color="auto" w:fill="auto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Ищенко Ю.А.</w:t>
            </w:r>
          </w:p>
        </w:tc>
        <w:tc>
          <w:tcPr>
            <w:tcW w:w="1985" w:type="dxa"/>
            <w:shd w:val="clear" w:color="auto" w:fill="auto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Малых Н.А.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Стампель</w:t>
            </w:r>
            <w:proofErr w:type="spellEnd"/>
            <w:r w:rsidRPr="005040C9">
              <w:rPr>
                <w:sz w:val="18"/>
                <w:szCs w:val="18"/>
              </w:rPr>
              <w:t xml:space="preserve"> Н.Н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п.2 ч.4 ст.41.9</w:t>
            </w:r>
          </w:p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vAlign w:val="center"/>
          </w:tcPr>
          <w:p w:rsidR="00B33EF1" w:rsidRPr="005040C9" w:rsidRDefault="00B33EF1" w:rsidP="005040C9">
            <w:pPr>
              <w:jc w:val="both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Несоответствие сведений, предусмотренных </w:t>
            </w:r>
            <w:proofErr w:type="spellStart"/>
            <w:r w:rsidRPr="005040C9">
              <w:rPr>
                <w:sz w:val="18"/>
                <w:szCs w:val="18"/>
              </w:rPr>
              <w:t>пп</w:t>
            </w:r>
            <w:proofErr w:type="gramStart"/>
            <w:r w:rsidRPr="005040C9">
              <w:rPr>
                <w:sz w:val="18"/>
                <w:szCs w:val="18"/>
              </w:rPr>
              <w:t>.б</w:t>
            </w:r>
            <w:proofErr w:type="spellEnd"/>
            <w:proofErr w:type="gramEnd"/>
            <w:r w:rsidRPr="005040C9">
              <w:rPr>
                <w:sz w:val="18"/>
                <w:szCs w:val="18"/>
              </w:rPr>
              <w:t xml:space="preserve"> п.1 ч.4 ст.41.8 Федерального закона от 21.07.2005 № 94-ФЗ требованиям документации об аукционе: характеристики предложенных для поставки товаров не соответствуют характеристикам, установленным в документации об открытом аукционе в электронной форме (звуковое давление и количество блоков </w:t>
            </w:r>
            <w:r w:rsidR="00342676">
              <w:rPr>
                <w:sz w:val="18"/>
                <w:szCs w:val="18"/>
              </w:rPr>
              <w:t>А</w:t>
            </w:r>
            <w:r w:rsidRPr="005040C9">
              <w:rPr>
                <w:sz w:val="18"/>
                <w:szCs w:val="18"/>
                <w:lang w:val="en-US"/>
              </w:rPr>
              <w:t>RUN</w:t>
            </w:r>
            <w:r w:rsidRPr="005040C9">
              <w:rPr>
                <w:sz w:val="18"/>
                <w:szCs w:val="18"/>
              </w:rPr>
              <w:t>200</w:t>
            </w:r>
            <w:r w:rsidRPr="005040C9">
              <w:rPr>
                <w:sz w:val="18"/>
                <w:szCs w:val="18"/>
                <w:lang w:val="en-US"/>
              </w:rPr>
              <w:t>LT</w:t>
            </w:r>
            <w:r w:rsidRPr="005040C9">
              <w:rPr>
                <w:sz w:val="18"/>
                <w:szCs w:val="18"/>
              </w:rPr>
              <w:t xml:space="preserve">2, габариты, вес и звуковое давление блока </w:t>
            </w:r>
            <w:r w:rsidRPr="005040C9">
              <w:rPr>
                <w:sz w:val="18"/>
                <w:szCs w:val="18"/>
                <w:lang w:val="en-US"/>
              </w:rPr>
              <w:t>ARNU</w:t>
            </w:r>
            <w:r w:rsidRPr="005040C9">
              <w:rPr>
                <w:sz w:val="18"/>
                <w:szCs w:val="18"/>
              </w:rPr>
              <w:t>09</w:t>
            </w:r>
            <w:r w:rsidRPr="005040C9">
              <w:rPr>
                <w:sz w:val="18"/>
                <w:szCs w:val="18"/>
                <w:lang w:val="en-US"/>
              </w:rPr>
              <w:t>GSEL</w:t>
            </w:r>
            <w:r w:rsidRPr="005040C9">
              <w:rPr>
                <w:sz w:val="18"/>
                <w:szCs w:val="18"/>
              </w:rPr>
              <w:t xml:space="preserve">2, производительность по теплу, габариты, звуковое давление блока </w:t>
            </w:r>
            <w:r w:rsidRPr="005040C9">
              <w:rPr>
                <w:sz w:val="18"/>
                <w:szCs w:val="18"/>
                <w:lang w:val="en-US"/>
              </w:rPr>
              <w:t>ARNU</w:t>
            </w:r>
            <w:r w:rsidRPr="005040C9">
              <w:rPr>
                <w:sz w:val="18"/>
                <w:szCs w:val="18"/>
              </w:rPr>
              <w:t>12</w:t>
            </w:r>
            <w:r w:rsidRPr="005040C9">
              <w:rPr>
                <w:sz w:val="18"/>
                <w:szCs w:val="18"/>
                <w:lang w:val="en-US"/>
              </w:rPr>
              <w:t>GSEL</w:t>
            </w:r>
            <w:r w:rsidRPr="005040C9">
              <w:rPr>
                <w:sz w:val="18"/>
                <w:szCs w:val="18"/>
              </w:rPr>
              <w:t xml:space="preserve">2, производительность по теплу и звуковое давление блока </w:t>
            </w:r>
            <w:r w:rsidRPr="005040C9">
              <w:rPr>
                <w:sz w:val="18"/>
                <w:szCs w:val="18"/>
                <w:lang w:val="en-US"/>
              </w:rPr>
              <w:t>ARNU</w:t>
            </w:r>
            <w:r w:rsidRPr="005040C9">
              <w:rPr>
                <w:sz w:val="18"/>
                <w:szCs w:val="18"/>
              </w:rPr>
              <w:t>12</w:t>
            </w:r>
            <w:r w:rsidRPr="005040C9">
              <w:rPr>
                <w:sz w:val="18"/>
                <w:szCs w:val="18"/>
                <w:lang w:val="en-US"/>
              </w:rPr>
              <w:t>GTRC</w:t>
            </w:r>
            <w:r w:rsidRPr="005040C9">
              <w:rPr>
                <w:sz w:val="18"/>
                <w:szCs w:val="18"/>
              </w:rPr>
              <w:t xml:space="preserve">2, звуковое давление блока </w:t>
            </w:r>
            <w:r w:rsidRPr="005040C9">
              <w:rPr>
                <w:sz w:val="18"/>
                <w:szCs w:val="18"/>
                <w:lang w:val="en-US"/>
              </w:rPr>
              <w:t>ARNU</w:t>
            </w:r>
            <w:r w:rsidRPr="005040C9">
              <w:rPr>
                <w:sz w:val="18"/>
                <w:szCs w:val="18"/>
              </w:rPr>
              <w:t>18</w:t>
            </w:r>
            <w:r w:rsidRPr="005040C9">
              <w:rPr>
                <w:sz w:val="18"/>
                <w:szCs w:val="18"/>
                <w:lang w:val="en-US"/>
              </w:rPr>
              <w:t>GTQC</w:t>
            </w:r>
            <w:r w:rsidRPr="005040C9">
              <w:rPr>
                <w:sz w:val="18"/>
                <w:szCs w:val="18"/>
              </w:rPr>
              <w:t xml:space="preserve">2). </w:t>
            </w: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Шистервоа</w:t>
            </w:r>
            <w:proofErr w:type="spellEnd"/>
            <w:r w:rsidRPr="005040C9">
              <w:rPr>
                <w:sz w:val="18"/>
                <w:szCs w:val="18"/>
              </w:rPr>
              <w:t xml:space="preserve"> Л.Н.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Мохов Д.А.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Балыкова</w:t>
            </w:r>
            <w:proofErr w:type="spellEnd"/>
            <w:r w:rsidRPr="005040C9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985" w:type="dxa"/>
            <w:shd w:val="clear" w:color="auto" w:fill="auto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Ищенко Ю.А.</w:t>
            </w:r>
          </w:p>
        </w:tc>
        <w:tc>
          <w:tcPr>
            <w:tcW w:w="1985" w:type="dxa"/>
            <w:shd w:val="clear" w:color="auto" w:fill="auto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Малых Н.А.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Стампель</w:t>
            </w:r>
            <w:proofErr w:type="spellEnd"/>
            <w:r w:rsidRPr="005040C9">
              <w:rPr>
                <w:sz w:val="18"/>
                <w:szCs w:val="18"/>
              </w:rPr>
              <w:t xml:space="preserve"> Н.Н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33EF1" w:rsidRPr="005040C9" w:rsidTr="005040C9">
        <w:trPr>
          <w:trHeight w:val="253"/>
        </w:trPr>
        <w:tc>
          <w:tcPr>
            <w:tcW w:w="502" w:type="dxa"/>
            <w:vMerge/>
            <w:vAlign w:val="center"/>
          </w:tcPr>
          <w:p w:rsidR="00B33EF1" w:rsidRPr="005040C9" w:rsidRDefault="00B33EF1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33EF1" w:rsidRPr="005040C9" w:rsidRDefault="00B33EF1" w:rsidP="00BD1387">
            <w:pPr>
              <w:rPr>
                <w:sz w:val="18"/>
                <w:szCs w:val="18"/>
              </w:rPr>
            </w:pPr>
          </w:p>
        </w:tc>
      </w:tr>
      <w:tr w:rsidR="00BD1387" w:rsidRPr="005040C9" w:rsidTr="005040C9">
        <w:trPr>
          <w:trHeight w:val="143"/>
        </w:trPr>
        <w:tc>
          <w:tcPr>
            <w:tcW w:w="502" w:type="dxa"/>
            <w:vMerge w:val="restart"/>
            <w:vAlign w:val="center"/>
          </w:tcPr>
          <w:p w:rsidR="00BD1387" w:rsidRPr="005040C9" w:rsidRDefault="005040C9" w:rsidP="00E77596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vMerge w:val="restart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п.2 ч.4 ст.41.9</w:t>
            </w:r>
          </w:p>
          <w:p w:rsidR="00BD1387" w:rsidRPr="005040C9" w:rsidRDefault="00BD1387" w:rsidP="008B22D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040C9" w:rsidRPr="005040C9" w:rsidRDefault="005040C9" w:rsidP="005040C9">
            <w:pPr>
              <w:ind w:right="153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п.2 раздела </w:t>
            </w:r>
            <w:r w:rsidRPr="005040C9">
              <w:rPr>
                <w:sz w:val="18"/>
                <w:szCs w:val="18"/>
                <w:lang w:val="en-US"/>
              </w:rPr>
              <w:t>IV</w:t>
            </w:r>
            <w:r w:rsidRPr="005040C9">
              <w:rPr>
                <w:sz w:val="18"/>
                <w:szCs w:val="18"/>
              </w:rPr>
              <w:t>, приложение №2</w:t>
            </w:r>
          </w:p>
          <w:p w:rsidR="00BD1387" w:rsidRPr="005040C9" w:rsidRDefault="00BD1387" w:rsidP="008B22D7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vAlign w:val="center"/>
          </w:tcPr>
          <w:p w:rsidR="00BD1387" w:rsidRPr="005040C9" w:rsidRDefault="005040C9" w:rsidP="005040C9">
            <w:pPr>
              <w:jc w:val="both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Несоответствие сведений, предусмотренных </w:t>
            </w:r>
            <w:proofErr w:type="spellStart"/>
            <w:r w:rsidRPr="005040C9">
              <w:rPr>
                <w:sz w:val="18"/>
                <w:szCs w:val="18"/>
              </w:rPr>
              <w:t>пп</w:t>
            </w:r>
            <w:proofErr w:type="gramStart"/>
            <w:r w:rsidRPr="005040C9">
              <w:rPr>
                <w:sz w:val="18"/>
                <w:szCs w:val="18"/>
              </w:rPr>
              <w:t>.б</w:t>
            </w:r>
            <w:proofErr w:type="spellEnd"/>
            <w:proofErr w:type="gramEnd"/>
            <w:r w:rsidRPr="005040C9">
              <w:rPr>
                <w:sz w:val="18"/>
                <w:szCs w:val="18"/>
              </w:rPr>
              <w:t xml:space="preserve"> п.1 ч.4 ст.41.8 Федерального закона от 21.07.2005 №94-ФЗ требованиям документации об аукционе: характеристики предложенного для поставки товара не соответствуют характеристикам, установленным в документации об открытом аукционе в электронной форме (размеры наружного блока </w:t>
            </w:r>
            <w:r w:rsidRPr="005040C9">
              <w:rPr>
                <w:sz w:val="18"/>
                <w:szCs w:val="18"/>
                <w:lang w:val="en-US"/>
              </w:rPr>
              <w:t>SANYO</w:t>
            </w:r>
            <w:r w:rsidRPr="005040C9">
              <w:rPr>
                <w:sz w:val="18"/>
                <w:szCs w:val="18"/>
              </w:rPr>
              <w:t xml:space="preserve"> </w:t>
            </w:r>
            <w:r w:rsidRPr="005040C9">
              <w:rPr>
                <w:sz w:val="18"/>
                <w:szCs w:val="18"/>
                <w:lang w:val="en-US"/>
              </w:rPr>
              <w:t>SPW</w:t>
            </w:r>
            <w:r w:rsidRPr="005040C9">
              <w:rPr>
                <w:sz w:val="18"/>
                <w:szCs w:val="18"/>
              </w:rPr>
              <w:t>-</w:t>
            </w:r>
            <w:r w:rsidRPr="005040C9">
              <w:rPr>
                <w:sz w:val="18"/>
                <w:szCs w:val="18"/>
                <w:lang w:val="en-US"/>
              </w:rPr>
              <w:t>C</w:t>
            </w:r>
            <w:r w:rsidRPr="005040C9">
              <w:rPr>
                <w:sz w:val="18"/>
                <w:szCs w:val="18"/>
              </w:rPr>
              <w:t>1806</w:t>
            </w:r>
            <w:r w:rsidRPr="005040C9">
              <w:rPr>
                <w:sz w:val="18"/>
                <w:szCs w:val="18"/>
                <w:lang w:val="en-US"/>
              </w:rPr>
              <w:t>DXH</w:t>
            </w:r>
            <w:r w:rsidRPr="005040C9">
              <w:rPr>
                <w:sz w:val="18"/>
                <w:szCs w:val="18"/>
              </w:rPr>
              <w:t>8)</w:t>
            </w:r>
          </w:p>
        </w:tc>
        <w:tc>
          <w:tcPr>
            <w:tcW w:w="1559" w:type="dxa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Шистервоа</w:t>
            </w:r>
            <w:proofErr w:type="spellEnd"/>
            <w:r w:rsidRPr="005040C9">
              <w:rPr>
                <w:sz w:val="18"/>
                <w:szCs w:val="18"/>
              </w:rPr>
              <w:t xml:space="preserve"> Л.Н.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BD1387" w:rsidRPr="005040C9" w:rsidRDefault="00BD1387" w:rsidP="002C78E3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</w:tr>
      <w:tr w:rsidR="00BD1387" w:rsidRPr="005040C9" w:rsidTr="005040C9">
        <w:trPr>
          <w:trHeight w:val="317"/>
        </w:trPr>
        <w:tc>
          <w:tcPr>
            <w:tcW w:w="502" w:type="dxa"/>
            <w:vMerge/>
            <w:vAlign w:val="center"/>
          </w:tcPr>
          <w:p w:rsidR="00BD1387" w:rsidRPr="005040C9" w:rsidRDefault="00BD1387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1387" w:rsidRPr="005040C9" w:rsidRDefault="00BD1387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Мохов Д.А.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D1387" w:rsidRPr="005040C9" w:rsidRDefault="00BD1387" w:rsidP="002C78E3">
            <w:pPr>
              <w:rPr>
                <w:sz w:val="18"/>
                <w:szCs w:val="18"/>
              </w:rPr>
            </w:pPr>
          </w:p>
        </w:tc>
      </w:tr>
      <w:tr w:rsidR="00BD1387" w:rsidRPr="005040C9" w:rsidTr="005040C9">
        <w:trPr>
          <w:trHeight w:val="392"/>
        </w:trPr>
        <w:tc>
          <w:tcPr>
            <w:tcW w:w="502" w:type="dxa"/>
            <w:vMerge/>
            <w:vAlign w:val="center"/>
          </w:tcPr>
          <w:p w:rsidR="00BD1387" w:rsidRPr="005040C9" w:rsidRDefault="00BD1387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1387" w:rsidRPr="005040C9" w:rsidRDefault="00BD1387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Балыкова</w:t>
            </w:r>
            <w:proofErr w:type="spellEnd"/>
            <w:r w:rsidRPr="005040C9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985" w:type="dxa"/>
            <w:shd w:val="clear" w:color="auto" w:fill="auto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D1387" w:rsidRPr="005040C9" w:rsidRDefault="00BD1387" w:rsidP="002C78E3">
            <w:pPr>
              <w:rPr>
                <w:sz w:val="18"/>
                <w:szCs w:val="18"/>
              </w:rPr>
            </w:pPr>
          </w:p>
        </w:tc>
      </w:tr>
      <w:tr w:rsidR="00BD1387" w:rsidRPr="005040C9" w:rsidTr="005040C9">
        <w:trPr>
          <w:trHeight w:val="295"/>
        </w:trPr>
        <w:tc>
          <w:tcPr>
            <w:tcW w:w="502" w:type="dxa"/>
            <w:vMerge/>
            <w:vAlign w:val="center"/>
          </w:tcPr>
          <w:p w:rsidR="00BD1387" w:rsidRPr="005040C9" w:rsidRDefault="00BD1387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1387" w:rsidRPr="005040C9" w:rsidRDefault="00BD1387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Ищенко Ю.А.</w:t>
            </w:r>
          </w:p>
        </w:tc>
        <w:tc>
          <w:tcPr>
            <w:tcW w:w="1985" w:type="dxa"/>
            <w:shd w:val="clear" w:color="auto" w:fill="auto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D1387" w:rsidRPr="005040C9" w:rsidRDefault="00BD1387" w:rsidP="002C78E3">
            <w:pPr>
              <w:rPr>
                <w:sz w:val="18"/>
                <w:szCs w:val="18"/>
              </w:rPr>
            </w:pPr>
          </w:p>
        </w:tc>
      </w:tr>
      <w:tr w:rsidR="00BD1387" w:rsidRPr="005040C9" w:rsidTr="005040C9">
        <w:trPr>
          <w:trHeight w:val="369"/>
        </w:trPr>
        <w:tc>
          <w:tcPr>
            <w:tcW w:w="502" w:type="dxa"/>
            <w:vMerge/>
            <w:vAlign w:val="center"/>
          </w:tcPr>
          <w:p w:rsidR="00BD1387" w:rsidRPr="005040C9" w:rsidRDefault="00BD1387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1387" w:rsidRPr="005040C9" w:rsidRDefault="00BD1387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Малых Н.А.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D1387" w:rsidRPr="005040C9" w:rsidRDefault="00BD1387" w:rsidP="002C78E3">
            <w:pPr>
              <w:rPr>
                <w:sz w:val="18"/>
                <w:szCs w:val="18"/>
              </w:rPr>
            </w:pPr>
          </w:p>
        </w:tc>
      </w:tr>
      <w:tr w:rsidR="00BD1387" w:rsidRPr="005040C9" w:rsidTr="005040C9">
        <w:trPr>
          <w:trHeight w:val="324"/>
        </w:trPr>
        <w:tc>
          <w:tcPr>
            <w:tcW w:w="502" w:type="dxa"/>
            <w:vMerge/>
            <w:vAlign w:val="center"/>
          </w:tcPr>
          <w:p w:rsidR="00BD1387" w:rsidRPr="005040C9" w:rsidRDefault="00BD1387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1387" w:rsidRPr="005040C9" w:rsidRDefault="00BD1387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Стампель Н.Н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D1387" w:rsidRPr="005040C9" w:rsidRDefault="00BD1387" w:rsidP="002C78E3">
            <w:pPr>
              <w:rPr>
                <w:sz w:val="18"/>
                <w:szCs w:val="18"/>
              </w:rPr>
            </w:pPr>
          </w:p>
        </w:tc>
      </w:tr>
      <w:tr w:rsidR="00BD1387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BD1387" w:rsidRPr="005040C9" w:rsidRDefault="00BD1387" w:rsidP="00E775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1387" w:rsidRPr="005040C9" w:rsidRDefault="00BD1387" w:rsidP="00FB13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BD1387" w:rsidRPr="005040C9" w:rsidRDefault="00BD1387" w:rsidP="00EA0C8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D1387" w:rsidRPr="005040C9" w:rsidRDefault="00BD1387" w:rsidP="007E70B8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BD1387" w:rsidRPr="005040C9" w:rsidRDefault="00BD1387" w:rsidP="002C78E3">
            <w:pPr>
              <w:rPr>
                <w:sz w:val="18"/>
                <w:szCs w:val="18"/>
              </w:rPr>
            </w:pPr>
          </w:p>
        </w:tc>
      </w:tr>
      <w:tr w:rsidR="005040C9" w:rsidRPr="005040C9" w:rsidTr="005040C9">
        <w:trPr>
          <w:trHeight w:val="143"/>
        </w:trPr>
        <w:tc>
          <w:tcPr>
            <w:tcW w:w="502" w:type="dxa"/>
            <w:vMerge w:val="restart"/>
            <w:vAlign w:val="center"/>
          </w:tcPr>
          <w:p w:rsidR="005040C9" w:rsidRPr="005040C9" w:rsidRDefault="005040C9" w:rsidP="005040C9">
            <w:pPr>
              <w:jc w:val="center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Merge w:val="restart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п.1 ч.4 ст.41.9</w:t>
            </w:r>
          </w:p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040C9" w:rsidRPr="005040C9" w:rsidRDefault="005040C9" w:rsidP="005040C9">
            <w:pPr>
              <w:ind w:right="153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п.2 раздела </w:t>
            </w:r>
            <w:r w:rsidRPr="005040C9">
              <w:rPr>
                <w:sz w:val="18"/>
                <w:szCs w:val="18"/>
                <w:lang w:val="en-US"/>
              </w:rPr>
              <w:t>IV</w:t>
            </w:r>
            <w:r w:rsidRPr="005040C9">
              <w:rPr>
                <w:sz w:val="18"/>
                <w:szCs w:val="18"/>
              </w:rPr>
              <w:t>, приложение №2</w:t>
            </w:r>
          </w:p>
          <w:p w:rsidR="005040C9" w:rsidRPr="005040C9" w:rsidRDefault="005040C9" w:rsidP="005040C9">
            <w:pPr>
              <w:ind w:right="153"/>
              <w:rPr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vAlign w:val="center"/>
          </w:tcPr>
          <w:p w:rsidR="005040C9" w:rsidRPr="005040C9" w:rsidRDefault="005040C9" w:rsidP="005040C9">
            <w:pPr>
              <w:jc w:val="both"/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 xml:space="preserve">Не предоставлены сведения, предусмотренные </w:t>
            </w:r>
            <w:proofErr w:type="spellStart"/>
            <w:r w:rsidRPr="005040C9">
              <w:rPr>
                <w:sz w:val="18"/>
                <w:szCs w:val="18"/>
              </w:rPr>
              <w:t>пп</w:t>
            </w:r>
            <w:proofErr w:type="gramStart"/>
            <w:r w:rsidRPr="005040C9">
              <w:rPr>
                <w:sz w:val="18"/>
                <w:szCs w:val="18"/>
              </w:rPr>
              <w:t>.б</w:t>
            </w:r>
            <w:proofErr w:type="spellEnd"/>
            <w:proofErr w:type="gramEnd"/>
            <w:r w:rsidRPr="005040C9">
              <w:rPr>
                <w:sz w:val="18"/>
                <w:szCs w:val="18"/>
              </w:rPr>
              <w:t xml:space="preserve"> п.1 ч.4 ст.41.8 Федерального закона от 21.07.2005 № 94-ФЗ: первая часть заявки не содержит конкретные показатели предлагаемых для поставки наружных блоков по п.1,2,3,4,5 (представленные показатели сопровождаются словами «не более»/ «не менее»</w:t>
            </w:r>
          </w:p>
        </w:tc>
        <w:tc>
          <w:tcPr>
            <w:tcW w:w="1559" w:type="dxa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Шистервоа</w:t>
            </w:r>
            <w:proofErr w:type="spellEnd"/>
            <w:r w:rsidRPr="005040C9">
              <w:rPr>
                <w:sz w:val="18"/>
                <w:szCs w:val="18"/>
              </w:rPr>
              <w:t xml:space="preserve"> Л.Н.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</w:tr>
      <w:tr w:rsidR="005040C9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040C9" w:rsidRPr="005040C9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Мохов Д.А.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</w:tr>
      <w:tr w:rsidR="005040C9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040C9" w:rsidRPr="005040C9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Балыкова</w:t>
            </w:r>
            <w:proofErr w:type="spellEnd"/>
            <w:r w:rsidRPr="005040C9"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985" w:type="dxa"/>
            <w:shd w:val="clear" w:color="auto" w:fill="auto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</w:tr>
      <w:tr w:rsidR="005040C9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040C9" w:rsidRPr="005040C9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Ищенко Ю.А.</w:t>
            </w:r>
          </w:p>
        </w:tc>
        <w:tc>
          <w:tcPr>
            <w:tcW w:w="1985" w:type="dxa"/>
            <w:shd w:val="clear" w:color="auto" w:fill="auto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</w:tr>
      <w:tr w:rsidR="005040C9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040C9" w:rsidRPr="005040C9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Малых Н.А.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</w:tr>
      <w:tr w:rsidR="005040C9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040C9" w:rsidRPr="005040C9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proofErr w:type="spellStart"/>
            <w:r w:rsidRPr="005040C9">
              <w:rPr>
                <w:sz w:val="18"/>
                <w:szCs w:val="18"/>
              </w:rPr>
              <w:t>Стампель</w:t>
            </w:r>
            <w:proofErr w:type="spellEnd"/>
            <w:r w:rsidRPr="005040C9">
              <w:rPr>
                <w:sz w:val="18"/>
                <w:szCs w:val="18"/>
              </w:rPr>
              <w:t xml:space="preserve"> Н.Н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</w:tr>
      <w:tr w:rsidR="005040C9" w:rsidRPr="005040C9" w:rsidTr="005040C9">
        <w:trPr>
          <w:trHeight w:val="143"/>
        </w:trPr>
        <w:tc>
          <w:tcPr>
            <w:tcW w:w="502" w:type="dxa"/>
            <w:vMerge/>
            <w:vAlign w:val="center"/>
          </w:tcPr>
          <w:p w:rsidR="005040C9" w:rsidRPr="005040C9" w:rsidRDefault="005040C9" w:rsidP="005040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vMerge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Бочкарева Е.В.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  <w:r w:rsidRPr="005040C9">
              <w:rPr>
                <w:sz w:val="18"/>
                <w:szCs w:val="18"/>
              </w:rPr>
              <w:t>Отказать в допуске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5040C9" w:rsidRPr="005040C9" w:rsidRDefault="005040C9" w:rsidP="005040C9">
            <w:pPr>
              <w:rPr>
                <w:sz w:val="18"/>
                <w:szCs w:val="18"/>
              </w:rPr>
            </w:pPr>
          </w:p>
        </w:tc>
      </w:tr>
    </w:tbl>
    <w:p w:rsidR="00E80A05" w:rsidRDefault="00E80A05" w:rsidP="003C2E34">
      <w:pPr>
        <w:spacing w:line="240" w:lineRule="exact"/>
        <w:jc w:val="both"/>
        <w:rPr>
          <w:sz w:val="22"/>
          <w:szCs w:val="22"/>
        </w:rPr>
      </w:pPr>
    </w:p>
    <w:p w:rsidR="00E80A05" w:rsidRDefault="00E80A05" w:rsidP="003C2E34">
      <w:pPr>
        <w:spacing w:line="240" w:lineRule="exact"/>
        <w:jc w:val="both"/>
        <w:rPr>
          <w:sz w:val="22"/>
          <w:szCs w:val="22"/>
        </w:rPr>
      </w:pPr>
    </w:p>
    <w:p w:rsidR="00E80A05" w:rsidRDefault="00E80A05" w:rsidP="003C2E34">
      <w:pPr>
        <w:spacing w:line="240" w:lineRule="exact"/>
        <w:jc w:val="both"/>
        <w:rPr>
          <w:sz w:val="22"/>
          <w:szCs w:val="22"/>
        </w:rPr>
      </w:pPr>
    </w:p>
    <w:p w:rsidR="00E80A05" w:rsidRDefault="00E80A05" w:rsidP="003C2E34">
      <w:pPr>
        <w:spacing w:line="240" w:lineRule="exact"/>
        <w:jc w:val="both"/>
        <w:rPr>
          <w:sz w:val="22"/>
          <w:szCs w:val="22"/>
        </w:rPr>
      </w:pPr>
    </w:p>
    <w:p w:rsidR="00366C8A" w:rsidRPr="00C12BEB" w:rsidRDefault="00116777" w:rsidP="003C2E34">
      <w:pPr>
        <w:spacing w:line="240" w:lineRule="exact"/>
        <w:jc w:val="both"/>
        <w:rPr>
          <w:sz w:val="22"/>
          <w:szCs w:val="22"/>
        </w:rPr>
      </w:pPr>
      <w:r w:rsidRPr="00C12BEB">
        <w:rPr>
          <w:sz w:val="22"/>
          <w:szCs w:val="22"/>
        </w:rPr>
        <w:t>3</w:t>
      </w:r>
      <w:r w:rsidR="00E80A05">
        <w:rPr>
          <w:sz w:val="22"/>
          <w:szCs w:val="22"/>
        </w:rPr>
        <w:t>.</w:t>
      </w:r>
      <w:r w:rsidR="00366C8A" w:rsidRPr="00C12BEB">
        <w:rPr>
          <w:sz w:val="22"/>
          <w:szCs w:val="22"/>
        </w:rPr>
        <w:t xml:space="preserve">Настоящий протокол подлежит размещению на электронной площадке </w:t>
      </w:r>
      <w:r w:rsidR="00366C8A" w:rsidRPr="00C12BEB">
        <w:rPr>
          <w:b/>
          <w:sz w:val="22"/>
          <w:szCs w:val="22"/>
        </w:rPr>
        <w:t>www.sberbank-ast.ru</w:t>
      </w:r>
      <w:r w:rsidR="00366C8A" w:rsidRPr="00C12BEB">
        <w:rPr>
          <w:sz w:val="22"/>
          <w:szCs w:val="22"/>
        </w:rPr>
        <w:t xml:space="preserve"> в сети Интернет.</w:t>
      </w:r>
    </w:p>
    <w:tbl>
      <w:tblPr>
        <w:tblW w:w="10538" w:type="dxa"/>
        <w:tblLook w:val="01E0" w:firstRow="1" w:lastRow="1" w:firstColumn="1" w:lastColumn="1" w:noHBand="0" w:noVBand="0"/>
      </w:tblPr>
      <w:tblGrid>
        <w:gridCol w:w="10316"/>
        <w:gridCol w:w="222"/>
      </w:tblGrid>
      <w:tr w:rsidR="00DD79C2" w:rsidRPr="002229A5" w:rsidTr="00F469E7">
        <w:trPr>
          <w:trHeight w:val="620"/>
        </w:trPr>
        <w:tc>
          <w:tcPr>
            <w:tcW w:w="10316" w:type="dxa"/>
          </w:tcPr>
          <w:tbl>
            <w:tblPr>
              <w:tblW w:w="10100" w:type="dxa"/>
              <w:tblLook w:val="01E0" w:firstRow="1" w:lastRow="1" w:firstColumn="1" w:lastColumn="1" w:noHBand="0" w:noVBand="0"/>
            </w:tblPr>
            <w:tblGrid>
              <w:gridCol w:w="3828"/>
              <w:gridCol w:w="6272"/>
            </w:tblGrid>
            <w:tr w:rsidR="00C12BEB" w:rsidRPr="004827F7" w:rsidTr="00E80A05">
              <w:trPr>
                <w:trHeight w:val="620"/>
              </w:trPr>
              <w:tc>
                <w:tcPr>
                  <w:tcW w:w="3828" w:type="dxa"/>
                </w:tcPr>
                <w:p w:rsidR="00C12BEB" w:rsidRDefault="009F0808" w:rsidP="00EA1328">
                  <w:pPr>
                    <w:pStyle w:val="ac"/>
                    <w:tabs>
                      <w:tab w:val="left" w:pos="851"/>
                    </w:tabs>
                    <w:spacing w:before="120" w:line="160" w:lineRule="exact"/>
                    <w:ind w:left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Подписи:</w:t>
                  </w:r>
                </w:p>
              </w:tc>
              <w:tc>
                <w:tcPr>
                  <w:tcW w:w="6272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</w:tabs>
                    <w:ind w:left="0" w:hanging="74"/>
                    <w:rPr>
                      <w:sz w:val="20"/>
                      <w:szCs w:val="20"/>
                    </w:rPr>
                  </w:pPr>
                </w:p>
              </w:tc>
            </w:tr>
            <w:tr w:rsidR="00C12BEB" w:rsidRPr="004827F7" w:rsidTr="00E80A05">
              <w:trPr>
                <w:trHeight w:val="620"/>
              </w:trPr>
              <w:tc>
                <w:tcPr>
                  <w:tcW w:w="3828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851"/>
                    </w:tabs>
                    <w:spacing w:before="120" w:line="160" w:lineRule="exact"/>
                    <w:ind w:left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</w:t>
                  </w:r>
                  <w:r w:rsidRPr="004827F7">
                    <w:rPr>
                      <w:sz w:val="20"/>
                      <w:szCs w:val="20"/>
                    </w:rPr>
                    <w:t>редседател</w:t>
                  </w:r>
                  <w:r>
                    <w:rPr>
                      <w:sz w:val="20"/>
                      <w:szCs w:val="20"/>
                    </w:rPr>
                    <w:t>ь</w:t>
                  </w:r>
                  <w:r w:rsidRPr="004827F7">
                    <w:rPr>
                      <w:sz w:val="20"/>
                      <w:szCs w:val="20"/>
                    </w:rPr>
                    <w:t xml:space="preserve"> комиссии: </w:t>
                  </w:r>
                </w:p>
              </w:tc>
              <w:tc>
                <w:tcPr>
                  <w:tcW w:w="6272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</w:tabs>
                    <w:ind w:left="0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 xml:space="preserve">______________ </w:t>
                  </w:r>
                  <w:r>
                    <w:rPr>
                      <w:sz w:val="20"/>
                      <w:szCs w:val="20"/>
                    </w:rPr>
                    <w:t>Шистерова Людмила Николаевна</w:t>
                  </w:r>
                </w:p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  <w:tab w:val="left" w:pos="851"/>
                    </w:tabs>
                    <w:ind w:right="1134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           (Подпись)                   (Фамилия, Имя, Отчество)</w:t>
                  </w:r>
                </w:p>
              </w:tc>
            </w:tr>
            <w:tr w:rsidR="00C12BEB" w:rsidRPr="004827F7" w:rsidTr="00E80A05">
              <w:trPr>
                <w:trHeight w:val="620"/>
              </w:trPr>
              <w:tc>
                <w:tcPr>
                  <w:tcW w:w="3828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851"/>
                    </w:tabs>
                    <w:spacing w:before="120" w:line="160" w:lineRule="exact"/>
                    <w:ind w:left="0"/>
                    <w:jc w:val="both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 xml:space="preserve">Заместитель председателя комиссии: </w:t>
                  </w:r>
                </w:p>
              </w:tc>
              <w:tc>
                <w:tcPr>
                  <w:tcW w:w="6272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</w:tabs>
                    <w:ind w:left="0" w:hanging="74"/>
                    <w:rPr>
                      <w:sz w:val="20"/>
                      <w:szCs w:val="20"/>
                    </w:rPr>
                  </w:pPr>
                </w:p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</w:tabs>
                    <w:ind w:left="0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>______________ Мохов Денис Анатольевич</w:t>
                  </w:r>
                </w:p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  <w:tab w:val="left" w:pos="851"/>
                    </w:tabs>
                    <w:ind w:right="1134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           (Подпись)                   (Фамилия, Имя, Отчество)</w:t>
                  </w:r>
                </w:p>
              </w:tc>
            </w:tr>
            <w:tr w:rsidR="00C12BEB" w:rsidRPr="004827F7" w:rsidTr="00E80A05">
              <w:trPr>
                <w:trHeight w:val="620"/>
              </w:trPr>
              <w:tc>
                <w:tcPr>
                  <w:tcW w:w="3828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851"/>
                    </w:tabs>
                    <w:spacing w:before="120" w:line="160" w:lineRule="exact"/>
                    <w:ind w:left="0"/>
                    <w:jc w:val="both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>Члены комиссии:</w:t>
                  </w:r>
                </w:p>
              </w:tc>
              <w:tc>
                <w:tcPr>
                  <w:tcW w:w="6272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</w:tabs>
                    <w:ind w:left="0" w:hanging="72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 xml:space="preserve">______________ </w:t>
                  </w:r>
                  <w:proofErr w:type="spellStart"/>
                  <w:r w:rsidRPr="004827F7">
                    <w:rPr>
                      <w:sz w:val="20"/>
                      <w:szCs w:val="20"/>
                    </w:rPr>
                    <w:t>Балыкова</w:t>
                  </w:r>
                  <w:proofErr w:type="spellEnd"/>
                  <w:r w:rsidRPr="004827F7">
                    <w:rPr>
                      <w:sz w:val="20"/>
                      <w:szCs w:val="20"/>
                    </w:rPr>
                    <w:t xml:space="preserve"> Марина Анатольевна</w:t>
                  </w:r>
                </w:p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</w:tabs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             (Подпись)                   (Фамилия, Имя, Отчество)</w:t>
                  </w:r>
                </w:p>
              </w:tc>
            </w:tr>
            <w:tr w:rsidR="00C12BEB" w:rsidRPr="004827F7" w:rsidTr="00E80A05">
              <w:trPr>
                <w:trHeight w:val="620"/>
              </w:trPr>
              <w:tc>
                <w:tcPr>
                  <w:tcW w:w="3828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851"/>
                    </w:tabs>
                    <w:spacing w:before="120" w:line="160" w:lineRule="exact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72" w:type="dxa"/>
                </w:tcPr>
                <w:p w:rsidR="00C12BEB" w:rsidRPr="004827F7" w:rsidRDefault="00C12BEB" w:rsidP="00EA1328">
                  <w:pPr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>______________</w:t>
                  </w: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 </w:t>
                  </w:r>
                  <w:r w:rsidRPr="004827F7">
                    <w:rPr>
                      <w:sz w:val="20"/>
                      <w:szCs w:val="20"/>
                    </w:rPr>
                    <w:t>Ищенко Юлия Анатольевна</w:t>
                  </w:r>
                </w:p>
                <w:p w:rsidR="00C12BEB" w:rsidRPr="004827F7" w:rsidRDefault="00C12BEB" w:rsidP="00EA1328">
                  <w:pPr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                (Подпись)                   (Фамилия, Имя, Отчество)</w:t>
                  </w:r>
                </w:p>
              </w:tc>
            </w:tr>
            <w:tr w:rsidR="00C12BEB" w:rsidRPr="004827F7" w:rsidTr="00E80A05">
              <w:trPr>
                <w:trHeight w:val="620"/>
              </w:trPr>
              <w:tc>
                <w:tcPr>
                  <w:tcW w:w="3828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851"/>
                    </w:tabs>
                    <w:spacing w:before="120" w:line="160" w:lineRule="exact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72" w:type="dxa"/>
                </w:tcPr>
                <w:p w:rsidR="00C12BEB" w:rsidRPr="004827F7" w:rsidRDefault="00C12BEB" w:rsidP="00EA1328">
                  <w:pPr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>______________</w:t>
                  </w: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Малых</w:t>
                  </w:r>
                  <w:r w:rsidRPr="004827F7">
                    <w:rPr>
                      <w:sz w:val="20"/>
                      <w:szCs w:val="20"/>
                    </w:rPr>
                    <w:t xml:space="preserve"> Наталья </w:t>
                  </w:r>
                  <w:r>
                    <w:rPr>
                      <w:sz w:val="20"/>
                      <w:szCs w:val="20"/>
                    </w:rPr>
                    <w:t>Андрее</w:t>
                  </w:r>
                  <w:r w:rsidRPr="004827F7">
                    <w:rPr>
                      <w:sz w:val="20"/>
                      <w:szCs w:val="20"/>
                    </w:rPr>
                    <w:t>вна</w:t>
                  </w:r>
                </w:p>
                <w:p w:rsidR="00C12BEB" w:rsidRPr="004827F7" w:rsidRDefault="00C12BEB" w:rsidP="00EA1328">
                  <w:pPr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                (Подпись)                   (Фамилия, Имя, Отчество)</w:t>
                  </w:r>
                </w:p>
              </w:tc>
            </w:tr>
            <w:tr w:rsidR="00C12BEB" w:rsidRPr="004827F7" w:rsidTr="00E80A05">
              <w:trPr>
                <w:trHeight w:val="620"/>
              </w:trPr>
              <w:tc>
                <w:tcPr>
                  <w:tcW w:w="3828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851"/>
                    </w:tabs>
                    <w:spacing w:before="120" w:line="160" w:lineRule="exact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72" w:type="dxa"/>
                </w:tcPr>
                <w:p w:rsidR="00C12BEB" w:rsidRPr="004827F7" w:rsidRDefault="00C12BEB" w:rsidP="00EA1328">
                  <w:pPr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>______________</w:t>
                  </w: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Pr="004827F7">
                    <w:rPr>
                      <w:sz w:val="20"/>
                      <w:szCs w:val="20"/>
                    </w:rPr>
                    <w:t>Стампель Наталья Николаевна</w:t>
                  </w:r>
                </w:p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  <w:tab w:val="left" w:pos="851"/>
                    </w:tabs>
                    <w:ind w:left="0" w:right="1134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                (Подпись)                   (Фамилия, Имя, Отчество)</w:t>
                  </w:r>
                </w:p>
              </w:tc>
            </w:tr>
            <w:tr w:rsidR="00C12BEB" w:rsidRPr="004827F7" w:rsidTr="00E80A05">
              <w:trPr>
                <w:trHeight w:val="611"/>
              </w:trPr>
              <w:tc>
                <w:tcPr>
                  <w:tcW w:w="3828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851"/>
                    </w:tabs>
                    <w:ind w:left="0"/>
                    <w:jc w:val="both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>Секретарь комиссии:</w:t>
                  </w:r>
                </w:p>
              </w:tc>
              <w:tc>
                <w:tcPr>
                  <w:tcW w:w="6272" w:type="dxa"/>
                </w:tcPr>
                <w:p w:rsidR="00C12BEB" w:rsidRPr="004827F7" w:rsidRDefault="00C12BEB" w:rsidP="00EA1328">
                  <w:pPr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>______________ Бочкарева Екатерина Владимировна</w:t>
                  </w:r>
                </w:p>
                <w:p w:rsidR="00C12BEB" w:rsidRPr="004827F7" w:rsidRDefault="00C12BEB" w:rsidP="00EA1328">
                  <w:pPr>
                    <w:pStyle w:val="ac"/>
                    <w:tabs>
                      <w:tab w:val="left" w:pos="-108"/>
                    </w:tabs>
                    <w:ind w:left="0" w:firstLine="721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  <w:vertAlign w:val="superscript"/>
                    </w:rPr>
                    <w:t>(Подпись)                   (Фамилия, Имя, Отчество)</w:t>
                  </w:r>
                </w:p>
              </w:tc>
            </w:tr>
            <w:tr w:rsidR="00C12BEB" w:rsidRPr="004827F7" w:rsidTr="00E80A05">
              <w:trPr>
                <w:trHeight w:val="611"/>
              </w:trPr>
              <w:tc>
                <w:tcPr>
                  <w:tcW w:w="3828" w:type="dxa"/>
                </w:tcPr>
                <w:p w:rsidR="00C12BEB" w:rsidRPr="004827F7" w:rsidRDefault="00C12BEB" w:rsidP="00EA1328">
                  <w:pPr>
                    <w:pStyle w:val="ac"/>
                    <w:tabs>
                      <w:tab w:val="left" w:pos="851"/>
                    </w:tabs>
                    <w:ind w:left="0"/>
                    <w:jc w:val="both"/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>Представитель заказчика</w:t>
                  </w:r>
                </w:p>
              </w:tc>
              <w:tc>
                <w:tcPr>
                  <w:tcW w:w="6272" w:type="dxa"/>
                </w:tcPr>
                <w:p w:rsidR="00C12BEB" w:rsidRDefault="00C12BEB" w:rsidP="00EA1328">
                  <w:pPr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</w:rPr>
                    <w:t xml:space="preserve">______________  </w:t>
                  </w:r>
                  <w:r>
                    <w:rPr>
                      <w:sz w:val="20"/>
                      <w:szCs w:val="20"/>
                    </w:rPr>
                    <w:t>Ищенко Юлия Анатольевна</w:t>
                  </w:r>
                </w:p>
                <w:p w:rsidR="00C12BEB" w:rsidRPr="004827F7" w:rsidRDefault="00C12BEB" w:rsidP="00EA1328">
                  <w:pPr>
                    <w:rPr>
                      <w:sz w:val="20"/>
                      <w:szCs w:val="20"/>
                    </w:rPr>
                  </w:pPr>
                  <w:r w:rsidRPr="004827F7">
                    <w:rPr>
                      <w:sz w:val="20"/>
                      <w:szCs w:val="20"/>
                      <w:vertAlign w:val="superscript"/>
                    </w:rPr>
                    <w:t xml:space="preserve">                     (Подпись)                   (Фамилия, Имя, Отчество)</w:t>
                  </w:r>
                </w:p>
              </w:tc>
            </w:tr>
          </w:tbl>
          <w:p w:rsidR="00DD79C2" w:rsidRPr="002229A5" w:rsidRDefault="00DD79C2" w:rsidP="00D11868">
            <w:pPr>
              <w:pStyle w:val="ac"/>
              <w:tabs>
                <w:tab w:val="left" w:pos="851"/>
              </w:tabs>
              <w:spacing w:before="120" w:line="160" w:lineRule="exac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DD79C2" w:rsidRPr="002229A5" w:rsidRDefault="00DD79C2" w:rsidP="00D11868">
            <w:pPr>
              <w:pStyle w:val="ac"/>
              <w:tabs>
                <w:tab w:val="left" w:pos="-108"/>
                <w:tab w:val="left" w:pos="851"/>
              </w:tabs>
              <w:ind w:right="1134"/>
              <w:rPr>
                <w:sz w:val="20"/>
                <w:szCs w:val="20"/>
              </w:rPr>
            </w:pPr>
          </w:p>
        </w:tc>
      </w:tr>
      <w:tr w:rsidR="00DD79C2" w:rsidRPr="002229A5" w:rsidTr="00F469E7">
        <w:trPr>
          <w:trHeight w:val="611"/>
        </w:trPr>
        <w:tc>
          <w:tcPr>
            <w:tcW w:w="10316" w:type="dxa"/>
          </w:tcPr>
          <w:p w:rsidR="00DD79C2" w:rsidRPr="002229A5" w:rsidRDefault="00DD79C2" w:rsidP="00D11868">
            <w:pPr>
              <w:pStyle w:val="ac"/>
              <w:tabs>
                <w:tab w:val="left" w:pos="851"/>
              </w:tabs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DD79C2" w:rsidRPr="002229A5" w:rsidRDefault="00DD79C2" w:rsidP="00D11868">
            <w:pPr>
              <w:rPr>
                <w:sz w:val="20"/>
                <w:szCs w:val="20"/>
              </w:rPr>
            </w:pPr>
          </w:p>
        </w:tc>
      </w:tr>
    </w:tbl>
    <w:p w:rsidR="00DD79C2" w:rsidRPr="002229A5" w:rsidRDefault="00DD79C2" w:rsidP="00DD79C2">
      <w:pPr>
        <w:pStyle w:val="ac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FC650D" w:rsidRPr="002229A5" w:rsidRDefault="00FC650D" w:rsidP="00FC650D">
      <w:pPr>
        <w:pStyle w:val="ac"/>
        <w:tabs>
          <w:tab w:val="left" w:pos="851"/>
        </w:tabs>
        <w:spacing w:before="120" w:line="160" w:lineRule="exact"/>
        <w:ind w:left="0"/>
        <w:jc w:val="both"/>
        <w:rPr>
          <w:sz w:val="22"/>
          <w:szCs w:val="22"/>
        </w:rPr>
      </w:pPr>
    </w:p>
    <w:p w:rsidR="00FC650D" w:rsidRDefault="00FC650D" w:rsidP="00FC650D">
      <w:pPr>
        <w:ind w:right="-180"/>
        <w:rPr>
          <w:b/>
        </w:rPr>
      </w:pPr>
    </w:p>
    <w:p w:rsidR="00085336" w:rsidRDefault="00085336" w:rsidP="00274DEE">
      <w:pPr>
        <w:pStyle w:val="ac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E53F10" w:rsidRPr="00EB5EDB" w:rsidRDefault="00E53F10" w:rsidP="00EB5EDB">
      <w:pPr>
        <w:pStyle w:val="ac"/>
        <w:tabs>
          <w:tab w:val="left" w:pos="851"/>
        </w:tabs>
        <w:spacing w:before="120" w:line="160" w:lineRule="exact"/>
        <w:ind w:left="0"/>
        <w:jc w:val="both"/>
        <w:rPr>
          <w:sz w:val="22"/>
          <w:szCs w:val="22"/>
        </w:rPr>
      </w:pPr>
    </w:p>
    <w:sectPr w:rsidR="00E53F10" w:rsidRPr="00EB5EDB" w:rsidSect="00EB5EDB">
      <w:endnotePr>
        <w:numFmt w:val="decimal"/>
        <w:numStart w:val="38"/>
      </w:endnotePr>
      <w:pgSz w:w="11906" w:h="16838"/>
      <w:pgMar w:top="567" w:right="567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0E" w:rsidRDefault="00AB2A0E" w:rsidP="00C54EF7">
      <w:pPr>
        <w:pStyle w:val="2"/>
      </w:pPr>
      <w:r>
        <w:separator/>
      </w:r>
    </w:p>
  </w:endnote>
  <w:endnote w:type="continuationSeparator" w:id="0">
    <w:p w:rsidR="00AB2A0E" w:rsidRDefault="00AB2A0E" w:rsidP="00C54EF7">
      <w:pPr>
        <w:pStyle w:val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0E" w:rsidRDefault="00AB2A0E" w:rsidP="00C54EF7">
      <w:pPr>
        <w:pStyle w:val="2"/>
      </w:pPr>
      <w:r>
        <w:separator/>
      </w:r>
    </w:p>
  </w:footnote>
  <w:footnote w:type="continuationSeparator" w:id="0">
    <w:p w:rsidR="00AB2A0E" w:rsidRDefault="00AB2A0E" w:rsidP="00C54EF7">
      <w:pPr>
        <w:pStyle w:val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016C"/>
    <w:multiLevelType w:val="hybridMultilevel"/>
    <w:tmpl w:val="94BC98B2"/>
    <w:lvl w:ilvl="0" w:tplc="0419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227B132F"/>
    <w:multiLevelType w:val="hybridMultilevel"/>
    <w:tmpl w:val="62ACDEF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2D27B8C"/>
    <w:multiLevelType w:val="hybridMultilevel"/>
    <w:tmpl w:val="AC0022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A2C32"/>
    <w:multiLevelType w:val="hybridMultilevel"/>
    <w:tmpl w:val="7AF472A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0B96A41"/>
    <w:multiLevelType w:val="hybridMultilevel"/>
    <w:tmpl w:val="64BC17DA"/>
    <w:lvl w:ilvl="0" w:tplc="52029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135A09"/>
    <w:multiLevelType w:val="hybridMultilevel"/>
    <w:tmpl w:val="0D2A6D0C"/>
    <w:lvl w:ilvl="0" w:tplc="4DCE5A9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2B403B"/>
    <w:multiLevelType w:val="hybridMultilevel"/>
    <w:tmpl w:val="8B2C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D0139"/>
    <w:multiLevelType w:val="hybridMultilevel"/>
    <w:tmpl w:val="BEDA4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27686"/>
    <w:multiLevelType w:val="hybridMultilevel"/>
    <w:tmpl w:val="1212C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875362"/>
    <w:multiLevelType w:val="hybridMultilevel"/>
    <w:tmpl w:val="C6F0A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9010AA"/>
    <w:multiLevelType w:val="hybridMultilevel"/>
    <w:tmpl w:val="B182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0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numStart w:val="38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31"/>
    <w:rsid w:val="00003D5F"/>
    <w:rsid w:val="00004E05"/>
    <w:rsid w:val="00006298"/>
    <w:rsid w:val="00006CD9"/>
    <w:rsid w:val="00015B92"/>
    <w:rsid w:val="00023CF8"/>
    <w:rsid w:val="00023FB9"/>
    <w:rsid w:val="00024729"/>
    <w:rsid w:val="00026668"/>
    <w:rsid w:val="00035DF1"/>
    <w:rsid w:val="00037CA2"/>
    <w:rsid w:val="000426C3"/>
    <w:rsid w:val="0004384A"/>
    <w:rsid w:val="00044DC0"/>
    <w:rsid w:val="0004637E"/>
    <w:rsid w:val="00046BF8"/>
    <w:rsid w:val="000475BE"/>
    <w:rsid w:val="0008196F"/>
    <w:rsid w:val="00085336"/>
    <w:rsid w:val="00087017"/>
    <w:rsid w:val="00087327"/>
    <w:rsid w:val="00087371"/>
    <w:rsid w:val="000905A6"/>
    <w:rsid w:val="00097C98"/>
    <w:rsid w:val="000A16F1"/>
    <w:rsid w:val="000A26AF"/>
    <w:rsid w:val="000B145E"/>
    <w:rsid w:val="000B277B"/>
    <w:rsid w:val="000B3599"/>
    <w:rsid w:val="000C0714"/>
    <w:rsid w:val="000C4676"/>
    <w:rsid w:val="000C7ECC"/>
    <w:rsid w:val="000D4BD5"/>
    <w:rsid w:val="000D5EC4"/>
    <w:rsid w:val="000D766B"/>
    <w:rsid w:val="000D7AAD"/>
    <w:rsid w:val="000E212D"/>
    <w:rsid w:val="000E25A9"/>
    <w:rsid w:val="000E51BF"/>
    <w:rsid w:val="000F3298"/>
    <w:rsid w:val="000F7431"/>
    <w:rsid w:val="00100557"/>
    <w:rsid w:val="00100DC8"/>
    <w:rsid w:val="00104491"/>
    <w:rsid w:val="00115584"/>
    <w:rsid w:val="00116777"/>
    <w:rsid w:val="001202CD"/>
    <w:rsid w:val="001273A9"/>
    <w:rsid w:val="0013058F"/>
    <w:rsid w:val="00131085"/>
    <w:rsid w:val="0013212F"/>
    <w:rsid w:val="00133973"/>
    <w:rsid w:val="00140235"/>
    <w:rsid w:val="001525FA"/>
    <w:rsid w:val="00166819"/>
    <w:rsid w:val="001720BF"/>
    <w:rsid w:val="001816E9"/>
    <w:rsid w:val="00181F70"/>
    <w:rsid w:val="00183257"/>
    <w:rsid w:val="001841CC"/>
    <w:rsid w:val="001A1F3E"/>
    <w:rsid w:val="001A3669"/>
    <w:rsid w:val="001A6C25"/>
    <w:rsid w:val="001B0BE1"/>
    <w:rsid w:val="001C3660"/>
    <w:rsid w:val="001C5906"/>
    <w:rsid w:val="001D2F5A"/>
    <w:rsid w:val="001D78BF"/>
    <w:rsid w:val="001E3220"/>
    <w:rsid w:val="001E3F30"/>
    <w:rsid w:val="001E469F"/>
    <w:rsid w:val="001E4C74"/>
    <w:rsid w:val="001E58C0"/>
    <w:rsid w:val="001F2567"/>
    <w:rsid w:val="001F2DB1"/>
    <w:rsid w:val="001F4CF5"/>
    <w:rsid w:val="001F64BF"/>
    <w:rsid w:val="001F6993"/>
    <w:rsid w:val="001F7A94"/>
    <w:rsid w:val="002028B7"/>
    <w:rsid w:val="002110E5"/>
    <w:rsid w:val="002169CA"/>
    <w:rsid w:val="002229A5"/>
    <w:rsid w:val="00226C95"/>
    <w:rsid w:val="002273E1"/>
    <w:rsid w:val="00230796"/>
    <w:rsid w:val="002307D5"/>
    <w:rsid w:val="00233636"/>
    <w:rsid w:val="002347E5"/>
    <w:rsid w:val="002350F4"/>
    <w:rsid w:val="002360BA"/>
    <w:rsid w:val="002436C5"/>
    <w:rsid w:val="00250416"/>
    <w:rsid w:val="00257CFC"/>
    <w:rsid w:val="00266004"/>
    <w:rsid w:val="00267240"/>
    <w:rsid w:val="00271C1A"/>
    <w:rsid w:val="0027437D"/>
    <w:rsid w:val="00274DEE"/>
    <w:rsid w:val="00275192"/>
    <w:rsid w:val="002759BA"/>
    <w:rsid w:val="002805E3"/>
    <w:rsid w:val="002820F3"/>
    <w:rsid w:val="00286960"/>
    <w:rsid w:val="002902D4"/>
    <w:rsid w:val="0029653E"/>
    <w:rsid w:val="002A2604"/>
    <w:rsid w:val="002A5F28"/>
    <w:rsid w:val="002B165A"/>
    <w:rsid w:val="002B1A20"/>
    <w:rsid w:val="002B30F2"/>
    <w:rsid w:val="002B5626"/>
    <w:rsid w:val="002C0105"/>
    <w:rsid w:val="002C27AC"/>
    <w:rsid w:val="002C5ECE"/>
    <w:rsid w:val="002C6776"/>
    <w:rsid w:val="002C6B39"/>
    <w:rsid w:val="002C78E3"/>
    <w:rsid w:val="002D4DFA"/>
    <w:rsid w:val="002D5E92"/>
    <w:rsid w:val="002E0651"/>
    <w:rsid w:val="002E0A02"/>
    <w:rsid w:val="002E0DAD"/>
    <w:rsid w:val="002E183F"/>
    <w:rsid w:val="002E1914"/>
    <w:rsid w:val="002F0BFF"/>
    <w:rsid w:val="002F73E2"/>
    <w:rsid w:val="003005D7"/>
    <w:rsid w:val="00301684"/>
    <w:rsid w:val="00301740"/>
    <w:rsid w:val="00301E6A"/>
    <w:rsid w:val="0030373F"/>
    <w:rsid w:val="00304866"/>
    <w:rsid w:val="003072C7"/>
    <w:rsid w:val="003351F4"/>
    <w:rsid w:val="00340487"/>
    <w:rsid w:val="00341843"/>
    <w:rsid w:val="00342676"/>
    <w:rsid w:val="00342DFE"/>
    <w:rsid w:val="00347934"/>
    <w:rsid w:val="00352495"/>
    <w:rsid w:val="003535A3"/>
    <w:rsid w:val="0035708A"/>
    <w:rsid w:val="003576EE"/>
    <w:rsid w:val="0036080A"/>
    <w:rsid w:val="003624B7"/>
    <w:rsid w:val="003669B5"/>
    <w:rsid w:val="00366C8A"/>
    <w:rsid w:val="0037004D"/>
    <w:rsid w:val="00370481"/>
    <w:rsid w:val="003816BB"/>
    <w:rsid w:val="00385226"/>
    <w:rsid w:val="003919D5"/>
    <w:rsid w:val="00393338"/>
    <w:rsid w:val="003A3E87"/>
    <w:rsid w:val="003B0DA7"/>
    <w:rsid w:val="003B2057"/>
    <w:rsid w:val="003C2E34"/>
    <w:rsid w:val="003D1A52"/>
    <w:rsid w:val="003D65F6"/>
    <w:rsid w:val="003D6DC6"/>
    <w:rsid w:val="003E0984"/>
    <w:rsid w:val="003E394B"/>
    <w:rsid w:val="003E46C3"/>
    <w:rsid w:val="003E474D"/>
    <w:rsid w:val="003E5481"/>
    <w:rsid w:val="003E69DE"/>
    <w:rsid w:val="003F14CC"/>
    <w:rsid w:val="003F73DC"/>
    <w:rsid w:val="0041036B"/>
    <w:rsid w:val="0041120A"/>
    <w:rsid w:val="00422939"/>
    <w:rsid w:val="00427179"/>
    <w:rsid w:val="00435E23"/>
    <w:rsid w:val="00444C64"/>
    <w:rsid w:val="004450FC"/>
    <w:rsid w:val="004454A9"/>
    <w:rsid w:val="00445851"/>
    <w:rsid w:val="00450894"/>
    <w:rsid w:val="00453638"/>
    <w:rsid w:val="00453CAF"/>
    <w:rsid w:val="00461349"/>
    <w:rsid w:val="00461527"/>
    <w:rsid w:val="00477172"/>
    <w:rsid w:val="00485832"/>
    <w:rsid w:val="00490A0E"/>
    <w:rsid w:val="004922EC"/>
    <w:rsid w:val="004A585C"/>
    <w:rsid w:val="004A7AB5"/>
    <w:rsid w:val="004A7EF4"/>
    <w:rsid w:val="004B28F6"/>
    <w:rsid w:val="004B4BEB"/>
    <w:rsid w:val="004C371B"/>
    <w:rsid w:val="004C402F"/>
    <w:rsid w:val="004C40D5"/>
    <w:rsid w:val="004C54AC"/>
    <w:rsid w:val="004D0C93"/>
    <w:rsid w:val="004D0D40"/>
    <w:rsid w:val="004D15CC"/>
    <w:rsid w:val="004D3172"/>
    <w:rsid w:val="004E150B"/>
    <w:rsid w:val="004E18E0"/>
    <w:rsid w:val="004E197A"/>
    <w:rsid w:val="004E3076"/>
    <w:rsid w:val="004E37B2"/>
    <w:rsid w:val="004F038D"/>
    <w:rsid w:val="004F72E2"/>
    <w:rsid w:val="00501CF2"/>
    <w:rsid w:val="005040C9"/>
    <w:rsid w:val="00510980"/>
    <w:rsid w:val="00511801"/>
    <w:rsid w:val="00517699"/>
    <w:rsid w:val="00522C77"/>
    <w:rsid w:val="005235A6"/>
    <w:rsid w:val="00531BD3"/>
    <w:rsid w:val="0053228B"/>
    <w:rsid w:val="00534956"/>
    <w:rsid w:val="005365E6"/>
    <w:rsid w:val="005415E0"/>
    <w:rsid w:val="00543B99"/>
    <w:rsid w:val="00544602"/>
    <w:rsid w:val="00550DA2"/>
    <w:rsid w:val="00552250"/>
    <w:rsid w:val="0055511B"/>
    <w:rsid w:val="00561B97"/>
    <w:rsid w:val="00565DA5"/>
    <w:rsid w:val="00570655"/>
    <w:rsid w:val="00571164"/>
    <w:rsid w:val="0057155F"/>
    <w:rsid w:val="0057161E"/>
    <w:rsid w:val="00576BD8"/>
    <w:rsid w:val="00580BED"/>
    <w:rsid w:val="00585114"/>
    <w:rsid w:val="0058672F"/>
    <w:rsid w:val="0059521E"/>
    <w:rsid w:val="005B38DA"/>
    <w:rsid w:val="005B492C"/>
    <w:rsid w:val="005B7235"/>
    <w:rsid w:val="005C4C4A"/>
    <w:rsid w:val="005C57A9"/>
    <w:rsid w:val="005D4E9A"/>
    <w:rsid w:val="005D4F37"/>
    <w:rsid w:val="005D5620"/>
    <w:rsid w:val="005D7742"/>
    <w:rsid w:val="005E21F5"/>
    <w:rsid w:val="005E5D7D"/>
    <w:rsid w:val="005F4795"/>
    <w:rsid w:val="005F4B88"/>
    <w:rsid w:val="005F4C52"/>
    <w:rsid w:val="005F5018"/>
    <w:rsid w:val="00603F01"/>
    <w:rsid w:val="00604ADF"/>
    <w:rsid w:val="00612678"/>
    <w:rsid w:val="00615C50"/>
    <w:rsid w:val="006266AE"/>
    <w:rsid w:val="0062679E"/>
    <w:rsid w:val="00631B05"/>
    <w:rsid w:val="0063257D"/>
    <w:rsid w:val="0063588F"/>
    <w:rsid w:val="0064128D"/>
    <w:rsid w:val="00641D36"/>
    <w:rsid w:val="0064476C"/>
    <w:rsid w:val="00646F9C"/>
    <w:rsid w:val="0064796B"/>
    <w:rsid w:val="0065434C"/>
    <w:rsid w:val="00656734"/>
    <w:rsid w:val="006602AF"/>
    <w:rsid w:val="00663A0F"/>
    <w:rsid w:val="006650E4"/>
    <w:rsid w:val="00667F4F"/>
    <w:rsid w:val="00676128"/>
    <w:rsid w:val="0069290F"/>
    <w:rsid w:val="006935D4"/>
    <w:rsid w:val="00694EBE"/>
    <w:rsid w:val="006A0942"/>
    <w:rsid w:val="006A1038"/>
    <w:rsid w:val="006A1A38"/>
    <w:rsid w:val="006A41B7"/>
    <w:rsid w:val="006A546A"/>
    <w:rsid w:val="006A7E76"/>
    <w:rsid w:val="006B4D4D"/>
    <w:rsid w:val="006C1720"/>
    <w:rsid w:val="006D6C84"/>
    <w:rsid w:val="006D71EF"/>
    <w:rsid w:val="006D7D12"/>
    <w:rsid w:val="006D7D70"/>
    <w:rsid w:val="006E10F4"/>
    <w:rsid w:val="006E5664"/>
    <w:rsid w:val="006E6DAE"/>
    <w:rsid w:val="006E75E0"/>
    <w:rsid w:val="006F4C9D"/>
    <w:rsid w:val="006F5063"/>
    <w:rsid w:val="00702CC2"/>
    <w:rsid w:val="00705A50"/>
    <w:rsid w:val="00706551"/>
    <w:rsid w:val="00711674"/>
    <w:rsid w:val="00711ED1"/>
    <w:rsid w:val="00711FBA"/>
    <w:rsid w:val="0071267A"/>
    <w:rsid w:val="007216E8"/>
    <w:rsid w:val="00727AA8"/>
    <w:rsid w:val="00733C71"/>
    <w:rsid w:val="0073616D"/>
    <w:rsid w:val="007372E9"/>
    <w:rsid w:val="0074368A"/>
    <w:rsid w:val="00747B7E"/>
    <w:rsid w:val="00747E33"/>
    <w:rsid w:val="007507E2"/>
    <w:rsid w:val="00751D63"/>
    <w:rsid w:val="007525D7"/>
    <w:rsid w:val="00755482"/>
    <w:rsid w:val="00762B37"/>
    <w:rsid w:val="00764C25"/>
    <w:rsid w:val="00767CAF"/>
    <w:rsid w:val="00772878"/>
    <w:rsid w:val="00775E1A"/>
    <w:rsid w:val="00781338"/>
    <w:rsid w:val="00785118"/>
    <w:rsid w:val="007879E5"/>
    <w:rsid w:val="00787B97"/>
    <w:rsid w:val="00795649"/>
    <w:rsid w:val="0079798A"/>
    <w:rsid w:val="007A4BF7"/>
    <w:rsid w:val="007A51CB"/>
    <w:rsid w:val="007A53C4"/>
    <w:rsid w:val="007A672E"/>
    <w:rsid w:val="007B1995"/>
    <w:rsid w:val="007B28EA"/>
    <w:rsid w:val="007B2D4D"/>
    <w:rsid w:val="007C15D8"/>
    <w:rsid w:val="007C299E"/>
    <w:rsid w:val="007D04A2"/>
    <w:rsid w:val="007D3F6F"/>
    <w:rsid w:val="007D4B51"/>
    <w:rsid w:val="007D5A7C"/>
    <w:rsid w:val="007E039E"/>
    <w:rsid w:val="007E70B8"/>
    <w:rsid w:val="007F257B"/>
    <w:rsid w:val="007F5179"/>
    <w:rsid w:val="00803661"/>
    <w:rsid w:val="0080388C"/>
    <w:rsid w:val="0081015E"/>
    <w:rsid w:val="00813BDB"/>
    <w:rsid w:val="008208A1"/>
    <w:rsid w:val="0082154E"/>
    <w:rsid w:val="00821BAE"/>
    <w:rsid w:val="00821C49"/>
    <w:rsid w:val="0082530D"/>
    <w:rsid w:val="00830548"/>
    <w:rsid w:val="00832C45"/>
    <w:rsid w:val="00833E3F"/>
    <w:rsid w:val="00841EDD"/>
    <w:rsid w:val="00845CB5"/>
    <w:rsid w:val="00845D90"/>
    <w:rsid w:val="008464F5"/>
    <w:rsid w:val="0085314B"/>
    <w:rsid w:val="0086591C"/>
    <w:rsid w:val="00865BB1"/>
    <w:rsid w:val="00870513"/>
    <w:rsid w:val="00873D08"/>
    <w:rsid w:val="00874D0E"/>
    <w:rsid w:val="00876C5C"/>
    <w:rsid w:val="00877819"/>
    <w:rsid w:val="00883E20"/>
    <w:rsid w:val="0088674A"/>
    <w:rsid w:val="008A2EF5"/>
    <w:rsid w:val="008A4F19"/>
    <w:rsid w:val="008B22D7"/>
    <w:rsid w:val="008B3769"/>
    <w:rsid w:val="008D3802"/>
    <w:rsid w:val="008D3BF1"/>
    <w:rsid w:val="008E514A"/>
    <w:rsid w:val="008E60F2"/>
    <w:rsid w:val="008F2704"/>
    <w:rsid w:val="008F6D8C"/>
    <w:rsid w:val="008F7A51"/>
    <w:rsid w:val="008F7DE1"/>
    <w:rsid w:val="00903D5C"/>
    <w:rsid w:val="0090502E"/>
    <w:rsid w:val="009064EA"/>
    <w:rsid w:val="009106C2"/>
    <w:rsid w:val="009124AD"/>
    <w:rsid w:val="00912B03"/>
    <w:rsid w:val="00917C4E"/>
    <w:rsid w:val="00917EB3"/>
    <w:rsid w:val="00920234"/>
    <w:rsid w:val="00920760"/>
    <w:rsid w:val="009212D1"/>
    <w:rsid w:val="00922278"/>
    <w:rsid w:val="00923898"/>
    <w:rsid w:val="00923FBE"/>
    <w:rsid w:val="0092551E"/>
    <w:rsid w:val="00936780"/>
    <w:rsid w:val="009452DF"/>
    <w:rsid w:val="00945AD2"/>
    <w:rsid w:val="00946F80"/>
    <w:rsid w:val="0095060E"/>
    <w:rsid w:val="00951CBE"/>
    <w:rsid w:val="00955E2E"/>
    <w:rsid w:val="009576D2"/>
    <w:rsid w:val="00962BBC"/>
    <w:rsid w:val="00965582"/>
    <w:rsid w:val="00966363"/>
    <w:rsid w:val="00975327"/>
    <w:rsid w:val="00976A84"/>
    <w:rsid w:val="00977439"/>
    <w:rsid w:val="009810AF"/>
    <w:rsid w:val="009810B2"/>
    <w:rsid w:val="00983C9C"/>
    <w:rsid w:val="009864B8"/>
    <w:rsid w:val="00986B2F"/>
    <w:rsid w:val="00986B93"/>
    <w:rsid w:val="009A0BDE"/>
    <w:rsid w:val="009B4349"/>
    <w:rsid w:val="009C367C"/>
    <w:rsid w:val="009C3F59"/>
    <w:rsid w:val="009C74A1"/>
    <w:rsid w:val="009D25EB"/>
    <w:rsid w:val="009D2C1A"/>
    <w:rsid w:val="009D3C3D"/>
    <w:rsid w:val="009D608C"/>
    <w:rsid w:val="009E0202"/>
    <w:rsid w:val="009E1EC3"/>
    <w:rsid w:val="009E2F3D"/>
    <w:rsid w:val="009E4FE6"/>
    <w:rsid w:val="009E5966"/>
    <w:rsid w:val="009F0808"/>
    <w:rsid w:val="009F1227"/>
    <w:rsid w:val="009F41B0"/>
    <w:rsid w:val="009F4CA4"/>
    <w:rsid w:val="009F71BE"/>
    <w:rsid w:val="00A041EC"/>
    <w:rsid w:val="00A254DB"/>
    <w:rsid w:val="00A302E3"/>
    <w:rsid w:val="00A35A49"/>
    <w:rsid w:val="00A372ED"/>
    <w:rsid w:val="00A418B8"/>
    <w:rsid w:val="00A45419"/>
    <w:rsid w:val="00A45494"/>
    <w:rsid w:val="00A51577"/>
    <w:rsid w:val="00A54411"/>
    <w:rsid w:val="00A5635C"/>
    <w:rsid w:val="00A56A7F"/>
    <w:rsid w:val="00A57E04"/>
    <w:rsid w:val="00A66D11"/>
    <w:rsid w:val="00A66E88"/>
    <w:rsid w:val="00A72B19"/>
    <w:rsid w:val="00A75A3B"/>
    <w:rsid w:val="00A7771B"/>
    <w:rsid w:val="00A8003C"/>
    <w:rsid w:val="00A811C8"/>
    <w:rsid w:val="00A82144"/>
    <w:rsid w:val="00A90A16"/>
    <w:rsid w:val="00A9593E"/>
    <w:rsid w:val="00AA01D4"/>
    <w:rsid w:val="00AA37D3"/>
    <w:rsid w:val="00AA40C4"/>
    <w:rsid w:val="00AA6EC1"/>
    <w:rsid w:val="00AB2376"/>
    <w:rsid w:val="00AB2A0E"/>
    <w:rsid w:val="00AC0241"/>
    <w:rsid w:val="00AC0A36"/>
    <w:rsid w:val="00AC2C41"/>
    <w:rsid w:val="00AD222B"/>
    <w:rsid w:val="00AD3968"/>
    <w:rsid w:val="00AD5704"/>
    <w:rsid w:val="00AD5DD7"/>
    <w:rsid w:val="00AD70BF"/>
    <w:rsid w:val="00AE56E5"/>
    <w:rsid w:val="00AF14AA"/>
    <w:rsid w:val="00AF32A6"/>
    <w:rsid w:val="00AF3B91"/>
    <w:rsid w:val="00AF3E4F"/>
    <w:rsid w:val="00AF48D8"/>
    <w:rsid w:val="00AF4BE4"/>
    <w:rsid w:val="00B079DC"/>
    <w:rsid w:val="00B10747"/>
    <w:rsid w:val="00B1318C"/>
    <w:rsid w:val="00B23BB6"/>
    <w:rsid w:val="00B262BB"/>
    <w:rsid w:val="00B2773C"/>
    <w:rsid w:val="00B33EF1"/>
    <w:rsid w:val="00B36CC7"/>
    <w:rsid w:val="00B40BA9"/>
    <w:rsid w:val="00B4752C"/>
    <w:rsid w:val="00B51DD2"/>
    <w:rsid w:val="00B55CC6"/>
    <w:rsid w:val="00B63790"/>
    <w:rsid w:val="00B64495"/>
    <w:rsid w:val="00B66EBE"/>
    <w:rsid w:val="00B81D1D"/>
    <w:rsid w:val="00B8720C"/>
    <w:rsid w:val="00B92A8F"/>
    <w:rsid w:val="00BA16AB"/>
    <w:rsid w:val="00BA5041"/>
    <w:rsid w:val="00BB6C74"/>
    <w:rsid w:val="00BC2B65"/>
    <w:rsid w:val="00BC3077"/>
    <w:rsid w:val="00BD1387"/>
    <w:rsid w:val="00BD6DE8"/>
    <w:rsid w:val="00BF07E9"/>
    <w:rsid w:val="00BF33C7"/>
    <w:rsid w:val="00BF5956"/>
    <w:rsid w:val="00C013CF"/>
    <w:rsid w:val="00C02447"/>
    <w:rsid w:val="00C05CCB"/>
    <w:rsid w:val="00C06272"/>
    <w:rsid w:val="00C10749"/>
    <w:rsid w:val="00C12BEB"/>
    <w:rsid w:val="00C16210"/>
    <w:rsid w:val="00C20D2C"/>
    <w:rsid w:val="00C260FE"/>
    <w:rsid w:val="00C27BD6"/>
    <w:rsid w:val="00C43CDC"/>
    <w:rsid w:val="00C4795D"/>
    <w:rsid w:val="00C54EF7"/>
    <w:rsid w:val="00C61BBB"/>
    <w:rsid w:val="00C669DA"/>
    <w:rsid w:val="00C67686"/>
    <w:rsid w:val="00C77E2B"/>
    <w:rsid w:val="00C82E93"/>
    <w:rsid w:val="00C9475D"/>
    <w:rsid w:val="00C95CE0"/>
    <w:rsid w:val="00CA4D64"/>
    <w:rsid w:val="00CA5C32"/>
    <w:rsid w:val="00CA6028"/>
    <w:rsid w:val="00CB09FD"/>
    <w:rsid w:val="00CB5A35"/>
    <w:rsid w:val="00CB62D3"/>
    <w:rsid w:val="00CB7883"/>
    <w:rsid w:val="00CC076D"/>
    <w:rsid w:val="00CC1EE5"/>
    <w:rsid w:val="00CC2F79"/>
    <w:rsid w:val="00CC3871"/>
    <w:rsid w:val="00CC614C"/>
    <w:rsid w:val="00CC7EA2"/>
    <w:rsid w:val="00CD48D9"/>
    <w:rsid w:val="00CD6D01"/>
    <w:rsid w:val="00CE70AB"/>
    <w:rsid w:val="00CF384E"/>
    <w:rsid w:val="00D07B02"/>
    <w:rsid w:val="00D102C8"/>
    <w:rsid w:val="00D10A1D"/>
    <w:rsid w:val="00D11868"/>
    <w:rsid w:val="00D13EC6"/>
    <w:rsid w:val="00D17F51"/>
    <w:rsid w:val="00D20E56"/>
    <w:rsid w:val="00D21716"/>
    <w:rsid w:val="00D21F2F"/>
    <w:rsid w:val="00D21FF5"/>
    <w:rsid w:val="00D2424C"/>
    <w:rsid w:val="00D2638C"/>
    <w:rsid w:val="00D3047C"/>
    <w:rsid w:val="00D340B5"/>
    <w:rsid w:val="00D50F32"/>
    <w:rsid w:val="00D518E2"/>
    <w:rsid w:val="00D57E55"/>
    <w:rsid w:val="00D6543C"/>
    <w:rsid w:val="00D67BC4"/>
    <w:rsid w:val="00D74F26"/>
    <w:rsid w:val="00D77414"/>
    <w:rsid w:val="00D86D91"/>
    <w:rsid w:val="00D87AB2"/>
    <w:rsid w:val="00D92CD7"/>
    <w:rsid w:val="00D9713D"/>
    <w:rsid w:val="00DA401F"/>
    <w:rsid w:val="00DA483F"/>
    <w:rsid w:val="00DA503F"/>
    <w:rsid w:val="00DA6433"/>
    <w:rsid w:val="00DA74A5"/>
    <w:rsid w:val="00DA7AAD"/>
    <w:rsid w:val="00DB3487"/>
    <w:rsid w:val="00DB4131"/>
    <w:rsid w:val="00DB6690"/>
    <w:rsid w:val="00DC6166"/>
    <w:rsid w:val="00DD0B84"/>
    <w:rsid w:val="00DD6448"/>
    <w:rsid w:val="00DD6839"/>
    <w:rsid w:val="00DD6C09"/>
    <w:rsid w:val="00DD79C2"/>
    <w:rsid w:val="00DE048F"/>
    <w:rsid w:val="00DE31C7"/>
    <w:rsid w:val="00DE7D1C"/>
    <w:rsid w:val="00DF64C5"/>
    <w:rsid w:val="00E036B1"/>
    <w:rsid w:val="00E10E7D"/>
    <w:rsid w:val="00E12676"/>
    <w:rsid w:val="00E14978"/>
    <w:rsid w:val="00E17E3E"/>
    <w:rsid w:val="00E25144"/>
    <w:rsid w:val="00E2546B"/>
    <w:rsid w:val="00E309CE"/>
    <w:rsid w:val="00E32576"/>
    <w:rsid w:val="00E466C9"/>
    <w:rsid w:val="00E51B51"/>
    <w:rsid w:val="00E53F10"/>
    <w:rsid w:val="00E54562"/>
    <w:rsid w:val="00E61946"/>
    <w:rsid w:val="00E62CCE"/>
    <w:rsid w:val="00E63211"/>
    <w:rsid w:val="00E70DFA"/>
    <w:rsid w:val="00E70F45"/>
    <w:rsid w:val="00E77596"/>
    <w:rsid w:val="00E80A05"/>
    <w:rsid w:val="00E91ED5"/>
    <w:rsid w:val="00EA0C84"/>
    <w:rsid w:val="00EA1328"/>
    <w:rsid w:val="00EA3FAF"/>
    <w:rsid w:val="00EA4765"/>
    <w:rsid w:val="00EB0183"/>
    <w:rsid w:val="00EB1487"/>
    <w:rsid w:val="00EB5EDB"/>
    <w:rsid w:val="00EC2371"/>
    <w:rsid w:val="00EC6B7B"/>
    <w:rsid w:val="00EE3686"/>
    <w:rsid w:val="00EE7CB6"/>
    <w:rsid w:val="00F021F8"/>
    <w:rsid w:val="00F03CC6"/>
    <w:rsid w:val="00F06671"/>
    <w:rsid w:val="00F1200C"/>
    <w:rsid w:val="00F137B4"/>
    <w:rsid w:val="00F15CFF"/>
    <w:rsid w:val="00F16504"/>
    <w:rsid w:val="00F20E0A"/>
    <w:rsid w:val="00F22B78"/>
    <w:rsid w:val="00F245A5"/>
    <w:rsid w:val="00F315C9"/>
    <w:rsid w:val="00F333AF"/>
    <w:rsid w:val="00F33C2F"/>
    <w:rsid w:val="00F36385"/>
    <w:rsid w:val="00F45F53"/>
    <w:rsid w:val="00F469E7"/>
    <w:rsid w:val="00F47404"/>
    <w:rsid w:val="00F477BF"/>
    <w:rsid w:val="00F51CFA"/>
    <w:rsid w:val="00F528F3"/>
    <w:rsid w:val="00F5320C"/>
    <w:rsid w:val="00F62FB6"/>
    <w:rsid w:val="00F655B3"/>
    <w:rsid w:val="00F72B87"/>
    <w:rsid w:val="00F740AA"/>
    <w:rsid w:val="00F8152D"/>
    <w:rsid w:val="00F90397"/>
    <w:rsid w:val="00F9787E"/>
    <w:rsid w:val="00F97E45"/>
    <w:rsid w:val="00FA2DFD"/>
    <w:rsid w:val="00FA5F4D"/>
    <w:rsid w:val="00FA72AC"/>
    <w:rsid w:val="00FB0D28"/>
    <w:rsid w:val="00FB13EE"/>
    <w:rsid w:val="00FB597E"/>
    <w:rsid w:val="00FC5961"/>
    <w:rsid w:val="00FC650D"/>
    <w:rsid w:val="00FC7004"/>
    <w:rsid w:val="00FD1316"/>
    <w:rsid w:val="00FD2F05"/>
    <w:rsid w:val="00FD5B0D"/>
    <w:rsid w:val="00FE4D08"/>
    <w:rsid w:val="00FF0227"/>
    <w:rsid w:val="00FF282A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DB4131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06C2"/>
    <w:pPr>
      <w:spacing w:before="100" w:beforeAutospacing="1" w:after="100" w:afterAutospacing="1"/>
    </w:pPr>
  </w:style>
  <w:style w:type="paragraph" w:customStyle="1" w:styleId="ConsPlusNormal">
    <w:name w:val="ConsPlusNormal"/>
    <w:rsid w:val="00957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EC6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 к тексту"/>
    <w:basedOn w:val="a"/>
    <w:next w:val="a6"/>
    <w:rsid w:val="00D17F51"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rsid w:val="00D17F51"/>
    <w:pPr>
      <w:spacing w:after="120"/>
    </w:pPr>
  </w:style>
  <w:style w:type="paragraph" w:styleId="2">
    <w:name w:val="Body Text Indent 2"/>
    <w:aliases w:val=" Знак"/>
    <w:basedOn w:val="a"/>
    <w:link w:val="20"/>
    <w:rsid w:val="00BA5041"/>
    <w:pPr>
      <w:spacing w:after="120" w:line="480" w:lineRule="auto"/>
      <w:ind w:left="283"/>
    </w:pPr>
  </w:style>
  <w:style w:type="paragraph" w:styleId="a7">
    <w:name w:val="endnote text"/>
    <w:basedOn w:val="a"/>
    <w:semiHidden/>
    <w:rsid w:val="00C54EF7"/>
    <w:rPr>
      <w:sz w:val="20"/>
      <w:szCs w:val="20"/>
    </w:rPr>
  </w:style>
  <w:style w:type="character" w:styleId="a8">
    <w:name w:val="endnote reference"/>
    <w:semiHidden/>
    <w:rsid w:val="00C54EF7"/>
    <w:rPr>
      <w:vertAlign w:val="superscript"/>
    </w:rPr>
  </w:style>
  <w:style w:type="paragraph" w:styleId="30">
    <w:name w:val="Body Text 3"/>
    <w:basedOn w:val="a"/>
    <w:link w:val="31"/>
    <w:rsid w:val="00C82E93"/>
    <w:pPr>
      <w:spacing w:after="120"/>
    </w:pPr>
    <w:rPr>
      <w:sz w:val="16"/>
      <w:szCs w:val="16"/>
    </w:rPr>
  </w:style>
  <w:style w:type="paragraph" w:styleId="a9">
    <w:name w:val="footnote text"/>
    <w:basedOn w:val="a"/>
    <w:semiHidden/>
    <w:rsid w:val="00435E23"/>
    <w:rPr>
      <w:sz w:val="20"/>
      <w:szCs w:val="20"/>
    </w:rPr>
  </w:style>
  <w:style w:type="character" w:styleId="aa">
    <w:name w:val="footnote reference"/>
    <w:semiHidden/>
    <w:rsid w:val="00435E23"/>
    <w:rPr>
      <w:vertAlign w:val="superscript"/>
    </w:rPr>
  </w:style>
  <w:style w:type="paragraph" w:styleId="ab">
    <w:name w:val="Balloon Text"/>
    <w:basedOn w:val="a"/>
    <w:semiHidden/>
    <w:rsid w:val="000E25A9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aliases w:val=" Знак Знак"/>
    <w:link w:val="2"/>
    <w:rsid w:val="00711ED1"/>
    <w:rPr>
      <w:sz w:val="24"/>
      <w:szCs w:val="24"/>
    </w:rPr>
  </w:style>
  <w:style w:type="character" w:customStyle="1" w:styleId="31">
    <w:name w:val="Основной текст 3 Знак"/>
    <w:link w:val="30"/>
    <w:rsid w:val="001841CC"/>
    <w:rPr>
      <w:sz w:val="16"/>
      <w:szCs w:val="16"/>
    </w:rPr>
  </w:style>
  <w:style w:type="paragraph" w:styleId="ac">
    <w:name w:val="Body Text Indent"/>
    <w:basedOn w:val="a"/>
    <w:link w:val="ad"/>
    <w:rsid w:val="003072C7"/>
    <w:pPr>
      <w:spacing w:after="120"/>
      <w:ind w:left="283"/>
    </w:pPr>
  </w:style>
  <w:style w:type="paragraph" w:customStyle="1" w:styleId="1">
    <w:name w:val="Знак1"/>
    <w:basedOn w:val="a"/>
    <w:rsid w:val="00E53F1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d">
    <w:name w:val="Основной текст с отступом Знак"/>
    <w:link w:val="ac"/>
    <w:rsid w:val="00DD0B84"/>
    <w:rPr>
      <w:sz w:val="24"/>
      <w:szCs w:val="24"/>
    </w:rPr>
  </w:style>
  <w:style w:type="character" w:styleId="ae">
    <w:name w:val="Emphasis"/>
    <w:qFormat/>
    <w:rsid w:val="005D4E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DB4131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06C2"/>
    <w:pPr>
      <w:spacing w:before="100" w:beforeAutospacing="1" w:after="100" w:afterAutospacing="1"/>
    </w:pPr>
  </w:style>
  <w:style w:type="paragraph" w:customStyle="1" w:styleId="ConsPlusNormal">
    <w:name w:val="ConsPlusNormal"/>
    <w:rsid w:val="00957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EC6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 к тексту"/>
    <w:basedOn w:val="a"/>
    <w:next w:val="a6"/>
    <w:rsid w:val="00D17F51"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rsid w:val="00D17F51"/>
    <w:pPr>
      <w:spacing w:after="120"/>
    </w:pPr>
  </w:style>
  <w:style w:type="paragraph" w:styleId="2">
    <w:name w:val="Body Text Indent 2"/>
    <w:aliases w:val=" Знак"/>
    <w:basedOn w:val="a"/>
    <w:link w:val="20"/>
    <w:rsid w:val="00BA5041"/>
    <w:pPr>
      <w:spacing w:after="120" w:line="480" w:lineRule="auto"/>
      <w:ind w:left="283"/>
    </w:pPr>
  </w:style>
  <w:style w:type="paragraph" w:styleId="a7">
    <w:name w:val="endnote text"/>
    <w:basedOn w:val="a"/>
    <w:semiHidden/>
    <w:rsid w:val="00C54EF7"/>
    <w:rPr>
      <w:sz w:val="20"/>
      <w:szCs w:val="20"/>
    </w:rPr>
  </w:style>
  <w:style w:type="character" w:styleId="a8">
    <w:name w:val="endnote reference"/>
    <w:semiHidden/>
    <w:rsid w:val="00C54EF7"/>
    <w:rPr>
      <w:vertAlign w:val="superscript"/>
    </w:rPr>
  </w:style>
  <w:style w:type="paragraph" w:styleId="30">
    <w:name w:val="Body Text 3"/>
    <w:basedOn w:val="a"/>
    <w:link w:val="31"/>
    <w:rsid w:val="00C82E93"/>
    <w:pPr>
      <w:spacing w:after="120"/>
    </w:pPr>
    <w:rPr>
      <w:sz w:val="16"/>
      <w:szCs w:val="16"/>
    </w:rPr>
  </w:style>
  <w:style w:type="paragraph" w:styleId="a9">
    <w:name w:val="footnote text"/>
    <w:basedOn w:val="a"/>
    <w:semiHidden/>
    <w:rsid w:val="00435E23"/>
    <w:rPr>
      <w:sz w:val="20"/>
      <w:szCs w:val="20"/>
    </w:rPr>
  </w:style>
  <w:style w:type="character" w:styleId="aa">
    <w:name w:val="footnote reference"/>
    <w:semiHidden/>
    <w:rsid w:val="00435E23"/>
    <w:rPr>
      <w:vertAlign w:val="superscript"/>
    </w:rPr>
  </w:style>
  <w:style w:type="paragraph" w:styleId="ab">
    <w:name w:val="Balloon Text"/>
    <w:basedOn w:val="a"/>
    <w:semiHidden/>
    <w:rsid w:val="000E25A9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aliases w:val=" Знак Знак"/>
    <w:link w:val="2"/>
    <w:rsid w:val="00711ED1"/>
    <w:rPr>
      <w:sz w:val="24"/>
      <w:szCs w:val="24"/>
    </w:rPr>
  </w:style>
  <w:style w:type="character" w:customStyle="1" w:styleId="31">
    <w:name w:val="Основной текст 3 Знак"/>
    <w:link w:val="30"/>
    <w:rsid w:val="001841CC"/>
    <w:rPr>
      <w:sz w:val="16"/>
      <w:szCs w:val="16"/>
    </w:rPr>
  </w:style>
  <w:style w:type="paragraph" w:styleId="ac">
    <w:name w:val="Body Text Indent"/>
    <w:basedOn w:val="a"/>
    <w:link w:val="ad"/>
    <w:rsid w:val="003072C7"/>
    <w:pPr>
      <w:spacing w:after="120"/>
      <w:ind w:left="283"/>
    </w:pPr>
  </w:style>
  <w:style w:type="paragraph" w:customStyle="1" w:styleId="1">
    <w:name w:val="Знак1"/>
    <w:basedOn w:val="a"/>
    <w:rsid w:val="00E53F1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d">
    <w:name w:val="Основной текст с отступом Знак"/>
    <w:link w:val="ac"/>
    <w:rsid w:val="00DD0B84"/>
    <w:rPr>
      <w:sz w:val="24"/>
      <w:szCs w:val="24"/>
    </w:rPr>
  </w:style>
  <w:style w:type="character" w:styleId="ae">
    <w:name w:val="Emphasis"/>
    <w:qFormat/>
    <w:rsid w:val="005D4E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1D2E2-6B0F-4DE6-B053-E4CBB0698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1315</Words>
  <Characters>9968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№785085/1</vt:lpstr>
    </vt:vector>
  </TitlesOfParts>
  <Company>***</Company>
  <LinksUpToDate>false</LinksUpToDate>
  <CharactersWithSpaces>11261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№785085/1</dc:title>
  <dc:subject/>
  <dc:creator>l_1001b</dc:creator>
  <cp:keywords/>
  <dc:description/>
  <cp:lastModifiedBy>Бочкарева Екатерина Владимировна</cp:lastModifiedBy>
  <cp:revision>27</cp:revision>
  <cp:lastPrinted>2011-10-18T06:02:00Z</cp:lastPrinted>
  <dcterms:created xsi:type="dcterms:W3CDTF">2011-10-14T07:07:00Z</dcterms:created>
  <dcterms:modified xsi:type="dcterms:W3CDTF">2011-10-18T06:47:00Z</dcterms:modified>
</cp:coreProperties>
</file>