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AE0134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AE0134">
        <w:rPr>
          <w:rFonts w:ascii="Times New Roman" w:hAnsi="Times New Roman" w:cs="Times New Roman"/>
        </w:rPr>
        <w:t xml:space="preserve">Приложение </w:t>
      </w:r>
      <w:r w:rsidR="005530BB" w:rsidRPr="00AE0134">
        <w:rPr>
          <w:rFonts w:ascii="Times New Roman" w:hAnsi="Times New Roman" w:cs="Times New Roman"/>
        </w:rPr>
        <w:t>4</w:t>
      </w:r>
    </w:p>
    <w:p w:rsidR="00AE0134" w:rsidRPr="00AE0134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AE0134">
        <w:rPr>
          <w:rFonts w:ascii="Times New Roman" w:hAnsi="Times New Roman" w:cs="Times New Roman"/>
        </w:rPr>
        <w:t>К извещению о проведении запроса котировок</w:t>
      </w:r>
    </w:p>
    <w:p w:rsidR="007F577A" w:rsidRPr="00AE0134" w:rsidRDefault="005530BB" w:rsidP="007F577A">
      <w:pPr>
        <w:pStyle w:val="a3"/>
        <w:jc w:val="right"/>
        <w:rPr>
          <w:rFonts w:ascii="Times New Roman" w:hAnsi="Times New Roman" w:cs="Times New Roman"/>
        </w:rPr>
      </w:pPr>
      <w:r w:rsidRPr="00AE0134">
        <w:rPr>
          <w:rFonts w:ascii="Times New Roman" w:hAnsi="Times New Roman" w:cs="Times New Roman"/>
        </w:rPr>
        <w:t xml:space="preserve">от </w:t>
      </w:r>
      <w:r w:rsidR="00A33541" w:rsidRPr="00AE0134">
        <w:rPr>
          <w:rFonts w:ascii="Times New Roman" w:hAnsi="Times New Roman" w:cs="Times New Roman"/>
        </w:rPr>
        <w:t>21</w:t>
      </w:r>
      <w:r w:rsidR="00F54417" w:rsidRPr="00AE0134">
        <w:rPr>
          <w:rFonts w:ascii="Times New Roman" w:hAnsi="Times New Roman" w:cs="Times New Roman"/>
        </w:rPr>
        <w:t>.10</w:t>
      </w:r>
      <w:r w:rsidR="007F577A" w:rsidRPr="00AE0134">
        <w:rPr>
          <w:rFonts w:ascii="Times New Roman" w:hAnsi="Times New Roman" w:cs="Times New Roman"/>
        </w:rPr>
        <w:t>.2011г</w:t>
      </w:r>
    </w:p>
    <w:p w:rsidR="007F577A" w:rsidRPr="00AE0134" w:rsidRDefault="007F577A">
      <w:pPr>
        <w:rPr>
          <w:rFonts w:ascii="Times New Roman" w:hAnsi="Times New Roman" w:cs="Times New Roman"/>
        </w:rPr>
      </w:pPr>
    </w:p>
    <w:p w:rsidR="00AE0134" w:rsidRPr="00AE0134" w:rsidRDefault="00AE0134" w:rsidP="00AE0134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0134">
        <w:rPr>
          <w:rFonts w:ascii="Times New Roman" w:hAnsi="Times New Roman" w:cs="Times New Roman"/>
          <w:b/>
          <w:sz w:val="28"/>
          <w:szCs w:val="28"/>
          <w:u w:val="single"/>
        </w:rPr>
        <w:t xml:space="preserve">Обоснование начальной (максимальной) цены </w:t>
      </w:r>
    </w:p>
    <w:p w:rsidR="00AE0134" w:rsidRPr="00AE0134" w:rsidRDefault="00AE0134" w:rsidP="00F54417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0134">
        <w:rPr>
          <w:rFonts w:ascii="Times New Roman" w:hAnsi="Times New Roman" w:cs="Times New Roman"/>
          <w:sz w:val="28"/>
          <w:szCs w:val="28"/>
        </w:rPr>
        <w:t>Услуги автотранспортны</w:t>
      </w:r>
      <w:r>
        <w:rPr>
          <w:rFonts w:ascii="Times New Roman" w:hAnsi="Times New Roman" w:cs="Times New Roman"/>
          <w:sz w:val="28"/>
          <w:szCs w:val="28"/>
        </w:rPr>
        <w:t>е</w:t>
      </w:r>
    </w:p>
    <w:p w:rsidR="00E83F83" w:rsidRPr="00AE0134" w:rsidRDefault="00F54417" w:rsidP="00F54417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0134">
        <w:rPr>
          <w:rFonts w:ascii="Times New Roman" w:hAnsi="Times New Roman" w:cs="Times New Roman"/>
          <w:sz w:val="28"/>
          <w:szCs w:val="28"/>
        </w:rPr>
        <w:t xml:space="preserve">Цена сформирована в результате предварительно проведенного анализа рынка услуг путем запроса и изучения коммерческих предложений и составляет: </w:t>
      </w:r>
      <w:r w:rsidR="008267A0" w:rsidRPr="00AE0134">
        <w:rPr>
          <w:rFonts w:ascii="Times New Roman" w:hAnsi="Times New Roman" w:cs="Times New Roman"/>
          <w:sz w:val="28"/>
          <w:szCs w:val="28"/>
        </w:rPr>
        <w:t>38 675</w:t>
      </w:r>
      <w:r w:rsidR="00A33541" w:rsidRPr="00AE0134">
        <w:rPr>
          <w:rFonts w:ascii="Times New Roman" w:hAnsi="Times New Roman" w:cs="Times New Roman"/>
          <w:sz w:val="28"/>
          <w:szCs w:val="28"/>
        </w:rPr>
        <w:t>, 0</w:t>
      </w:r>
      <w:r w:rsidR="00812EE6" w:rsidRPr="00AE0134">
        <w:rPr>
          <w:rFonts w:ascii="Times New Roman" w:hAnsi="Times New Roman" w:cs="Times New Roman"/>
          <w:sz w:val="28"/>
          <w:szCs w:val="28"/>
        </w:rPr>
        <w:t>0</w:t>
      </w:r>
      <w:r w:rsidRPr="00AE0134">
        <w:rPr>
          <w:rFonts w:ascii="Times New Roman" w:hAnsi="Times New Roman" w:cs="Times New Roman"/>
          <w:sz w:val="28"/>
          <w:szCs w:val="28"/>
        </w:rPr>
        <w:t xml:space="preserve"> рублей.</w:t>
      </w:r>
    </w:p>
    <w:tbl>
      <w:tblPr>
        <w:tblW w:w="1474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26"/>
        <w:gridCol w:w="1559"/>
        <w:gridCol w:w="1559"/>
        <w:gridCol w:w="1560"/>
        <w:gridCol w:w="3970"/>
        <w:gridCol w:w="3969"/>
      </w:tblGrid>
      <w:tr w:rsidR="00356125" w:rsidRPr="00AE0134" w:rsidTr="00356125">
        <w:tc>
          <w:tcPr>
            <w:tcW w:w="2126" w:type="dxa"/>
            <w:vAlign w:val="center"/>
          </w:tcPr>
          <w:p w:rsidR="00356125" w:rsidRPr="00AE0134" w:rsidRDefault="00356125" w:rsidP="00777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134">
              <w:rPr>
                <w:rFonts w:ascii="Times New Roman" w:hAnsi="Times New Roman" w:cs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559" w:type="dxa"/>
            <w:vAlign w:val="center"/>
          </w:tcPr>
          <w:p w:rsidR="00356125" w:rsidRPr="00AE0134" w:rsidRDefault="00356125" w:rsidP="00777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134">
              <w:rPr>
                <w:rFonts w:ascii="Times New Roman" w:hAnsi="Times New Roman" w:cs="Times New Roman"/>
                <w:sz w:val="24"/>
                <w:szCs w:val="24"/>
              </w:rPr>
              <w:t>Цена поставщика</w:t>
            </w:r>
          </w:p>
          <w:p w:rsidR="00356125" w:rsidRPr="00AE0134" w:rsidRDefault="00356125" w:rsidP="00777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134">
              <w:rPr>
                <w:rFonts w:ascii="Times New Roman" w:hAnsi="Times New Roman" w:cs="Times New Roman"/>
                <w:sz w:val="24"/>
                <w:szCs w:val="24"/>
              </w:rPr>
              <w:t>№ 1</w:t>
            </w:r>
          </w:p>
          <w:p w:rsidR="00356125" w:rsidRPr="00AE0134" w:rsidRDefault="00356125" w:rsidP="00777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134">
              <w:rPr>
                <w:rFonts w:ascii="Times New Roman" w:hAnsi="Times New Roman" w:cs="Times New Roman"/>
                <w:sz w:val="24"/>
                <w:szCs w:val="24"/>
              </w:rPr>
              <w:t>(руб./час)</w:t>
            </w:r>
          </w:p>
        </w:tc>
        <w:tc>
          <w:tcPr>
            <w:tcW w:w="1559" w:type="dxa"/>
            <w:vAlign w:val="center"/>
          </w:tcPr>
          <w:p w:rsidR="00356125" w:rsidRPr="00AE0134" w:rsidRDefault="00356125" w:rsidP="00777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134">
              <w:rPr>
                <w:rFonts w:ascii="Times New Roman" w:hAnsi="Times New Roman" w:cs="Times New Roman"/>
                <w:sz w:val="24"/>
                <w:szCs w:val="24"/>
              </w:rPr>
              <w:t>Цена поставщика</w:t>
            </w:r>
          </w:p>
          <w:p w:rsidR="00356125" w:rsidRPr="00AE0134" w:rsidRDefault="00356125" w:rsidP="00777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134">
              <w:rPr>
                <w:rFonts w:ascii="Times New Roman" w:hAnsi="Times New Roman" w:cs="Times New Roman"/>
                <w:sz w:val="24"/>
                <w:szCs w:val="24"/>
              </w:rPr>
              <w:t>№ 2</w:t>
            </w:r>
          </w:p>
          <w:p w:rsidR="00356125" w:rsidRPr="00AE0134" w:rsidRDefault="00356125" w:rsidP="00777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134">
              <w:rPr>
                <w:rFonts w:ascii="Times New Roman" w:hAnsi="Times New Roman" w:cs="Times New Roman"/>
                <w:sz w:val="24"/>
                <w:szCs w:val="24"/>
              </w:rPr>
              <w:t>(руб./час)</w:t>
            </w:r>
          </w:p>
        </w:tc>
        <w:tc>
          <w:tcPr>
            <w:tcW w:w="1560" w:type="dxa"/>
            <w:vAlign w:val="center"/>
          </w:tcPr>
          <w:p w:rsidR="00356125" w:rsidRPr="00AE0134" w:rsidRDefault="00356125" w:rsidP="00777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134">
              <w:rPr>
                <w:rFonts w:ascii="Times New Roman" w:hAnsi="Times New Roman" w:cs="Times New Roman"/>
                <w:sz w:val="24"/>
                <w:szCs w:val="24"/>
              </w:rPr>
              <w:t>Цена поставщика</w:t>
            </w:r>
          </w:p>
          <w:p w:rsidR="00356125" w:rsidRPr="00AE0134" w:rsidRDefault="00356125" w:rsidP="00777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134">
              <w:rPr>
                <w:rFonts w:ascii="Times New Roman" w:hAnsi="Times New Roman" w:cs="Times New Roman"/>
                <w:sz w:val="24"/>
                <w:szCs w:val="24"/>
              </w:rPr>
              <w:t>№ 3</w:t>
            </w:r>
          </w:p>
          <w:p w:rsidR="00356125" w:rsidRPr="00AE0134" w:rsidRDefault="00356125" w:rsidP="00777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134">
              <w:rPr>
                <w:rFonts w:ascii="Times New Roman" w:hAnsi="Times New Roman" w:cs="Times New Roman"/>
                <w:sz w:val="24"/>
                <w:szCs w:val="24"/>
              </w:rPr>
              <w:t>(руб./час)</w:t>
            </w:r>
          </w:p>
        </w:tc>
        <w:tc>
          <w:tcPr>
            <w:tcW w:w="3970" w:type="dxa"/>
            <w:tcBorders>
              <w:left w:val="single" w:sz="4" w:space="0" w:color="auto"/>
            </w:tcBorders>
            <w:vAlign w:val="center"/>
          </w:tcPr>
          <w:p w:rsidR="00356125" w:rsidRPr="00AE0134" w:rsidRDefault="00356125" w:rsidP="00777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134">
              <w:rPr>
                <w:rFonts w:ascii="Times New Roman" w:hAnsi="Times New Roman" w:cs="Times New Roman"/>
                <w:sz w:val="24"/>
                <w:szCs w:val="24"/>
              </w:rPr>
              <w:t>Средняя цена за час</w:t>
            </w:r>
          </w:p>
          <w:p w:rsidR="00356125" w:rsidRPr="00AE0134" w:rsidRDefault="00356125" w:rsidP="00777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134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3969" w:type="dxa"/>
            <w:vAlign w:val="center"/>
          </w:tcPr>
          <w:p w:rsidR="00356125" w:rsidRPr="00AE0134" w:rsidRDefault="00356125" w:rsidP="00777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6125" w:rsidRPr="00AE0134" w:rsidRDefault="00356125" w:rsidP="00777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6125" w:rsidRPr="00AE0134" w:rsidTr="00356125">
        <w:trPr>
          <w:trHeight w:val="831"/>
        </w:trPr>
        <w:tc>
          <w:tcPr>
            <w:tcW w:w="2126" w:type="dxa"/>
            <w:vAlign w:val="center"/>
          </w:tcPr>
          <w:p w:rsidR="00356125" w:rsidRPr="00AE0134" w:rsidRDefault="00356125" w:rsidP="00356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134">
              <w:rPr>
                <w:rFonts w:ascii="Times New Roman" w:hAnsi="Times New Roman" w:cs="Times New Roman"/>
                <w:sz w:val="24"/>
                <w:szCs w:val="24"/>
              </w:rPr>
              <w:t>Услуги автотранспортные</w:t>
            </w:r>
          </w:p>
        </w:tc>
        <w:tc>
          <w:tcPr>
            <w:tcW w:w="1559" w:type="dxa"/>
            <w:vAlign w:val="center"/>
          </w:tcPr>
          <w:p w:rsidR="00356125" w:rsidRPr="00AE0134" w:rsidRDefault="00356125" w:rsidP="00777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134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559" w:type="dxa"/>
            <w:vAlign w:val="center"/>
          </w:tcPr>
          <w:p w:rsidR="00356125" w:rsidRPr="00AE0134" w:rsidRDefault="00356125" w:rsidP="00777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134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60" w:type="dxa"/>
            <w:vAlign w:val="center"/>
          </w:tcPr>
          <w:p w:rsidR="00356125" w:rsidRPr="00AE0134" w:rsidRDefault="00356125" w:rsidP="00777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134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3970" w:type="dxa"/>
            <w:tcBorders>
              <w:left w:val="single" w:sz="4" w:space="0" w:color="auto"/>
            </w:tcBorders>
            <w:vAlign w:val="center"/>
          </w:tcPr>
          <w:p w:rsidR="00356125" w:rsidRPr="00AE0134" w:rsidRDefault="00356125" w:rsidP="00777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134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3969" w:type="dxa"/>
            <w:vAlign w:val="center"/>
          </w:tcPr>
          <w:p w:rsidR="00356125" w:rsidRPr="00AE0134" w:rsidRDefault="008267A0" w:rsidP="0090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134">
              <w:rPr>
                <w:rFonts w:ascii="Times New Roman" w:hAnsi="Times New Roman" w:cs="Times New Roman"/>
                <w:sz w:val="24"/>
                <w:szCs w:val="24"/>
              </w:rPr>
              <w:t>227,5</w:t>
            </w:r>
            <w:r w:rsidR="00356125" w:rsidRPr="00AE01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56125" w:rsidRPr="00AE013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="00356125" w:rsidRPr="00AE0134">
              <w:rPr>
                <w:rFonts w:ascii="Times New Roman" w:hAnsi="Times New Roman" w:cs="Times New Roman"/>
                <w:sz w:val="24"/>
                <w:szCs w:val="24"/>
              </w:rPr>
              <w:t xml:space="preserve"> 170 = </w:t>
            </w:r>
          </w:p>
          <w:p w:rsidR="00356125" w:rsidRPr="00AE0134" w:rsidRDefault="008267A0" w:rsidP="00901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134">
              <w:rPr>
                <w:rFonts w:ascii="Times New Roman" w:hAnsi="Times New Roman" w:cs="Times New Roman"/>
                <w:sz w:val="24"/>
                <w:szCs w:val="24"/>
              </w:rPr>
              <w:t>38 675</w:t>
            </w:r>
            <w:r w:rsidR="00356125" w:rsidRPr="00AE013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E83F83" w:rsidRPr="00AE0134" w:rsidTr="00356125">
        <w:trPr>
          <w:trHeight w:val="357"/>
        </w:trPr>
        <w:tc>
          <w:tcPr>
            <w:tcW w:w="10774" w:type="dxa"/>
            <w:gridSpan w:val="5"/>
            <w:vAlign w:val="center"/>
          </w:tcPr>
          <w:p w:rsidR="00E83F83" w:rsidRPr="00AE0134" w:rsidRDefault="00E83F83" w:rsidP="00777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134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969" w:type="dxa"/>
            <w:vAlign w:val="center"/>
          </w:tcPr>
          <w:p w:rsidR="00E83F83" w:rsidRPr="00AE0134" w:rsidRDefault="008267A0" w:rsidP="00777B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134">
              <w:rPr>
                <w:rFonts w:ascii="Times New Roman" w:hAnsi="Times New Roman" w:cs="Times New Roman"/>
                <w:b/>
                <w:sz w:val="24"/>
                <w:szCs w:val="24"/>
              </w:rPr>
              <w:t>38 675</w:t>
            </w:r>
            <w:r w:rsidR="00901422" w:rsidRPr="00AE0134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</w:tbl>
    <w:p w:rsidR="00E83F83" w:rsidRPr="00AE0134" w:rsidRDefault="00E83F83" w:rsidP="00F54417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F0DD0" w:rsidRPr="003D41A8" w:rsidRDefault="000F0DD0">
      <w:pPr>
        <w:rPr>
          <w:rFonts w:ascii="Times New Roman" w:hAnsi="Times New Roman" w:cs="Times New Roman"/>
          <w:sz w:val="28"/>
          <w:szCs w:val="28"/>
        </w:rPr>
      </w:pPr>
    </w:p>
    <w:sectPr w:rsidR="000F0DD0" w:rsidRPr="003D41A8" w:rsidSect="00E83F8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649B8"/>
    <w:rsid w:val="000649B8"/>
    <w:rsid w:val="000C5AC8"/>
    <w:rsid w:val="000F0DD0"/>
    <w:rsid w:val="001420F9"/>
    <w:rsid w:val="001D3E53"/>
    <w:rsid w:val="00274BFC"/>
    <w:rsid w:val="003111DD"/>
    <w:rsid w:val="00356125"/>
    <w:rsid w:val="003A78C8"/>
    <w:rsid w:val="003D41A8"/>
    <w:rsid w:val="004220E1"/>
    <w:rsid w:val="00473FF7"/>
    <w:rsid w:val="004A3430"/>
    <w:rsid w:val="004C0E9F"/>
    <w:rsid w:val="00542C0A"/>
    <w:rsid w:val="005530BB"/>
    <w:rsid w:val="00603862"/>
    <w:rsid w:val="006A470B"/>
    <w:rsid w:val="006B474B"/>
    <w:rsid w:val="00745E2C"/>
    <w:rsid w:val="00787CA4"/>
    <w:rsid w:val="007B1669"/>
    <w:rsid w:val="007E6C1A"/>
    <w:rsid w:val="007F577A"/>
    <w:rsid w:val="00812EE6"/>
    <w:rsid w:val="0082393A"/>
    <w:rsid w:val="008267A0"/>
    <w:rsid w:val="00901422"/>
    <w:rsid w:val="009B0777"/>
    <w:rsid w:val="00A33541"/>
    <w:rsid w:val="00A65035"/>
    <w:rsid w:val="00AE0134"/>
    <w:rsid w:val="00B16D91"/>
    <w:rsid w:val="00BF304C"/>
    <w:rsid w:val="00BF35DB"/>
    <w:rsid w:val="00C95657"/>
    <w:rsid w:val="00CF5568"/>
    <w:rsid w:val="00DE76E3"/>
    <w:rsid w:val="00E51C8A"/>
    <w:rsid w:val="00E83F83"/>
    <w:rsid w:val="00EB28B1"/>
    <w:rsid w:val="00F06BE1"/>
    <w:rsid w:val="00F51329"/>
    <w:rsid w:val="00F54417"/>
    <w:rsid w:val="00F61F1A"/>
    <w:rsid w:val="00F925DA"/>
    <w:rsid w:val="00F96478"/>
    <w:rsid w:val="00FA76B4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B077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30</cp:revision>
  <dcterms:created xsi:type="dcterms:W3CDTF">2011-08-02T12:39:00Z</dcterms:created>
  <dcterms:modified xsi:type="dcterms:W3CDTF">2011-10-22T12:22:00Z</dcterms:modified>
</cp:coreProperties>
</file>