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20F" w:rsidRPr="00E7520F" w:rsidRDefault="00E7520F" w:rsidP="00E752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E7520F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Извещение</w:t>
      </w:r>
    </w:p>
    <w:p w:rsidR="00E7520F" w:rsidRPr="00E7520F" w:rsidRDefault="00E7520F" w:rsidP="00E7520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E7520F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 проведении открытого аукциона в электронной форме</w:t>
      </w:r>
    </w:p>
    <w:p w:rsidR="00E7520F" w:rsidRPr="00E7520F" w:rsidRDefault="00E7520F" w:rsidP="00E752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</w:rPr>
      </w:pPr>
      <w:r w:rsidRPr="00E7520F">
        <w:rPr>
          <w:rFonts w:ascii="Times New Roman" w:eastAsia="Times New Roman" w:hAnsi="Times New Roman" w:cs="Times New Roman"/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A1606" w:rsidP="006C58D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035630000671100008</w:t>
            </w:r>
            <w:r w:rsidR="00B06377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Выполнение капитальных работ по монтажу приточно - вытяжной установки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http://www.rts-tender.ru </w:t>
            </w:r>
          </w:p>
        </w:tc>
      </w:tr>
    </w:tbl>
    <w:p w:rsidR="00E7520F" w:rsidRPr="00E7520F" w:rsidRDefault="00E7520F" w:rsidP="00E7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7520F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г, Попова, 54, -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г, Попова, 54, - </w:t>
            </w:r>
          </w:p>
        </w:tc>
      </w:tr>
    </w:tbl>
    <w:p w:rsidR="00E7520F" w:rsidRPr="00E7520F" w:rsidRDefault="00E7520F" w:rsidP="00E7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7520F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E7520F" w:rsidRPr="00E7520F" w:rsidRDefault="00E7520F" w:rsidP="00E752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E7520F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г, Попова, 54, -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brezo03@yandex.ru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+7 (342) 2902794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Берикелашвили Реваз Ильич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7520F" w:rsidRPr="00E7520F" w:rsidRDefault="00E7520F" w:rsidP="00E7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7520F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Полное наименование </w:t>
            </w:r>
            <w:r w:rsidRPr="00E7520F">
              <w:rPr>
                <w:rFonts w:ascii="Times New Roman" w:eastAsia="Times New Roman" w:hAnsi="Times New Roman" w:cs="Times New Roman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lastRenderedPageBreak/>
              <w:t xml:space="preserve">Выполнение капитальных работ по монтажу приточно - вытяжной установки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1 004 743,41 Российский рубль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>4530000 Услуги по монтажу оборудования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Указаны в сметном расчете (Приложение №2 к извещению о проведении запроса котировок) </w:t>
            </w:r>
          </w:p>
        </w:tc>
      </w:tr>
    </w:tbl>
    <w:p w:rsidR="00E7520F" w:rsidRPr="00E7520F" w:rsidRDefault="00E7520F" w:rsidP="00E7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7520F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Писарева, 56 (лит. Ж)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D734A2" w:rsidP="00D734A2">
            <w:pPr>
              <w:pStyle w:val="21"/>
              <w:tabs>
                <w:tab w:val="left" w:pos="0"/>
              </w:tabs>
              <w:snapToGrid w:val="0"/>
              <w:spacing w:after="0" w:line="240" w:lineRule="auto"/>
              <w:ind w:left="0"/>
              <w:jc w:val="both"/>
              <w:rPr>
                <w:sz w:val="22"/>
                <w:szCs w:val="22"/>
              </w:rPr>
            </w:pPr>
            <w:r w:rsidRPr="00D734A2">
              <w:rPr>
                <w:sz w:val="22"/>
                <w:szCs w:val="22"/>
              </w:rPr>
              <w:t>Начало выполнения работ: в течение 1 (одного) рабочего дня с момента  подписания акта приема-передачи объекта в работу по капитальному ремонту, но не позднее, чем через два рабочих дня с момента подписания договора.</w:t>
            </w:r>
            <w:r>
              <w:rPr>
                <w:sz w:val="22"/>
                <w:szCs w:val="22"/>
              </w:rPr>
              <w:t xml:space="preserve"> </w:t>
            </w:r>
            <w:r w:rsidRPr="00D734A2">
              <w:rPr>
                <w:sz w:val="22"/>
                <w:szCs w:val="22"/>
              </w:rPr>
              <w:t>Окончание выполнения работ: до 20.12.2011г.</w:t>
            </w:r>
          </w:p>
        </w:tc>
      </w:tr>
    </w:tbl>
    <w:p w:rsidR="00E7520F" w:rsidRPr="00E7520F" w:rsidRDefault="00E7520F" w:rsidP="00E7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7520F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20 094,87 Российский рубль </w:t>
            </w:r>
          </w:p>
        </w:tc>
      </w:tr>
    </w:tbl>
    <w:p w:rsidR="00E7520F" w:rsidRPr="00E7520F" w:rsidRDefault="00E7520F" w:rsidP="00E7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7520F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301 423,02 Российский рубль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7520F" w:rsidRPr="00E7520F" w:rsidTr="00E7520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40302810000005000009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Номер лицевого </w:t>
            </w:r>
            <w:r w:rsidRPr="00E7520F">
              <w:rPr>
                <w:rFonts w:ascii="Times New Roman" w:eastAsia="Times New Roman" w:hAnsi="Times New Roman" w:cs="Times New Roman"/>
              </w:rPr>
              <w:lastRenderedPageBreak/>
              <w:t xml:space="preserve">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lastRenderedPageBreak/>
              <w:t xml:space="preserve">04920010514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E7520F" w:rsidRPr="00E7520F" w:rsidRDefault="00E7520F" w:rsidP="00E7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7520F">
        <w:rPr>
          <w:rFonts w:ascii="Times New Roman" w:eastAsia="Times New Roman" w:hAnsi="Times New Roman" w:cs="Times New Roman"/>
          <w:b/>
          <w:bCs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www.zakupki.gov.ru </w:t>
            </w:r>
          </w:p>
        </w:tc>
      </w:tr>
    </w:tbl>
    <w:p w:rsidR="00E7520F" w:rsidRPr="00E7520F" w:rsidRDefault="00E7520F" w:rsidP="00E7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E7520F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07.11.2011 09:00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08.11.2011 </w:t>
            </w:r>
          </w:p>
        </w:tc>
      </w:tr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11.11.2011 </w:t>
            </w:r>
          </w:p>
        </w:tc>
      </w:tr>
    </w:tbl>
    <w:p w:rsidR="00E7520F" w:rsidRPr="00E7520F" w:rsidRDefault="00E7520F" w:rsidP="00E7520F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7520F" w:rsidRPr="00E7520F" w:rsidTr="00E7520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20F" w:rsidRPr="00E7520F" w:rsidRDefault="00E7520F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20F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520F" w:rsidRPr="00E7520F" w:rsidRDefault="002E4B5E" w:rsidP="00E752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28.10.2011</w:t>
            </w:r>
          </w:p>
        </w:tc>
      </w:tr>
    </w:tbl>
    <w:p w:rsidR="00A950EC" w:rsidRDefault="00A950EC"/>
    <w:sectPr w:rsidR="00A950EC" w:rsidSect="00767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7520F"/>
    <w:rsid w:val="002E4B5E"/>
    <w:rsid w:val="00493971"/>
    <w:rsid w:val="006C58D5"/>
    <w:rsid w:val="007673C4"/>
    <w:rsid w:val="00A950EC"/>
    <w:rsid w:val="00B06377"/>
    <w:rsid w:val="00D734A2"/>
    <w:rsid w:val="00E7520F"/>
    <w:rsid w:val="00EA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3C4"/>
  </w:style>
  <w:style w:type="paragraph" w:styleId="3">
    <w:name w:val="heading 3"/>
    <w:basedOn w:val="a"/>
    <w:link w:val="30"/>
    <w:uiPriority w:val="9"/>
    <w:qFormat/>
    <w:rsid w:val="00E752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520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75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21">
    <w:name w:val="Основной текст с отступом 21"/>
    <w:basedOn w:val="a"/>
    <w:rsid w:val="00D734A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501</Words>
  <Characters>2858</Characters>
  <Application>Microsoft Office Word</Application>
  <DocSecurity>0</DocSecurity>
  <Lines>23</Lines>
  <Paragraphs>6</Paragraphs>
  <ScaleCrop>false</ScaleCrop>
  <Company>Microsoft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8</cp:revision>
  <cp:lastPrinted>2011-10-28T05:24:00Z</cp:lastPrinted>
  <dcterms:created xsi:type="dcterms:W3CDTF">2011-10-28T05:23:00Z</dcterms:created>
  <dcterms:modified xsi:type="dcterms:W3CDTF">2011-10-28T08:47:00Z</dcterms:modified>
</cp:coreProperties>
</file>