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3B" w:rsidRPr="00645A3B" w:rsidRDefault="00196514" w:rsidP="00645A3B">
      <w:pPr>
        <w:pStyle w:val="a3"/>
        <w:jc w:val="center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 xml:space="preserve">Извещение о внесении изменений в </w:t>
      </w:r>
      <w:r w:rsidR="00645A3B" w:rsidRPr="00645A3B">
        <w:rPr>
          <w:b/>
          <w:kern w:val="36"/>
          <w:sz w:val="28"/>
          <w:szCs w:val="28"/>
        </w:rPr>
        <w:t>Извещение о проведении открытого конкурса</w:t>
      </w:r>
    </w:p>
    <w:p w:rsidR="00645A3B" w:rsidRPr="00645A3B" w:rsidRDefault="00196514" w:rsidP="00645A3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№3</w:t>
      </w:r>
      <w:r w:rsidR="00645A3B" w:rsidRPr="00645A3B">
        <w:rPr>
          <w:b/>
          <w:sz w:val="28"/>
          <w:szCs w:val="28"/>
        </w:rPr>
        <w:t xml:space="preserve"> от 28.10.2011)</w:t>
      </w:r>
    </w:p>
    <w:p w:rsidR="00645A3B" w:rsidRPr="00645A3B" w:rsidRDefault="00645A3B" w:rsidP="00645A3B">
      <w:pPr>
        <w:pStyle w:val="a3"/>
        <w:jc w:val="center"/>
        <w:rPr>
          <w:sz w:val="28"/>
          <w:szCs w:val="28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9"/>
        <w:gridCol w:w="6626"/>
      </w:tblGrid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0356300058011000044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оказание медицинских услуг по проведению лабораторных исследований для МУЗ «ГКБ №1»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Открытый конкурс </w:t>
            </w:r>
          </w:p>
        </w:tc>
      </w:tr>
    </w:tbl>
    <w:p w:rsidR="00645A3B" w:rsidRPr="00645A3B" w:rsidRDefault="00645A3B" w:rsidP="00645A3B">
      <w:pPr>
        <w:pStyle w:val="a3"/>
        <w:rPr>
          <w:lang w:eastAsia="ru-RU"/>
        </w:rPr>
      </w:pPr>
      <w:r w:rsidRPr="00645A3B">
        <w:rPr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16"/>
        <w:gridCol w:w="7539"/>
      </w:tblGrid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C3D71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45A3B">
              <w:rPr>
                <w:lang w:eastAsia="ru-RU"/>
              </w:rPr>
              <w:t>.Н</w:t>
            </w:r>
            <w:proofErr w:type="gramEnd"/>
            <w:r w:rsidRPr="00645A3B">
              <w:rPr>
                <w:lang w:eastAsia="ru-RU"/>
              </w:rPr>
              <w:t>икулина, д.10, -</w:t>
            </w:r>
          </w:p>
          <w:p w:rsidR="009C3D71" w:rsidRDefault="009C3D71" w:rsidP="00645A3B">
            <w:pPr>
              <w:pStyle w:val="a3"/>
              <w:rPr>
                <w:lang w:eastAsia="ru-RU"/>
              </w:rPr>
            </w:pPr>
          </w:p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45A3B">
              <w:rPr>
                <w:lang w:eastAsia="ru-RU"/>
              </w:rPr>
              <w:t>.Н</w:t>
            </w:r>
            <w:proofErr w:type="gramEnd"/>
            <w:r w:rsidRPr="00645A3B">
              <w:rPr>
                <w:lang w:eastAsia="ru-RU"/>
              </w:rPr>
              <w:t xml:space="preserve">икулина, д.10, - </w:t>
            </w:r>
          </w:p>
        </w:tc>
      </w:tr>
    </w:tbl>
    <w:p w:rsidR="00645A3B" w:rsidRPr="00645A3B" w:rsidRDefault="00645A3B" w:rsidP="00645A3B">
      <w:pPr>
        <w:pStyle w:val="a3"/>
        <w:rPr>
          <w:lang w:eastAsia="ru-RU"/>
        </w:rPr>
      </w:pPr>
      <w:r w:rsidRPr="00645A3B">
        <w:rPr>
          <w:lang w:eastAsia="ru-RU"/>
        </w:rPr>
        <w:t>Контактная информация</w:t>
      </w:r>
    </w:p>
    <w:p w:rsidR="00645A3B" w:rsidRPr="00645A3B" w:rsidRDefault="00645A3B" w:rsidP="00645A3B">
      <w:pPr>
        <w:pStyle w:val="a3"/>
        <w:rPr>
          <w:lang w:eastAsia="ru-RU"/>
        </w:rPr>
      </w:pPr>
      <w:r w:rsidRPr="00645A3B">
        <w:rPr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19"/>
        <w:gridCol w:w="6936"/>
      </w:tblGrid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45A3B">
              <w:rPr>
                <w:lang w:eastAsia="ru-RU"/>
              </w:rPr>
              <w:t>.Н</w:t>
            </w:r>
            <w:proofErr w:type="gramEnd"/>
            <w:r w:rsidRPr="00645A3B">
              <w:rPr>
                <w:lang w:eastAsia="ru-RU"/>
              </w:rPr>
              <w:t xml:space="preserve">икулина, д.10, -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gkb1.perm@mail.ru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+7 (342) 2428233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+7 (342) 2428233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Антонов Дмитрий Валерьевич </w:t>
            </w:r>
          </w:p>
        </w:tc>
      </w:tr>
    </w:tbl>
    <w:p w:rsidR="00645A3B" w:rsidRPr="00645A3B" w:rsidRDefault="00645A3B" w:rsidP="00645A3B">
      <w:pPr>
        <w:pStyle w:val="a3"/>
        <w:rPr>
          <w:lang w:eastAsia="ru-RU"/>
        </w:rPr>
      </w:pPr>
      <w:r w:rsidRPr="00645A3B">
        <w:rPr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82"/>
        <w:gridCol w:w="6773"/>
      </w:tblGrid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оказание медицинских услуг по проведению лабораторных исследований для МУЗ «ГКБ №1»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6 435 411,00 Российский рубль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74576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Обоснование начальной (максимальной) цены </w:t>
            </w:r>
            <w:proofErr w:type="spellStart"/>
            <w:proofErr w:type="gramStart"/>
            <w:r w:rsidRPr="00645A3B">
              <w:rPr>
                <w:lang w:eastAsia="ru-RU"/>
              </w:rPr>
              <w:t>договора-Начальная</w:t>
            </w:r>
            <w:proofErr w:type="spellEnd"/>
            <w:proofErr w:type="gramEnd"/>
            <w:r w:rsidRPr="00645A3B">
              <w:rPr>
                <w:lang w:eastAsia="ru-RU"/>
              </w:rPr>
              <w:t xml:space="preserve"> (максимальная) цена договора сформирована Заказчиком исходя из средней стоимости оказания услуг на основании коммерческих предложений Поставщиков: Поставщик № 1 – 6 454100, 00 Поставщик № 2 – 6 442 251,00 Поставщик № 3 – 6 409 882, 00 </w:t>
            </w:r>
          </w:p>
        </w:tc>
      </w:tr>
    </w:tbl>
    <w:p w:rsidR="00645A3B" w:rsidRPr="00645A3B" w:rsidRDefault="00645A3B" w:rsidP="00645A3B">
      <w:pPr>
        <w:pStyle w:val="a3"/>
        <w:rPr>
          <w:lang w:eastAsia="ru-RU"/>
        </w:rPr>
      </w:pPr>
      <w:r w:rsidRPr="00645A3B">
        <w:rPr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98"/>
        <w:gridCol w:w="5257"/>
      </w:tblGrid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45A3B">
              <w:rPr>
                <w:lang w:eastAsia="ru-RU"/>
              </w:rPr>
              <w:t>.Н</w:t>
            </w:r>
            <w:proofErr w:type="gramEnd"/>
            <w:r w:rsidRPr="00645A3B">
              <w:rPr>
                <w:lang w:eastAsia="ru-RU"/>
              </w:rPr>
              <w:t xml:space="preserve">икулина, д.10, -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9C3D71" w:rsidP="00645A3B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с"18</w:t>
            </w:r>
            <w:r w:rsidR="00645A3B" w:rsidRPr="00645A3B">
              <w:rPr>
                <w:lang w:eastAsia="ru-RU"/>
              </w:rPr>
              <w:t xml:space="preserve">" декабря 2011г. по "31" декабря 2012г. </w:t>
            </w:r>
          </w:p>
        </w:tc>
      </w:tr>
    </w:tbl>
    <w:p w:rsidR="00645A3B" w:rsidRPr="00645A3B" w:rsidRDefault="00645A3B" w:rsidP="00645A3B">
      <w:pPr>
        <w:pStyle w:val="a3"/>
        <w:rPr>
          <w:lang w:eastAsia="ru-RU"/>
        </w:rPr>
      </w:pPr>
      <w:r w:rsidRPr="00645A3B">
        <w:rPr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21"/>
        <w:gridCol w:w="7334"/>
      </w:tblGrid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9C3D71" w:rsidP="00645A3B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="00645A3B" w:rsidRPr="00645A3B">
              <w:rPr>
                <w:lang w:eastAsia="ru-RU"/>
              </w:rPr>
              <w:t xml:space="preserve">321 770,55 Российский рубль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(копия), подтверждающее перечисление денежных сре</w:t>
            </w:r>
            <w:proofErr w:type="gramStart"/>
            <w:r w:rsidRPr="00645A3B">
              <w:rPr>
                <w:lang w:eastAsia="ru-RU"/>
              </w:rPr>
              <w:t>дств в к</w:t>
            </w:r>
            <w:proofErr w:type="gramEnd"/>
            <w:r w:rsidRPr="00645A3B">
              <w:rPr>
                <w:lang w:eastAsia="ru-RU"/>
              </w:rPr>
              <w:t xml:space="preserve">ачестве обеспечения заявки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40302810000005000009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04920018494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045744000 </w:t>
            </w:r>
          </w:p>
        </w:tc>
      </w:tr>
    </w:tbl>
    <w:p w:rsidR="00645A3B" w:rsidRPr="00645A3B" w:rsidRDefault="00645A3B" w:rsidP="00645A3B">
      <w:pPr>
        <w:pStyle w:val="a3"/>
        <w:rPr>
          <w:lang w:eastAsia="ru-RU"/>
        </w:rPr>
      </w:pPr>
      <w:r w:rsidRPr="00645A3B">
        <w:rPr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62"/>
        <w:gridCol w:w="7293"/>
      </w:tblGrid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196514" w:rsidP="00645A3B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="009C3D71">
              <w:rPr>
                <w:lang w:eastAsia="ru-RU"/>
              </w:rPr>
              <w:t xml:space="preserve"> </w:t>
            </w:r>
            <w:r w:rsidRPr="00645A3B">
              <w:rPr>
                <w:lang w:eastAsia="ru-RU"/>
              </w:rPr>
              <w:t>321 770,55 Российский рубль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Обеспечение исполнения договора предоставляется участником конкурса, с которым заключается договор, в виде</w:t>
            </w:r>
            <w:proofErr w:type="gramStart"/>
            <w:r w:rsidRPr="00645A3B">
              <w:rPr>
                <w:lang w:eastAsia="ru-RU"/>
              </w:rPr>
              <w:t xml:space="preserve">: ? </w:t>
            </w:r>
            <w:proofErr w:type="gramEnd"/>
            <w:r w:rsidRPr="00645A3B">
              <w:rPr>
                <w:lang w:eastAsia="ru-RU"/>
              </w:rPr>
              <w:t xml:space="preserve">договор поручительства (ст.361-367 ГК РФ), ? безотзывной банковской гарантии (ст.368-379 ГК РФ), ? передачи заказчику в залог денежных средств, в том числе в форме вклада (депозита) в размере обеспечения исполнения контракта (ст.334-358 ГК РФ). </w:t>
            </w:r>
            <w:proofErr w:type="gramStart"/>
            <w:r w:rsidRPr="00645A3B">
              <w:rPr>
                <w:lang w:eastAsia="ru-RU"/>
              </w:rPr>
      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3-х (трех) банковских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  <w:r w:rsidRPr="00645A3B">
              <w:rPr>
                <w:lang w:eastAsia="ru-RU"/>
              </w:rPr>
              <w:t xml:space="preserve"> Способ обеспечения исполнения договора из перечисленных способов определяется участником конкурса самостоятельно. </w:t>
            </w:r>
          </w:p>
        </w:tc>
      </w:tr>
    </w:tbl>
    <w:p w:rsidR="00645A3B" w:rsidRPr="00645A3B" w:rsidRDefault="00645A3B" w:rsidP="00645A3B">
      <w:pPr>
        <w:pStyle w:val="a3"/>
        <w:rPr>
          <w:lang w:eastAsia="ru-RU"/>
        </w:rPr>
      </w:pPr>
    </w:p>
    <w:p w:rsidR="00645A3B" w:rsidRPr="00645A3B" w:rsidRDefault="00645A3B" w:rsidP="00645A3B">
      <w:pPr>
        <w:pStyle w:val="a3"/>
        <w:rPr>
          <w:lang w:eastAsia="ru-RU"/>
        </w:rPr>
      </w:pPr>
      <w:r w:rsidRPr="00645A3B">
        <w:rPr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03"/>
        <w:gridCol w:w="6752"/>
      </w:tblGrid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196514" w:rsidP="00645A3B">
            <w:pPr>
              <w:pStyle w:val="a3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c</w:t>
            </w:r>
            <w:proofErr w:type="spellEnd"/>
            <w:r>
              <w:rPr>
                <w:lang w:eastAsia="ru-RU"/>
              </w:rPr>
              <w:t xml:space="preserve"> 10.10.2011 по 16</w:t>
            </w:r>
            <w:r w:rsidR="00645A3B" w:rsidRPr="00645A3B">
              <w:rPr>
                <w:lang w:eastAsia="ru-RU"/>
              </w:rPr>
              <w:t xml:space="preserve">.11.2011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45A3B">
              <w:rPr>
                <w:lang w:eastAsia="ru-RU"/>
              </w:rPr>
              <w:t>.Н</w:t>
            </w:r>
            <w:proofErr w:type="gramEnd"/>
            <w:r w:rsidRPr="00645A3B">
              <w:rPr>
                <w:lang w:eastAsia="ru-RU"/>
              </w:rPr>
              <w:t xml:space="preserve">икулина, д.10, -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Любой участник размещения заказа вправе направить в письменной форме, заказчику запрос о разъяснении положений конкурсной документации. В течение двух рабочих дней со дня поступления указанного запроса заказчик </w:t>
            </w:r>
            <w:proofErr w:type="spellStart"/>
            <w:r w:rsidRPr="00645A3B">
              <w:rPr>
                <w:lang w:eastAsia="ru-RU"/>
              </w:rPr>
              <w:t>на-правляет</w:t>
            </w:r>
            <w:proofErr w:type="spellEnd"/>
            <w:r w:rsidRPr="00645A3B">
              <w:rPr>
                <w:lang w:eastAsia="ru-RU"/>
              </w:rPr>
              <w:t xml:space="preserve"> в письменной форме разъяснения положений конкурсной документации, если указанный запрос поступил к заказчику не </w:t>
            </w:r>
            <w:proofErr w:type="gramStart"/>
            <w:r w:rsidRPr="00645A3B">
              <w:rPr>
                <w:lang w:eastAsia="ru-RU"/>
              </w:rPr>
              <w:t>позднее</w:t>
            </w:r>
            <w:proofErr w:type="gramEnd"/>
            <w:r w:rsidRPr="00645A3B">
              <w:rPr>
                <w:lang w:eastAsia="ru-RU"/>
              </w:rPr>
              <w:t xml:space="preserve"> чем за пять дней до дня окончания подачи заявок на участие в конкурсе. </w:t>
            </w:r>
            <w:proofErr w:type="gramStart"/>
            <w:r w:rsidRPr="00645A3B">
              <w:rPr>
                <w:lang w:eastAsia="ru-RU"/>
              </w:rPr>
              <w:t xml:space="preserve">В течение одного дня со дня направления разъяснений положений конкурсной документации по запросу участника размещения заказа такое разъяснение размещается заказчиком на официальном сайте РФ для размещения информации о размещении заказов </w:t>
            </w:r>
            <w:proofErr w:type="spellStart"/>
            <w:r w:rsidRPr="00645A3B">
              <w:rPr>
                <w:lang w:eastAsia="ru-RU"/>
              </w:rPr>
              <w:t>www.zakupki.gov.ru</w:t>
            </w:r>
            <w:proofErr w:type="spellEnd"/>
            <w:r w:rsidRPr="00645A3B">
              <w:rPr>
                <w:lang w:eastAsia="ru-RU"/>
              </w:rPr>
              <w:t xml:space="preserve"> и на сайте администрации города Перми (</w:t>
            </w:r>
            <w:proofErr w:type="spellStart"/>
            <w:r w:rsidRPr="00645A3B">
              <w:rPr>
                <w:lang w:eastAsia="ru-RU"/>
              </w:rPr>
              <w:t>www.gorodperm.ru</w:t>
            </w:r>
            <w:proofErr w:type="spellEnd"/>
            <w:r w:rsidRPr="00645A3B">
              <w:rPr>
                <w:lang w:eastAsia="ru-RU"/>
              </w:rPr>
              <w:t>) с указанием предмета запроса, но без указания участника размещения заказа, от которого поступил запрос.</w:t>
            </w:r>
            <w:proofErr w:type="gramEnd"/>
            <w:r w:rsidRPr="00645A3B">
              <w:rPr>
                <w:lang w:eastAsia="ru-RU"/>
              </w:rPr>
              <w:t xml:space="preserve"> 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документацию.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proofErr w:type="spellStart"/>
            <w:r w:rsidRPr="00645A3B">
              <w:rPr>
                <w:lang w:eastAsia="ru-RU"/>
              </w:rPr>
              <w:t>www.zakupki.gov.ru</w:t>
            </w:r>
            <w:proofErr w:type="spellEnd"/>
            <w:r w:rsidRPr="00645A3B">
              <w:rPr>
                <w:lang w:eastAsia="ru-RU"/>
              </w:rPr>
              <w:t xml:space="preserve"> </w:t>
            </w:r>
          </w:p>
        </w:tc>
      </w:tr>
    </w:tbl>
    <w:p w:rsidR="00645A3B" w:rsidRPr="00645A3B" w:rsidRDefault="00645A3B" w:rsidP="00645A3B">
      <w:pPr>
        <w:pStyle w:val="a3"/>
        <w:rPr>
          <w:lang w:eastAsia="ru-RU"/>
        </w:rPr>
      </w:pPr>
      <w:r w:rsidRPr="00645A3B">
        <w:rPr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69"/>
      </w:tblGrid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плата не требуется </w:t>
            </w:r>
          </w:p>
        </w:tc>
      </w:tr>
    </w:tbl>
    <w:p w:rsidR="00645A3B" w:rsidRPr="00645A3B" w:rsidRDefault="00645A3B" w:rsidP="00645A3B">
      <w:pPr>
        <w:pStyle w:val="a3"/>
        <w:rPr>
          <w:lang w:eastAsia="ru-RU"/>
        </w:rPr>
      </w:pPr>
      <w:r w:rsidRPr="00645A3B">
        <w:rPr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304"/>
        <w:gridCol w:w="4051"/>
      </w:tblGrid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45A3B">
              <w:rPr>
                <w:lang w:eastAsia="ru-RU"/>
              </w:rPr>
              <w:t>.К</w:t>
            </w:r>
            <w:proofErr w:type="gramEnd"/>
            <w:r w:rsidRPr="00645A3B">
              <w:rPr>
                <w:lang w:eastAsia="ru-RU"/>
              </w:rPr>
              <w:t xml:space="preserve">ирова,82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Дата и время вскрытия конвертов с заявками на участие </w:t>
            </w:r>
            <w:r w:rsidRPr="00645A3B">
              <w:rPr>
                <w:lang w:eastAsia="ru-RU"/>
              </w:rPr>
              <w:lastRenderedPageBreak/>
              <w:t xml:space="preserve">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9C3D71" w:rsidP="00645A3B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 22.11.2011 10</w:t>
            </w:r>
            <w:r w:rsidR="00645A3B" w:rsidRPr="00645A3B">
              <w:rPr>
                <w:lang w:eastAsia="ru-RU"/>
              </w:rPr>
              <w:t xml:space="preserve">:00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45A3B">
              <w:rPr>
                <w:lang w:eastAsia="ru-RU"/>
              </w:rPr>
              <w:t>.К</w:t>
            </w:r>
            <w:proofErr w:type="gramEnd"/>
            <w:r w:rsidRPr="00645A3B">
              <w:rPr>
                <w:lang w:eastAsia="ru-RU"/>
              </w:rPr>
              <w:t xml:space="preserve">ирова,82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9C3D71" w:rsidP="00645A3B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  <w:r w:rsidR="00645A3B" w:rsidRPr="00645A3B">
              <w:rPr>
                <w:lang w:eastAsia="ru-RU"/>
              </w:rPr>
              <w:t xml:space="preserve">.11.2011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645A3B">
              <w:rPr>
                <w:lang w:eastAsia="ru-RU"/>
              </w:rPr>
              <w:t>.К</w:t>
            </w:r>
            <w:proofErr w:type="gramEnd"/>
            <w:r w:rsidRPr="00645A3B">
              <w:rPr>
                <w:lang w:eastAsia="ru-RU"/>
              </w:rPr>
              <w:t xml:space="preserve">ирова,82 </w:t>
            </w:r>
          </w:p>
        </w:tc>
      </w:tr>
      <w:tr w:rsidR="00645A3B" w:rsidRPr="00645A3B" w:rsidTr="0064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9C3D71" w:rsidP="009C3D71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  <w:r w:rsidR="00645A3B" w:rsidRPr="00645A3B">
              <w:rPr>
                <w:lang w:eastAsia="ru-RU"/>
              </w:rPr>
              <w:t>.1</w:t>
            </w:r>
            <w:r>
              <w:rPr>
                <w:lang w:eastAsia="ru-RU"/>
              </w:rPr>
              <w:t>2</w:t>
            </w:r>
            <w:r w:rsidR="00645A3B" w:rsidRPr="00645A3B">
              <w:rPr>
                <w:lang w:eastAsia="ru-RU"/>
              </w:rPr>
              <w:t xml:space="preserve">.2011 </w:t>
            </w:r>
          </w:p>
        </w:tc>
      </w:tr>
    </w:tbl>
    <w:p w:rsidR="00645A3B" w:rsidRPr="00645A3B" w:rsidRDefault="00645A3B" w:rsidP="00645A3B">
      <w:pPr>
        <w:pStyle w:val="a3"/>
        <w:rPr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430"/>
        <w:gridCol w:w="1004"/>
      </w:tblGrid>
      <w:tr w:rsidR="00645A3B" w:rsidRPr="00645A3B" w:rsidTr="00645A3B">
        <w:trPr>
          <w:tblCellSpacing w:w="0" w:type="dxa"/>
        </w:trPr>
        <w:tc>
          <w:tcPr>
            <w:tcW w:w="0" w:type="auto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45A3B" w:rsidRPr="00645A3B" w:rsidRDefault="00645A3B" w:rsidP="00645A3B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28.10.2011 </w:t>
            </w:r>
          </w:p>
        </w:tc>
      </w:tr>
    </w:tbl>
    <w:p w:rsidR="00645A3B" w:rsidRPr="00645A3B" w:rsidRDefault="00645A3B" w:rsidP="00645A3B">
      <w:pPr>
        <w:pStyle w:val="a3"/>
        <w:rPr>
          <w:rStyle w:val="iceouttxt"/>
          <w:rFonts w:ascii="Times New Roman" w:hAnsi="Times New Roman" w:cs="Times New Roman"/>
          <w:b/>
          <w:bCs/>
        </w:rPr>
      </w:pPr>
    </w:p>
    <w:p w:rsidR="00196514" w:rsidRDefault="00196514" w:rsidP="00645A3B">
      <w:pPr>
        <w:pStyle w:val="a3"/>
        <w:rPr>
          <w:rStyle w:val="iceouttxt"/>
          <w:rFonts w:ascii="Times New Roman" w:hAnsi="Times New Roman" w:cs="Times New Roman"/>
          <w:bCs/>
        </w:rPr>
      </w:pPr>
      <w:r>
        <w:rPr>
          <w:rStyle w:val="iceouttxt"/>
          <w:rFonts w:ascii="Times New Roman" w:hAnsi="Times New Roman" w:cs="Times New Roman"/>
          <w:bCs/>
        </w:rPr>
        <w:t>Внесенные изменения</w:t>
      </w:r>
      <w:proofErr w:type="gramStart"/>
      <w:r>
        <w:rPr>
          <w:rStyle w:val="iceouttxt"/>
          <w:rFonts w:ascii="Times New Roman" w:hAnsi="Times New Roman" w:cs="Times New Roman"/>
          <w:bCs/>
        </w:rPr>
        <w:t xml:space="preserve"> :</w:t>
      </w:r>
      <w:proofErr w:type="gramEnd"/>
      <w:r>
        <w:rPr>
          <w:rStyle w:val="iceouttxt"/>
          <w:rFonts w:ascii="Times New Roman" w:hAnsi="Times New Roman" w:cs="Times New Roman"/>
          <w:bCs/>
        </w:rPr>
        <w:t xml:space="preserve"> </w:t>
      </w:r>
      <w:r w:rsidR="009C3D71">
        <w:rPr>
          <w:rStyle w:val="iceouttxt"/>
          <w:rFonts w:ascii="Times New Roman" w:hAnsi="Times New Roman" w:cs="Times New Roman"/>
          <w:bCs/>
        </w:rPr>
        <w:t xml:space="preserve"> </w:t>
      </w:r>
      <w:r w:rsidR="00645A3B" w:rsidRPr="006637E7">
        <w:rPr>
          <w:rStyle w:val="iceouttxt"/>
          <w:rFonts w:ascii="Times New Roman" w:hAnsi="Times New Roman" w:cs="Times New Roman"/>
          <w:b/>
          <w:bCs/>
        </w:rPr>
        <w:t>Начало оказания услуг</w:t>
      </w:r>
      <w:r w:rsidR="00645A3B" w:rsidRPr="00645A3B">
        <w:rPr>
          <w:rStyle w:val="iceouttxt"/>
          <w:rFonts w:ascii="Times New Roman" w:hAnsi="Times New Roman" w:cs="Times New Roman"/>
          <w:bCs/>
        </w:rPr>
        <w:t xml:space="preserve">: </w:t>
      </w:r>
      <w:r w:rsidR="006637E7">
        <w:rPr>
          <w:rStyle w:val="iceouttxt"/>
          <w:rFonts w:ascii="Times New Roman" w:hAnsi="Times New Roman" w:cs="Times New Roman"/>
          <w:bCs/>
        </w:rPr>
        <w:t xml:space="preserve">Заменить с «05» декабря 2011 г. на </w:t>
      </w:r>
      <w:r w:rsidR="00645A3B" w:rsidRPr="00645A3B">
        <w:rPr>
          <w:rStyle w:val="iceouttxt"/>
          <w:rFonts w:ascii="Times New Roman" w:hAnsi="Times New Roman" w:cs="Times New Roman"/>
          <w:bCs/>
        </w:rPr>
        <w:t xml:space="preserve"> "18" декабря 2011г. </w:t>
      </w:r>
    </w:p>
    <w:p w:rsidR="009C3D71" w:rsidRDefault="00196514" w:rsidP="00196514">
      <w:pPr>
        <w:pStyle w:val="a3"/>
        <w:numPr>
          <w:ilvl w:val="0"/>
          <w:numId w:val="1"/>
        </w:numPr>
        <w:rPr>
          <w:rStyle w:val="iceouttxt"/>
          <w:rFonts w:ascii="Times New Roman" w:hAnsi="Times New Roman" w:cs="Times New Roman"/>
          <w:bCs/>
        </w:rPr>
      </w:pPr>
      <w:r>
        <w:rPr>
          <w:rStyle w:val="iceouttxt"/>
          <w:rFonts w:ascii="Times New Roman" w:hAnsi="Times New Roman" w:cs="Times New Roman"/>
          <w:bCs/>
        </w:rPr>
        <w:t xml:space="preserve">- </w:t>
      </w:r>
      <w:r w:rsidR="00645A3B" w:rsidRPr="006637E7">
        <w:rPr>
          <w:rStyle w:val="iceouttxt"/>
          <w:rFonts w:ascii="Times New Roman" w:hAnsi="Times New Roman" w:cs="Times New Roman"/>
          <w:b/>
          <w:bCs/>
        </w:rPr>
        <w:t>Форма,</w:t>
      </w:r>
      <w:r w:rsidRPr="006637E7">
        <w:rPr>
          <w:rStyle w:val="iceouttxt"/>
          <w:rFonts w:ascii="Times New Roman" w:hAnsi="Times New Roman" w:cs="Times New Roman"/>
          <w:b/>
          <w:bCs/>
        </w:rPr>
        <w:t xml:space="preserve"> </w:t>
      </w:r>
      <w:r w:rsidR="00645A3B" w:rsidRPr="006637E7">
        <w:rPr>
          <w:rStyle w:val="iceouttxt"/>
          <w:rFonts w:ascii="Times New Roman" w:hAnsi="Times New Roman" w:cs="Times New Roman"/>
          <w:b/>
          <w:bCs/>
        </w:rPr>
        <w:t>сроки и порядок оплаты</w:t>
      </w:r>
      <w:r w:rsidR="00645A3B" w:rsidRPr="00645A3B">
        <w:rPr>
          <w:rStyle w:val="iceouttxt"/>
          <w:rFonts w:ascii="Times New Roman" w:hAnsi="Times New Roman" w:cs="Times New Roman"/>
          <w:bCs/>
        </w:rPr>
        <w:t xml:space="preserve"> - читать в новой редакции</w:t>
      </w:r>
      <w:proofErr w:type="gramStart"/>
      <w:r w:rsidR="00645A3B" w:rsidRPr="00645A3B">
        <w:rPr>
          <w:rStyle w:val="iceouttxt"/>
          <w:rFonts w:ascii="Times New Roman" w:hAnsi="Times New Roman" w:cs="Times New Roman"/>
          <w:bCs/>
        </w:rPr>
        <w:t>"И</w:t>
      </w:r>
      <w:proofErr w:type="gramEnd"/>
      <w:r w:rsidR="00645A3B" w:rsidRPr="00645A3B">
        <w:rPr>
          <w:rStyle w:val="iceouttxt"/>
          <w:rFonts w:ascii="Times New Roman" w:hAnsi="Times New Roman" w:cs="Times New Roman"/>
          <w:bCs/>
        </w:rPr>
        <w:t xml:space="preserve">сполнитель после оказания услуги по проведению исследования до 5 числа месяца, следующего за отчетным, представляет Заказчику реестр оказанных услуг, счет, счет-фактуру и акт приема-передачи оказанных услуг, подписанные Исполнителем. Заказчик оплачивает оказанные Исполнителем услуги путем перечисления средств со своего расчетного счета на расчетный счет Исполнителя в течение 45 банковских дней </w:t>
      </w:r>
      <w:proofErr w:type="gramStart"/>
      <w:r w:rsidR="00645A3B" w:rsidRPr="00645A3B">
        <w:rPr>
          <w:rStyle w:val="iceouttxt"/>
          <w:rFonts w:ascii="Times New Roman" w:hAnsi="Times New Roman" w:cs="Times New Roman"/>
          <w:bCs/>
        </w:rPr>
        <w:t>с даты получения</w:t>
      </w:r>
      <w:proofErr w:type="gramEnd"/>
      <w:r w:rsidR="00645A3B" w:rsidRPr="00645A3B">
        <w:rPr>
          <w:rStyle w:val="iceouttxt"/>
          <w:rFonts w:ascii="Times New Roman" w:hAnsi="Times New Roman" w:cs="Times New Roman"/>
          <w:bCs/>
        </w:rPr>
        <w:t>: счета, счета-фактуры, акта приема-передачи оказанных услуг, реестра оказанных услуг. Оплата по договору, являющемуся приложением к конкурсной документации, производится на счет исполнителя, указанному в договоре. Оплата по договору третьим лицам не допускается</w:t>
      </w:r>
      <w:proofErr w:type="gramStart"/>
      <w:r w:rsidR="00645A3B" w:rsidRPr="00645A3B">
        <w:rPr>
          <w:rStyle w:val="iceouttxt"/>
          <w:rFonts w:ascii="Times New Roman" w:hAnsi="Times New Roman" w:cs="Times New Roman"/>
          <w:bCs/>
        </w:rPr>
        <w:t>."</w:t>
      </w:r>
      <w:proofErr w:type="gramEnd"/>
    </w:p>
    <w:p w:rsidR="00196514" w:rsidRDefault="00645A3B" w:rsidP="00196514">
      <w:pPr>
        <w:pStyle w:val="a3"/>
        <w:numPr>
          <w:ilvl w:val="0"/>
          <w:numId w:val="1"/>
        </w:numPr>
        <w:rPr>
          <w:rStyle w:val="iceouttxt"/>
          <w:rFonts w:ascii="Times New Roman" w:hAnsi="Times New Roman" w:cs="Times New Roman"/>
          <w:bCs/>
        </w:rPr>
      </w:pPr>
      <w:r w:rsidRPr="006637E7">
        <w:rPr>
          <w:rStyle w:val="iceouttxt"/>
          <w:rFonts w:ascii="Times New Roman" w:hAnsi="Times New Roman" w:cs="Times New Roman"/>
          <w:b/>
          <w:bCs/>
        </w:rPr>
        <w:t>Дата окончани</w:t>
      </w:r>
      <w:r w:rsidR="0047515F" w:rsidRPr="006637E7">
        <w:rPr>
          <w:rStyle w:val="iceouttxt"/>
          <w:rFonts w:ascii="Times New Roman" w:hAnsi="Times New Roman" w:cs="Times New Roman"/>
          <w:b/>
          <w:bCs/>
        </w:rPr>
        <w:t>я предоставления разъяснений</w:t>
      </w:r>
      <w:r w:rsidR="0047515F">
        <w:rPr>
          <w:rStyle w:val="iceouttxt"/>
          <w:rFonts w:ascii="Times New Roman" w:hAnsi="Times New Roman" w:cs="Times New Roman"/>
          <w:bCs/>
        </w:rPr>
        <w:t xml:space="preserve"> "16</w:t>
      </w:r>
      <w:r w:rsidRPr="00645A3B">
        <w:rPr>
          <w:rStyle w:val="iceouttxt"/>
          <w:rFonts w:ascii="Times New Roman" w:hAnsi="Times New Roman" w:cs="Times New Roman"/>
          <w:bCs/>
        </w:rPr>
        <w:t xml:space="preserve">" ноября 2011г. </w:t>
      </w:r>
    </w:p>
    <w:p w:rsidR="00196514" w:rsidRDefault="009C3D71" w:rsidP="00645A3B">
      <w:pPr>
        <w:pStyle w:val="a3"/>
        <w:numPr>
          <w:ilvl w:val="0"/>
          <w:numId w:val="1"/>
        </w:numPr>
        <w:rPr>
          <w:rStyle w:val="iceouttxt"/>
          <w:rFonts w:ascii="Times New Roman" w:hAnsi="Times New Roman" w:cs="Times New Roman"/>
          <w:bCs/>
        </w:rPr>
      </w:pPr>
      <w:r w:rsidRPr="006637E7">
        <w:rPr>
          <w:rStyle w:val="iceouttxt"/>
          <w:rFonts w:ascii="Times New Roman" w:hAnsi="Times New Roman" w:cs="Times New Roman"/>
          <w:b/>
          <w:bCs/>
        </w:rPr>
        <w:t>Изменить о</w:t>
      </w:r>
      <w:r w:rsidR="00645A3B" w:rsidRPr="006637E7">
        <w:rPr>
          <w:rStyle w:val="iceouttxt"/>
          <w:rFonts w:ascii="Times New Roman" w:hAnsi="Times New Roman" w:cs="Times New Roman"/>
          <w:b/>
          <w:bCs/>
        </w:rPr>
        <w:t>беспечение исполнения контракта</w:t>
      </w:r>
      <w:r w:rsidR="00645A3B" w:rsidRPr="009C3D71">
        <w:rPr>
          <w:rStyle w:val="iceouttxt"/>
          <w:rFonts w:ascii="Times New Roman" w:hAnsi="Times New Roman" w:cs="Times New Roman"/>
          <w:bCs/>
        </w:rPr>
        <w:t xml:space="preserve"> - 5%-321770,55. </w:t>
      </w:r>
    </w:p>
    <w:p w:rsidR="00196514" w:rsidRDefault="00645A3B" w:rsidP="00645A3B">
      <w:pPr>
        <w:pStyle w:val="a3"/>
        <w:numPr>
          <w:ilvl w:val="0"/>
          <w:numId w:val="1"/>
        </w:numPr>
        <w:rPr>
          <w:rStyle w:val="iceouttxt"/>
          <w:rFonts w:ascii="Times New Roman" w:hAnsi="Times New Roman" w:cs="Times New Roman"/>
          <w:bCs/>
        </w:rPr>
      </w:pPr>
      <w:r w:rsidRPr="006637E7">
        <w:rPr>
          <w:rStyle w:val="iceouttxt"/>
          <w:rFonts w:ascii="Times New Roman" w:hAnsi="Times New Roman" w:cs="Times New Roman"/>
          <w:b/>
          <w:bCs/>
        </w:rPr>
        <w:t>В техническом задании абзац "3,4"</w:t>
      </w:r>
      <w:r w:rsidRPr="009C3D71">
        <w:rPr>
          <w:rStyle w:val="iceouttxt"/>
          <w:rFonts w:ascii="Times New Roman" w:hAnsi="Times New Roman" w:cs="Times New Roman"/>
          <w:bCs/>
        </w:rPr>
        <w:t xml:space="preserve"> читать в следующей редакции 3. Оказывать медицинские услуги по проведению лабораторных исследований в объемах, предусмотренных договором. Передача выполнения исследований на </w:t>
      </w:r>
      <w:proofErr w:type="spellStart"/>
      <w:r w:rsidRPr="009C3D71">
        <w:rPr>
          <w:rStyle w:val="iceouttxt"/>
          <w:rFonts w:ascii="Times New Roman" w:hAnsi="Times New Roman" w:cs="Times New Roman"/>
          <w:bCs/>
        </w:rPr>
        <w:t>субдоряд</w:t>
      </w:r>
      <w:proofErr w:type="spellEnd"/>
      <w:r w:rsidRPr="009C3D71">
        <w:rPr>
          <w:rStyle w:val="iceouttxt"/>
          <w:rFonts w:ascii="Times New Roman" w:hAnsi="Times New Roman" w:cs="Times New Roman"/>
          <w:bCs/>
        </w:rPr>
        <w:t xml:space="preserve"> не допускается. Все оказываемые услуги должны соответствовать требованиям действующего законодательства, действующим </w:t>
      </w:r>
      <w:proofErr w:type="spellStart"/>
      <w:r w:rsidRPr="009C3D71">
        <w:rPr>
          <w:rStyle w:val="iceouttxt"/>
          <w:rFonts w:ascii="Times New Roman" w:hAnsi="Times New Roman" w:cs="Times New Roman"/>
          <w:bCs/>
        </w:rPr>
        <w:t>ГОСТам</w:t>
      </w:r>
      <w:proofErr w:type="spellEnd"/>
      <w:r w:rsidRPr="009C3D71">
        <w:rPr>
          <w:rStyle w:val="iceouttxt"/>
          <w:rFonts w:ascii="Times New Roman" w:hAnsi="Times New Roman" w:cs="Times New Roman"/>
          <w:bCs/>
        </w:rPr>
        <w:t xml:space="preserve"> и санитарным нормам. 4. Использовать для исследований автоматические анализаторы и единую лабораторную информационную систему. Использование лабораторной информационной системы не менее 12 месяцев. </w:t>
      </w:r>
    </w:p>
    <w:p w:rsidR="00196514" w:rsidRDefault="00645A3B" w:rsidP="00645A3B">
      <w:pPr>
        <w:pStyle w:val="a3"/>
        <w:numPr>
          <w:ilvl w:val="0"/>
          <w:numId w:val="1"/>
        </w:numPr>
        <w:rPr>
          <w:rStyle w:val="iceouttxt"/>
          <w:rFonts w:ascii="Times New Roman" w:hAnsi="Times New Roman" w:cs="Times New Roman"/>
          <w:bCs/>
        </w:rPr>
      </w:pPr>
      <w:r w:rsidRPr="006637E7">
        <w:rPr>
          <w:rStyle w:val="iceouttxt"/>
          <w:rFonts w:ascii="Times New Roman" w:hAnsi="Times New Roman" w:cs="Times New Roman"/>
          <w:b/>
          <w:bCs/>
        </w:rPr>
        <w:t>Вскрытие конвертов</w:t>
      </w:r>
      <w:r w:rsidRPr="009C3D71">
        <w:rPr>
          <w:rStyle w:val="iceouttxt"/>
          <w:rFonts w:ascii="Times New Roman" w:hAnsi="Times New Roman" w:cs="Times New Roman"/>
          <w:bCs/>
        </w:rPr>
        <w:t xml:space="preserve"> </w:t>
      </w:r>
      <w:r w:rsidR="006637E7">
        <w:rPr>
          <w:rStyle w:val="iceouttxt"/>
          <w:rFonts w:ascii="Times New Roman" w:hAnsi="Times New Roman" w:cs="Times New Roman"/>
          <w:bCs/>
        </w:rPr>
        <w:t xml:space="preserve"> </w:t>
      </w:r>
      <w:r w:rsidRPr="009C3D71">
        <w:rPr>
          <w:rStyle w:val="iceouttxt"/>
          <w:rFonts w:ascii="Times New Roman" w:hAnsi="Times New Roman" w:cs="Times New Roman"/>
          <w:bCs/>
        </w:rPr>
        <w:t>"22" ноября2011г. в 10 часов 00 мин.,</w:t>
      </w:r>
      <w:r w:rsidR="009C3D71">
        <w:rPr>
          <w:rStyle w:val="iceouttxt"/>
          <w:rFonts w:ascii="Times New Roman" w:hAnsi="Times New Roman" w:cs="Times New Roman"/>
          <w:bCs/>
        </w:rPr>
        <w:t xml:space="preserve"> </w:t>
      </w:r>
      <w:r w:rsidRPr="009C3D71">
        <w:rPr>
          <w:rStyle w:val="iceouttxt"/>
          <w:rFonts w:ascii="Times New Roman" w:hAnsi="Times New Roman" w:cs="Times New Roman"/>
          <w:bCs/>
        </w:rPr>
        <w:t>рассмотрение заявок "29" ноября 2011г., оценка заявок на участие в конк</w:t>
      </w:r>
      <w:r w:rsidR="00196514" w:rsidRPr="009C3D71">
        <w:rPr>
          <w:rStyle w:val="iceouttxt"/>
          <w:rFonts w:ascii="Times New Roman" w:hAnsi="Times New Roman" w:cs="Times New Roman"/>
          <w:bCs/>
        </w:rPr>
        <w:t>у</w:t>
      </w:r>
      <w:r w:rsidRPr="009C3D71">
        <w:rPr>
          <w:rStyle w:val="iceouttxt"/>
          <w:rFonts w:ascii="Times New Roman" w:hAnsi="Times New Roman" w:cs="Times New Roman"/>
          <w:bCs/>
        </w:rPr>
        <w:t xml:space="preserve">рсе "06" декабря 2011г. </w:t>
      </w:r>
    </w:p>
    <w:p w:rsidR="00777C93" w:rsidRPr="009C3D71" w:rsidRDefault="00645A3B" w:rsidP="00645A3B">
      <w:pPr>
        <w:pStyle w:val="a3"/>
        <w:numPr>
          <w:ilvl w:val="0"/>
          <w:numId w:val="1"/>
        </w:numPr>
        <w:rPr>
          <w:rStyle w:val="iceouttxt"/>
          <w:rFonts w:ascii="Times New Roman" w:hAnsi="Times New Roman" w:cs="Times New Roman"/>
          <w:bCs/>
        </w:rPr>
      </w:pPr>
      <w:r w:rsidRPr="006637E7">
        <w:rPr>
          <w:rStyle w:val="iceouttxt"/>
          <w:rFonts w:ascii="Times New Roman" w:hAnsi="Times New Roman" w:cs="Times New Roman"/>
          <w:b/>
          <w:bCs/>
        </w:rPr>
        <w:t>Внести изменения в п.8.4.договора</w:t>
      </w:r>
      <w:r w:rsidRPr="009C3D71">
        <w:rPr>
          <w:rStyle w:val="iceouttxt"/>
          <w:rFonts w:ascii="Times New Roman" w:hAnsi="Times New Roman" w:cs="Times New Roman"/>
          <w:bCs/>
        </w:rPr>
        <w:t xml:space="preserve"> Приложение № 1 «Спецификация». Приложение № 2 «Акт приема-передачи оказанных услуг».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430"/>
        <w:gridCol w:w="1004"/>
      </w:tblGrid>
      <w:tr w:rsidR="00196514" w:rsidRPr="00645A3B" w:rsidTr="005E60D2">
        <w:trPr>
          <w:tblCellSpacing w:w="0" w:type="dxa"/>
        </w:trPr>
        <w:tc>
          <w:tcPr>
            <w:tcW w:w="0" w:type="auto"/>
            <w:hideMark/>
          </w:tcPr>
          <w:p w:rsidR="00196514" w:rsidRDefault="00196514" w:rsidP="005E60D2">
            <w:pPr>
              <w:pStyle w:val="a3"/>
              <w:rPr>
                <w:lang w:eastAsia="ru-RU"/>
              </w:rPr>
            </w:pPr>
          </w:p>
          <w:p w:rsidR="00196514" w:rsidRPr="00645A3B" w:rsidRDefault="00196514" w:rsidP="005E60D2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96514" w:rsidRDefault="00196514" w:rsidP="005E60D2">
            <w:pPr>
              <w:pStyle w:val="a3"/>
              <w:rPr>
                <w:lang w:eastAsia="ru-RU"/>
              </w:rPr>
            </w:pPr>
          </w:p>
          <w:p w:rsidR="00196514" w:rsidRPr="00645A3B" w:rsidRDefault="00196514" w:rsidP="005E60D2">
            <w:pPr>
              <w:pStyle w:val="a3"/>
              <w:rPr>
                <w:lang w:eastAsia="ru-RU"/>
              </w:rPr>
            </w:pPr>
            <w:r w:rsidRPr="00645A3B">
              <w:rPr>
                <w:lang w:eastAsia="ru-RU"/>
              </w:rPr>
              <w:t xml:space="preserve">28.10.2011 </w:t>
            </w:r>
          </w:p>
        </w:tc>
      </w:tr>
    </w:tbl>
    <w:p w:rsidR="00B033D7" w:rsidRDefault="00B033D7" w:rsidP="00645A3B">
      <w:pPr>
        <w:pStyle w:val="a3"/>
        <w:rPr>
          <w:rStyle w:val="iceouttxt"/>
          <w:rFonts w:ascii="Times New Roman" w:hAnsi="Times New Roman" w:cs="Times New Roman"/>
          <w:bCs/>
        </w:rPr>
      </w:pPr>
    </w:p>
    <w:p w:rsidR="00B033D7" w:rsidRDefault="00B033D7" w:rsidP="00645A3B">
      <w:pPr>
        <w:pStyle w:val="a3"/>
        <w:rPr>
          <w:rStyle w:val="iceouttxt"/>
          <w:rFonts w:ascii="Times New Roman" w:hAnsi="Times New Roman" w:cs="Times New Roman"/>
          <w:bCs/>
        </w:rPr>
      </w:pPr>
    </w:p>
    <w:p w:rsidR="00B033D7" w:rsidRDefault="00B033D7" w:rsidP="00645A3B">
      <w:pPr>
        <w:pStyle w:val="a3"/>
        <w:rPr>
          <w:rStyle w:val="iceouttxt"/>
          <w:rFonts w:ascii="Times New Roman" w:hAnsi="Times New Roman" w:cs="Times New Roman"/>
          <w:bCs/>
        </w:rPr>
      </w:pPr>
    </w:p>
    <w:p w:rsidR="00B033D7" w:rsidRDefault="00B033D7" w:rsidP="00645A3B">
      <w:pPr>
        <w:pStyle w:val="a3"/>
        <w:rPr>
          <w:rStyle w:val="iceouttxt"/>
          <w:rFonts w:ascii="Times New Roman" w:hAnsi="Times New Roman" w:cs="Times New Roman"/>
          <w:bCs/>
        </w:rPr>
      </w:pPr>
    </w:p>
    <w:p w:rsidR="00B033D7" w:rsidRDefault="00B033D7" w:rsidP="00645A3B">
      <w:pPr>
        <w:pStyle w:val="a3"/>
        <w:rPr>
          <w:rStyle w:val="iceouttxt"/>
          <w:rFonts w:ascii="Times New Roman" w:hAnsi="Times New Roman" w:cs="Times New Roman"/>
          <w:bCs/>
        </w:rPr>
      </w:pPr>
    </w:p>
    <w:p w:rsidR="00B033D7" w:rsidRPr="00645A3B" w:rsidRDefault="00B033D7" w:rsidP="00645A3B">
      <w:pPr>
        <w:pStyle w:val="a3"/>
        <w:rPr>
          <w:rStyle w:val="iceouttxt"/>
          <w:rFonts w:ascii="Times New Roman" w:hAnsi="Times New Roman" w:cs="Times New Roman"/>
          <w:bCs/>
        </w:rPr>
      </w:pPr>
    </w:p>
    <w:p w:rsidR="00645A3B" w:rsidRPr="00B033D7" w:rsidRDefault="009C3D71" w:rsidP="00645A3B">
      <w:pPr>
        <w:pStyle w:val="a3"/>
        <w:rPr>
          <w:b/>
          <w:sz w:val="24"/>
          <w:szCs w:val="24"/>
        </w:rPr>
      </w:pPr>
      <w:r>
        <w:rPr>
          <w:rStyle w:val="iceouttxt"/>
          <w:rFonts w:ascii="Times New Roman" w:hAnsi="Times New Roman" w:cs="Times New Roman"/>
          <w:b/>
          <w:bCs/>
          <w:sz w:val="24"/>
          <w:szCs w:val="24"/>
        </w:rPr>
        <w:t>Главный</w:t>
      </w:r>
      <w:r w:rsidR="00645A3B" w:rsidRPr="00B033D7">
        <w:rPr>
          <w:rStyle w:val="iceouttxt"/>
          <w:rFonts w:ascii="Times New Roman" w:hAnsi="Times New Roman" w:cs="Times New Roman"/>
          <w:b/>
          <w:bCs/>
          <w:sz w:val="24"/>
          <w:szCs w:val="24"/>
        </w:rPr>
        <w:t xml:space="preserve"> врач МУЗ «ГКБ №1»                                                              Д.В.</w:t>
      </w:r>
      <w:r>
        <w:rPr>
          <w:rStyle w:val="iceouttxt"/>
          <w:rFonts w:ascii="Times New Roman" w:hAnsi="Times New Roman" w:cs="Times New Roman"/>
          <w:b/>
          <w:bCs/>
          <w:sz w:val="24"/>
          <w:szCs w:val="24"/>
        </w:rPr>
        <w:t>Антонов</w:t>
      </w:r>
    </w:p>
    <w:sectPr w:rsidR="00645A3B" w:rsidRPr="00B033D7" w:rsidSect="00777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D3881"/>
    <w:multiLevelType w:val="hybridMultilevel"/>
    <w:tmpl w:val="F40C1BE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A3B"/>
    <w:rsid w:val="00196514"/>
    <w:rsid w:val="0047515F"/>
    <w:rsid w:val="00600E0C"/>
    <w:rsid w:val="00645A3B"/>
    <w:rsid w:val="006637E7"/>
    <w:rsid w:val="00777C93"/>
    <w:rsid w:val="00902EBD"/>
    <w:rsid w:val="009416F3"/>
    <w:rsid w:val="009C3D71"/>
    <w:rsid w:val="00B033D7"/>
    <w:rsid w:val="00C4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C93"/>
  </w:style>
  <w:style w:type="paragraph" w:styleId="1">
    <w:name w:val="heading 1"/>
    <w:basedOn w:val="a"/>
    <w:link w:val="10"/>
    <w:uiPriority w:val="9"/>
    <w:qFormat/>
    <w:rsid w:val="00645A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45A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ceouttxt">
    <w:name w:val="iceouttxt"/>
    <w:basedOn w:val="a0"/>
    <w:rsid w:val="00645A3B"/>
  </w:style>
  <w:style w:type="character" w:customStyle="1" w:styleId="10">
    <w:name w:val="Заголовок 1 Знак"/>
    <w:basedOn w:val="a0"/>
    <w:link w:val="1"/>
    <w:uiPriority w:val="9"/>
    <w:rsid w:val="00645A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5A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45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45A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07129-1B9D-4466-ACF2-6B813AEF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МУЗГКБ№1</Company>
  <LinksUpToDate>false</LinksUpToDate>
  <CharactersWithSpaces>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9</cp:revision>
  <cp:lastPrinted>2011-10-31T03:38:00Z</cp:lastPrinted>
  <dcterms:created xsi:type="dcterms:W3CDTF">2011-10-28T07:46:00Z</dcterms:created>
  <dcterms:modified xsi:type="dcterms:W3CDTF">2011-10-31T03:42:00Z</dcterms:modified>
</cp:coreProperties>
</file>