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43" w:rsidRPr="00565C43" w:rsidRDefault="00565C43" w:rsidP="00565C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565C43" w:rsidRDefault="00565C43" w:rsidP="00565C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565C43" w:rsidRPr="00565C43" w:rsidRDefault="00565C43" w:rsidP="00565C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3955FD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C43" w:rsidRPr="003955FD" w:rsidRDefault="003955FD" w:rsidP="003955F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hyperlink r:id="rId5" w:history="1">
              <w:r w:rsidRPr="003955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0156300008711000218</w:t>
              </w:r>
            </w:hyperlink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</w:t>
            </w:r>
            <w:bookmarkStart w:id="0" w:name="_GoBack"/>
            <w:bookmarkEnd w:id="0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565C43" w:rsidRPr="00565C43" w:rsidRDefault="00565C43" w:rsidP="00565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изданию и распространению печатного средства массовой информации «Официальный бюллетень органов местного самоуправления муниципального образования город Пермь»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4 999 830,00 Российский рубль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2221000 Услуги по печатанию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31.12.2012 г.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249 991,50 Российский рубль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249 991,50 Российский рубль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VII документации об аукционе в электронной форме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65C43" w:rsidRPr="00565C43" w:rsidRDefault="00565C43" w:rsidP="00565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10:00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</w:t>
            </w:r>
          </w:p>
        </w:tc>
      </w:tr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565C43" w:rsidRPr="00565C43" w:rsidRDefault="00565C43" w:rsidP="00565C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5C43" w:rsidRPr="00565C43" w:rsidTr="00565C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C43" w:rsidRPr="00565C43" w:rsidRDefault="00565C43" w:rsidP="00565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02.11.2011</w:t>
            </w:r>
          </w:p>
        </w:tc>
      </w:tr>
    </w:tbl>
    <w:p w:rsidR="003D6476" w:rsidRDefault="003D6476" w:rsidP="0067482C">
      <w:pPr>
        <w:spacing w:after="0"/>
        <w:rPr>
          <w:sz w:val="24"/>
          <w:szCs w:val="24"/>
        </w:rPr>
      </w:pPr>
    </w:p>
    <w:p w:rsidR="0067482C" w:rsidRPr="00565C43" w:rsidRDefault="0067482C" w:rsidP="0067482C">
      <w:pPr>
        <w:spacing w:after="0"/>
        <w:rPr>
          <w:sz w:val="24"/>
          <w:szCs w:val="24"/>
        </w:rPr>
      </w:pPr>
    </w:p>
    <w:p w:rsidR="00565C43" w:rsidRPr="00565C43" w:rsidRDefault="00565C43" w:rsidP="006748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C43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</w:p>
    <w:p w:rsidR="00565C43" w:rsidRPr="00565C43" w:rsidRDefault="00565C43" w:rsidP="006748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5C43">
        <w:rPr>
          <w:rFonts w:ascii="Times New Roman" w:hAnsi="Times New Roman" w:cs="Times New Roman"/>
          <w:sz w:val="24"/>
          <w:szCs w:val="24"/>
        </w:rPr>
        <w:t xml:space="preserve">администрации города Перми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5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65C43">
        <w:rPr>
          <w:rFonts w:ascii="Times New Roman" w:hAnsi="Times New Roman" w:cs="Times New Roman"/>
          <w:sz w:val="24"/>
          <w:szCs w:val="24"/>
        </w:rPr>
        <w:t xml:space="preserve">   ________________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Е.Л.Анисимова</w:t>
      </w:r>
      <w:proofErr w:type="spellEnd"/>
    </w:p>
    <w:sectPr w:rsidR="00565C43" w:rsidRPr="0056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06"/>
    <w:rsid w:val="00223E06"/>
    <w:rsid w:val="003955FD"/>
    <w:rsid w:val="003D6476"/>
    <w:rsid w:val="00565C43"/>
    <w:rsid w:val="0067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4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82C"/>
    <w:rPr>
      <w:rFonts w:ascii="Tahoma" w:hAnsi="Tahoma" w:cs="Tahoma"/>
      <w:sz w:val="16"/>
      <w:szCs w:val="16"/>
    </w:rPr>
  </w:style>
  <w:style w:type="character" w:customStyle="1" w:styleId="iceouttxt5">
    <w:name w:val="iceouttxt5"/>
    <w:basedOn w:val="a0"/>
    <w:rsid w:val="003955FD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4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82C"/>
    <w:rPr>
      <w:rFonts w:ascii="Tahoma" w:hAnsi="Tahoma" w:cs="Tahoma"/>
      <w:sz w:val="16"/>
      <w:szCs w:val="16"/>
    </w:rPr>
  </w:style>
  <w:style w:type="character" w:customStyle="1" w:styleId="iceouttxt5">
    <w:name w:val="iceouttxt5"/>
    <w:basedOn w:val="a0"/>
    <w:rsid w:val="003955FD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9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2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65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7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69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23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440</Words>
  <Characters>2509</Characters>
  <Application>Microsoft Office Word</Application>
  <DocSecurity>0</DocSecurity>
  <Lines>20</Lines>
  <Paragraphs>5</Paragraphs>
  <ScaleCrop>false</ScaleCrop>
  <Company>ДПиР &amp; Пермархбюро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cp:lastPrinted>2011-11-02T05:47:00Z</cp:lastPrinted>
  <dcterms:created xsi:type="dcterms:W3CDTF">2011-11-02T05:46:00Z</dcterms:created>
  <dcterms:modified xsi:type="dcterms:W3CDTF">2011-11-03T04:16:00Z</dcterms:modified>
</cp:coreProperties>
</file>