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1EF" w:rsidRPr="00C621EF" w:rsidRDefault="00C621EF" w:rsidP="00C621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21EF" w:rsidRPr="00C621EF" w:rsidRDefault="00C621EF" w:rsidP="00C621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C621EF" w:rsidRPr="00DC7EB3" w:rsidRDefault="00C621EF" w:rsidP="00C621E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7EB3" w:rsidRPr="00DC7EB3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DC7EB3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7E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EB3" w:rsidRPr="00DC7EB3" w:rsidRDefault="00215256" w:rsidP="00DC7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" w:history="1">
              <w:r w:rsidR="00DC7EB3" w:rsidRPr="00DC7E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0156300008711000219</w:t>
              </w:r>
            </w:hyperlink>
          </w:p>
          <w:p w:rsidR="00C621EF" w:rsidRPr="00DC7EB3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реставрации первого этажа правого крыла объекта культурного наследия «Здание, где в губернской казенной палате работал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Ф.М.Решетников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расположенного по адресу: г. Пермь, ул. Ленина, 23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C621EF" w:rsidRPr="00C621EF" w:rsidRDefault="00C621EF" w:rsidP="00C62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621EF" w:rsidRPr="00C621EF" w:rsidRDefault="00C621EF" w:rsidP="00C62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21EF" w:rsidRPr="00C621EF" w:rsidRDefault="00C621EF" w:rsidP="00C621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21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C621EF" w:rsidRPr="00C621EF" w:rsidRDefault="00C621EF" w:rsidP="00C62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реставрации первого этажа правого крыла объекта культурного наследия «Здание, где в губернской казенной палате работал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Ф.М.Решетников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расположенного по адресу: г. Пермь, ул. Ленина, 23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2 441 607,94 Российский рубль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9232214 Услуги реставрационных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производственных объединений по реставрации зданий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№1,2 (приложение №1 к конкурсной документации) </w:t>
            </w:r>
          </w:p>
        </w:tc>
      </w:tr>
    </w:tbl>
    <w:p w:rsidR="00C621EF" w:rsidRPr="00C621EF" w:rsidRDefault="00C621EF" w:rsidP="00C62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60 календарных дней с момента подписания контракта </w:t>
            </w:r>
          </w:p>
        </w:tc>
      </w:tr>
    </w:tbl>
    <w:p w:rsidR="00C621EF" w:rsidRPr="00C621EF" w:rsidRDefault="00C621EF" w:rsidP="00C62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122 080,39 Российский рубль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Платежное поручение, подтверждающее перечисление денежных сре</w:t>
            </w:r>
            <w:proofErr w:type="gram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(копия), должно быть оформлено в соответствии с требованиями соответствующих нормативных актов (Центрального банка РФ, Министерства Финансов РФ и др.). Денежные средства в качестве обеспечения заявки на участие в открытом конкурсе в размере, указанном в конкурсной документации, должны быть внесены по указанным реквизитам в полном объеме в срок не позднее 05 декабря 2011 года. </w:t>
            </w:r>
          </w:p>
        </w:tc>
      </w:tr>
      <w:tr w:rsidR="00C621EF" w:rsidRPr="00C621EF" w:rsidTr="00C621E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</w:t>
            </w: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04975012791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621EF" w:rsidRPr="00C621EF" w:rsidRDefault="00C621EF" w:rsidP="00C62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621EF" w:rsidRPr="00C621EF" w:rsidTr="00C621EF">
        <w:tc>
          <w:tcPr>
            <w:tcW w:w="0" w:type="auto"/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621EF" w:rsidRPr="00C621EF" w:rsidRDefault="00C621EF" w:rsidP="00C62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02.11.2011 по 05.12.2011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 №1 к извещению), в течение двух рабочих дней со дня получения заявления.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621EF" w:rsidRPr="00C621EF" w:rsidRDefault="00C621EF" w:rsidP="00C62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621EF" w:rsidRPr="00C621EF" w:rsidTr="00C621EF">
        <w:tc>
          <w:tcPr>
            <w:tcW w:w="0" w:type="auto"/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C621EF" w:rsidRPr="00C621EF" w:rsidRDefault="00C621EF" w:rsidP="00C621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21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ул.Кирова,82, зал заседаний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10:00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ул.Кирова,82, зал заседаний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ул.Кирова,82, зал заседаний </w:t>
            </w:r>
          </w:p>
        </w:tc>
      </w:tr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</w:t>
            </w:r>
          </w:p>
        </w:tc>
      </w:tr>
    </w:tbl>
    <w:p w:rsidR="00C621EF" w:rsidRPr="00C621EF" w:rsidRDefault="00C621EF" w:rsidP="00C621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621EF" w:rsidRPr="00C621EF" w:rsidTr="00C621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21EF" w:rsidRPr="00C621EF" w:rsidRDefault="00C621EF" w:rsidP="00C62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02.11.2011г.</w:t>
            </w:r>
          </w:p>
        </w:tc>
      </w:tr>
    </w:tbl>
    <w:p w:rsidR="00554932" w:rsidRDefault="00554932"/>
    <w:p w:rsidR="00C621EF" w:rsidRPr="00C621EF" w:rsidRDefault="00C621EF" w:rsidP="00C62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21EF"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C621EF" w:rsidRDefault="00C621EF" w:rsidP="00C62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21EF">
        <w:rPr>
          <w:rFonts w:ascii="Times New Roman" w:hAnsi="Times New Roman" w:cs="Times New Roman"/>
          <w:sz w:val="24"/>
          <w:szCs w:val="24"/>
        </w:rPr>
        <w:t xml:space="preserve">администрации города Перми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_______________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256" w:rsidRDefault="00215256" w:rsidP="00215256">
      <w:pPr>
        <w:pStyle w:val="a5"/>
        <w:ind w:firstLine="360"/>
        <w:jc w:val="right"/>
        <w:rPr>
          <w:szCs w:val="24"/>
        </w:rPr>
      </w:pPr>
      <w:bookmarkStart w:id="0" w:name="Приложение"/>
      <w:bookmarkStart w:id="1" w:name="Приложение_1"/>
      <w:bookmarkStart w:id="2" w:name="_GoBack"/>
      <w:bookmarkEnd w:id="2"/>
      <w:r>
        <w:rPr>
          <w:szCs w:val="24"/>
        </w:rPr>
        <w:lastRenderedPageBreak/>
        <w:tab/>
        <w:t>Приложение</w:t>
      </w:r>
      <w:bookmarkEnd w:id="0"/>
      <w:bookmarkEnd w:id="1"/>
    </w:p>
    <w:p w:rsidR="00215256" w:rsidRDefault="00215256" w:rsidP="00215256">
      <w:pPr>
        <w:pStyle w:val="a5"/>
        <w:ind w:firstLine="360"/>
        <w:jc w:val="right"/>
        <w:rPr>
          <w:szCs w:val="24"/>
        </w:rPr>
      </w:pPr>
      <w:r>
        <w:rPr>
          <w:szCs w:val="24"/>
        </w:rPr>
        <w:t>к извещению о проведении открытого конкурса</w:t>
      </w:r>
    </w:p>
    <w:p w:rsidR="00215256" w:rsidRDefault="00215256" w:rsidP="00215256">
      <w:pPr>
        <w:pStyle w:val="a5"/>
        <w:ind w:firstLine="360"/>
        <w:jc w:val="right"/>
        <w:rPr>
          <w:szCs w:val="24"/>
        </w:rPr>
      </w:pPr>
    </w:p>
    <w:p w:rsidR="00215256" w:rsidRDefault="00215256" w:rsidP="00215256">
      <w:pPr>
        <w:pStyle w:val="a5"/>
        <w:ind w:firstLine="360"/>
        <w:jc w:val="center"/>
        <w:rPr>
          <w:b/>
          <w:szCs w:val="24"/>
        </w:rPr>
      </w:pPr>
      <w:r>
        <w:rPr>
          <w:b/>
          <w:szCs w:val="24"/>
        </w:rPr>
        <w:t>Запрос конкурсной документации</w:t>
      </w:r>
    </w:p>
    <w:p w:rsidR="00215256" w:rsidRDefault="00215256" w:rsidP="00215256">
      <w:pPr>
        <w:pStyle w:val="a5"/>
        <w:ind w:firstLine="360"/>
        <w:jc w:val="center"/>
        <w:rPr>
          <w:i/>
          <w:sz w:val="22"/>
          <w:szCs w:val="22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 w:val="22"/>
          <w:szCs w:val="22"/>
        </w:rPr>
        <w:t>Кому</w:t>
      </w:r>
    </w:p>
    <w:p w:rsidR="00215256" w:rsidRDefault="00215256" w:rsidP="00215256">
      <w:pPr>
        <w:pStyle w:val="a5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215256" w:rsidRDefault="00215256" w:rsidP="00215256">
      <w:pPr>
        <w:pStyle w:val="a5"/>
        <w:ind w:firstLine="360"/>
        <w:jc w:val="right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(наименование</w:t>
      </w:r>
      <w:proofErr w:type="gramEnd"/>
    </w:p>
    <w:p w:rsidR="00215256" w:rsidRDefault="00215256" w:rsidP="00215256">
      <w:pPr>
        <w:pStyle w:val="a5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>
        <w:rPr>
          <w:i/>
          <w:sz w:val="18"/>
          <w:szCs w:val="18"/>
        </w:rPr>
        <w:t>муниципального</w:t>
      </w:r>
    </w:p>
    <w:p w:rsidR="00215256" w:rsidRDefault="00215256" w:rsidP="00215256">
      <w:pPr>
        <w:pStyle w:val="a5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215256" w:rsidRDefault="00215256" w:rsidP="00215256">
      <w:pPr>
        <w:pStyle w:val="a5"/>
        <w:ind w:firstLine="36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заказчика)</w:t>
      </w:r>
    </w:p>
    <w:p w:rsidR="00215256" w:rsidRDefault="00215256" w:rsidP="00215256">
      <w:pPr>
        <w:pStyle w:val="a5"/>
        <w:ind w:firstLine="360"/>
        <w:jc w:val="right"/>
        <w:rPr>
          <w:sz w:val="18"/>
          <w:szCs w:val="18"/>
        </w:rPr>
      </w:pPr>
    </w:p>
    <w:p w:rsidR="00215256" w:rsidRDefault="00215256" w:rsidP="00215256">
      <w:pPr>
        <w:pStyle w:val="a5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«___» ____________ </w:t>
      </w:r>
    </w:p>
    <w:p w:rsidR="00215256" w:rsidRDefault="00215256" w:rsidP="00215256">
      <w:pPr>
        <w:pStyle w:val="a5"/>
        <w:ind w:firstLine="360"/>
        <w:jc w:val="left"/>
        <w:rPr>
          <w:sz w:val="22"/>
          <w:szCs w:val="22"/>
        </w:rPr>
      </w:pPr>
    </w:p>
    <w:p w:rsidR="00215256" w:rsidRDefault="00215256" w:rsidP="00215256">
      <w:pPr>
        <w:pStyle w:val="a5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215256" w:rsidRDefault="00215256" w:rsidP="00215256">
      <w:pPr>
        <w:pStyle w:val="a5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Look w:val="01E0" w:firstRow="1" w:lastRow="1" w:firstColumn="1" w:lastColumn="1" w:noHBand="0" w:noVBand="0"/>
      </w:tblPr>
      <w:tblGrid>
        <w:gridCol w:w="2614"/>
        <w:gridCol w:w="7067"/>
      </w:tblGrid>
      <w:tr w:rsidR="00215256" w:rsidTr="00B321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215256" w:rsidRDefault="00215256" w:rsidP="00B32116">
            <w:pPr>
              <w:pStyle w:val="a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открытом конкурс</w:t>
            </w:r>
            <w:r>
              <w:rPr>
                <w:b/>
                <w:sz w:val="22"/>
                <w:szCs w:val="22"/>
              </w:rPr>
              <w:t>е:</w:t>
            </w:r>
          </w:p>
        </w:tc>
      </w:tr>
      <w:tr w:rsidR="00215256" w:rsidTr="00B32116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215256" w:rsidRDefault="00215256" w:rsidP="00B32116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15256" w:rsidRDefault="00215256" w:rsidP="00B32116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5256" w:rsidTr="00B32116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215256" w:rsidRDefault="00215256" w:rsidP="00B32116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15256" w:rsidRDefault="00215256" w:rsidP="00B32116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5256" w:rsidTr="00B32116"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215256" w:rsidRDefault="00215256" w:rsidP="00B32116">
            <w:pPr>
              <w:pStyle w:val="a5"/>
              <w:jc w:val="left"/>
              <w:rPr>
                <w:b/>
                <w:sz w:val="22"/>
                <w:szCs w:val="22"/>
                <w:highlight w:val="cyan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участнике размещения заказа:</w:t>
            </w:r>
          </w:p>
        </w:tc>
      </w:tr>
      <w:tr w:rsidR="00215256" w:rsidTr="00B32116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215256" w:rsidRDefault="00215256" w:rsidP="00B321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15256" w:rsidRDefault="00215256" w:rsidP="00B32116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5256" w:rsidTr="00B32116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215256" w:rsidRDefault="00215256" w:rsidP="00B321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15256" w:rsidRDefault="00215256" w:rsidP="00B32116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5256" w:rsidTr="00B32116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215256" w:rsidRDefault="00215256" w:rsidP="00B321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15256" w:rsidRDefault="00215256" w:rsidP="00B32116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5256" w:rsidTr="00B32116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215256" w:rsidRDefault="00215256" w:rsidP="00B321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15256" w:rsidRDefault="00215256" w:rsidP="00B32116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5256" w:rsidTr="00B32116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215256" w:rsidRDefault="00215256" w:rsidP="00B321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15256" w:rsidRDefault="00215256" w:rsidP="00B32116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215256" w:rsidTr="00B32116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215256" w:rsidRDefault="00215256" w:rsidP="00B321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215256" w:rsidRDefault="00215256" w:rsidP="00B32116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:rsidR="00215256" w:rsidRDefault="00215256" w:rsidP="00215256">
      <w:pPr>
        <w:pStyle w:val="a5"/>
        <w:ind w:firstLine="360"/>
        <w:jc w:val="center"/>
        <w:rPr>
          <w:szCs w:val="24"/>
        </w:rPr>
      </w:pPr>
    </w:p>
    <w:p w:rsidR="00215256" w:rsidRDefault="00215256" w:rsidP="00215256">
      <w:pPr>
        <w:pStyle w:val="a5"/>
        <w:ind w:firstLine="360"/>
        <w:jc w:val="right"/>
        <w:rPr>
          <w:szCs w:val="24"/>
        </w:rPr>
      </w:pPr>
    </w:p>
    <w:p w:rsidR="00215256" w:rsidRDefault="00215256" w:rsidP="00215256">
      <w:pPr>
        <w:pStyle w:val="a5"/>
        <w:ind w:firstLine="360"/>
        <w:jc w:val="right"/>
        <w:rPr>
          <w:szCs w:val="24"/>
        </w:rPr>
      </w:pPr>
    </w:p>
    <w:p w:rsidR="00215256" w:rsidRDefault="00215256" w:rsidP="00215256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215256" w:rsidRDefault="00215256" w:rsidP="00215256">
      <w:pPr>
        <w:pStyle w:val="ConsNonformat"/>
        <w:widowControl/>
        <w:spacing w:line="28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М.П.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Ф.И.О.</w:t>
      </w:r>
    </w:p>
    <w:p w:rsidR="00215256" w:rsidRDefault="00215256" w:rsidP="00215256"/>
    <w:p w:rsidR="00215256" w:rsidRPr="00C621EF" w:rsidRDefault="00215256" w:rsidP="00C621E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15256" w:rsidRPr="00C62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2C"/>
    <w:rsid w:val="0011432C"/>
    <w:rsid w:val="00215256"/>
    <w:rsid w:val="00554932"/>
    <w:rsid w:val="00C621EF"/>
    <w:rsid w:val="00DC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21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21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2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DC7EB3"/>
    <w:rPr>
      <w:rFonts w:ascii="Arial" w:hAnsi="Arial" w:cs="Arial" w:hint="default"/>
      <w:color w:val="666666"/>
      <w:sz w:val="17"/>
      <w:szCs w:val="17"/>
    </w:rPr>
  </w:style>
  <w:style w:type="paragraph" w:styleId="a3">
    <w:name w:val="Balloon Text"/>
    <w:basedOn w:val="a"/>
    <w:link w:val="a4"/>
    <w:uiPriority w:val="99"/>
    <w:semiHidden/>
    <w:unhideWhenUsed/>
    <w:rsid w:val="00DC7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E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21525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152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15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15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215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21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21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2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DC7EB3"/>
    <w:rPr>
      <w:rFonts w:ascii="Arial" w:hAnsi="Arial" w:cs="Arial" w:hint="default"/>
      <w:color w:val="666666"/>
      <w:sz w:val="17"/>
      <w:szCs w:val="17"/>
    </w:rPr>
  </w:style>
  <w:style w:type="paragraph" w:styleId="a3">
    <w:name w:val="Balloon Text"/>
    <w:basedOn w:val="a"/>
    <w:link w:val="a4"/>
    <w:uiPriority w:val="99"/>
    <w:semiHidden/>
    <w:unhideWhenUsed/>
    <w:rsid w:val="00DC7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E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21525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152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215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15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215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13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6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72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558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7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38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7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92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cp:lastPrinted>2011-11-03T04:30:00Z</cp:lastPrinted>
  <dcterms:created xsi:type="dcterms:W3CDTF">2011-11-02T12:28:00Z</dcterms:created>
  <dcterms:modified xsi:type="dcterms:W3CDTF">2011-11-03T04:55:00Z</dcterms:modified>
</cp:coreProperties>
</file>