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23" w:rsidRPr="00CC3723" w:rsidRDefault="00CC3723" w:rsidP="00CC372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C372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C3723" w:rsidRPr="00CC3723" w:rsidRDefault="00CC3723" w:rsidP="00CC37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37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C3723" w:rsidRPr="00CC3723" w:rsidRDefault="00CC3723" w:rsidP="00CC37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37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CC3723" w:rsidRDefault="007A0C44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0356300030511000061</w:t>
            </w:r>
          </w:p>
        </w:tc>
      </w:tr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E702A0" w:rsidRDefault="00E702A0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A0">
              <w:rPr>
                <w:rFonts w:ascii="Times New Roman" w:hAnsi="Times New Roman" w:cs="Times New Roman"/>
              </w:rPr>
              <w:t>Управление зданием</w:t>
            </w:r>
            <w:r w:rsidRPr="00E702A0">
              <w:rPr>
                <w:rFonts w:ascii="Times New Roman" w:hAnsi="Times New Roman" w:cs="Times New Roman"/>
                <w:bCs/>
              </w:rPr>
              <w:t xml:space="preserve"> </w:t>
            </w:r>
            <w:r w:rsidRPr="00E702A0">
              <w:rPr>
                <w:rFonts w:ascii="Times New Roman" w:hAnsi="Times New Roman" w:cs="Times New Roman"/>
              </w:rPr>
              <w:t xml:space="preserve">Дворца культуры им. А. И. Калинина, расположенного по адресу: г. Пермь, ул. Куйбышева,140 </w:t>
            </w:r>
            <w:proofErr w:type="gramStart"/>
            <w:r w:rsidRPr="00E702A0">
              <w:rPr>
                <w:rFonts w:ascii="Times New Roman" w:hAnsi="Times New Roman" w:cs="Times New Roman"/>
              </w:rPr>
              <w:t>лит</w:t>
            </w:r>
            <w:proofErr w:type="gramEnd"/>
            <w:r w:rsidRPr="00E702A0">
              <w:rPr>
                <w:rFonts w:ascii="Times New Roman" w:hAnsi="Times New Roman" w:cs="Times New Roman"/>
              </w:rPr>
              <w:t>. ЖЖЖ</w:t>
            </w:r>
            <w:proofErr w:type="gramStart"/>
            <w:r w:rsidRPr="00E702A0">
              <w:rPr>
                <w:rFonts w:ascii="Times New Roman" w:hAnsi="Times New Roman" w:cs="Times New Roman"/>
              </w:rPr>
              <w:t>,Ж</w:t>
            </w:r>
            <w:proofErr w:type="gramEnd"/>
            <w:r w:rsidRPr="00E702A0">
              <w:rPr>
                <w:rFonts w:ascii="Times New Roman" w:hAnsi="Times New Roman" w:cs="Times New Roman"/>
              </w:rPr>
              <w:t>1,ж1</w:t>
            </w:r>
            <w:r w:rsidRPr="00E702A0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C3723" w:rsidRPr="00CC3723" w:rsidRDefault="00CC3723" w:rsidP="00CC37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37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CC3723" w:rsidRPr="00CC3723" w:rsidRDefault="00CC3723" w:rsidP="00CC37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37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C3723" w:rsidRPr="00CC3723" w:rsidRDefault="00CC3723" w:rsidP="00CC37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C37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3723" w:rsidRPr="00CC3723" w:rsidRDefault="00CC3723" w:rsidP="00CC37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37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E702A0" w:rsidRDefault="00E702A0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A0">
              <w:rPr>
                <w:rFonts w:ascii="Times New Roman" w:hAnsi="Times New Roman" w:cs="Times New Roman"/>
              </w:rPr>
              <w:t>Управление зданием</w:t>
            </w:r>
            <w:r w:rsidRPr="00E702A0">
              <w:rPr>
                <w:rFonts w:ascii="Times New Roman" w:hAnsi="Times New Roman" w:cs="Times New Roman"/>
                <w:bCs/>
              </w:rPr>
              <w:t xml:space="preserve"> </w:t>
            </w:r>
            <w:r w:rsidRPr="00E702A0">
              <w:rPr>
                <w:rFonts w:ascii="Times New Roman" w:hAnsi="Times New Roman" w:cs="Times New Roman"/>
              </w:rPr>
              <w:t xml:space="preserve">Дворца культуры им. А. И. Калинина, расположенного по адресу: г. Пермь, ул. Куйбышева,140 </w:t>
            </w:r>
            <w:proofErr w:type="gramStart"/>
            <w:r w:rsidRPr="00E702A0">
              <w:rPr>
                <w:rFonts w:ascii="Times New Roman" w:hAnsi="Times New Roman" w:cs="Times New Roman"/>
              </w:rPr>
              <w:t>лит</w:t>
            </w:r>
            <w:proofErr w:type="gramEnd"/>
            <w:r w:rsidRPr="00E702A0">
              <w:rPr>
                <w:rFonts w:ascii="Times New Roman" w:hAnsi="Times New Roman" w:cs="Times New Roman"/>
              </w:rPr>
              <w:t>. ЖЖЖ</w:t>
            </w:r>
            <w:proofErr w:type="gramStart"/>
            <w:r w:rsidRPr="00E702A0">
              <w:rPr>
                <w:rFonts w:ascii="Times New Roman" w:hAnsi="Times New Roman" w:cs="Times New Roman"/>
              </w:rPr>
              <w:t>,Ж</w:t>
            </w:r>
            <w:proofErr w:type="gramEnd"/>
            <w:r w:rsidRPr="00E702A0">
              <w:rPr>
                <w:rFonts w:ascii="Times New Roman" w:hAnsi="Times New Roman" w:cs="Times New Roman"/>
              </w:rPr>
              <w:t>1,ж1</w:t>
            </w:r>
            <w:r w:rsidRPr="00E702A0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1 234 796,91 Российский рубль </w:t>
            </w:r>
          </w:p>
        </w:tc>
      </w:tr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технического задания (Приложение №2 к документации об открытом аукционе в электронной форме, Приложение №1 к муниципальному контракту), критериев качества работ по содержанию и текущему ремонту здания (Приложение №3 к документации об открытом аукционе в электронной форме, Приложение №2 к муниципальному контракту) и проекта контракта (Приложение №4 к документации об открытом аукционе в электронной форме). </w:t>
            </w:r>
            <w:proofErr w:type="gramEnd"/>
          </w:p>
        </w:tc>
      </w:tr>
    </w:tbl>
    <w:p w:rsidR="00CC3723" w:rsidRPr="00CC3723" w:rsidRDefault="00CC3723" w:rsidP="00CC37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37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Дворец культуры им. А. И. </w:t>
            </w:r>
            <w:proofErr w:type="spellStart"/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</w:t>
            </w:r>
            <w:proofErr w:type="gramStart"/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Куйбышева,140 лит. ЖЖЖ</w:t>
            </w:r>
            <w:proofErr w:type="gramStart"/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,Ж</w:t>
            </w:r>
            <w:proofErr w:type="gramEnd"/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1,ж1 </w:t>
            </w:r>
          </w:p>
        </w:tc>
      </w:tr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CC3723" w:rsidRDefault="00CC3723" w:rsidP="008C60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оказания услуг 06 декабря 2011г. Окончание оказания услуг 3</w:t>
            </w:r>
            <w:r w:rsidR="008C6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 2012г. </w:t>
            </w:r>
          </w:p>
        </w:tc>
      </w:tr>
    </w:tbl>
    <w:p w:rsidR="00CC3723" w:rsidRPr="00CC3723" w:rsidRDefault="00CC3723" w:rsidP="00CC37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37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61 739,85 Российский рубль </w:t>
            </w:r>
          </w:p>
        </w:tc>
      </w:tr>
    </w:tbl>
    <w:p w:rsidR="00CC3723" w:rsidRPr="00CC3723" w:rsidRDefault="00CC3723" w:rsidP="00CC37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37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C3723" w:rsidRPr="00CC3723" w:rsidTr="00CC3723">
        <w:tc>
          <w:tcPr>
            <w:tcW w:w="0" w:type="auto"/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CC3723" w:rsidRPr="00CC3723" w:rsidRDefault="00CC3723" w:rsidP="00CC37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37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C37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C37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C3723" w:rsidRPr="00CC3723" w:rsidRDefault="00CC3723" w:rsidP="00CC37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37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CC3723" w:rsidRDefault="007A0C44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16.11.2011 10:00</w:t>
            </w:r>
          </w:p>
        </w:tc>
      </w:tr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723" w:rsidRPr="00CC3723" w:rsidRDefault="007A0C44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17.11.2011</w:t>
            </w:r>
          </w:p>
        </w:tc>
      </w:tr>
      <w:tr w:rsidR="00CC3723" w:rsidRPr="00CC3723" w:rsidTr="00E702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3723" w:rsidRPr="00CC3723" w:rsidRDefault="007A0C44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21.11.2011</w:t>
            </w:r>
          </w:p>
        </w:tc>
      </w:tr>
    </w:tbl>
    <w:p w:rsidR="00CC3723" w:rsidRPr="00CC3723" w:rsidRDefault="00CC3723" w:rsidP="00CC372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C3723" w:rsidRPr="00CC3723" w:rsidTr="00CC3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723" w:rsidRPr="00CC3723" w:rsidRDefault="00CC3723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C3723" w:rsidRPr="00CC3723" w:rsidRDefault="007A0C44" w:rsidP="00CC3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08.11.2011</w:t>
            </w:r>
            <w:bookmarkStart w:id="0" w:name="_GoBack"/>
            <w:bookmarkEnd w:id="0"/>
          </w:p>
        </w:tc>
      </w:tr>
    </w:tbl>
    <w:p w:rsidR="004B0628" w:rsidRDefault="007A0C44"/>
    <w:p w:rsidR="00CC3723" w:rsidRDefault="00CC3723"/>
    <w:p w:rsidR="00CC3723" w:rsidRDefault="00CC3723"/>
    <w:p w:rsidR="00CC3723" w:rsidRPr="00CC3723" w:rsidRDefault="00CC3723">
      <w:pPr>
        <w:rPr>
          <w:rFonts w:ascii="Times New Roman" w:hAnsi="Times New Roman" w:cs="Times New Roman"/>
          <w:b/>
          <w:sz w:val="24"/>
          <w:szCs w:val="24"/>
        </w:rPr>
      </w:pPr>
      <w:r w:rsidRPr="00CC3723"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                                   И. Р. </w:t>
      </w:r>
      <w:proofErr w:type="spellStart"/>
      <w:r w:rsidRPr="00CC3723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p w:rsidR="00CC3723" w:rsidRDefault="00CC3723"/>
    <w:p w:rsidR="00CC3723" w:rsidRDefault="00CC3723"/>
    <w:sectPr w:rsidR="00CC3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CBB"/>
    <w:rsid w:val="003F6CBB"/>
    <w:rsid w:val="00474C13"/>
    <w:rsid w:val="007A0C44"/>
    <w:rsid w:val="008C60E8"/>
    <w:rsid w:val="00CC3723"/>
    <w:rsid w:val="00E702A0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7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8</cp:revision>
  <cp:lastPrinted>2011-11-07T10:02:00Z</cp:lastPrinted>
  <dcterms:created xsi:type="dcterms:W3CDTF">2011-11-07T06:49:00Z</dcterms:created>
  <dcterms:modified xsi:type="dcterms:W3CDTF">2011-11-08T05:25:00Z</dcterms:modified>
</cp:coreProperties>
</file>