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8B0BE7">
        <w:tc>
          <w:tcPr>
            <w:tcW w:w="4183" w:type="dxa"/>
          </w:tcPr>
          <w:p w:rsidR="005E545B" w:rsidRPr="00795669" w:rsidRDefault="005E545B" w:rsidP="008B0BE7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r>
              <w:rPr>
                <w:sz w:val="28"/>
                <w:szCs w:val="28"/>
              </w:rPr>
              <w:t>Пивнев</w:t>
            </w:r>
          </w:p>
          <w:p w:rsidR="005E545B" w:rsidRPr="00795669" w:rsidRDefault="005E545B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4D2BDE" w:rsidRPr="00795669" w:rsidRDefault="0001403B" w:rsidP="004D2B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01C8" w:rsidRPr="00F37C1D">
        <w:rPr>
          <w:b/>
          <w:color w:val="000000"/>
          <w:sz w:val="28"/>
          <w:szCs w:val="28"/>
        </w:rPr>
        <w:t>на</w:t>
      </w:r>
      <w:r w:rsidR="006801C8">
        <w:rPr>
          <w:b/>
          <w:sz w:val="28"/>
          <w:szCs w:val="28"/>
        </w:rPr>
        <w:t xml:space="preserve"> </w:t>
      </w:r>
      <w:r w:rsidR="004D2BDE" w:rsidRPr="00795669">
        <w:rPr>
          <w:b/>
          <w:sz w:val="28"/>
          <w:szCs w:val="28"/>
        </w:rPr>
        <w:t>выполнение работ по</w:t>
      </w:r>
      <w:r w:rsidR="004D2BDE">
        <w:rPr>
          <w:b/>
          <w:sz w:val="28"/>
          <w:szCs w:val="28"/>
        </w:rPr>
        <w:t xml:space="preserve"> </w:t>
      </w:r>
      <w:r w:rsidR="004D2BDE" w:rsidRPr="00795669">
        <w:rPr>
          <w:b/>
          <w:sz w:val="28"/>
          <w:szCs w:val="28"/>
        </w:rPr>
        <w:t xml:space="preserve">содержанию </w:t>
      </w:r>
      <w:r w:rsidR="004D2BDE">
        <w:rPr>
          <w:b/>
          <w:sz w:val="28"/>
          <w:szCs w:val="28"/>
        </w:rPr>
        <w:t xml:space="preserve">остановочных пунктов Ленинского района </w:t>
      </w:r>
      <w:proofErr w:type="gramStart"/>
      <w:r w:rsidR="004D2BDE">
        <w:rPr>
          <w:b/>
          <w:sz w:val="28"/>
          <w:szCs w:val="28"/>
        </w:rPr>
        <w:t>г</w:t>
      </w:r>
      <w:proofErr w:type="gramEnd"/>
      <w:r w:rsidR="004D2BDE">
        <w:rPr>
          <w:b/>
          <w:sz w:val="28"/>
          <w:szCs w:val="28"/>
        </w:rPr>
        <w:t>. Перми.</w:t>
      </w:r>
    </w:p>
    <w:p w:rsidR="0001403B" w:rsidRPr="00F37C1D" w:rsidRDefault="0001403B" w:rsidP="004D2BDE">
      <w:pPr>
        <w:pStyle w:val="af"/>
        <w:jc w:val="center"/>
        <w:rPr>
          <w:b/>
          <w:color w:val="000000"/>
          <w:sz w:val="28"/>
          <w:szCs w:val="28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Pr="00F37C1D" w:rsidRDefault="0001403B" w:rsidP="00F37C1D">
      <w:pPr>
        <w:pStyle w:val="af"/>
        <w:jc w:val="center"/>
        <w:rPr>
          <w:rFonts w:ascii="Times New Roman" w:hAnsi="Times New Roman" w:cs="Times New Roman"/>
          <w:sz w:val="28"/>
          <w:szCs w:val="28"/>
        </w:rPr>
        <w:sectPr w:rsidR="0001403B" w:rsidRPr="00F37C1D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F37C1D">
        <w:rPr>
          <w:rFonts w:ascii="Times New Roman" w:hAnsi="Times New Roman" w:cs="Times New Roman"/>
          <w:sz w:val="28"/>
          <w:szCs w:val="28"/>
        </w:rPr>
        <w:t>г. Пермь, 201</w:t>
      </w:r>
      <w:r w:rsidR="000D6843" w:rsidRPr="00F37C1D">
        <w:rPr>
          <w:rFonts w:ascii="Times New Roman" w:hAnsi="Times New Roman" w:cs="Times New Roman"/>
          <w:sz w:val="28"/>
          <w:szCs w:val="28"/>
        </w:rPr>
        <w:t>1</w:t>
      </w:r>
      <w:r w:rsidRPr="00F37C1D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Хозяшева Нелли Анатольевна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93B59" w:rsidRPr="00F37C1D" w:rsidRDefault="00F37C1D" w:rsidP="004D2B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работ </w:t>
            </w:r>
            <w:r w:rsidR="004D2BDE" w:rsidRPr="004D2BDE">
              <w:rPr>
                <w:rFonts w:ascii="Times New Roman" w:hAnsi="Times New Roman" w:cs="Times New Roman"/>
                <w:sz w:val="22"/>
                <w:szCs w:val="22"/>
              </w:rPr>
              <w:t>по содержанию остановочных пунктов Ленинского района г</w:t>
            </w:r>
            <w:proofErr w:type="gramStart"/>
            <w:r w:rsidR="004D2BDE" w:rsidRPr="004D2BD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4D2BDE" w:rsidRPr="004D2BDE">
              <w:rPr>
                <w:rFonts w:ascii="Times New Roman" w:hAnsi="Times New Roman" w:cs="Times New Roman"/>
                <w:sz w:val="22"/>
                <w:szCs w:val="22"/>
              </w:rPr>
              <w:t>ерми.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DE7F04" w:rsidP="00A84A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258 440 (двести пятьдесят восемь тысяч четыреста сорок) рублей 97 копеек</w:t>
            </w:r>
          </w:p>
        </w:tc>
      </w:tr>
      <w:tr w:rsidR="00FB195C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B195C" w:rsidRPr="00D43C02" w:rsidRDefault="00FB195C" w:rsidP="00FB19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7487" w:type="dxa"/>
            <w:shd w:val="clear" w:color="auto" w:fill="FFFFFF"/>
          </w:tcPr>
          <w:p w:rsidR="00FB195C" w:rsidRDefault="00FB195C" w:rsidP="002A03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Расчет стоимости (Приложение № </w:t>
            </w:r>
            <w:r w:rsidR="002A03C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открытом аукционе в электронной форме)</w:t>
            </w:r>
          </w:p>
        </w:tc>
      </w:tr>
      <w:tr w:rsidR="0018048A" w:rsidRPr="00D43C02" w:rsidTr="001C2AE4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850C6D">
        <w:trPr>
          <w:trHeight w:val="1548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593B59" w:rsidRPr="001C727A" w:rsidRDefault="0018048A" w:rsidP="00850C6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850C6D">
        <w:trPr>
          <w:trHeight w:val="284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4D2BDE" w:rsidP="00A74D98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21.12.2011г -14.04.2012г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467613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4D2BDE" w:rsidRPr="004D2BDE" w:rsidRDefault="004D2BDE" w:rsidP="004D2BDE">
            <w:pPr>
              <w:jc w:val="both"/>
              <w:rPr>
                <w:sz w:val="22"/>
                <w:szCs w:val="22"/>
                <w:lang w:eastAsia="ar-SA"/>
              </w:rPr>
            </w:pPr>
            <w:proofErr w:type="gramStart"/>
            <w:r w:rsidRPr="004D2BDE">
              <w:rPr>
                <w:sz w:val="22"/>
                <w:szCs w:val="22"/>
                <w:lang w:eastAsia="ar-SA"/>
              </w:rPr>
              <w:t>Основанием для приемки и последующей оплаты работ (в порядке, установленном настоящим Договором), с учетом качества выполненных Подрядчиком работ, является акт приемки выполненных работ за отчетный период (приложение № 6), справка о стоимости выполненных работ и понесенных затратах формы КС-3 (приложение №7) и счет-фактура, предоставляемая Заказчику в срок до 25 числа текущего месяца.</w:t>
            </w:r>
            <w:proofErr w:type="gramEnd"/>
            <w:r w:rsidRPr="004D2BDE">
              <w:rPr>
                <w:sz w:val="22"/>
                <w:szCs w:val="22"/>
                <w:lang w:eastAsia="ar-SA"/>
              </w:rPr>
              <w:t xml:space="preserve"> Акты оформляются за период работы Подрядчика с 21 числа предыдущего месяца по 20 число текущего (отчетного) месяца.</w:t>
            </w:r>
          </w:p>
          <w:p w:rsidR="004D2BDE" w:rsidRPr="004D2BDE" w:rsidRDefault="004D2BDE" w:rsidP="004D2BDE">
            <w:pPr>
              <w:jc w:val="both"/>
              <w:rPr>
                <w:sz w:val="22"/>
                <w:szCs w:val="22"/>
                <w:lang w:eastAsia="ar-SA"/>
              </w:rPr>
            </w:pPr>
            <w:r w:rsidRPr="004D2BDE">
              <w:rPr>
                <w:sz w:val="22"/>
                <w:szCs w:val="22"/>
                <w:lang w:eastAsia="ar-SA"/>
              </w:rPr>
              <w:lastRenderedPageBreak/>
              <w:t xml:space="preserve">В случае не предоставления этих документов  к вышеуказанному сроку по вине Подрядчика, приемка просроченных к сдаче работ производится </w:t>
            </w:r>
            <w:proofErr w:type="gramStart"/>
            <w:r w:rsidRPr="004D2BDE">
              <w:rPr>
                <w:sz w:val="22"/>
                <w:szCs w:val="22"/>
                <w:lang w:eastAsia="ar-SA"/>
              </w:rPr>
              <w:t>Заказчиком</w:t>
            </w:r>
            <w:proofErr w:type="gramEnd"/>
            <w:r w:rsidRPr="004D2BDE">
              <w:rPr>
                <w:sz w:val="22"/>
                <w:szCs w:val="22"/>
                <w:lang w:eastAsia="ar-SA"/>
              </w:rPr>
              <w:t xml:space="preserve"> в месяце следующим за отчетным. </w:t>
            </w:r>
          </w:p>
          <w:p w:rsidR="004D2BDE" w:rsidRPr="004D2BDE" w:rsidRDefault="00133306" w:rsidP="004D2BDE">
            <w:pPr>
              <w:jc w:val="both"/>
              <w:rPr>
                <w:sz w:val="22"/>
                <w:szCs w:val="22"/>
                <w:lang w:eastAsia="ar-SA"/>
              </w:rPr>
            </w:pPr>
            <w:r w:rsidRPr="002A03CC">
              <w:rPr>
                <w:sz w:val="22"/>
                <w:szCs w:val="22"/>
              </w:rPr>
              <w:t xml:space="preserve">  </w:t>
            </w:r>
            <w:proofErr w:type="gramStart"/>
            <w:r w:rsidR="004D2BDE" w:rsidRPr="004D2BDE">
              <w:rPr>
                <w:sz w:val="22"/>
                <w:szCs w:val="22"/>
                <w:lang w:eastAsia="ar-SA"/>
              </w:rPr>
              <w:t>Оплата по выполненным Подрядчиком объемам работ осуществляется Заказчиком ежемесячно,  в течение месяца следующего за отчетным,  после подписания сторонами актов выполненных работ (приложение № 6), справки формы КС-3 и предоставления счетов-фактур, при условии устранения Подрядчиком всех замечаний Заказчика по выявленным недостаткам работы, и с учетом применения мер ответственности к Подрядчику согласно условиям, установленным в настоящем договоре.</w:t>
            </w:r>
            <w:proofErr w:type="gramEnd"/>
          </w:p>
          <w:p w:rsidR="00133306" w:rsidRPr="00F559BC" w:rsidRDefault="0027769C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3306" w:rsidRPr="00F559BC">
              <w:rPr>
                <w:rFonts w:ascii="Times New Roman" w:hAnsi="Times New Roman" w:cs="Times New Roman"/>
                <w:sz w:val="22"/>
                <w:szCs w:val="22"/>
              </w:rPr>
              <w:t>Оплата по договору,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договоре. Оплата по договору третьим лицам не допускается.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4D2BDE" w:rsidRPr="004D2BDE" w:rsidRDefault="004D2BDE" w:rsidP="004D2B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>Стоимость работ включает в себя все выплаченные или подлежащие выплате налоги и сборы, а также затраты Подрядчика на инструменты, расходные материалы, технику, оборудование, и другие обязательные платежи, которые могут возникнуть у последнего при исполнении настоящего муниципального контракта.</w:t>
            </w:r>
          </w:p>
          <w:p w:rsidR="004D2BDE" w:rsidRPr="004D2BDE" w:rsidRDefault="004D2BDE" w:rsidP="004D2BDE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>Стоимость работ подлежит уменьшению в случае, когда работы выполнены Подрядчиком с отступлением от условий договора, ухудшившими результат работ, (некачественное выполнение) или с иными недостатками, которые делают результат работ непригодным для полноценного его использования, а также в случае удержания штрафов.</w:t>
            </w:r>
          </w:p>
          <w:p w:rsidR="004D2BDE" w:rsidRPr="004D2BDE" w:rsidRDefault="004D2BDE" w:rsidP="004D2B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ab/>
              <w:t>Уменьшение стоимости работ в связи с некачественным их выполнением  производится в порядке согласно Приложению № 3 к настоящему Договору.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79453C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79453C">
              <w:rPr>
                <w:sz w:val="22"/>
                <w:szCs w:val="22"/>
              </w:rPr>
              <w:t>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1C2AE4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1C2AE4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1C2AE4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1C2AE4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850C6D">
        <w:trPr>
          <w:trHeight w:val="77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1C2AE4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1C2AE4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850C6D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850C6D" w:rsidRPr="00F36F19" w:rsidRDefault="00850C6D" w:rsidP="00850C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на условиях, предусмотренных документацией об открытом аукционе в электронной форме</w:t>
            </w:r>
            <w:r>
              <w:rPr>
                <w:sz w:val="22"/>
                <w:szCs w:val="22"/>
              </w:rPr>
              <w:t xml:space="preserve"> </w:t>
            </w:r>
            <w:r w:rsidRPr="004E33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 том числе техническим заданием - Приложение № 1 документации об открытом аукционе в электронной форме)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1C2A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</w:t>
            </w:r>
            <w:r>
              <w:rPr>
                <w:iCs/>
                <w:sz w:val="22"/>
                <w:szCs w:val="22"/>
              </w:rPr>
              <w:lastRenderedPageBreak/>
              <w:t>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lastRenderedPageBreak/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55F1" w:rsidRPr="00945126" w:rsidRDefault="0018048A" w:rsidP="005955F1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 w:rsidR="005955F1">
              <w:rPr>
                <w:bCs/>
                <w:i/>
                <w:sz w:val="22"/>
                <w:szCs w:val="22"/>
              </w:rPr>
              <w:t xml:space="preserve"> </w:t>
            </w:r>
            <w:r w:rsidR="00163FCE">
              <w:rPr>
                <w:bCs/>
                <w:sz w:val="22"/>
                <w:szCs w:val="22"/>
              </w:rPr>
              <w:t>2</w:t>
            </w:r>
            <w:r w:rsidR="005955F1">
              <w:rPr>
                <w:bCs/>
                <w:sz w:val="22"/>
                <w:szCs w:val="22"/>
              </w:rPr>
              <w:t xml:space="preserve"> </w:t>
            </w:r>
            <w:r w:rsidR="005955F1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5955F1">
              <w:rPr>
                <w:bCs/>
                <w:sz w:val="22"/>
                <w:szCs w:val="22"/>
              </w:rPr>
              <w:t>)</w:t>
            </w:r>
            <w:r w:rsidR="005955F1" w:rsidRPr="00945126">
              <w:rPr>
                <w:bCs/>
                <w:sz w:val="22"/>
                <w:szCs w:val="22"/>
              </w:rPr>
              <w:t xml:space="preserve"> цены </w:t>
            </w:r>
            <w:r w:rsidR="005955F1">
              <w:rPr>
                <w:bCs/>
                <w:sz w:val="22"/>
                <w:szCs w:val="22"/>
              </w:rPr>
              <w:t xml:space="preserve">договора, что составляет - </w:t>
            </w:r>
            <w:r w:rsidR="00163FCE">
              <w:rPr>
                <w:bCs/>
                <w:sz w:val="22"/>
                <w:szCs w:val="22"/>
              </w:rPr>
              <w:t>5168,8</w:t>
            </w:r>
            <w:r w:rsidR="00D878EF" w:rsidRPr="00D878EF">
              <w:rPr>
                <w:bCs/>
                <w:sz w:val="22"/>
                <w:szCs w:val="22"/>
              </w:rPr>
              <w:t>2</w:t>
            </w:r>
            <w:r w:rsidR="00A84A72">
              <w:rPr>
                <w:bCs/>
                <w:sz w:val="22"/>
                <w:szCs w:val="22"/>
              </w:rPr>
              <w:t xml:space="preserve"> </w:t>
            </w:r>
            <w:r w:rsidR="005955F1">
              <w:rPr>
                <w:bCs/>
                <w:sz w:val="22"/>
                <w:szCs w:val="22"/>
              </w:rPr>
              <w:t>рублей</w:t>
            </w:r>
          </w:p>
          <w:p w:rsidR="0018048A" w:rsidRPr="00755220" w:rsidRDefault="005955F1" w:rsidP="005955F1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4F5F92" w:rsidRDefault="00D878EF" w:rsidP="002953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</w:t>
            </w:r>
            <w:r w:rsidR="001D33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r w:rsidR="004F5F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1D33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.2011</w:t>
            </w:r>
            <w:r w:rsidR="004F5F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1</w:t>
            </w:r>
            <w:r w:rsidR="0029533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  <w:r w:rsidR="004F5F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 w:rsidR="004F5F92">
              <w:rPr>
                <w:rFonts w:ascii="Times New Roman" w:hAnsi="Times New Roman" w:cs="Times New Roman"/>
                <w:sz w:val="22"/>
                <w:szCs w:val="22"/>
              </w:rPr>
              <w:t>Местное время</w:t>
            </w:r>
            <w:r w:rsidR="004F5F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D878EF" w:rsidP="00D878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24.11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1D3395" w:rsidRDefault="00D878EF" w:rsidP="00D878EF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 w:rsidR="001D339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11</w:t>
            </w:r>
            <w:r w:rsidR="001D3395">
              <w:rPr>
                <w:sz w:val="22"/>
                <w:szCs w:val="22"/>
              </w:rPr>
              <w:t>.2011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1"/>
              <w:tabs>
                <w:tab w:val="clear" w:pos="1307"/>
              </w:tabs>
              <w:ind w:left="0"/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FD4338" w:rsidP="00D878EF">
            <w:pPr>
              <w:pStyle w:val="31"/>
              <w:tabs>
                <w:tab w:val="clear" w:pos="1307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21090">
              <w:rPr>
                <w:sz w:val="22"/>
                <w:szCs w:val="22"/>
              </w:rPr>
              <w:t xml:space="preserve">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</w:t>
            </w:r>
            <w:r w:rsidR="00CE074B">
              <w:rPr>
                <w:sz w:val="22"/>
                <w:szCs w:val="22"/>
              </w:rPr>
              <w:t xml:space="preserve"> </w:t>
            </w:r>
            <w:r w:rsidR="00DE7F04">
              <w:rPr>
                <w:bCs/>
                <w:sz w:val="22"/>
                <w:szCs w:val="22"/>
              </w:rPr>
              <w:t>25844,</w:t>
            </w:r>
            <w:r w:rsidR="00D878EF" w:rsidRPr="00295334">
              <w:rPr>
                <w:bCs/>
                <w:sz w:val="22"/>
                <w:szCs w:val="22"/>
              </w:rPr>
              <w:t>10</w:t>
            </w:r>
            <w:r w:rsidR="00A84A72">
              <w:rPr>
                <w:bCs/>
                <w:sz w:val="22"/>
                <w:szCs w:val="22"/>
              </w:rPr>
              <w:t xml:space="preserve"> </w:t>
            </w:r>
            <w:r w:rsidR="00CE074B">
              <w:rPr>
                <w:sz w:val="22"/>
                <w:szCs w:val="22"/>
              </w:rPr>
              <w:t>рублей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0"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1"/>
              <w:tabs>
                <w:tab w:val="clear" w:pos="1307"/>
              </w:tabs>
              <w:ind w:left="0"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</w:t>
            </w:r>
            <w:r>
              <w:rPr>
                <w:sz w:val="22"/>
                <w:szCs w:val="22"/>
              </w:rPr>
              <w:lastRenderedPageBreak/>
              <w:t>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DE7F04" w:rsidRPr="00B51F02" w:rsidRDefault="00DE7F04" w:rsidP="00DE7F04">
      <w:pPr>
        <w:pStyle w:val="2"/>
        <w:jc w:val="center"/>
        <w:rPr>
          <w:sz w:val="22"/>
          <w:szCs w:val="22"/>
        </w:rPr>
      </w:pPr>
      <w:r w:rsidRPr="00B51F02">
        <w:rPr>
          <w:sz w:val="22"/>
          <w:szCs w:val="22"/>
        </w:rPr>
        <w:t>ТЕХНИЧЕСКОЕ ЗАДАНИЕ</w:t>
      </w:r>
    </w:p>
    <w:p w:rsidR="00DE7F04" w:rsidRDefault="00DE7F04" w:rsidP="00DE7F04">
      <w:pPr>
        <w:suppressAutoHyphens/>
        <w:ind w:left="568"/>
        <w:jc w:val="center"/>
        <w:rPr>
          <w:b/>
          <w:sz w:val="22"/>
          <w:szCs w:val="22"/>
        </w:rPr>
      </w:pPr>
      <w:r w:rsidRPr="00B51F02">
        <w:rPr>
          <w:b/>
          <w:sz w:val="22"/>
          <w:szCs w:val="22"/>
        </w:rPr>
        <w:t>на выполнение работ по содержанию остановочных пунктов Ленинского района города Перми</w:t>
      </w:r>
    </w:p>
    <w:p w:rsidR="00DE7F04" w:rsidRPr="00B51F02" w:rsidRDefault="00DE7F04" w:rsidP="00DE7F04">
      <w:pPr>
        <w:jc w:val="center"/>
        <w:rPr>
          <w:sz w:val="22"/>
          <w:szCs w:val="22"/>
        </w:rPr>
      </w:pPr>
    </w:p>
    <w:p w:rsidR="00DE7F04" w:rsidRDefault="00DE7F04" w:rsidP="00DE7F04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B51F02">
        <w:rPr>
          <w:sz w:val="22"/>
          <w:szCs w:val="22"/>
        </w:rPr>
        <w:t xml:space="preserve"> целях поддержания эксплуатационного состояния автобусных и троллейбусных остановочных пунктов Ленинского района города Перми (далее – остановочные пункты), обеспечения безопасности при посадке и высадке пассажиров выполня</w:t>
      </w:r>
      <w:r>
        <w:rPr>
          <w:sz w:val="22"/>
          <w:szCs w:val="22"/>
        </w:rPr>
        <w:t>ют</w:t>
      </w:r>
      <w:r w:rsidRPr="00B51F02">
        <w:rPr>
          <w:sz w:val="22"/>
          <w:szCs w:val="22"/>
        </w:rPr>
        <w:t>с</w:t>
      </w:r>
      <w:r>
        <w:rPr>
          <w:sz w:val="22"/>
          <w:szCs w:val="22"/>
        </w:rPr>
        <w:t>я</w:t>
      </w:r>
      <w:r w:rsidRPr="00B51F02">
        <w:rPr>
          <w:sz w:val="22"/>
          <w:szCs w:val="22"/>
        </w:rPr>
        <w:t xml:space="preserve"> работы по зимней и летней уборке (далее</w:t>
      </w:r>
      <w:r>
        <w:rPr>
          <w:sz w:val="22"/>
          <w:szCs w:val="22"/>
        </w:rPr>
        <w:t xml:space="preserve"> </w:t>
      </w:r>
      <w:r w:rsidRPr="00B51F02">
        <w:rPr>
          <w:sz w:val="22"/>
          <w:szCs w:val="22"/>
        </w:rPr>
        <w:t>- уборка) следующих остановочных пунктов Ленинского района города Перми:</w:t>
      </w:r>
    </w:p>
    <w:tbl>
      <w:tblPr>
        <w:tblW w:w="8222" w:type="dxa"/>
        <w:jc w:val="center"/>
        <w:tblInd w:w="108" w:type="dxa"/>
        <w:tblLayout w:type="fixed"/>
        <w:tblLook w:val="04A0"/>
      </w:tblPr>
      <w:tblGrid>
        <w:gridCol w:w="769"/>
        <w:gridCol w:w="3626"/>
        <w:gridCol w:w="1559"/>
        <w:gridCol w:w="2268"/>
      </w:tblGrid>
      <w:tr w:rsidR="00DE7F04" w:rsidRPr="0097642A" w:rsidTr="00171025">
        <w:trPr>
          <w:trHeight w:val="618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DE7F04" w:rsidRPr="0097642A" w:rsidRDefault="00DE7F04" w:rsidP="00171025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proofErr w:type="spellStart"/>
            <w:proofErr w:type="gramStart"/>
            <w:r w:rsidRPr="0097642A">
              <w:rPr>
                <w:bCs/>
              </w:rPr>
              <w:t>п</w:t>
            </w:r>
            <w:proofErr w:type="spellEnd"/>
            <w:proofErr w:type="gramEnd"/>
            <w:r>
              <w:rPr>
                <w:bCs/>
              </w:rPr>
              <w:t>/</w:t>
            </w:r>
            <w:proofErr w:type="spellStart"/>
            <w:r w:rsidRPr="0097642A">
              <w:rPr>
                <w:bCs/>
              </w:rPr>
              <w:t>п</w:t>
            </w:r>
            <w:proofErr w:type="spellEnd"/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DE7F04" w:rsidRPr="0097642A" w:rsidRDefault="00DE7F04" w:rsidP="00171025">
            <w:pPr>
              <w:jc w:val="center"/>
              <w:rPr>
                <w:bCs/>
              </w:rPr>
            </w:pPr>
            <w:r w:rsidRPr="0097642A">
              <w:rPr>
                <w:bCs/>
              </w:rPr>
              <w:t>Название остановки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DE7F04" w:rsidRPr="0097642A" w:rsidRDefault="00DE7F04" w:rsidP="00171025">
            <w:pPr>
              <w:jc w:val="center"/>
              <w:rPr>
                <w:bCs/>
              </w:rPr>
            </w:pPr>
            <w:r w:rsidRPr="0097642A">
              <w:rPr>
                <w:bCs/>
              </w:rPr>
              <w:t>Направление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DE7F04" w:rsidRPr="0097642A" w:rsidRDefault="00DE7F04" w:rsidP="00171025">
            <w:pPr>
              <w:jc w:val="center"/>
              <w:rPr>
                <w:bCs/>
              </w:rPr>
            </w:pPr>
            <w:r w:rsidRPr="0097642A">
              <w:rPr>
                <w:bCs/>
              </w:rPr>
              <w:t>Наименование улицы (адрес)</w:t>
            </w:r>
          </w:p>
        </w:tc>
      </w:tr>
      <w:tr w:rsidR="00DE7F04" w:rsidRPr="0097642A" w:rsidTr="00171025">
        <w:trPr>
          <w:trHeight w:val="321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Лабинская</w:t>
            </w:r>
            <w:proofErr w:type="spell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Лабинская</w:t>
            </w:r>
            <w:proofErr w:type="spell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6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Средняя</w:t>
            </w:r>
            <w:proofErr w:type="gram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3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4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Средняя</w:t>
            </w:r>
            <w:proofErr w:type="gram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63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5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Памятник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81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6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Памятник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1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7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Пляж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5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8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Пляж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9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Школа № 5 (ул. Борцов Революции)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45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10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Школа № 5 (ул. Борцов Революции)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33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11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12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13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Лесная поляна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14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Лесная поляна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4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15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Академика Королева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Академика Королёва</w:t>
            </w:r>
          </w:p>
        </w:tc>
      </w:tr>
      <w:tr w:rsidR="00DE7F04" w:rsidRPr="0097642A" w:rsidTr="00171025">
        <w:trPr>
          <w:trHeight w:val="283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16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Факультетская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Профессора </w:t>
            </w:r>
            <w:proofErr w:type="spellStart"/>
            <w:r w:rsidRPr="0097642A">
              <w:t>Поздеева</w:t>
            </w:r>
            <w:proofErr w:type="spellEnd"/>
          </w:p>
        </w:tc>
      </w:tr>
      <w:tr w:rsidR="00DE7F04" w:rsidRPr="0097642A" w:rsidTr="00171025">
        <w:trPr>
          <w:trHeight w:val="556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17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Студенческий городок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Проф</w:t>
            </w:r>
            <w:r>
              <w:t>.</w:t>
            </w:r>
            <w:r w:rsidRPr="0097642A">
              <w:t xml:space="preserve"> </w:t>
            </w:r>
            <w:proofErr w:type="spellStart"/>
            <w:r w:rsidRPr="0097642A">
              <w:t>Поздеева</w:t>
            </w:r>
            <w:proofErr w:type="spellEnd"/>
            <w:r w:rsidRPr="0097642A">
              <w:t xml:space="preserve">, напротив дома по ул. </w:t>
            </w:r>
            <w:proofErr w:type="spellStart"/>
            <w:r w:rsidRPr="0097642A">
              <w:t>Дедюкина</w:t>
            </w:r>
            <w:proofErr w:type="spellEnd"/>
            <w:r w:rsidRPr="0097642A">
              <w:t>, 22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18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roofErr w:type="gramStart"/>
            <w:r w:rsidRPr="0097642A">
              <w:t>Блочная</w:t>
            </w:r>
            <w:proofErr w:type="gram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19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roofErr w:type="gramStart"/>
            <w:r w:rsidRPr="0097642A">
              <w:t>Блочная</w:t>
            </w:r>
            <w:proofErr w:type="gram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20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Сосновый бор (дорога Дружбы)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21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Сосновый бор (дорога Дружбы)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22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Замок в долине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23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Замок в долине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24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roofErr w:type="gramStart"/>
            <w:r w:rsidRPr="0097642A">
              <w:t>Луговая</w:t>
            </w:r>
            <w:proofErr w:type="gram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25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roofErr w:type="gramStart"/>
            <w:r w:rsidRPr="0097642A">
              <w:t>Луговая</w:t>
            </w:r>
            <w:proofErr w:type="gram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26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Борцов Революции (ул. </w:t>
            </w:r>
            <w:proofErr w:type="spellStart"/>
            <w:r w:rsidRPr="0097642A">
              <w:t>Спешилова</w:t>
            </w:r>
            <w:proofErr w:type="spellEnd"/>
            <w:r w:rsidRPr="0097642A">
              <w:t>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45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27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Борцов Революции (ул. </w:t>
            </w:r>
            <w:proofErr w:type="spellStart"/>
            <w:r w:rsidRPr="0097642A">
              <w:t>Спешилова</w:t>
            </w:r>
            <w:proofErr w:type="spellEnd"/>
            <w:r w:rsidRPr="0097642A">
              <w:t>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45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lastRenderedPageBreak/>
              <w:t>28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 (на ПЭМЗ)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380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29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 (на ПЭМЗ)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357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30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6-я Линия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347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31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6-я Линия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67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32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Ломоносова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1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33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Ломоносова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5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34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Брикетная</w:t>
            </w:r>
            <w:proofErr w:type="gram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35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Брикетная</w:t>
            </w:r>
            <w:proofErr w:type="gram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6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36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Дачная</w:t>
            </w:r>
            <w:proofErr w:type="gram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отворот с ул. Борцов Революции</w:t>
            </w:r>
          </w:p>
        </w:tc>
      </w:tr>
      <w:tr w:rsidR="00DE7F04" w:rsidRPr="0097642A" w:rsidTr="00171025">
        <w:trPr>
          <w:trHeight w:val="317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37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Дачная</w:t>
            </w:r>
            <w:proofErr w:type="gram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467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38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ПЭМЗ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Конечный остановочный пункт, посадка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416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39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ПЭМЗ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Конечный остановочный пункт, высадка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40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По требованию (Дорога Дружбы)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41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По требованию (Дорога Дружбы)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>
              <w:t>42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Короленко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в город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ул. Короленко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>
              <w:t>43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Короленко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из города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ул. Короленко</w:t>
            </w:r>
          </w:p>
        </w:tc>
      </w:tr>
    </w:tbl>
    <w:p w:rsidR="00DE7F04" w:rsidRPr="004513F5" w:rsidRDefault="00DE7F04" w:rsidP="00DE7F04">
      <w:pPr>
        <w:pStyle w:val="af2"/>
        <w:numPr>
          <w:ilvl w:val="0"/>
          <w:numId w:val="27"/>
        </w:numPr>
        <w:contextualSpacing/>
        <w:jc w:val="both"/>
        <w:rPr>
          <w:sz w:val="22"/>
          <w:szCs w:val="22"/>
        </w:rPr>
      </w:pPr>
      <w:r w:rsidRPr="004513F5">
        <w:rPr>
          <w:sz w:val="22"/>
          <w:szCs w:val="22"/>
        </w:rPr>
        <w:t>Уборка остановочных пунктов включает в себя следующие виды работ: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от грунтово-песчаных наносов, различного мусора, твердых бытовых отходов, снега, снежно-ледовых образований, наледи;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</w:t>
      </w:r>
      <w:r>
        <w:rPr>
          <w:sz w:val="22"/>
          <w:szCs w:val="22"/>
        </w:rPr>
        <w:t xml:space="preserve">чных павильонов, урн для мусора </w:t>
      </w:r>
      <w:r w:rsidRPr="001E4818">
        <w:rPr>
          <w:sz w:val="22"/>
          <w:szCs w:val="22"/>
        </w:rPr>
        <w:t>от грязи, объявлений, несанкционированных надписей и граффити, снега и льда;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ликвидация зимней скользкости, посыпка песком, обработка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смесью;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рыхление снега и отвод талых вод;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от мусора урн для мусора;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валов;</w:t>
      </w:r>
    </w:p>
    <w:p w:rsidR="00DE7F04" w:rsidRPr="001129D0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погрузка и вывоз различного мусора, снега и снежно-ледовых образований на специально-подготовленные площадки.</w:t>
      </w:r>
    </w:p>
    <w:p w:rsidR="00DE7F04" w:rsidRPr="001129D0" w:rsidRDefault="00DE7F04" w:rsidP="00DE7F04">
      <w:pPr>
        <w:pStyle w:val="af2"/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1129D0">
        <w:rPr>
          <w:sz w:val="22"/>
          <w:szCs w:val="22"/>
        </w:rPr>
        <w:t>Уборка выполняется по всей поверхности посадочной площадки и площадки ожидания остановочных пунктов (далее – площадки остановочных пунктов) до проезжей части, обеспечивая эксплуатационное состояние площадок остановочных пунктов и безопасность посадки и высадки пассажиров.</w:t>
      </w:r>
    </w:p>
    <w:p w:rsidR="00DE7F04" w:rsidRPr="001129D0" w:rsidRDefault="00DE7F04" w:rsidP="00DE7F04">
      <w:pPr>
        <w:pStyle w:val="af2"/>
        <w:numPr>
          <w:ilvl w:val="0"/>
          <w:numId w:val="27"/>
        </w:numPr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Уборка площадок остановочных пунктов включает в себя очистку подходов к пешеходным тротуарам, дорожкам.</w:t>
      </w:r>
    </w:p>
    <w:p w:rsidR="00DE7F04" w:rsidRPr="004513F5" w:rsidRDefault="00DE7F04" w:rsidP="00DE7F04">
      <w:pPr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4513F5">
        <w:rPr>
          <w:sz w:val="22"/>
          <w:szCs w:val="22"/>
        </w:rPr>
        <w:t>ачеств</w:t>
      </w:r>
      <w:r>
        <w:rPr>
          <w:sz w:val="22"/>
          <w:szCs w:val="22"/>
        </w:rPr>
        <w:t>о</w:t>
      </w:r>
      <w:r w:rsidRPr="004513F5">
        <w:rPr>
          <w:sz w:val="22"/>
          <w:szCs w:val="22"/>
        </w:rPr>
        <w:t xml:space="preserve"> выполняемых работ по уборке остановочных пунктов, указанных в п.1. настоящего технического задания:</w:t>
      </w:r>
    </w:p>
    <w:p w:rsidR="00DE7F04" w:rsidRPr="001E4818" w:rsidRDefault="00DE7F04" w:rsidP="00DE7F04">
      <w:pPr>
        <w:pStyle w:val="af2"/>
        <w:numPr>
          <w:ilvl w:val="1"/>
          <w:numId w:val="27"/>
        </w:numPr>
        <w:ind w:left="709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Уборка выполнена по всей поверхности посадочной площадки и площадки ожидания остановочных пунктов (далее – площадки остановочных пунктов) до </w:t>
      </w:r>
      <w:r>
        <w:rPr>
          <w:sz w:val="22"/>
          <w:szCs w:val="22"/>
        </w:rPr>
        <w:t>проезжей части</w:t>
      </w:r>
      <w:r w:rsidRPr="001E4818">
        <w:rPr>
          <w:sz w:val="22"/>
          <w:szCs w:val="22"/>
        </w:rPr>
        <w:t>, обеспечив безопасность посадки и высадки пассажиров, а также эксплуатационное состояние площадок остановочных пунктов.</w:t>
      </w:r>
    </w:p>
    <w:p w:rsidR="00DE7F04" w:rsidRPr="001E4818" w:rsidRDefault="00DE7F04" w:rsidP="00DE7F04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Площадки</w:t>
      </w:r>
      <w:r>
        <w:rPr>
          <w:sz w:val="22"/>
          <w:szCs w:val="22"/>
        </w:rPr>
        <w:t xml:space="preserve"> </w:t>
      </w:r>
      <w:r w:rsidRPr="001E4818">
        <w:rPr>
          <w:sz w:val="22"/>
          <w:szCs w:val="22"/>
        </w:rPr>
        <w:t xml:space="preserve">остановочных пунктов, включая бортовой камень по всему периметру  площадок остановочных пунктов, очищены от снега, снежно-ледовых образований, грунтово-песчаных наносов, различного мусора,  твердых бытовых отходов. </w:t>
      </w:r>
    </w:p>
    <w:p w:rsidR="00DE7F04" w:rsidRPr="001E4818" w:rsidRDefault="00DE7F04" w:rsidP="00DE7F04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наличии скользкости и гололеда площадки остановочных пунктов посыпаны песком, обработаны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</w:t>
      </w:r>
    </w:p>
    <w:p w:rsidR="00DE7F04" w:rsidRPr="001E4818" w:rsidRDefault="00DE7F04" w:rsidP="00DE7F04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Ликвидация зимней скользкости осуществляется с момента ее образования до полной ликвидации.</w:t>
      </w:r>
    </w:p>
    <w:p w:rsidR="00DE7F04" w:rsidRPr="001E4818" w:rsidRDefault="00DE7F04" w:rsidP="00DE7F04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>При систематических и обильных снегопадах</w:t>
      </w:r>
      <w:r w:rsidRPr="001E4818">
        <w:rPr>
          <w:i/>
          <w:sz w:val="22"/>
          <w:szCs w:val="22"/>
        </w:rPr>
        <w:t xml:space="preserve"> </w:t>
      </w:r>
      <w:r w:rsidRPr="001E4818">
        <w:rPr>
          <w:sz w:val="22"/>
          <w:szCs w:val="22"/>
        </w:rPr>
        <w:t>толщина уплотненного слоя снега не превышает 3-х см.</w:t>
      </w:r>
    </w:p>
    <w:p w:rsidR="00DE7F04" w:rsidRPr="001E4818" w:rsidRDefault="00DE7F04" w:rsidP="00DE7F04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площадки остановочных пунктов очищены до твердого основания площадок остановочных пунктов, включая бортовой камень по всему периметру площадок остановочных пунктов.</w:t>
      </w:r>
    </w:p>
    <w:p w:rsidR="00DE7F04" w:rsidRPr="001E4818" w:rsidRDefault="00DE7F04" w:rsidP="00DE7F04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Наполненность мусором урн для мусора не превышает 2/3 ее объема.</w:t>
      </w:r>
    </w:p>
    <w:p w:rsidR="00DE7F04" w:rsidRPr="001E4818" w:rsidRDefault="00DE7F04" w:rsidP="00DE7F04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Остановочные павильоны и урны для мусора, расположенные на остановочных пунктах, очищены от грязи, объявлений, несанкционированных надписей, граффити, снега и льда.</w:t>
      </w:r>
    </w:p>
    <w:p w:rsidR="00DE7F04" w:rsidRPr="001E4818" w:rsidRDefault="00DE7F04" w:rsidP="00DE7F04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Сформированные валы из снега и снежно-ледовых образований должны обеспечивать безопасное движение транспортных средств, пешеходов и их высота не должна превышать 1,5 м.</w:t>
      </w:r>
    </w:p>
    <w:p w:rsidR="00DE7F04" w:rsidRPr="001129D0" w:rsidRDefault="00DE7F04" w:rsidP="00DE7F04">
      <w:pPr>
        <w:pStyle w:val="af2"/>
        <w:numPr>
          <w:ilvl w:val="1"/>
          <w:numId w:val="27"/>
        </w:numPr>
        <w:ind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Работа по вывозу снега и снежно-ледовых образований выполнена до 08-00 утра.</w:t>
      </w:r>
    </w:p>
    <w:p w:rsidR="00DE7F04" w:rsidRPr="004513F5" w:rsidRDefault="00DE7F04" w:rsidP="00DE7F04">
      <w:pPr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Общие т</w:t>
      </w:r>
      <w:r w:rsidRPr="004513F5">
        <w:rPr>
          <w:sz w:val="22"/>
          <w:szCs w:val="22"/>
        </w:rPr>
        <w:t>ребования по уборке остановочных пунктов Ленинского района города Перми:</w:t>
      </w:r>
    </w:p>
    <w:p w:rsidR="00DE7F04" w:rsidRPr="001E4818" w:rsidRDefault="00DE7F04" w:rsidP="00DE7F04">
      <w:pPr>
        <w:numPr>
          <w:ilvl w:val="1"/>
          <w:numId w:val="27"/>
        </w:numPr>
        <w:tabs>
          <w:tab w:val="left" w:pos="0"/>
        </w:tabs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выполняется следующим образом: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autoSpaceDE w:val="0"/>
        <w:autoSpaceDN w:val="0"/>
        <w:adjustRightInd w:val="0"/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от грунтово-песчаных наносов, различного мусора, твердых бытовых отходов производится ежедневно путем подметания, сгребания и вывоза.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Удаление снега и ледово-снежных образований производится путем его рыхления, подметания, сгребания, погрузки и вывоза.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Удаление наледи на площадках остановочных пунктов производится по мере ее образования, путем ее скалывания до твердого покрытия основания площадок остановочных пунктов, погрузки и вывоза. 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очистка площадок остановочных пунктов должна быть произведена до покрытия основания площадок остановочных пунктов. Бортовой камень должен быть очищен по всему периметру площадок остановочных пунктов.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возникновении скользкости и образовании гололеда площадки остановочных пунктов должны быть обработаны посыпка песком,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 Запрещается </w:t>
      </w:r>
      <w:r w:rsidRPr="001E4818">
        <w:rPr>
          <w:bCs/>
          <w:sz w:val="22"/>
          <w:szCs w:val="22"/>
        </w:rPr>
        <w:t xml:space="preserve">применение технической соли и жидкого хлористого кальция в качестве </w:t>
      </w:r>
      <w:proofErr w:type="spellStart"/>
      <w:r w:rsidRPr="001E4818">
        <w:rPr>
          <w:bCs/>
          <w:sz w:val="22"/>
          <w:szCs w:val="22"/>
        </w:rPr>
        <w:t>противогололедного</w:t>
      </w:r>
      <w:proofErr w:type="spellEnd"/>
      <w:r w:rsidRPr="001E4818">
        <w:rPr>
          <w:bCs/>
          <w:sz w:val="22"/>
          <w:szCs w:val="22"/>
        </w:rPr>
        <w:t xml:space="preserve"> материала. 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Запрещается сбрасывание и выталкивание снега на проезжую часть улиц, трамвайные пути.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 должна произ</w:t>
      </w:r>
      <w:r>
        <w:rPr>
          <w:sz w:val="22"/>
          <w:szCs w:val="22"/>
        </w:rPr>
        <w:t>водиться по мере необходимости.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Очистка от мусора урн для мусора должна производиться своевременно по мере накопления мусора, но не реже чем 1 раз в 2 суток. Урна не должна быть заполнена мусором более чем на 2/3 ее объема. 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bCs/>
          <w:sz w:val="22"/>
          <w:szCs w:val="22"/>
        </w:rPr>
        <w:t xml:space="preserve">Не допускается </w:t>
      </w:r>
      <w:r w:rsidRPr="001E4818">
        <w:rPr>
          <w:sz w:val="22"/>
          <w:szCs w:val="22"/>
        </w:rPr>
        <w:t>скопление соленой жидкой массы на площадке остановочного пункта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таянии снега должно быть выполнено его рыхление снега и произведен отвод талых вод.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непрекращающемся снегопаде в течение всего времени выпадения осадков должна выполняться постоянная работа по посыпке песком площадок остановочных пунктов, уборке их от снега и снежно-ледовых образований.</w:t>
      </w:r>
    </w:p>
    <w:p w:rsidR="00DE7F04" w:rsidRPr="001E4818" w:rsidRDefault="00DE7F04" w:rsidP="00DE7F04">
      <w:pPr>
        <w:numPr>
          <w:ilvl w:val="1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Сроки очистки от снега и снежно-ледовых образований с площадок остановочных пунктов: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Сгребание и подметание снега с остановочных пунктов начинается при толщине снега более 2-х см.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Во время интенсивного снегопада уборка остановочных пунктов от снега и снежно-ледовых образований осуществляется  после каждых 5 см свежевыпавшего снега;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ночном снегопаде уборка остановочных пунктов производится в ночное время. 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После окончания снегопада посадочные площадки и площадки ожидания должны быть убраны от снега и снежно-ледовых образований не позднее чем:</w:t>
      </w:r>
    </w:p>
    <w:p w:rsidR="00DE7F04" w:rsidRPr="001E4818" w:rsidRDefault="00DE7F04" w:rsidP="00DE7F04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5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</w:t>
      </w:r>
      <w:r w:rsidRPr="001E4818">
        <w:rPr>
          <w:sz w:val="22"/>
          <w:szCs w:val="22"/>
        </w:rPr>
        <w:t xml:space="preserve"> категории;</w:t>
      </w:r>
    </w:p>
    <w:p w:rsidR="00DE7F04" w:rsidRPr="001E4818" w:rsidRDefault="00DE7F04" w:rsidP="00DE7F04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7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II</w:t>
      </w:r>
      <w:r w:rsidRPr="001E4818">
        <w:rPr>
          <w:sz w:val="22"/>
          <w:szCs w:val="22"/>
        </w:rPr>
        <w:t xml:space="preserve"> категории;</w:t>
      </w:r>
    </w:p>
    <w:p w:rsidR="00DE7F04" w:rsidRPr="001E4818" w:rsidRDefault="00DE7F04" w:rsidP="00DE7F04">
      <w:pPr>
        <w:numPr>
          <w:ilvl w:val="1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производиться следующим образом: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производится на заранее подготовленной территории;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Валы снега формируются с разрывами, обеспечивающими надлежащую видимость и беспрепятственный подъезд к остановкам общественного транспорта, въезд во дворы, </w:t>
      </w:r>
      <w:r w:rsidRPr="001E4818">
        <w:rPr>
          <w:sz w:val="22"/>
          <w:szCs w:val="22"/>
        </w:rPr>
        <w:lastRenderedPageBreak/>
        <w:t xml:space="preserve">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снега и </w:t>
      </w:r>
      <w:r>
        <w:rPr>
          <w:sz w:val="22"/>
          <w:szCs w:val="22"/>
        </w:rPr>
        <w:t xml:space="preserve">снежно-ледовых образований </w:t>
      </w:r>
      <w:r w:rsidRPr="001E4818">
        <w:rPr>
          <w:sz w:val="22"/>
          <w:szCs w:val="22"/>
        </w:rPr>
        <w:t xml:space="preserve">должна обеспечивать безопасное движение транспортных средств, пешеходов и не должна превышать 1,5 м. Валы снега должны быть подготовлены к погрузке. </w:t>
      </w:r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proofErr w:type="gramStart"/>
      <w:r w:rsidRPr="001E4818">
        <w:rPr>
          <w:sz w:val="22"/>
          <w:szCs w:val="22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беспрепятственного движения пешеходов, подъезда механизмов и автотранспорта, осуществляющих сбор и вывоз снежно-ледовых образований, отходов, и производится в виде конусов, формируемых на расстоянии 0,5 м от бордюрного камня или кромки проезжей части дороги</w:t>
      </w:r>
      <w:proofErr w:type="gramEnd"/>
    </w:p>
    <w:p w:rsidR="00DE7F04" w:rsidRPr="001E4818" w:rsidRDefault="00DE7F04" w:rsidP="00DE7F04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не допускается: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пересечениях всех дорог и улиц в одном уровне и вблизи железнодорожных переездов в зоне треугольника видимости;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5 м от пешеходного перехода;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20 м от остановочного пункта общественного транспорта;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участках дорог, оборудованных транспортными ограждениями или повышенным бордюром;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тротуарах;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во въездах на прилегающие территории (дворы, внутриквартальные проезды и прочее).</w:t>
      </w:r>
    </w:p>
    <w:p w:rsidR="00DE7F04" w:rsidRPr="001E4818" w:rsidRDefault="00DE7F04" w:rsidP="00DE7F04">
      <w:pPr>
        <w:pStyle w:val="af2"/>
        <w:numPr>
          <w:ilvl w:val="1"/>
          <w:numId w:val="27"/>
        </w:numPr>
        <w:tabs>
          <w:tab w:val="left" w:pos="0"/>
        </w:tabs>
        <w:ind w:left="426" w:hanging="426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Вывоз снега и снежно-ледовых образований должен осуществляться на специально подготовленные площадки (</w:t>
      </w:r>
      <w:proofErr w:type="spellStart"/>
      <w:r w:rsidRPr="001E4818">
        <w:rPr>
          <w:sz w:val="22"/>
          <w:szCs w:val="22"/>
        </w:rPr>
        <w:t>снегосвалки</w:t>
      </w:r>
      <w:proofErr w:type="spellEnd"/>
      <w:r w:rsidRPr="001E4818">
        <w:rPr>
          <w:sz w:val="22"/>
          <w:szCs w:val="22"/>
        </w:rPr>
        <w:t xml:space="preserve">, </w:t>
      </w:r>
      <w:proofErr w:type="spellStart"/>
      <w:r w:rsidRPr="001E4818">
        <w:rPr>
          <w:sz w:val="22"/>
          <w:szCs w:val="22"/>
        </w:rPr>
        <w:t>снегоплавильные</w:t>
      </w:r>
      <w:proofErr w:type="spellEnd"/>
      <w:r w:rsidRPr="001E4818">
        <w:rPr>
          <w:sz w:val="22"/>
          <w:szCs w:val="22"/>
        </w:rPr>
        <w:t xml:space="preserve"> камеры) до 08-00 утра.</w:t>
      </w:r>
    </w:p>
    <w:p w:rsidR="00DE7F04" w:rsidRPr="00120E75" w:rsidRDefault="00DE7F04" w:rsidP="00DE7F04">
      <w:pPr>
        <w:numPr>
          <w:ilvl w:val="1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График производства работ должен быть согласован с организациями, выполняющими уборку проезжей части прилегающих дорог и трамвайных путей.</w:t>
      </w:r>
    </w:p>
    <w:p w:rsidR="00DE7F04" w:rsidRPr="00120E75" w:rsidRDefault="00DE7F04" w:rsidP="00DE7F04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ГОСТ </w:t>
      </w:r>
      <w:proofErr w:type="gramStart"/>
      <w:r w:rsidRPr="00120E75">
        <w:rPr>
          <w:sz w:val="22"/>
          <w:szCs w:val="22"/>
        </w:rPr>
        <w:t>Р</w:t>
      </w:r>
      <w:proofErr w:type="gramEnd"/>
      <w:r w:rsidRPr="00120E75">
        <w:rPr>
          <w:sz w:val="22"/>
          <w:szCs w:val="22"/>
        </w:rPr>
        <w:t xml:space="preserve">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</w:t>
      </w:r>
      <w:proofErr w:type="gramStart"/>
      <w:r w:rsidRPr="00120E75">
        <w:rPr>
          <w:sz w:val="22"/>
          <w:szCs w:val="22"/>
        </w:rPr>
        <w:t>содержания</w:t>
      </w:r>
      <w:proofErr w:type="gramEnd"/>
      <w:r w:rsidRPr="00120E75">
        <w:rPr>
          <w:sz w:val="22"/>
          <w:szCs w:val="22"/>
        </w:rPr>
        <w:t xml:space="preserve"> автомобильных дорог общего пользования местного значения города Перми», </w:t>
      </w:r>
      <w:proofErr w:type="gramStart"/>
      <w:r w:rsidRPr="00120E75">
        <w:rPr>
          <w:sz w:val="22"/>
          <w:szCs w:val="22"/>
        </w:rPr>
        <w:t>соответствующих</w:t>
      </w:r>
      <w:proofErr w:type="gramEnd"/>
      <w:r w:rsidRPr="00120E75">
        <w:rPr>
          <w:sz w:val="22"/>
          <w:szCs w:val="22"/>
        </w:rPr>
        <w:t xml:space="preserve"> </w:t>
      </w:r>
      <w:proofErr w:type="spellStart"/>
      <w:r w:rsidRPr="00120E75">
        <w:rPr>
          <w:sz w:val="22"/>
          <w:szCs w:val="22"/>
        </w:rPr>
        <w:t>СНИПов</w:t>
      </w:r>
      <w:proofErr w:type="spellEnd"/>
      <w:r w:rsidRPr="00120E75">
        <w:rPr>
          <w:sz w:val="22"/>
          <w:szCs w:val="22"/>
        </w:rPr>
        <w:t xml:space="preserve">, </w:t>
      </w:r>
      <w:proofErr w:type="spellStart"/>
      <w:r w:rsidRPr="00120E75">
        <w:rPr>
          <w:sz w:val="22"/>
          <w:szCs w:val="22"/>
        </w:rPr>
        <w:t>ГОСТов</w:t>
      </w:r>
      <w:proofErr w:type="spellEnd"/>
      <w:r w:rsidRPr="00120E75">
        <w:rPr>
          <w:sz w:val="22"/>
          <w:szCs w:val="22"/>
        </w:rPr>
        <w:t>.</w:t>
      </w:r>
    </w:p>
    <w:p w:rsidR="00DE7F04" w:rsidRPr="001E4818" w:rsidRDefault="00DE7F04" w:rsidP="00DE7F04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Подрядчик выполняет работы по настоящему техническому заданию в целях обеспечения безопасности посадки и высадки пассажиров и поддержания эксплуатационного состояния остановочных пунктов,  указанных в п.1. настоящего технического задания.</w:t>
      </w:r>
    </w:p>
    <w:p w:rsidR="00DE7F04" w:rsidRPr="00120E75" w:rsidRDefault="00DE7F04" w:rsidP="00DE7F04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DE7F04" w:rsidRPr="00120E75" w:rsidRDefault="00DE7F04" w:rsidP="00DE7F04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DE7F04" w:rsidRPr="00120E75" w:rsidRDefault="00DE7F04" w:rsidP="00DE7F04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выполняет работы своими силами и средствами, из собственных материалов.</w:t>
      </w:r>
    </w:p>
    <w:p w:rsidR="00DE7F04" w:rsidRPr="00120E75" w:rsidRDefault="00DE7F04" w:rsidP="00DE7F04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DE7F04" w:rsidRDefault="00DE7F04" w:rsidP="00DE7F04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Оценка соответствия качества выполненных работ производится путем проведения контрольных проверок.</w:t>
      </w:r>
    </w:p>
    <w:p w:rsidR="00DE7F04" w:rsidRDefault="00DE7F04" w:rsidP="00DE7F04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</w:p>
    <w:p w:rsidR="00DE7F04" w:rsidRDefault="00DE7F04" w:rsidP="00DE7F04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Выполняемые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521"/>
        <w:gridCol w:w="992"/>
        <w:gridCol w:w="1134"/>
      </w:tblGrid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7642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7642A">
              <w:rPr>
                <w:sz w:val="22"/>
                <w:szCs w:val="22"/>
              </w:rPr>
              <w:t>/</w:t>
            </w:r>
            <w:proofErr w:type="spellStart"/>
            <w:r w:rsidRPr="0097642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 xml:space="preserve">Ед. </w:t>
            </w:r>
            <w:proofErr w:type="spellStart"/>
            <w:r w:rsidRPr="0097642A">
              <w:rPr>
                <w:sz w:val="22"/>
                <w:szCs w:val="22"/>
              </w:rPr>
              <w:t>изм</w:t>
            </w:r>
            <w:proofErr w:type="spellEnd"/>
            <w:r w:rsidRPr="0097642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Объем</w:t>
            </w:r>
          </w:p>
        </w:tc>
      </w:tr>
      <w:tr w:rsidR="00DE7F04" w:rsidRPr="0097642A" w:rsidTr="00171025">
        <w:tc>
          <w:tcPr>
            <w:tcW w:w="9464" w:type="dxa"/>
            <w:gridSpan w:val="4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97642A">
              <w:rPr>
                <w:b/>
                <w:sz w:val="22"/>
                <w:szCs w:val="22"/>
              </w:rPr>
              <w:t>Зима</w:t>
            </w:r>
            <w:r w:rsidRPr="0097642A">
              <w:rPr>
                <w:sz w:val="22"/>
                <w:szCs w:val="22"/>
              </w:rPr>
              <w:t xml:space="preserve"> (с 21.12.2011г. по 14.04.2012г., с 16.10.2012г. по 20.12.2012г.)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Подметание территории от свежевыпавшего снега (ежедневно)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Очистка от уплотненного снега, 60% от площади (ежедневно)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Посыпка ПГМ, 60% от площади (ежедневно)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Вывоз снега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т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197,7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Очистка урн от мусора (ежедневно)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Очистка от объявлений, надписей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CE074B" w:rsidRDefault="00CE074B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  <w:sectPr w:rsidR="004A3E6A">
          <w:pgSz w:w="11906" w:h="16838"/>
          <w:pgMar w:top="1134" w:right="850" w:bottom="1134" w:left="1701" w:header="708" w:footer="708" w:gutter="0"/>
          <w:cols w:space="720"/>
        </w:sect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CC6518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CC6518" w:rsidRDefault="00CC6518" w:rsidP="00CC6518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C6518" w:rsidRPr="001B07E8" w:rsidRDefault="00CC6518" w:rsidP="00CC6518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18184B" w:rsidRDefault="0018184B" w:rsidP="0018184B">
      <w:pPr>
        <w:rPr>
          <w:b/>
          <w:sz w:val="28"/>
          <w:szCs w:val="28"/>
        </w:rPr>
      </w:pPr>
    </w:p>
    <w:tbl>
      <w:tblPr>
        <w:tblW w:w="10940" w:type="dxa"/>
        <w:tblInd w:w="94" w:type="dxa"/>
        <w:tblLook w:val="04A0"/>
      </w:tblPr>
      <w:tblGrid>
        <w:gridCol w:w="1470"/>
        <w:gridCol w:w="2192"/>
        <w:gridCol w:w="1214"/>
        <w:gridCol w:w="923"/>
        <w:gridCol w:w="1072"/>
        <w:gridCol w:w="1656"/>
        <w:gridCol w:w="993"/>
        <w:gridCol w:w="1420"/>
      </w:tblGrid>
      <w:tr w:rsidR="00DE7F04" w:rsidRPr="00DE7F04" w:rsidTr="00DE7F04">
        <w:trPr>
          <w:trHeight w:val="315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F04">
              <w:rPr>
                <w:rFonts w:ascii="Arial" w:hAnsi="Arial" w:cs="Arial"/>
                <w:b/>
                <w:bCs/>
                <w:sz w:val="24"/>
                <w:szCs w:val="24"/>
              </w:rPr>
              <w:t>Расчет стоимости работ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</w:tr>
      <w:tr w:rsidR="00DE7F04" w:rsidRPr="00DE7F04" w:rsidTr="00DE7F04">
        <w:trPr>
          <w:trHeight w:val="315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F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по содержанию остановочных комплексов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 w:rsidRPr="00DE7F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43 </w:t>
            </w:r>
            <w:proofErr w:type="spellStart"/>
            <w:proofErr w:type="gramStart"/>
            <w:r w:rsidRPr="00DE7F04">
              <w:rPr>
                <w:rFonts w:ascii="Arial" w:hAnsi="Arial" w:cs="Arial"/>
                <w:b/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DE7F04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</w:tr>
      <w:tr w:rsidR="00DE7F04" w:rsidRPr="00DE7F04" w:rsidTr="00DE7F04">
        <w:trPr>
          <w:trHeight w:val="255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  <w:b/>
                <w:bCs/>
              </w:rPr>
            </w:pPr>
            <w:r w:rsidRPr="00DE7F04">
              <w:rPr>
                <w:rFonts w:ascii="Arial" w:hAnsi="Arial" w:cs="Arial"/>
                <w:b/>
                <w:bCs/>
              </w:rPr>
              <w:t>зима  (116 суток с  21 декабря 2011г по 14 апреля 2012г)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</w:tr>
      <w:tr w:rsidR="00DE7F04" w:rsidRPr="00DE7F04" w:rsidTr="00DE7F04">
        <w:trPr>
          <w:trHeight w:val="255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</w:p>
        </w:tc>
      </w:tr>
      <w:tr w:rsidR="00DE7F04" w:rsidRPr="00DE7F04" w:rsidTr="00DE7F04">
        <w:trPr>
          <w:trHeight w:val="255"/>
        </w:trPr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Обоснование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proofErr w:type="spellStart"/>
            <w:r w:rsidRPr="00DE7F04">
              <w:rPr>
                <w:rFonts w:ascii="Arial" w:hAnsi="Arial" w:cs="Arial"/>
              </w:rPr>
              <w:t>Ед</w:t>
            </w:r>
            <w:proofErr w:type="gramStart"/>
            <w:r w:rsidRPr="00DE7F04">
              <w:rPr>
                <w:rFonts w:ascii="Arial" w:hAnsi="Arial" w:cs="Arial"/>
              </w:rPr>
              <w:t>.и</w:t>
            </w:r>
            <w:proofErr w:type="gramEnd"/>
            <w:r w:rsidRPr="00DE7F04">
              <w:rPr>
                <w:rFonts w:ascii="Arial" w:hAnsi="Arial" w:cs="Arial"/>
              </w:rPr>
              <w:t>зм</w:t>
            </w:r>
            <w:proofErr w:type="spellEnd"/>
            <w:r w:rsidRPr="00DE7F04">
              <w:rPr>
                <w:rFonts w:ascii="Arial" w:hAnsi="Arial" w:cs="Arial"/>
              </w:rPr>
              <w:t>.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Объем</w:t>
            </w:r>
          </w:p>
        </w:tc>
        <w:tc>
          <w:tcPr>
            <w:tcW w:w="5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зима 116 </w:t>
            </w:r>
            <w:proofErr w:type="spellStart"/>
            <w:r w:rsidRPr="00DE7F04">
              <w:rPr>
                <w:rFonts w:ascii="Arial" w:hAnsi="Arial" w:cs="Arial"/>
              </w:rPr>
              <w:t>сут</w:t>
            </w:r>
            <w:proofErr w:type="spellEnd"/>
            <w:r w:rsidRPr="00DE7F04">
              <w:rPr>
                <w:rFonts w:ascii="Arial" w:hAnsi="Arial" w:cs="Arial"/>
              </w:rPr>
              <w:t xml:space="preserve">. </w:t>
            </w:r>
          </w:p>
        </w:tc>
      </w:tr>
      <w:tr w:rsidR="00DE7F04" w:rsidRPr="00DE7F04" w:rsidTr="00DE7F04">
        <w:trPr>
          <w:trHeight w:val="315"/>
        </w:trPr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Норма времени на </w:t>
            </w:r>
            <w:proofErr w:type="spellStart"/>
            <w:r w:rsidRPr="00DE7F04">
              <w:rPr>
                <w:rFonts w:ascii="Arial" w:hAnsi="Arial" w:cs="Arial"/>
              </w:rPr>
              <w:t>ед</w:t>
            </w:r>
            <w:proofErr w:type="gramStart"/>
            <w:r w:rsidRPr="00DE7F04">
              <w:rPr>
                <w:rFonts w:ascii="Arial" w:hAnsi="Arial" w:cs="Arial"/>
              </w:rPr>
              <w:t>.и</w:t>
            </w:r>
            <w:proofErr w:type="gramEnd"/>
            <w:r w:rsidRPr="00DE7F04">
              <w:rPr>
                <w:rFonts w:ascii="Arial" w:hAnsi="Arial" w:cs="Arial"/>
              </w:rPr>
              <w:t>зм</w:t>
            </w:r>
            <w:proofErr w:type="spellEnd"/>
            <w:r w:rsidRPr="00DE7F04">
              <w:rPr>
                <w:rFonts w:ascii="Arial" w:hAnsi="Arial" w:cs="Arial"/>
              </w:rPr>
              <w:t>.</w:t>
            </w:r>
          </w:p>
        </w:tc>
        <w:tc>
          <w:tcPr>
            <w:tcW w:w="14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Периодичность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чел/час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Итого</w:t>
            </w:r>
          </w:p>
        </w:tc>
      </w:tr>
      <w:tr w:rsidR="00DE7F04" w:rsidRPr="00DE7F04" w:rsidTr="00DE7F04">
        <w:trPr>
          <w:trHeight w:val="705"/>
        </w:trPr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</w:p>
        </w:tc>
      </w:tr>
      <w:tr w:rsidR="00DE7F04" w:rsidRPr="00DE7F04" w:rsidTr="00DE7F04">
        <w:trPr>
          <w:trHeight w:val="1605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нормы </w:t>
            </w:r>
            <w:proofErr w:type="spellStart"/>
            <w:r w:rsidRPr="00DE7F04">
              <w:rPr>
                <w:rFonts w:ascii="Arial" w:hAnsi="Arial" w:cs="Arial"/>
              </w:rPr>
              <w:t>вр</w:t>
            </w:r>
            <w:proofErr w:type="spellEnd"/>
            <w:r w:rsidRPr="00DE7F04">
              <w:rPr>
                <w:rFonts w:ascii="Arial" w:hAnsi="Arial" w:cs="Arial"/>
              </w:rPr>
              <w:t xml:space="preserve">. о </w:t>
            </w:r>
            <w:proofErr w:type="spellStart"/>
            <w:r w:rsidRPr="00DE7F04">
              <w:rPr>
                <w:rFonts w:ascii="Arial" w:hAnsi="Arial" w:cs="Arial"/>
              </w:rPr>
              <w:t>сод</w:t>
            </w:r>
            <w:proofErr w:type="gramStart"/>
            <w:r w:rsidRPr="00DE7F04">
              <w:rPr>
                <w:rFonts w:ascii="Arial" w:hAnsi="Arial" w:cs="Arial"/>
              </w:rPr>
              <w:t>.д</w:t>
            </w:r>
            <w:proofErr w:type="gramEnd"/>
            <w:r w:rsidRPr="00DE7F04">
              <w:rPr>
                <w:rFonts w:ascii="Arial" w:hAnsi="Arial" w:cs="Arial"/>
              </w:rPr>
              <w:t>ом-ий</w:t>
            </w:r>
            <w:proofErr w:type="spellEnd"/>
            <w:r w:rsidRPr="00DE7F04">
              <w:rPr>
                <w:rFonts w:ascii="Arial" w:hAnsi="Arial" w:cs="Arial"/>
              </w:rPr>
              <w:t>,  п.2.2.1.1., с.4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Подметание территории от свежевыпавшего снега (толщиной слоя до 2см).  Сгрести снег в кучи или валы (ежедневно)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1000м2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0,86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2,33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116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19 229,83  </w:t>
            </w:r>
          </w:p>
        </w:tc>
      </w:tr>
      <w:tr w:rsidR="00DE7F04" w:rsidRPr="00DE7F04" w:rsidTr="00DE7F04">
        <w:trPr>
          <w:trHeight w:val="1020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нормы </w:t>
            </w:r>
            <w:proofErr w:type="spellStart"/>
            <w:r w:rsidRPr="00DE7F04">
              <w:rPr>
                <w:rFonts w:ascii="Arial" w:hAnsi="Arial" w:cs="Arial"/>
              </w:rPr>
              <w:t>вр</w:t>
            </w:r>
            <w:proofErr w:type="spellEnd"/>
            <w:r w:rsidRPr="00DE7F04">
              <w:rPr>
                <w:rFonts w:ascii="Arial" w:hAnsi="Arial" w:cs="Arial"/>
              </w:rPr>
              <w:t xml:space="preserve">. о </w:t>
            </w:r>
            <w:proofErr w:type="spellStart"/>
            <w:r w:rsidRPr="00DE7F04">
              <w:rPr>
                <w:rFonts w:ascii="Arial" w:hAnsi="Arial" w:cs="Arial"/>
              </w:rPr>
              <w:t>сод</w:t>
            </w:r>
            <w:proofErr w:type="gramStart"/>
            <w:r w:rsidRPr="00DE7F04">
              <w:rPr>
                <w:rFonts w:ascii="Arial" w:hAnsi="Arial" w:cs="Arial"/>
              </w:rPr>
              <w:t>.д</w:t>
            </w:r>
            <w:proofErr w:type="gramEnd"/>
            <w:r w:rsidRPr="00DE7F04">
              <w:rPr>
                <w:rFonts w:ascii="Arial" w:hAnsi="Arial" w:cs="Arial"/>
              </w:rPr>
              <w:t>ом-ий</w:t>
            </w:r>
            <w:proofErr w:type="spellEnd"/>
            <w:r w:rsidRPr="00DE7F04">
              <w:rPr>
                <w:rFonts w:ascii="Arial" w:hAnsi="Arial" w:cs="Arial"/>
              </w:rPr>
              <w:t>,  п.2.2.1.7., с.6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Очистка от уплотненного снега 60% от площади, сдвинуть снег в валы/кучи  (ежедневно)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1000м2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0,516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29,83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116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147 714,79  </w:t>
            </w:r>
          </w:p>
        </w:tc>
      </w:tr>
      <w:tr w:rsidR="00DE7F04" w:rsidRPr="00DE7F04" w:rsidTr="00DE7F04">
        <w:trPr>
          <w:trHeight w:val="900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нормы </w:t>
            </w:r>
            <w:proofErr w:type="spellStart"/>
            <w:r w:rsidRPr="00DE7F04">
              <w:rPr>
                <w:rFonts w:ascii="Arial" w:hAnsi="Arial" w:cs="Arial"/>
              </w:rPr>
              <w:t>вр</w:t>
            </w:r>
            <w:proofErr w:type="spellEnd"/>
            <w:r w:rsidRPr="00DE7F04">
              <w:rPr>
                <w:rFonts w:ascii="Arial" w:hAnsi="Arial" w:cs="Arial"/>
              </w:rPr>
              <w:t xml:space="preserve">. о </w:t>
            </w:r>
            <w:proofErr w:type="spellStart"/>
            <w:r w:rsidRPr="00DE7F04">
              <w:rPr>
                <w:rFonts w:ascii="Arial" w:hAnsi="Arial" w:cs="Arial"/>
              </w:rPr>
              <w:t>сод</w:t>
            </w:r>
            <w:proofErr w:type="gramStart"/>
            <w:r w:rsidRPr="00DE7F04">
              <w:rPr>
                <w:rFonts w:ascii="Arial" w:hAnsi="Arial" w:cs="Arial"/>
              </w:rPr>
              <w:t>.д</w:t>
            </w:r>
            <w:proofErr w:type="gramEnd"/>
            <w:r w:rsidRPr="00DE7F04">
              <w:rPr>
                <w:rFonts w:ascii="Arial" w:hAnsi="Arial" w:cs="Arial"/>
              </w:rPr>
              <w:t>ом-ий</w:t>
            </w:r>
            <w:proofErr w:type="spellEnd"/>
            <w:r w:rsidRPr="00DE7F04">
              <w:rPr>
                <w:rFonts w:ascii="Arial" w:hAnsi="Arial" w:cs="Arial"/>
              </w:rPr>
              <w:t>,  п.2.2.1.4., с.5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подсыпка песком 60% от площади . (1 раз в 1 </w:t>
            </w:r>
            <w:proofErr w:type="spellStart"/>
            <w:r w:rsidRPr="00DE7F04">
              <w:rPr>
                <w:rFonts w:ascii="Arial" w:hAnsi="Arial" w:cs="Arial"/>
              </w:rPr>
              <w:t>сут</w:t>
            </w:r>
            <w:proofErr w:type="spellEnd"/>
            <w:r w:rsidRPr="00DE7F04">
              <w:rPr>
                <w:rFonts w:ascii="Arial" w:hAnsi="Arial" w:cs="Arial"/>
              </w:rPr>
              <w:t>) (ежедневно)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1000м2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0,516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2,17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116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10 745,59  </w:t>
            </w:r>
          </w:p>
        </w:tc>
      </w:tr>
      <w:tr w:rsidR="00DE7F04" w:rsidRPr="00DE7F04" w:rsidTr="00DE7F04">
        <w:trPr>
          <w:trHeight w:val="675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lastRenderedPageBreak/>
              <w:t>0,2м3 на 1000м2/раз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затраты на песок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м3/1000м2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0,516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0,2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116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268,30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3 211,87  </w:t>
            </w:r>
          </w:p>
        </w:tc>
      </w:tr>
      <w:tr w:rsidR="00DE7F04" w:rsidRPr="00DE7F04" w:rsidTr="00DE7F04">
        <w:trPr>
          <w:trHeight w:val="1155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нормы </w:t>
            </w:r>
            <w:proofErr w:type="spellStart"/>
            <w:r w:rsidRPr="00DE7F04">
              <w:rPr>
                <w:rFonts w:ascii="Arial" w:hAnsi="Arial" w:cs="Arial"/>
              </w:rPr>
              <w:t>вр</w:t>
            </w:r>
            <w:proofErr w:type="spellEnd"/>
            <w:r w:rsidRPr="00DE7F04">
              <w:rPr>
                <w:rFonts w:ascii="Arial" w:hAnsi="Arial" w:cs="Arial"/>
              </w:rPr>
              <w:t xml:space="preserve">. о </w:t>
            </w:r>
            <w:proofErr w:type="spellStart"/>
            <w:r w:rsidRPr="00DE7F04">
              <w:rPr>
                <w:rFonts w:ascii="Arial" w:hAnsi="Arial" w:cs="Arial"/>
              </w:rPr>
              <w:t>сод</w:t>
            </w:r>
            <w:proofErr w:type="gramStart"/>
            <w:r w:rsidRPr="00DE7F04">
              <w:rPr>
                <w:rFonts w:ascii="Arial" w:hAnsi="Arial" w:cs="Arial"/>
              </w:rPr>
              <w:t>.д</w:t>
            </w:r>
            <w:proofErr w:type="gramEnd"/>
            <w:r w:rsidRPr="00DE7F04">
              <w:rPr>
                <w:rFonts w:ascii="Arial" w:hAnsi="Arial" w:cs="Arial"/>
              </w:rPr>
              <w:t>ом-ий</w:t>
            </w:r>
            <w:proofErr w:type="spellEnd"/>
            <w:r w:rsidRPr="00DE7F04">
              <w:rPr>
                <w:rFonts w:ascii="Arial" w:hAnsi="Arial" w:cs="Arial"/>
              </w:rPr>
              <w:t>,  п.2.2.1.28., с.10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Очистка урн от мусора (ежедневно)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E7F04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0,081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116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43 530,54  </w:t>
            </w:r>
          </w:p>
        </w:tc>
      </w:tr>
      <w:tr w:rsidR="00DE7F04" w:rsidRPr="00DE7F04" w:rsidTr="00DE7F04">
        <w:trPr>
          <w:trHeight w:val="510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калькуляция МБУ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вывоз снега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197,7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>172,02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</w:rPr>
            </w:pPr>
            <w:r w:rsidRPr="00DE7F04">
              <w:rPr>
                <w:rFonts w:ascii="Arial" w:hAnsi="Arial" w:cs="Arial"/>
              </w:rPr>
              <w:t xml:space="preserve">34 008,35  </w:t>
            </w:r>
          </w:p>
        </w:tc>
      </w:tr>
      <w:tr w:rsidR="00DE7F04" w:rsidRPr="00DE7F04" w:rsidTr="00DE7F04">
        <w:trPr>
          <w:trHeight w:val="450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  <w:b/>
                <w:bCs/>
              </w:rPr>
            </w:pPr>
            <w:r w:rsidRPr="00DE7F0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rPr>
                <w:rFonts w:ascii="Arial" w:hAnsi="Arial" w:cs="Arial"/>
                <w:b/>
                <w:bCs/>
              </w:rPr>
            </w:pPr>
            <w:r w:rsidRPr="00DE7F04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  <w:b/>
                <w:bCs/>
              </w:rPr>
            </w:pPr>
            <w:r w:rsidRPr="00DE7F0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  <w:b/>
                <w:bCs/>
              </w:rPr>
            </w:pPr>
            <w:r w:rsidRPr="00DE7F0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  <w:b/>
                <w:bCs/>
              </w:rPr>
            </w:pPr>
            <w:r w:rsidRPr="00DE7F0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  <w:b/>
                <w:bCs/>
              </w:rPr>
            </w:pPr>
            <w:r w:rsidRPr="00DE7F0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  <w:b/>
                <w:bCs/>
              </w:rPr>
            </w:pPr>
            <w:r w:rsidRPr="00DE7F0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F04" w:rsidRPr="00DE7F04" w:rsidRDefault="00DE7F04" w:rsidP="00DE7F04">
            <w:pPr>
              <w:jc w:val="center"/>
              <w:rPr>
                <w:rFonts w:ascii="Arial" w:hAnsi="Arial" w:cs="Arial"/>
                <w:b/>
                <w:bCs/>
              </w:rPr>
            </w:pPr>
            <w:r w:rsidRPr="00DE7F04">
              <w:rPr>
                <w:rFonts w:ascii="Arial" w:hAnsi="Arial" w:cs="Arial"/>
                <w:b/>
                <w:bCs/>
              </w:rPr>
              <w:t xml:space="preserve">258 440,97  </w:t>
            </w:r>
          </w:p>
        </w:tc>
      </w:tr>
    </w:tbl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  <w:sectPr w:rsidR="004A3E6A" w:rsidSect="004A3E6A">
          <w:pgSz w:w="16838" w:h="11906" w:orient="landscape"/>
          <w:pgMar w:top="1701" w:right="1134" w:bottom="850" w:left="1134" w:header="708" w:footer="708" w:gutter="0"/>
          <w:cols w:space="720"/>
          <w:docGrid w:linePitch="272"/>
        </w:sectPr>
      </w:pPr>
    </w:p>
    <w:p w:rsidR="00C77DBF" w:rsidRDefault="00C77DBF" w:rsidP="00750255">
      <w:pPr>
        <w:spacing w:line="240" w:lineRule="atLeast"/>
        <w:rPr>
          <w:b/>
          <w:sz w:val="24"/>
          <w:szCs w:val="24"/>
        </w:rPr>
      </w:pPr>
    </w:p>
    <w:p w:rsidR="00BB2CD9" w:rsidRPr="009C2261" w:rsidRDefault="00BB2CD9" w:rsidP="00750255">
      <w:pPr>
        <w:spacing w:line="240" w:lineRule="atLeast"/>
        <w:rPr>
          <w:b/>
          <w:sz w:val="24"/>
          <w:szCs w:val="24"/>
        </w:r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 w:rsidR="00CC6518">
        <w:rPr>
          <w:sz w:val="24"/>
          <w:szCs w:val="24"/>
        </w:rPr>
        <w:t xml:space="preserve"> 3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1B07E8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F559BC" w:rsidRDefault="00F559BC" w:rsidP="00F559BC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647C85" w:rsidRDefault="00647C85" w:rsidP="00647C85">
      <w:pPr>
        <w:ind w:left="30" w:firstLine="15"/>
        <w:rPr>
          <w:b/>
          <w:bCs/>
          <w:sz w:val="28"/>
          <w:szCs w:val="28"/>
        </w:rPr>
      </w:pPr>
    </w:p>
    <w:p w:rsidR="00C119F1" w:rsidRDefault="00C119F1" w:rsidP="00C119F1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Договор № 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C119F1" w:rsidRDefault="00C119F1" w:rsidP="00C119F1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«__»________ 201__г.</w:t>
      </w:r>
    </w:p>
    <w:p w:rsidR="00C119F1" w:rsidRDefault="00C119F1" w:rsidP="00C119F1">
      <w:pPr>
        <w:pStyle w:val="af"/>
        <w:rPr>
          <w:rFonts w:ascii="Times New Roman" w:hAnsi="Times New Roman"/>
          <w:b/>
          <w:bCs/>
        </w:rPr>
      </w:pPr>
    </w:p>
    <w:p w:rsidR="00C119F1" w:rsidRDefault="00C119F1" w:rsidP="00C119F1">
      <w:pPr>
        <w:pStyle w:val="a5"/>
        <w:ind w:left="0" w:firstLine="435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Муниципальное бюджетное учреждение «Благоустройство Ленинского района»,</w:t>
      </w:r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учреждения Пивнева Сергея Васильевича, действующего на основании Устава, с одной стороны и  ________________________, именуемое в дальнейшем </w:t>
      </w:r>
      <w:r>
        <w:rPr>
          <w:b/>
          <w:sz w:val="22"/>
          <w:szCs w:val="22"/>
        </w:rPr>
        <w:t>«Подрядчик»</w:t>
      </w:r>
      <w:r>
        <w:rPr>
          <w:sz w:val="22"/>
          <w:szCs w:val="22"/>
        </w:rPr>
        <w:t>, в лице ______________________________, действующего  на основании __________________, с другой стороны, в соответствии с решением аукционной комиссии (протокол от «__»__________2011г. №______), заключили настоящий Договор (далее Договор) о нижеследующем:</w:t>
      </w:r>
      <w:proofErr w:type="gramEnd"/>
    </w:p>
    <w:p w:rsidR="00C119F1" w:rsidRDefault="00C119F1" w:rsidP="00C119F1">
      <w:pPr>
        <w:numPr>
          <w:ilvl w:val="0"/>
          <w:numId w:val="26"/>
        </w:num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Предмет договора</w:t>
      </w:r>
    </w:p>
    <w:p w:rsidR="00C119F1" w:rsidRPr="007679DB" w:rsidRDefault="00C119F1" w:rsidP="00C119F1">
      <w:pPr>
        <w:jc w:val="both"/>
        <w:rPr>
          <w:lang w:eastAsia="ar-SA"/>
        </w:rPr>
      </w:pPr>
      <w:r w:rsidRPr="007679DB">
        <w:rPr>
          <w:lang w:eastAsia="ar-SA"/>
        </w:rPr>
        <w:t xml:space="preserve">1.1. </w:t>
      </w:r>
      <w:proofErr w:type="gramStart"/>
      <w:r w:rsidRPr="007679DB">
        <w:rPr>
          <w:lang w:eastAsia="ar-SA"/>
        </w:rPr>
        <w:t>По настоящему</w:t>
      </w:r>
      <w:r w:rsidRPr="00241C46">
        <w:rPr>
          <w:lang w:eastAsia="ar-SA"/>
        </w:rPr>
        <w:t xml:space="preserve"> </w:t>
      </w:r>
      <w:r>
        <w:rPr>
          <w:lang w:eastAsia="ar-SA"/>
        </w:rPr>
        <w:t>Договору</w:t>
      </w:r>
      <w:r w:rsidRPr="007679DB">
        <w:rPr>
          <w:lang w:eastAsia="ar-SA"/>
        </w:rPr>
        <w:t xml:space="preserve"> Подрядчик обязуется систематически  выполнять работы по содержанию  остановочных пунктов общественного транспорта на территории Ленинского района г. Перми, обозначенн</w:t>
      </w:r>
      <w:r>
        <w:rPr>
          <w:lang w:eastAsia="ar-SA"/>
        </w:rPr>
        <w:t>ых</w:t>
      </w:r>
      <w:r w:rsidRPr="007679DB">
        <w:rPr>
          <w:lang w:eastAsia="ar-SA"/>
        </w:rPr>
        <w:t xml:space="preserve"> в</w:t>
      </w:r>
      <w:r w:rsidRPr="00E95008">
        <w:rPr>
          <w:lang w:eastAsia="ar-SA"/>
        </w:rPr>
        <w:t xml:space="preserve"> </w:t>
      </w:r>
      <w:r>
        <w:rPr>
          <w:lang w:eastAsia="ar-SA"/>
        </w:rPr>
        <w:t>техническом задании (приложение №2)</w:t>
      </w:r>
      <w:r w:rsidRPr="007679DB">
        <w:rPr>
          <w:lang w:eastAsia="ar-SA"/>
        </w:rPr>
        <w:t>, с осуществлением ежедневной уборки снега, мусора и постоянного надзора за сохранностью навесного оборудования, скамеек и мусорных урн, а Заказчик обязуется принять и оплатить выполненные работы в соответствии с условиями</w:t>
      </w:r>
      <w:r>
        <w:rPr>
          <w:lang w:eastAsia="ar-SA"/>
        </w:rPr>
        <w:t xml:space="preserve"> Договора</w:t>
      </w:r>
      <w:r w:rsidRPr="007679DB">
        <w:rPr>
          <w:lang w:eastAsia="ar-SA"/>
        </w:rPr>
        <w:t>.</w:t>
      </w:r>
      <w:proofErr w:type="gramEnd"/>
    </w:p>
    <w:p w:rsidR="00C119F1" w:rsidRDefault="00C119F1" w:rsidP="00C119F1">
      <w:pPr>
        <w:rPr>
          <w:lang w:eastAsia="ar-SA"/>
        </w:rPr>
      </w:pPr>
      <w:r>
        <w:rPr>
          <w:lang w:eastAsia="ar-SA"/>
        </w:rPr>
        <w:t>1.2. Работы по содержанию остановочных пунктов общественного транспорта, в результате их исполнения должны обеспечивать:</w:t>
      </w:r>
    </w:p>
    <w:p w:rsidR="00C119F1" w:rsidRDefault="00C119F1" w:rsidP="00C119F1">
      <w:pPr>
        <w:rPr>
          <w:lang w:eastAsia="ar-SA"/>
        </w:rPr>
      </w:pPr>
      <w:r>
        <w:rPr>
          <w:lang w:eastAsia="ar-SA"/>
        </w:rPr>
        <w:t xml:space="preserve">-ежедневное содержание остановочных пунктов общественного транспорта в соответствии </w:t>
      </w:r>
      <w:proofErr w:type="gramStart"/>
      <w:r>
        <w:rPr>
          <w:lang w:eastAsia="ar-SA"/>
        </w:rPr>
        <w:t>с</w:t>
      </w:r>
      <w:proofErr w:type="gramEnd"/>
      <w:r>
        <w:rPr>
          <w:lang w:eastAsia="ar-SA"/>
        </w:rPr>
        <w:t xml:space="preserve">   </w:t>
      </w:r>
    </w:p>
    <w:p w:rsidR="00C119F1" w:rsidRDefault="00C119F1" w:rsidP="00C119F1">
      <w:pPr>
        <w:rPr>
          <w:lang w:eastAsia="ar-SA"/>
        </w:rPr>
      </w:pPr>
      <w:r>
        <w:rPr>
          <w:lang w:eastAsia="ar-SA"/>
        </w:rPr>
        <w:t xml:space="preserve"> требованиями приложения № 3 («Оценка качества выполняемых работ…»);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-сохранность муниципального оборудования на данных объектах;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-обеспечение безопасного и беспрепятственного движения пешеходов в местах остановок общественного транспорта независимо от погодных условий;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- систематическую уборку и вывоз снега и мусора;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- обработку территории остановочных пунктов </w:t>
      </w:r>
      <w:proofErr w:type="spellStart"/>
      <w:r>
        <w:rPr>
          <w:lang w:eastAsia="ar-SA"/>
        </w:rPr>
        <w:t>противогололедными</w:t>
      </w:r>
      <w:proofErr w:type="spellEnd"/>
      <w:r>
        <w:rPr>
          <w:lang w:eastAsia="ar-SA"/>
        </w:rPr>
        <w:t xml:space="preserve"> реагентами в зимний период, а также выполнение других видов работ предписанных к исполнению указаниями Заказчика, требованиями федерального и (или) муниципального  законодательства по части содержания остановок общественного транспорта.   </w:t>
      </w:r>
      <w:r>
        <w:t xml:space="preserve">    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1.3. Подрядчик обеспечивает выполнение работ, указанных в п.1.1. настоящего договора  за счет собственных сил и средств в строгом соответствии </w:t>
      </w:r>
      <w:proofErr w:type="gramStart"/>
      <w:r>
        <w:rPr>
          <w:lang w:eastAsia="ar-SA"/>
        </w:rPr>
        <w:t>с</w:t>
      </w:r>
      <w:proofErr w:type="gramEnd"/>
      <w:r>
        <w:rPr>
          <w:lang w:eastAsia="ar-SA"/>
        </w:rPr>
        <w:t xml:space="preserve">: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а) нижеследующими приложениями к настоящему Договору, являющимися его неотъемлемой частью:</w:t>
      </w:r>
    </w:p>
    <w:p w:rsidR="00C119F1" w:rsidRDefault="00C119F1" w:rsidP="00C119F1">
      <w:pPr>
        <w:pStyle w:val="af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Приложение № 1 –</w:t>
      </w:r>
      <w:r w:rsidRPr="007D2B5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расчет стоимости  выполняемых работ </w:t>
      </w:r>
    </w:p>
    <w:p w:rsidR="00C119F1" w:rsidRDefault="00C119F1" w:rsidP="00C119F1">
      <w:pPr>
        <w:pStyle w:val="af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</w:t>
      </w:r>
      <w:r>
        <w:rPr>
          <w:rFonts w:ascii="Times New Roman" w:eastAsia="Times New Roman" w:hAnsi="Times New Roman"/>
          <w:i/>
        </w:rPr>
        <w:t>(</w:t>
      </w:r>
      <w:r>
        <w:rPr>
          <w:rFonts w:ascii="Times New Roman" w:eastAsia="Times New Roman" w:hAnsi="Times New Roman"/>
          <w:i/>
          <w:sz w:val="18"/>
          <w:szCs w:val="18"/>
        </w:rPr>
        <w:t>оформляется Подрядчиком и утверждается Заказчиком</w:t>
      </w:r>
      <w:r>
        <w:rPr>
          <w:rFonts w:ascii="Times New Roman" w:eastAsia="Times New Roman" w:hAnsi="Times New Roman"/>
          <w:i/>
        </w:rPr>
        <w:t>)</w:t>
      </w:r>
      <w:r>
        <w:rPr>
          <w:rFonts w:ascii="Times New Roman" w:eastAsia="Times New Roman" w:hAnsi="Times New Roman"/>
        </w:rPr>
        <w:t xml:space="preserve">; </w:t>
      </w:r>
    </w:p>
    <w:p w:rsidR="00C119F1" w:rsidRDefault="00C119F1" w:rsidP="00C119F1">
      <w:pPr>
        <w:tabs>
          <w:tab w:val="left" w:pos="15948"/>
        </w:tabs>
        <w:ind w:left="2835" w:hanging="1842"/>
        <w:rPr>
          <w:lang w:eastAsia="ar-SA"/>
        </w:rPr>
      </w:pPr>
      <w:r>
        <w:rPr>
          <w:lang w:eastAsia="ar-SA"/>
        </w:rPr>
        <w:t xml:space="preserve">Приложение № 2 - техническое задание на выполнение работ по содержанию остановочных пунктов Ленинского района </w:t>
      </w:r>
      <w:proofErr w:type="gramStart"/>
      <w:r>
        <w:rPr>
          <w:lang w:eastAsia="ar-SA"/>
        </w:rPr>
        <w:t>г</w:t>
      </w:r>
      <w:proofErr w:type="gramEnd"/>
      <w:r>
        <w:rPr>
          <w:lang w:eastAsia="ar-SA"/>
        </w:rPr>
        <w:t xml:space="preserve">. Перми </w:t>
      </w:r>
    </w:p>
    <w:p w:rsidR="00C119F1" w:rsidRDefault="00C119F1" w:rsidP="00C119F1">
      <w:pPr>
        <w:tabs>
          <w:tab w:val="left" w:pos="15948"/>
        </w:tabs>
        <w:ind w:left="2835" w:hanging="1842"/>
        <w:rPr>
          <w:lang w:eastAsia="ar-SA"/>
        </w:rPr>
      </w:pPr>
      <w:r>
        <w:rPr>
          <w:lang w:eastAsia="ar-SA"/>
        </w:rPr>
        <w:t>Приложение № 3 - оценка качества выполняемых работ и условия снижения стоимости работ;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4 - образец акта оценки качества работ по содержанию остановок;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5 - образец бланка акта контрольной проверки выполненных работ по содержанию остановок;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6 - образец акта приемки выполненных работ за отчетный период по содержанию остановок;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 xml:space="preserve">Приложение № 7 - образец справки о стоимости выполненных работ и понесенных затратах (формы КС-3);   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8 - форма уведомления о случаях нанесения ущерба элементам остановок;</w:t>
      </w:r>
    </w:p>
    <w:p w:rsidR="00C119F1" w:rsidRDefault="00C119F1" w:rsidP="00C119F1">
      <w:pPr>
        <w:tabs>
          <w:tab w:val="left" w:pos="16200"/>
        </w:tabs>
        <w:rPr>
          <w:lang w:eastAsia="ar-SA"/>
        </w:rPr>
      </w:pPr>
      <w:r>
        <w:rPr>
          <w:lang w:eastAsia="ar-SA"/>
        </w:rPr>
        <w:t xml:space="preserve">                  Приложение № 9 - образец бланка предписания </w:t>
      </w:r>
    </w:p>
    <w:p w:rsidR="00C119F1" w:rsidRDefault="00C119F1" w:rsidP="00C119F1">
      <w:pPr>
        <w:tabs>
          <w:tab w:val="left" w:pos="16200"/>
        </w:tabs>
        <w:rPr>
          <w:lang w:eastAsia="ar-SA"/>
        </w:rPr>
      </w:pPr>
      <w:r>
        <w:rPr>
          <w:lang w:eastAsia="ar-SA"/>
        </w:rPr>
        <w:t xml:space="preserve">                  Приложение № 10 - образец приказа о назначении  уполномоченного представителя    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 xml:space="preserve">                                   Подрядчика с правом подписи актов приемки выполненных работ.</w:t>
      </w:r>
    </w:p>
    <w:p w:rsidR="00C119F1" w:rsidRDefault="00C119F1" w:rsidP="00C119F1">
      <w:pPr>
        <w:tabs>
          <w:tab w:val="left" w:pos="16200"/>
        </w:tabs>
        <w:rPr>
          <w:lang w:eastAsia="ar-SA"/>
        </w:rPr>
      </w:pPr>
      <w:r>
        <w:rPr>
          <w:lang w:eastAsia="ar-SA"/>
        </w:rPr>
        <w:t xml:space="preserve">б) требованиями действующего законодательства, правовых актов города Перми, условиями </w:t>
      </w:r>
      <w:proofErr w:type="spellStart"/>
      <w:r>
        <w:rPr>
          <w:lang w:eastAsia="ar-SA"/>
        </w:rPr>
        <w:t>настоящегоДоговора</w:t>
      </w:r>
      <w:proofErr w:type="spellEnd"/>
      <w:r>
        <w:rPr>
          <w:lang w:eastAsia="ar-SA"/>
        </w:rPr>
        <w:t xml:space="preserve">, технической документации, в том числе с соблюдением </w:t>
      </w:r>
      <w:proofErr w:type="spellStart"/>
      <w:r>
        <w:rPr>
          <w:lang w:eastAsia="ar-SA"/>
        </w:rPr>
        <w:t>СНиП</w:t>
      </w:r>
      <w:proofErr w:type="spellEnd"/>
      <w:r>
        <w:rPr>
          <w:lang w:eastAsia="ar-SA"/>
        </w:rPr>
        <w:t xml:space="preserve">, ГОСТ, Сан </w:t>
      </w:r>
      <w:proofErr w:type="spellStart"/>
      <w:r>
        <w:rPr>
          <w:lang w:eastAsia="ar-SA"/>
        </w:rPr>
        <w:t>ПиН</w:t>
      </w:r>
      <w:proofErr w:type="spellEnd"/>
      <w:r>
        <w:rPr>
          <w:lang w:eastAsia="ar-SA"/>
        </w:rPr>
        <w:t xml:space="preserve"> и Правил благоустройства и содержания территории в  г</w:t>
      </w:r>
      <w:proofErr w:type="gramStart"/>
      <w:r>
        <w:rPr>
          <w:lang w:eastAsia="ar-SA"/>
        </w:rPr>
        <w:t>.П</w:t>
      </w:r>
      <w:proofErr w:type="gramEnd"/>
      <w:r>
        <w:rPr>
          <w:lang w:eastAsia="ar-SA"/>
        </w:rPr>
        <w:t>ерми.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lastRenderedPageBreak/>
        <w:t xml:space="preserve">1.4. Работы выполняются  с использованием технических средств  и расходных материалов </w:t>
      </w:r>
      <w:proofErr w:type="gramStart"/>
      <w:r>
        <w:rPr>
          <w:lang w:eastAsia="ar-SA"/>
        </w:rPr>
        <w:t>Подрядчика</w:t>
      </w:r>
      <w:proofErr w:type="gramEnd"/>
      <w:r>
        <w:rPr>
          <w:lang w:eastAsia="ar-SA"/>
        </w:rPr>
        <w:t xml:space="preserve"> стоимость которых заложена в стоимость работ по настоящему договору.                                               </w:t>
      </w:r>
    </w:p>
    <w:p w:rsidR="00C119F1" w:rsidRPr="00475B20" w:rsidRDefault="00C119F1" w:rsidP="00C119F1">
      <w:pPr>
        <w:spacing w:line="100" w:lineRule="atLeast"/>
        <w:ind w:left="2124" w:firstLine="708"/>
        <w:jc w:val="both"/>
        <w:rPr>
          <w:b/>
          <w:sz w:val="24"/>
          <w:szCs w:val="24"/>
          <w:lang w:eastAsia="ar-SA"/>
        </w:rPr>
      </w:pPr>
      <w:r w:rsidRPr="00475B20">
        <w:rPr>
          <w:b/>
          <w:sz w:val="24"/>
          <w:szCs w:val="24"/>
          <w:lang w:eastAsia="ar-SA"/>
        </w:rPr>
        <w:t>2. Сроки исполнения обязательств.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2.1. Начало производства работ: </w:t>
      </w:r>
      <w:r>
        <w:rPr>
          <w:b/>
          <w:lang w:eastAsia="ar-SA"/>
        </w:rPr>
        <w:t>«21» декабря 2011г</w:t>
      </w:r>
      <w:r>
        <w:rPr>
          <w:lang w:eastAsia="ar-SA"/>
        </w:rPr>
        <w:t>.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2.2. Окончание: </w:t>
      </w:r>
      <w:r>
        <w:rPr>
          <w:b/>
          <w:lang w:eastAsia="ar-SA"/>
        </w:rPr>
        <w:t>«14»  апреля 2012г</w:t>
      </w:r>
      <w:r>
        <w:rPr>
          <w:lang w:eastAsia="ar-SA"/>
        </w:rPr>
        <w:t>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2.3. Приемка и оплата работ выполненных Подрядчиком осуществляется в сроки, установленные в разделе  3 настоящего контракта. 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</w:p>
    <w:p w:rsidR="00C119F1" w:rsidRDefault="00C119F1" w:rsidP="00C119F1">
      <w:pPr>
        <w:spacing w:line="100" w:lineRule="atLeast"/>
        <w:jc w:val="both"/>
        <w:rPr>
          <w:b/>
          <w:lang w:eastAsia="ar-SA"/>
        </w:rPr>
      </w:pPr>
      <w:r>
        <w:rPr>
          <w:b/>
          <w:lang w:eastAsia="ar-SA"/>
        </w:rPr>
        <w:t xml:space="preserve">                                   3. Стоимость работ, порядок приемки и оплаты.</w:t>
      </w:r>
    </w:p>
    <w:p w:rsidR="00C119F1" w:rsidRDefault="00C119F1" w:rsidP="00C119F1">
      <w:pPr>
        <w:pStyle w:val="210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 xml:space="preserve">3.1. Общая стоимость </w:t>
      </w:r>
      <w:proofErr w:type="gramStart"/>
      <w:r>
        <w:rPr>
          <w:rFonts w:ascii="Times New Roman" w:eastAsia="Times New Roman" w:hAnsi="Times New Roman"/>
          <w:kern w:val="0"/>
          <w:sz w:val="22"/>
          <w:szCs w:val="22"/>
        </w:rPr>
        <w:t>работ, подлежащих выполнению на условиях настоящего  Договора составляет</w:t>
      </w:r>
      <w:proofErr w:type="gramEnd"/>
      <w:r>
        <w:rPr>
          <w:rFonts w:ascii="Times New Roman" w:eastAsia="Times New Roman" w:hAnsi="Times New Roman"/>
          <w:kern w:val="0"/>
          <w:sz w:val="22"/>
          <w:szCs w:val="22"/>
        </w:rPr>
        <w:t xml:space="preserve">:   _______________________________________________________, с учетом (без учета)  НДС, в соответствии с ценой договора, определенной на аукционе, без дальнейшей её индексации. </w:t>
      </w:r>
    </w:p>
    <w:p w:rsidR="00C119F1" w:rsidRDefault="00C119F1" w:rsidP="00C119F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 Стоимость работ включает в себя все выплаченные или подлежащие выплате налоги и сборы, а также затраты Подрядчика на инструменты, расходные материалы, технику, оборудование, и другие обязательные платежи, которые могут возникнуть у последнего при исполнении настоящего муниципального контракта.</w:t>
      </w:r>
    </w:p>
    <w:p w:rsidR="00C119F1" w:rsidRDefault="00C119F1" w:rsidP="00C119F1">
      <w:pPr>
        <w:pStyle w:val="ConsPlusNormal"/>
        <w:widowControl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подлежит уменьшению в случае, когда работы выполнены Подрядчиком с отступлением от условий договора, ухудшившими результат работ, (некачественное выполнение) или с иными недостатками, которые делают результат работ непригодным для полноценного его использования, а также в случае удержания штрафов.</w:t>
      </w:r>
    </w:p>
    <w:p w:rsidR="00C119F1" w:rsidRDefault="00C119F1" w:rsidP="00C119F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Уменьшение стоимости работ в связи с некачественным их выполнением  производится в порядке согласно Приложению № 3 к настоящему Договору.</w:t>
      </w:r>
    </w:p>
    <w:p w:rsidR="00C119F1" w:rsidRDefault="00C119F1" w:rsidP="00C119F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Заказчик, осуществляя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периодичностью и качеством работ по содержанию остановок общественного транспорта, самостоятельно устанавливает даты объездов объектов и уведомляет Подрядчика о проверках непосредственно при их проведении. По результатам проверки, при каждом объезде, в акт оценки качества работ по содержанию остановок (приложение № 5) вносятся данные о качестве работ по содержанию остановочных пунктов, и при наличии замечаний по ненадлежащему их содержанию, устанавливается процент снижения стоимости оплаты работ. </w:t>
      </w:r>
    </w:p>
    <w:p w:rsidR="00C119F1" w:rsidRDefault="00C119F1" w:rsidP="00C119F1">
      <w:pPr>
        <w:pStyle w:val="ConsPlusNormal"/>
        <w:widowControl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 отраженным в течение месяца в актах оценки качества работ по содержанию остановок (приложение № 5) процентам, выводится средний процент качества содержания остановочных пунктов, этот процент фиксируется в Акте контрольной проверки выполненных работ по содержанию остановок (приложение № 4), а также в Акте приемки выполненных работ за отчетный период (приложение №6) и по данному проценту производится оплата работ выполненных Подрядчиком в текущем</w:t>
      </w:r>
      <w:proofErr w:type="gramEnd"/>
      <w:r>
        <w:rPr>
          <w:rFonts w:ascii="Times New Roman" w:hAnsi="Times New Roman" w:cs="Times New Roman"/>
        </w:rPr>
        <w:t xml:space="preserve"> (отчетном) </w:t>
      </w:r>
      <w:proofErr w:type="gramStart"/>
      <w:r>
        <w:rPr>
          <w:rFonts w:ascii="Times New Roman" w:hAnsi="Times New Roman" w:cs="Times New Roman"/>
        </w:rPr>
        <w:t>месяце</w:t>
      </w:r>
      <w:proofErr w:type="gramEnd"/>
      <w:r>
        <w:rPr>
          <w:rFonts w:ascii="Times New Roman" w:hAnsi="Times New Roman" w:cs="Times New Roman"/>
        </w:rPr>
        <w:t xml:space="preserve">.  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3.4. </w:t>
      </w:r>
      <w:proofErr w:type="gramStart"/>
      <w:r>
        <w:rPr>
          <w:lang w:eastAsia="ar-SA"/>
        </w:rPr>
        <w:t>Основанием для приемки и последующей оплаты работ (в порядке, установленном настоящим Договором), с учетом качества выполненных Подрядчиком работ, является акт приемки выполненных работ за отчетный период (приложение № 6), справка о стоимости выполненных работ и понесенных затратах формы КС-3 (приложение №7) и счет-фактура, предоставляемая Заказчику в срок до 25 числа текущего месяца.</w:t>
      </w:r>
      <w:proofErr w:type="gramEnd"/>
      <w:r>
        <w:rPr>
          <w:lang w:eastAsia="ar-SA"/>
        </w:rPr>
        <w:t xml:space="preserve"> Акты оформляются за период работы Подрядчика с 21 числа предыдущего месяца по 20 число текущего (отчетного) месяца.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В случае не предоставления этих документов  к вышеуказанному сроку по вине Подрядчика, приемка просроченных к сдаче работ производится </w:t>
      </w:r>
      <w:proofErr w:type="gramStart"/>
      <w:r>
        <w:rPr>
          <w:lang w:eastAsia="ar-SA"/>
        </w:rPr>
        <w:t>Заказчиком</w:t>
      </w:r>
      <w:proofErr w:type="gramEnd"/>
      <w:r>
        <w:rPr>
          <w:lang w:eastAsia="ar-SA"/>
        </w:rPr>
        <w:t xml:space="preserve"> в месяце следующим за отчетным.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3.5. Форма оплаты: безналичный расчет.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3.6. </w:t>
      </w:r>
      <w:proofErr w:type="gramStart"/>
      <w:r>
        <w:rPr>
          <w:lang w:eastAsia="ar-SA"/>
        </w:rPr>
        <w:t>Оплата по выполненным Подрядчиком объемам работ осуществляется Заказчиком ежемесячно,  в течение месяца следующего за отчетным,  после подписания сторонами актов выполненных работ (приложение № 6), справки формы КС-3 и предоставления счетов-фактур, при условии устранения Подрядчиком всех замечаний Заказчика по выявленным недостаткам работы, и с учетом применения мер ответственности к Подрядчику согласно условиям, установленным в настоящем договоре.</w:t>
      </w:r>
      <w:proofErr w:type="gramEnd"/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3.7. При обнаружении представителем Заказчика недостатков в результатах выполненных Подрядчиком работ, Заказчик применяет снижение стоимости работ, в </w:t>
      </w:r>
      <w:proofErr w:type="gramStart"/>
      <w:r>
        <w:rPr>
          <w:lang w:eastAsia="ar-SA"/>
        </w:rPr>
        <w:t>порядке</w:t>
      </w:r>
      <w:proofErr w:type="gramEnd"/>
      <w:r>
        <w:rPr>
          <w:lang w:eastAsia="ar-SA"/>
        </w:rPr>
        <w:t xml:space="preserve"> установленном  Приложением № 3 к настоящему Договору.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3.8. Работы по настоящему контракту финансируются из городского бюджета. 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4. Качество работ.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Качество работ определяется их соответствием требованиям договор</w:t>
      </w:r>
      <w:proofErr w:type="gramStart"/>
      <w:r>
        <w:rPr>
          <w:rFonts w:ascii="Times New Roman" w:eastAsia="Times New Roman" w:hAnsi="Times New Roman"/>
        </w:rPr>
        <w:t>а(</w:t>
      </w:r>
      <w:proofErr w:type="gramEnd"/>
      <w:r>
        <w:rPr>
          <w:rFonts w:ascii="Times New Roman" w:eastAsia="Times New Roman" w:hAnsi="Times New Roman"/>
        </w:rPr>
        <w:t xml:space="preserve">критериям оценки качества работ отмеченным в Приложении №3), требованиям ГОСТ </w:t>
      </w:r>
      <w:proofErr w:type="spellStart"/>
      <w:r>
        <w:rPr>
          <w:rFonts w:ascii="Times New Roman" w:eastAsia="Times New Roman" w:hAnsi="Times New Roman"/>
        </w:rPr>
        <w:t>СНиП</w:t>
      </w:r>
      <w:proofErr w:type="spellEnd"/>
      <w:r>
        <w:rPr>
          <w:rFonts w:ascii="Times New Roman" w:eastAsia="Times New Roman" w:hAnsi="Times New Roman"/>
        </w:rPr>
        <w:t xml:space="preserve">, </w:t>
      </w:r>
      <w:proofErr w:type="spellStart"/>
      <w:r>
        <w:rPr>
          <w:rFonts w:ascii="Times New Roman" w:eastAsia="Times New Roman" w:hAnsi="Times New Roman"/>
        </w:rPr>
        <w:t>СанПиН</w:t>
      </w:r>
      <w:proofErr w:type="spellEnd"/>
      <w:r>
        <w:rPr>
          <w:rFonts w:ascii="Times New Roman" w:eastAsia="Times New Roman" w:hAnsi="Times New Roman"/>
        </w:rPr>
        <w:t xml:space="preserve">, Правил  благоустройства и содержания территорий и иных  методических рекомендаций и инструкций,  как по качеству производства работ, так и по их технологии.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lastRenderedPageBreak/>
        <w:t xml:space="preserve">4.2.  Претензии Заказчика по выявленным дефектам и недостаткам на  объекте  производства работ фиксируются в актах контрольных проверок, являющихся основанием </w:t>
      </w:r>
      <w:proofErr w:type="gramStart"/>
      <w:r>
        <w:rPr>
          <w:lang w:eastAsia="ar-SA"/>
        </w:rPr>
        <w:t>для</w:t>
      </w:r>
      <w:proofErr w:type="gramEnd"/>
      <w:r>
        <w:rPr>
          <w:lang w:eastAsia="ar-SA"/>
        </w:rPr>
        <w:t>: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а) отказа в приемке работ выполненных с недостатками и заявлению требований по устранению выявленных дефектов и недостатков за счет Подрядчика (оформлению предписаний);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б) снижения оплаты стоимости работ Подрядчика в порядке, установленном настоящим договором и действующим законодательством РФ.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4.3. В случае обнаружения дефектов и недостатков при приемке работ, Заказчик посредством оформления предписания, поручает Подрядчику в течение текущих суток устранить дефекты и недостатки, указанные в акте контрольной </w:t>
      </w:r>
      <w:proofErr w:type="gramStart"/>
      <w:r>
        <w:rPr>
          <w:lang w:eastAsia="ar-SA"/>
        </w:rPr>
        <w:t>проверки мест содержания остановок общественного транспорта</w:t>
      </w:r>
      <w:proofErr w:type="gramEnd"/>
      <w:r>
        <w:rPr>
          <w:lang w:eastAsia="ar-SA"/>
        </w:rPr>
        <w:t>.</w:t>
      </w:r>
    </w:p>
    <w:p w:rsidR="00C119F1" w:rsidRDefault="00C119F1" w:rsidP="00C119F1">
      <w:pPr>
        <w:jc w:val="both"/>
        <w:rPr>
          <w:lang w:eastAsia="ar-SA"/>
        </w:rPr>
      </w:pPr>
    </w:p>
    <w:p w:rsidR="00C119F1" w:rsidRDefault="00C119F1" w:rsidP="00C119F1">
      <w:pPr>
        <w:pStyle w:val="FR3"/>
        <w:ind w:left="0" w:firstLine="0"/>
        <w:jc w:val="both"/>
        <w:rPr>
          <w:rFonts w:ascii="Times New Roman" w:eastAsia="Times New Roman" w:hAnsi="Times New Roman" w:cs="Times New Roman"/>
          <w:b/>
          <w:kern w:val="0"/>
          <w:szCs w:val="24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kern w:val="0"/>
          <w:szCs w:val="24"/>
        </w:rPr>
        <w:t>5. Права и обязанности Подрядчика.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Подрядчик обязан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5.1. В соответствии с условиями настоящего  договора, при соблюдении требований графиков производства работ, нормативной документации (</w:t>
      </w:r>
      <w:proofErr w:type="spellStart"/>
      <w:r>
        <w:rPr>
          <w:lang w:eastAsia="ar-SA"/>
        </w:rPr>
        <w:t>СНиП</w:t>
      </w:r>
      <w:proofErr w:type="spellEnd"/>
      <w:r>
        <w:rPr>
          <w:lang w:eastAsia="ar-SA"/>
        </w:rPr>
        <w:t>, ГОСТ, правил и т.д.) обеспечить выполнение работ, указанных в п. 1.1. настоящего договора и сдачу выполненных работ в установленные сроки.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5.2. Вести журнал производства работ с начала производства работ до их завершения.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5.3. Обеспечить на объекте производства работ безопасность движения пешеходов и транспортных средств, выполнение мероприятий по технике безопасности, охране окружающей среды, сохранность имущества муниципальной собственности находящегося на объекте обслуживания.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5.4. Принимать меры по предотвращению возможного причинения вреда муниципальной собственности и имуществу третьих лиц, </w:t>
      </w:r>
      <w:proofErr w:type="gramStart"/>
      <w:r>
        <w:rPr>
          <w:lang w:eastAsia="ar-SA"/>
        </w:rPr>
        <w:t>действиями</w:t>
      </w:r>
      <w:proofErr w:type="gramEnd"/>
      <w:r>
        <w:rPr>
          <w:lang w:eastAsia="ar-SA"/>
        </w:rPr>
        <w:t xml:space="preserve"> связанными с производством работ по настоящему  договору, и нести перед ними прямую материальную ответственность.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5.5. Осуществлять надзор за сохранность  навесного оборудования, скамеек и урн на обслуживаемых остановках общественного транспорта, письменно уведомлять Заказчика </w:t>
      </w:r>
      <w:proofErr w:type="gramStart"/>
      <w:r>
        <w:rPr>
          <w:lang w:eastAsia="ar-SA"/>
        </w:rPr>
        <w:t>о</w:t>
      </w:r>
      <w:proofErr w:type="gramEnd"/>
      <w:r>
        <w:rPr>
          <w:lang w:eastAsia="ar-SA"/>
        </w:rPr>
        <w:t xml:space="preserve"> всех повреждениях данного муниципального имущества и актах вандализма. Принимать меры по выявлению </w:t>
      </w:r>
      <w:proofErr w:type="spellStart"/>
      <w:r>
        <w:rPr>
          <w:lang w:eastAsia="ar-SA"/>
        </w:rPr>
        <w:t>причинителей</w:t>
      </w:r>
      <w:proofErr w:type="spellEnd"/>
      <w:r>
        <w:rPr>
          <w:lang w:eastAsia="ar-SA"/>
        </w:rPr>
        <w:t xml:space="preserve"> вреда и оформлению заявления в органы правопорядка.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5.6.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журнал производства работ, сертификаты на расходные материалы и другую документацию необходимую последнему для осуществления </w:t>
      </w:r>
      <w:proofErr w:type="gramStart"/>
      <w:r>
        <w:rPr>
          <w:lang w:eastAsia="ar-SA"/>
        </w:rPr>
        <w:t>контроля за</w:t>
      </w:r>
      <w:proofErr w:type="gramEnd"/>
      <w:r>
        <w:rPr>
          <w:lang w:eastAsia="ar-SA"/>
        </w:rPr>
        <w:t xml:space="preserve"> ходом и качеством выполнения работ Подрядчиком.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5.7. Обеспечить выполнение работ по настоящему контракту работниками, одетыми  в спецодежду содержащую надпись о наименовании предприятия Подрядчика.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5.8. При приостановке производства работ не по инициативе Заказчика, либо в случае обнаружении реальной возможности наступления событий препятствующих работе Подрядчика и исполнению условий настоящего контракта,  Подрядчик обязан в течение одних суток проинформировать об этом Заказчика.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5.9. Подрядчик обязан обеспечить участие своего представителя в контрольных проверках объекта содержания проводимых Заказчиком, и при сдаче-приемке выполненных объемов работ.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5.10. Подрядчик своевременно и за счет собственных средств обязан устранять  все недостатки, указанные в актах контрольных проверок и предписаниях Заказчика.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5.11. В случае несогласия Подрядчика с претензиями Заказчика, Подрядчик вправе организовать комиссионный выход и обследование объекта содержания с привлечением представителя Заказчика, а в необходимых случаях и с привлечением представителя районной администрации.  </w:t>
      </w:r>
    </w:p>
    <w:p w:rsidR="00C119F1" w:rsidRDefault="00C119F1" w:rsidP="00C119F1">
      <w:pPr>
        <w:jc w:val="both"/>
        <w:rPr>
          <w:lang w:eastAsia="ar-SA"/>
        </w:rPr>
      </w:pPr>
    </w:p>
    <w:p w:rsidR="00C119F1" w:rsidRDefault="00C119F1" w:rsidP="00C119F1">
      <w:pPr>
        <w:ind w:left="2844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6.  Права и обязанности Заказчика</w:t>
      </w:r>
    </w:p>
    <w:p w:rsidR="00C119F1" w:rsidRDefault="00C119F1" w:rsidP="00C119F1">
      <w:pPr>
        <w:ind w:left="2844"/>
        <w:jc w:val="both"/>
        <w:rPr>
          <w:b/>
          <w:sz w:val="24"/>
          <w:szCs w:val="24"/>
          <w:lang w:eastAsia="ar-SA"/>
        </w:rPr>
      </w:pP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6.1. Для осуществления </w:t>
      </w:r>
      <w:proofErr w:type="gramStart"/>
      <w:r>
        <w:rPr>
          <w:lang w:eastAsia="ar-SA"/>
        </w:rPr>
        <w:t>контроля за</w:t>
      </w:r>
      <w:proofErr w:type="gramEnd"/>
      <w:r>
        <w:rPr>
          <w:lang w:eastAsia="ar-SA"/>
        </w:rPr>
        <w:t xml:space="preserve">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присутствовать на объекте производства работ; 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осуществлять мероприятия, обеспечивающие </w:t>
      </w:r>
      <w:proofErr w:type="gramStart"/>
      <w:r>
        <w:rPr>
          <w:lang w:eastAsia="ar-SA"/>
        </w:rPr>
        <w:t>контроль за</w:t>
      </w:r>
      <w:proofErr w:type="gramEnd"/>
      <w:r>
        <w:rPr>
          <w:lang w:eastAsia="ar-SA"/>
        </w:rPr>
        <w:t xml:space="preserve"> качеством производства работ;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отдавать письменные распоряжения о частичной и полной приостановке производства работ с указанием причин, указания о запрещении применения  некачественных расходных материалов и использования технических средств, не обеспечивающих надлежащий уровень качества  </w:t>
      </w:r>
      <w:proofErr w:type="gramStart"/>
      <w:r>
        <w:rPr>
          <w:lang w:eastAsia="ar-SA"/>
        </w:rPr>
        <w:t>работ</w:t>
      </w:r>
      <w:proofErr w:type="gramEnd"/>
      <w:r>
        <w:rPr>
          <w:lang w:eastAsia="ar-SA"/>
        </w:rPr>
        <w:t xml:space="preserve"> установленный нормативными актами; 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>принимать выполненные объемы работ и давать письменные предписания об устранении выявленных дефектов и недостатков, а также устанавливать сроки устранения выявленных дефектов и недостатков;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>производить проверку журнала производства работ, и наличие сертификатов качества на расходные материалы;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осуществлять иные полномочия по реализации </w:t>
      </w:r>
      <w:proofErr w:type="gramStart"/>
      <w:r>
        <w:rPr>
          <w:lang w:eastAsia="ar-SA"/>
        </w:rPr>
        <w:t>контроля за</w:t>
      </w:r>
      <w:proofErr w:type="gramEnd"/>
      <w:r>
        <w:rPr>
          <w:lang w:eastAsia="ar-SA"/>
        </w:rPr>
        <w:t xml:space="preserve"> ходом и  качеством работ.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6.2.  Утверждать расчет объемов работ (техническое задание), по настоящему договору.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6.3. Своевременно осуществлять приемку выполненных Подрядчиком работ, подписывать акты на выполненные объемы работ.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lastRenderedPageBreak/>
        <w:t>6.4.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C119F1" w:rsidRDefault="00C119F1" w:rsidP="00C119F1">
      <w:pPr>
        <w:pStyle w:val="FR3"/>
        <w:ind w:left="0" w:firstLine="0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6.5. Заказчик осуществляет </w:t>
      </w:r>
      <w:proofErr w:type="gramStart"/>
      <w:r>
        <w:rPr>
          <w:rFonts w:ascii="Times New Roman" w:eastAsia="Times New Roman" w:hAnsi="Times New Roman" w:cs="Times New Roman"/>
          <w:kern w:val="0"/>
          <w:sz w:val="22"/>
          <w:szCs w:val="22"/>
        </w:rPr>
        <w:t>контроль за</w:t>
      </w:r>
      <w:proofErr w:type="gramEnd"/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качеством работ Подрядчика,  посредством периодических проверок, проводимых в течение отчетного месяца. Количество и время проведения проверок Заказчик определяет самостоятельно,  но при этом их периодичность должна быть не менее одного  раза  в неделю. По итогам каждой проверки представители Заказчика и Подрядчика составляю акт оценки качества работ по содержанию остановок и предписание на устранение выявленных недостатков, в котором фиксируют выявленные дефекты и </w:t>
      </w:r>
      <w:proofErr w:type="gramStart"/>
      <w:r>
        <w:rPr>
          <w:rFonts w:ascii="Times New Roman" w:eastAsia="Times New Roman" w:hAnsi="Times New Roman" w:cs="Times New Roman"/>
          <w:kern w:val="0"/>
          <w:sz w:val="22"/>
          <w:szCs w:val="22"/>
        </w:rPr>
        <w:t>недостатки</w:t>
      </w:r>
      <w:proofErr w:type="gramEnd"/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обнаруженные в работе Подрядчика, формулируют по ним замечания и назначают срок на их устранение.  </w:t>
      </w:r>
    </w:p>
    <w:p w:rsidR="00C119F1" w:rsidRDefault="00C119F1" w:rsidP="00C119F1">
      <w:pPr>
        <w:pStyle w:val="FR3"/>
        <w:ind w:left="0" w:firstLine="0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6.6. Заказчик вправе в присутствии уполномоченного представителя Подрядчика производить фотографирование объекта.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его съемки.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6.7. Данные журналов производства работ, актов и предписаний на устранение недостатков работ и выявленных дефектов служат основанием для снижения оплаты работ, применения к Подрядчику штрафных санкций в соответствии с условиями настоящего договора.</w:t>
      </w:r>
    </w:p>
    <w:p w:rsidR="00C119F1" w:rsidRDefault="00C119F1" w:rsidP="00C119F1">
      <w:pPr>
        <w:pStyle w:val="af2"/>
        <w:jc w:val="both"/>
        <w:rPr>
          <w:sz w:val="22"/>
          <w:szCs w:val="22"/>
        </w:rPr>
      </w:pPr>
    </w:p>
    <w:p w:rsidR="00C119F1" w:rsidRDefault="00C119F1" w:rsidP="00C119F1">
      <w:pPr>
        <w:pStyle w:val="af2"/>
        <w:jc w:val="both"/>
        <w:rPr>
          <w:b/>
          <w:sz w:val="24"/>
          <w:szCs w:val="24"/>
        </w:rPr>
      </w:pPr>
      <w:r>
        <w:rPr>
          <w:sz w:val="22"/>
          <w:szCs w:val="22"/>
        </w:rPr>
        <w:t xml:space="preserve">                                       </w:t>
      </w:r>
      <w:r>
        <w:rPr>
          <w:b/>
          <w:sz w:val="24"/>
          <w:szCs w:val="24"/>
        </w:rPr>
        <w:t>7. Ответственность сторон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7.2. </w:t>
      </w:r>
      <w:proofErr w:type="gramStart"/>
      <w:r>
        <w:rPr>
          <w:rFonts w:ascii="Times New Roman" w:eastAsia="Times New Roman" w:hAnsi="Times New Roman"/>
        </w:rPr>
        <w:t xml:space="preserve">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договору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eastAsia="Times New Roman" w:hAnsi="Times New Roman"/>
        </w:rPr>
        <w:t>СНиП</w:t>
      </w:r>
      <w:proofErr w:type="spellEnd"/>
      <w:r>
        <w:rPr>
          <w:rFonts w:ascii="Times New Roman" w:eastAsia="Times New Roman" w:hAnsi="Times New Roman"/>
        </w:rPr>
        <w:t>, санитарных норм и правил и др.).</w:t>
      </w:r>
      <w:proofErr w:type="gramEnd"/>
      <w:r>
        <w:rPr>
          <w:rFonts w:ascii="Times New Roman" w:eastAsia="Times New Roman" w:hAnsi="Times New Roman"/>
        </w:rPr>
        <w:t xml:space="preserve"> При возникновении неблагоприятных последствий в связи с ненадлежащим выполнением Подрядчиком работ по настоящему контракту,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7.3.За каждое нарушение Подрядчиком обязательств, принятых по настоящему Договору, Заказчик наделяется правом произвести с Подрядчика удержание следующих штрафов и неустоек: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  7.</w:t>
      </w:r>
      <w:r w:rsidRPr="007D2B57">
        <w:rPr>
          <w:lang w:eastAsia="ar-SA"/>
        </w:rPr>
        <w:t>3</w:t>
      </w:r>
      <w:r>
        <w:rPr>
          <w:lang w:eastAsia="ar-SA"/>
        </w:rPr>
        <w:t xml:space="preserve">.1. За нарушение сроков сдачи работ по итогам месяца (не предоставление документов к </w:t>
      </w:r>
      <w:proofErr w:type="gramStart"/>
      <w:r>
        <w:rPr>
          <w:lang w:eastAsia="ar-SA"/>
        </w:rPr>
        <w:t>сроку</w:t>
      </w:r>
      <w:proofErr w:type="gramEnd"/>
      <w:r>
        <w:rPr>
          <w:lang w:eastAsia="ar-SA"/>
        </w:rPr>
        <w:t xml:space="preserve"> обозначенному в п. 3.4 настоящего договора), Заказчик вправе удержать с Подрядчика неустойку в размере 1% от стоимости невыполненных в срок работ, предъявленных к сдаче в периоде следующем за отчетным, начисляемую за каждый день просрочки;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  7.</w:t>
      </w:r>
      <w:r w:rsidRPr="007D2B57">
        <w:rPr>
          <w:lang w:eastAsia="ar-SA"/>
        </w:rPr>
        <w:t>3</w:t>
      </w:r>
      <w:r>
        <w:rPr>
          <w:lang w:eastAsia="ar-SA"/>
        </w:rPr>
        <w:t>.2. За неисполнение в установленный срок Предписания об устранении выявленных нарушений, Заказчик вправе удержать с Подрядчика штраф в размере 30000 (тридцать тысяч) рублей.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  7.</w:t>
      </w:r>
      <w:r w:rsidRPr="007D2B57">
        <w:rPr>
          <w:lang w:eastAsia="ar-SA"/>
        </w:rPr>
        <w:t>3</w:t>
      </w:r>
      <w:r>
        <w:rPr>
          <w:lang w:eastAsia="ar-SA"/>
        </w:rPr>
        <w:t xml:space="preserve">.3. За каждое не уведомление Подрядчиком Заказчика о случаях нанесения ущерба муниципальному </w:t>
      </w:r>
      <w:proofErr w:type="gramStart"/>
      <w:r>
        <w:rPr>
          <w:lang w:eastAsia="ar-SA"/>
        </w:rPr>
        <w:t>имуществу</w:t>
      </w:r>
      <w:proofErr w:type="gramEnd"/>
      <w:r>
        <w:rPr>
          <w:lang w:eastAsia="ar-SA"/>
        </w:rPr>
        <w:t xml:space="preserve"> находящемуся на  Объекте содержания, возникшего при производстве работ, а также в результате стихийных бедствий или актов вандализма, Заказчик вправе удержать с Подрядчика штраф в размере 10000 (десять тысяч) рублей.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7.4 Заказчик за нарушение своих обязательств по настоящему договору 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7.5.Заказчик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7.7. Удержание штрафов и (или) пени производится Заказчиком непосредственно при расчетах согласно  п. 3.7. и 3.6.  настоящего договора.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C119F1" w:rsidRDefault="00C119F1" w:rsidP="00C119F1">
      <w:pPr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               8. Срок действия  договора  и его прекращение.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8.1. Настоящий Договор составлен в 2-х экземплярах, имеющих одинаковую юридическую силу.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 xml:space="preserve">8.2. Настоящий Договор вступает в силу с момента его подписания Сторонами и действует до исполнения Сторонами всех принятых на себя обязательств.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8.3. Дополнения и изменения настоящего Договора действительны при наличии на них подписей уполномоченных представителей Сторон по Договору.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8.4. Расторжение настоящего Договора возможно по соглашению Сторон или по решению суда по основаниям, предусмотренным гражданским законодательством РФ и настоящим Договором.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8.5. В случае принятия Подрядчиком решения о расторжении настоящего Договора, Подрядчик обязан направить Заказчику предложение о расторжении контракта, с указанием существенных для расторжения причин, не </w:t>
      </w:r>
      <w:proofErr w:type="gramStart"/>
      <w:r>
        <w:rPr>
          <w:rFonts w:ascii="Times New Roman" w:eastAsia="Times New Roman" w:hAnsi="Times New Roman"/>
        </w:rPr>
        <w:t>позднее</w:t>
      </w:r>
      <w:proofErr w:type="gramEnd"/>
      <w:r>
        <w:rPr>
          <w:rFonts w:ascii="Times New Roman" w:eastAsia="Times New Roman" w:hAnsi="Times New Roman"/>
        </w:rPr>
        <w:t xml:space="preserve"> чем за 60 календарных дней до предполагаемой даты  расторжения Договора.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8.6. Заказчик вправе обратиться в суд с требованием о расторжении настоящего Договора только после получения отказа Подрядчика на предложение расторгнуть настоящий Контракт, либо неполучения ответа в течение 10 календарных дней с момента направления предложения Подрядчику.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8.7. Основаниями для расторжения Договора являются: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8.7.1.  Неоднократные нарушения Подрядчиком обязательств по содержанию остановочных пунктов общественного транспорта,  при которых игнорировались требования по соблюдению  условий п. 1.2.и 1.3. настоящего Договора. 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8.7.2. Подрядчиком систематически не выполняются требования предписаний Заказчика </w:t>
      </w:r>
      <w:proofErr w:type="gramStart"/>
      <w:r>
        <w:rPr>
          <w:rFonts w:ascii="Times New Roman" w:eastAsia="Times New Roman" w:hAnsi="Times New Roman"/>
        </w:rPr>
        <w:t>по</w:t>
      </w:r>
      <w:proofErr w:type="gramEnd"/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устранению выявленных недостатков или дефектов в работе, и не соблюдаются установленные сроки на устранение  данных недостатков.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8.7.3.  Подрядчиком неоднократно нарушаются  условия  Договора в части сроков выполнения работ по содержанию Объекта.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8.7.4. При изменении нормативной базы, устанавливающей новые требования к содержанию остановочных пунктов  и отказе Подрядчика внести в Договор изменения на новых условиях;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8.8. В случае расторжения Договора, неустойки (штрафы и пени) начисляются до момента расторжения Договора и могут быть покрыты за счет предоставленного Подрядчиком обеспечения.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8.9. При расторжении настоящего Договора по решению суда по вине Подрядчика, Подрядчик уплачивает Заказчику единовременную неустойку в размере 25 % от общей стоимости работ по содержанию остановочных пунктов, указанной в п.3.1 настоящего Договора.</w:t>
      </w:r>
    </w:p>
    <w:p w:rsidR="00C119F1" w:rsidRDefault="00C119F1" w:rsidP="00C119F1">
      <w:pPr>
        <w:pStyle w:val="af2"/>
        <w:ind w:left="24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b/>
          <w:sz w:val="24"/>
          <w:szCs w:val="24"/>
        </w:rPr>
        <w:t>9. Разрешение споров между сторонами</w:t>
      </w:r>
      <w:r>
        <w:rPr>
          <w:sz w:val="22"/>
          <w:szCs w:val="22"/>
        </w:rPr>
        <w:t>.</w:t>
      </w:r>
    </w:p>
    <w:p w:rsidR="00C119F1" w:rsidRDefault="00C119F1" w:rsidP="00C119F1">
      <w:pPr>
        <w:pStyle w:val="af2"/>
        <w:ind w:left="2484" w:hanging="360"/>
        <w:jc w:val="both"/>
        <w:rPr>
          <w:sz w:val="22"/>
          <w:szCs w:val="22"/>
        </w:rPr>
      </w:pPr>
    </w:p>
    <w:p w:rsidR="00C119F1" w:rsidRDefault="00C119F1" w:rsidP="00C119F1">
      <w:pPr>
        <w:pStyle w:val="31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9.1. 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C119F1" w:rsidRDefault="00C119F1" w:rsidP="00C119F1">
      <w:pPr>
        <w:tabs>
          <w:tab w:val="left" w:pos="1506"/>
        </w:tabs>
        <w:jc w:val="both"/>
        <w:rPr>
          <w:lang w:eastAsia="ar-SA"/>
        </w:rPr>
      </w:pPr>
      <w:r>
        <w:rPr>
          <w:lang w:eastAsia="ar-SA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C119F1" w:rsidRDefault="00C119F1" w:rsidP="00C119F1">
      <w:pPr>
        <w:pStyle w:val="ConsNormal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10.   Обстоятельства непреодолимой силы</w:t>
      </w: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C119F1" w:rsidRPr="00FE400E" w:rsidRDefault="00C119F1" w:rsidP="00C119F1">
      <w:pPr>
        <w:pStyle w:val="af"/>
        <w:jc w:val="center"/>
        <w:rPr>
          <w:rFonts w:ascii="Times New Roman" w:hAnsi="Times New Roman"/>
          <w:b/>
        </w:rPr>
      </w:pPr>
      <w:r w:rsidRPr="00FE400E">
        <w:rPr>
          <w:rFonts w:ascii="Times New Roman" w:hAnsi="Times New Roman"/>
          <w:b/>
        </w:rPr>
        <w:t>11. Обеспечение исполнения договора.</w:t>
      </w:r>
    </w:p>
    <w:p w:rsidR="00C119F1" w:rsidRPr="00FE400E" w:rsidRDefault="00C119F1" w:rsidP="00C119F1">
      <w:pPr>
        <w:pStyle w:val="af"/>
        <w:rPr>
          <w:rFonts w:ascii="Times New Roman" w:hAnsi="Times New Roman"/>
        </w:rPr>
      </w:pP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11.1. Подрядчик для заключения настоящего договора обязан представить обеспечение  его исполнения в виде: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безотзывной банковской гарантии,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договора поручительства,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  <w:color w:val="000000"/>
        </w:rPr>
        <w:lastRenderedPageBreak/>
        <w:t xml:space="preserve">11.2. </w:t>
      </w:r>
      <w:proofErr w:type="gramStart"/>
      <w:r w:rsidRPr="00FE400E">
        <w:rPr>
          <w:rFonts w:ascii="Times New Roman" w:hAnsi="Times New Roman"/>
          <w:color w:val="000000"/>
        </w:rPr>
        <w:t>В случае выбора Подрядчиком</w:t>
      </w:r>
      <w:r w:rsidRPr="00FE400E">
        <w:rPr>
          <w:rFonts w:ascii="Times New Roman" w:hAnsi="Times New Roman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11.3. </w:t>
      </w:r>
      <w:proofErr w:type="gramStart"/>
      <w:r w:rsidRPr="00FE400E">
        <w:rPr>
          <w:rFonts w:ascii="Times New Roman" w:hAnsi="Times New Roman"/>
        </w:rPr>
        <w:t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Подрядчик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</w:t>
      </w:r>
      <w:r>
        <w:rPr>
          <w:rFonts w:ascii="Times New Roman" w:hAnsi="Times New Roman"/>
        </w:rPr>
        <w:t xml:space="preserve">е п.11.1, на тех же условиях,  </w:t>
      </w:r>
      <w:r w:rsidRPr="00FE400E">
        <w:rPr>
          <w:rFonts w:ascii="Times New Roman" w:hAnsi="Times New Roman"/>
        </w:rPr>
        <w:t>и в том</w:t>
      </w:r>
      <w:proofErr w:type="gramEnd"/>
      <w:r w:rsidRPr="00FE400E">
        <w:rPr>
          <w:rFonts w:ascii="Times New Roman" w:hAnsi="Times New Roman"/>
        </w:rPr>
        <w:t xml:space="preserve"> же </w:t>
      </w:r>
      <w:proofErr w:type="gramStart"/>
      <w:r w:rsidRPr="00FE400E">
        <w:rPr>
          <w:rFonts w:ascii="Times New Roman" w:hAnsi="Times New Roman"/>
        </w:rPr>
        <w:t>размере</w:t>
      </w:r>
      <w:proofErr w:type="gramEnd"/>
      <w:r w:rsidRPr="00FE400E">
        <w:rPr>
          <w:rFonts w:ascii="Times New Roman" w:hAnsi="Times New Roman"/>
        </w:rPr>
        <w:t xml:space="preserve">; 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C119F1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C119F1" w:rsidRDefault="00C119F1" w:rsidP="00C119F1">
      <w:pPr>
        <w:pStyle w:val="af2"/>
        <w:spacing w:line="301" w:lineRule="atLeast"/>
        <w:ind w:left="2484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12. Юридические адреса и банковские реквизиты сторон</w:t>
      </w:r>
    </w:p>
    <w:p w:rsidR="00C119F1" w:rsidRDefault="00C119F1" w:rsidP="00C119F1">
      <w:pPr>
        <w:pStyle w:val="af2"/>
        <w:spacing w:line="301" w:lineRule="atLeast"/>
        <w:jc w:val="both"/>
        <w:rPr>
          <w:sz w:val="22"/>
          <w:szCs w:val="22"/>
        </w:rPr>
      </w:pPr>
    </w:p>
    <w:p w:rsidR="00C119F1" w:rsidRDefault="00C119F1" w:rsidP="00C119F1">
      <w:pPr>
        <w:pStyle w:val="af2"/>
        <w:spacing w:line="301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Заказчик:                                                                  Подрядчик: </w:t>
      </w:r>
    </w:p>
    <w:p w:rsidR="00C119F1" w:rsidRDefault="00C119F1" w:rsidP="00C119F1">
      <w:pPr>
        <w:pStyle w:val="af2"/>
        <w:spacing w:line="301" w:lineRule="atLeast"/>
        <w:jc w:val="both"/>
        <w:rPr>
          <w:b/>
          <w:sz w:val="24"/>
          <w:szCs w:val="24"/>
        </w:rPr>
      </w:pPr>
    </w:p>
    <w:p w:rsidR="00C119F1" w:rsidRDefault="00703A9A" w:rsidP="00C119F1">
      <w:pPr>
        <w:spacing w:line="100" w:lineRule="atLeast"/>
        <w:jc w:val="both"/>
        <w:rPr>
          <w:lang w:eastAsia="ar-S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8.3pt;margin-top:.25pt;width:494.7pt;height:193.7pt;z-index:251665408;mso-wrap-distance-left:0;mso-wrap-distance-right:9.05pt" stroked="f">
            <v:fill opacity="0" color2="black"/>
            <v:textbox style="mso-next-textbox:#_x0000_s1039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5"/>
                    <w:gridCol w:w="4930"/>
                  </w:tblGrid>
                  <w:tr w:rsidR="00C119F1">
                    <w:trPr>
                      <w:trHeight w:val="2640"/>
                    </w:trPr>
                    <w:tc>
                      <w:tcPr>
                        <w:tcW w:w="4925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«Благоустройство Ленинского района»</w:t>
                        </w:r>
                        <w:r>
                          <w:rPr>
                            <w:bCs/>
                          </w:rPr>
                          <w:t xml:space="preserve"> 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ИНН/КПП 5902293629/590201001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__________________________________________Адрес</w:t>
                        </w:r>
                        <w:r>
                          <w:t xml:space="preserve">:______________________________,             </w:t>
                        </w:r>
                        <w:proofErr w:type="spellStart"/>
                        <w:r>
                          <w:t>тел._________________________________</w:t>
                        </w:r>
                        <w:proofErr w:type="spellEnd"/>
                        <w:r>
                          <w:t xml:space="preserve">;  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ИНН/КПП _____________________________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ОГРН ____________________</w:t>
                        </w:r>
                      </w:p>
                      <w:p w:rsidR="00C119F1" w:rsidRDefault="00C119F1">
                        <w:pPr>
                          <w:spacing w:line="100" w:lineRule="atLeast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 xml:space="preserve">/с __________________________  в </w:t>
                        </w:r>
                        <w:proofErr w:type="spellStart"/>
                        <w:r>
                          <w:t>__________________________________г</w:t>
                        </w:r>
                        <w:proofErr w:type="spellEnd"/>
                        <w:r>
                          <w:t xml:space="preserve">. Перми,   </w:t>
                        </w:r>
                      </w:p>
                      <w:p w:rsidR="00C119F1" w:rsidRDefault="00C119F1">
                        <w:pPr>
                          <w:spacing w:line="100" w:lineRule="atLeast"/>
                        </w:pPr>
                        <w:r>
                          <w:t xml:space="preserve"> БИК – ___________________________,</w:t>
                        </w:r>
                      </w:p>
                      <w:p w:rsidR="00C119F1" w:rsidRDefault="00C119F1" w:rsidP="00C119F1">
                        <w:pPr>
                          <w:spacing w:line="100" w:lineRule="atLeast"/>
                        </w:pPr>
                        <w:r>
                          <w:t xml:space="preserve">к/с ___________________________________ </w:t>
                        </w:r>
                      </w:p>
                    </w:tc>
                  </w:tr>
                  <w:tr w:rsidR="00C119F1">
                    <w:trPr>
                      <w:trHeight w:val="1194"/>
                    </w:trPr>
                    <w:tc>
                      <w:tcPr>
                        <w:tcW w:w="4925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Директор __________________ С.В. Пивнев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м.п.</w:t>
                        </w: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Директор</w:t>
                        </w:r>
                        <w:proofErr w:type="gramStart"/>
                        <w:r>
                          <w:rPr>
                            <w:b/>
                            <w:bCs/>
                          </w:rPr>
                          <w:t xml:space="preserve"> ________________  (____________)</w:t>
                        </w:r>
                        <w:proofErr w:type="gramEnd"/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м.п.</w:t>
                        </w:r>
                      </w:p>
                    </w:tc>
                  </w:tr>
                  <w:tr w:rsidR="00C119F1">
                    <w:trPr>
                      <w:trHeight w:val="1194"/>
                    </w:trPr>
                    <w:tc>
                      <w:tcPr>
                        <w:tcW w:w="4925" w:type="dxa"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</w:p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 </w:t>
                        </w:r>
                      </w:p>
                    </w:tc>
                  </w:tr>
                </w:tbl>
                <w:p w:rsidR="00C119F1" w:rsidRDefault="00C119F1" w:rsidP="00C119F1"/>
              </w:txbxContent>
            </v:textbox>
            <w10:wrap type="square" side="largest"/>
          </v:shape>
        </w:pict>
      </w:r>
      <w:r w:rsidR="00C119F1">
        <w:rPr>
          <w:lang w:eastAsia="ar-SA"/>
        </w:rPr>
        <w:t xml:space="preserve">                                            </w:t>
      </w: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Pr="00C119F1" w:rsidRDefault="00C119F1" w:rsidP="00C119F1"/>
    <w:p w:rsidR="00C119F1" w:rsidRDefault="00C119F1" w:rsidP="00C119F1">
      <w:pPr>
        <w:jc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                 Приложение № 2 </w:t>
      </w:r>
    </w:p>
    <w:p w:rsidR="00C119F1" w:rsidRDefault="00C119F1" w:rsidP="00C119F1">
      <w:pPr>
        <w:ind w:left="5664" w:firstLine="708"/>
        <w:rPr>
          <w:bCs/>
          <w:color w:val="000000"/>
        </w:rPr>
      </w:pPr>
      <w:r>
        <w:rPr>
          <w:bCs/>
          <w:color w:val="000000"/>
        </w:rPr>
        <w:t xml:space="preserve">     к Договору №____</w:t>
      </w:r>
    </w:p>
    <w:p w:rsidR="00C119F1" w:rsidRDefault="00C119F1" w:rsidP="00C119F1">
      <w:pPr>
        <w:ind w:left="5245"/>
      </w:pPr>
      <w:r>
        <w:rPr>
          <w:bCs/>
          <w:color w:val="000000"/>
        </w:rPr>
        <w:t xml:space="preserve">                           от «__»_________201__г</w:t>
      </w:r>
    </w:p>
    <w:p w:rsidR="00C119F1" w:rsidRDefault="00C119F1" w:rsidP="00C119F1">
      <w:pPr>
        <w:tabs>
          <w:tab w:val="left" w:pos="426"/>
        </w:tabs>
        <w:jc w:val="both"/>
      </w:pPr>
    </w:p>
    <w:p w:rsidR="00DE7F04" w:rsidRPr="00B51F02" w:rsidRDefault="00DE7F04" w:rsidP="00DE7F04">
      <w:pPr>
        <w:pStyle w:val="2"/>
        <w:jc w:val="center"/>
        <w:rPr>
          <w:sz w:val="22"/>
          <w:szCs w:val="22"/>
        </w:rPr>
      </w:pPr>
      <w:r w:rsidRPr="00B51F02">
        <w:rPr>
          <w:sz w:val="22"/>
          <w:szCs w:val="22"/>
        </w:rPr>
        <w:t>ТЕХНИЧЕСКОЕ ЗАДАНИЕ</w:t>
      </w:r>
    </w:p>
    <w:p w:rsidR="00DE7F04" w:rsidRDefault="00DE7F04" w:rsidP="00DE7F04">
      <w:pPr>
        <w:suppressAutoHyphens/>
        <w:ind w:left="568"/>
        <w:jc w:val="center"/>
        <w:rPr>
          <w:b/>
          <w:sz w:val="22"/>
          <w:szCs w:val="22"/>
        </w:rPr>
      </w:pPr>
      <w:r w:rsidRPr="00B51F02">
        <w:rPr>
          <w:b/>
          <w:sz w:val="22"/>
          <w:szCs w:val="22"/>
        </w:rPr>
        <w:t>на выполнение работ по содержанию остановочных пунктов Ленинского района города Перми</w:t>
      </w:r>
    </w:p>
    <w:p w:rsidR="00DE7F04" w:rsidRPr="00B51F02" w:rsidRDefault="00DE7F04" w:rsidP="00DE7F04">
      <w:pPr>
        <w:jc w:val="center"/>
        <w:rPr>
          <w:sz w:val="22"/>
          <w:szCs w:val="22"/>
        </w:rPr>
      </w:pPr>
    </w:p>
    <w:p w:rsidR="00DE7F04" w:rsidRDefault="00DE7F04" w:rsidP="00DE7F04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B51F02">
        <w:rPr>
          <w:sz w:val="22"/>
          <w:szCs w:val="22"/>
        </w:rPr>
        <w:t xml:space="preserve"> целях поддержания эксплуатационного состояния автобусных и троллейбусных остановочных пунктов Ленинского района города Перми (далее – остановочные пункты), обеспечения безопасности при посадке и высадке пассажиров выполня</w:t>
      </w:r>
      <w:r>
        <w:rPr>
          <w:sz w:val="22"/>
          <w:szCs w:val="22"/>
        </w:rPr>
        <w:t>ют</w:t>
      </w:r>
      <w:r w:rsidRPr="00B51F02">
        <w:rPr>
          <w:sz w:val="22"/>
          <w:szCs w:val="22"/>
        </w:rPr>
        <w:t>с</w:t>
      </w:r>
      <w:r>
        <w:rPr>
          <w:sz w:val="22"/>
          <w:szCs w:val="22"/>
        </w:rPr>
        <w:t>я</w:t>
      </w:r>
      <w:r w:rsidRPr="00B51F02">
        <w:rPr>
          <w:sz w:val="22"/>
          <w:szCs w:val="22"/>
        </w:rPr>
        <w:t xml:space="preserve"> работы по зимней и летней уборке (далее</w:t>
      </w:r>
      <w:r>
        <w:rPr>
          <w:sz w:val="22"/>
          <w:szCs w:val="22"/>
        </w:rPr>
        <w:t xml:space="preserve"> </w:t>
      </w:r>
      <w:r w:rsidRPr="00B51F02">
        <w:rPr>
          <w:sz w:val="22"/>
          <w:szCs w:val="22"/>
        </w:rPr>
        <w:t>- уборка) следующих остановочных пунктов Ленинского района города Перми:</w:t>
      </w:r>
    </w:p>
    <w:tbl>
      <w:tblPr>
        <w:tblW w:w="8222" w:type="dxa"/>
        <w:jc w:val="center"/>
        <w:tblInd w:w="108" w:type="dxa"/>
        <w:tblLayout w:type="fixed"/>
        <w:tblLook w:val="04A0"/>
      </w:tblPr>
      <w:tblGrid>
        <w:gridCol w:w="769"/>
        <w:gridCol w:w="3626"/>
        <w:gridCol w:w="1559"/>
        <w:gridCol w:w="2268"/>
      </w:tblGrid>
      <w:tr w:rsidR="00DE7F04" w:rsidRPr="0097642A" w:rsidTr="00171025">
        <w:trPr>
          <w:trHeight w:val="618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DE7F04" w:rsidRPr="0097642A" w:rsidRDefault="00DE7F04" w:rsidP="00171025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proofErr w:type="spellStart"/>
            <w:proofErr w:type="gramStart"/>
            <w:r w:rsidRPr="0097642A">
              <w:rPr>
                <w:bCs/>
              </w:rPr>
              <w:t>п</w:t>
            </w:r>
            <w:proofErr w:type="spellEnd"/>
            <w:proofErr w:type="gramEnd"/>
            <w:r>
              <w:rPr>
                <w:bCs/>
              </w:rPr>
              <w:t>/</w:t>
            </w:r>
            <w:proofErr w:type="spellStart"/>
            <w:r w:rsidRPr="0097642A">
              <w:rPr>
                <w:bCs/>
              </w:rPr>
              <w:t>п</w:t>
            </w:r>
            <w:proofErr w:type="spellEnd"/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DE7F04" w:rsidRPr="0097642A" w:rsidRDefault="00DE7F04" w:rsidP="00171025">
            <w:pPr>
              <w:jc w:val="center"/>
              <w:rPr>
                <w:bCs/>
              </w:rPr>
            </w:pPr>
            <w:r w:rsidRPr="0097642A">
              <w:rPr>
                <w:bCs/>
              </w:rPr>
              <w:t>Название остановки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DE7F04" w:rsidRPr="0097642A" w:rsidRDefault="00DE7F04" w:rsidP="00171025">
            <w:pPr>
              <w:jc w:val="center"/>
              <w:rPr>
                <w:bCs/>
              </w:rPr>
            </w:pPr>
            <w:r w:rsidRPr="0097642A">
              <w:rPr>
                <w:bCs/>
              </w:rPr>
              <w:t>Направление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DE7F04" w:rsidRPr="0097642A" w:rsidRDefault="00DE7F04" w:rsidP="00171025">
            <w:pPr>
              <w:jc w:val="center"/>
              <w:rPr>
                <w:bCs/>
              </w:rPr>
            </w:pPr>
            <w:r w:rsidRPr="0097642A">
              <w:rPr>
                <w:bCs/>
              </w:rPr>
              <w:t>Наименование улицы (адрес)</w:t>
            </w:r>
          </w:p>
        </w:tc>
      </w:tr>
      <w:tr w:rsidR="00DE7F04" w:rsidRPr="0097642A" w:rsidTr="00171025">
        <w:trPr>
          <w:trHeight w:val="321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Лабинская</w:t>
            </w:r>
            <w:proofErr w:type="spell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Лабинская</w:t>
            </w:r>
            <w:proofErr w:type="spell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6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Средняя</w:t>
            </w:r>
            <w:proofErr w:type="gram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3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4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Средняя</w:t>
            </w:r>
            <w:proofErr w:type="gram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63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5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Памятник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81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6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Памятник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1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7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Пляж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5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8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Пляж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9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Школа № 5 (ул. Борцов Революции)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45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10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Школа № 5 (ул. Борцов Революции)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33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11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12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13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Лесная поляна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14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Лесная поляна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4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15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Академика Королева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Академика Королёва</w:t>
            </w:r>
          </w:p>
        </w:tc>
      </w:tr>
      <w:tr w:rsidR="00DE7F04" w:rsidRPr="0097642A" w:rsidTr="00171025">
        <w:trPr>
          <w:trHeight w:val="283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16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Факультетская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Профессора </w:t>
            </w:r>
            <w:proofErr w:type="spellStart"/>
            <w:r w:rsidRPr="0097642A">
              <w:t>Поздеева</w:t>
            </w:r>
            <w:proofErr w:type="spellEnd"/>
          </w:p>
        </w:tc>
      </w:tr>
      <w:tr w:rsidR="00DE7F04" w:rsidRPr="0097642A" w:rsidTr="00171025">
        <w:trPr>
          <w:trHeight w:val="556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17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Студенческий городок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Проф</w:t>
            </w:r>
            <w:r>
              <w:t>.</w:t>
            </w:r>
            <w:r w:rsidRPr="0097642A">
              <w:t xml:space="preserve"> </w:t>
            </w:r>
            <w:proofErr w:type="spellStart"/>
            <w:r w:rsidRPr="0097642A">
              <w:t>Поздеева</w:t>
            </w:r>
            <w:proofErr w:type="spellEnd"/>
            <w:r w:rsidRPr="0097642A">
              <w:t xml:space="preserve">, напротив дома по ул. </w:t>
            </w:r>
            <w:proofErr w:type="spellStart"/>
            <w:r w:rsidRPr="0097642A">
              <w:t>Дедюкина</w:t>
            </w:r>
            <w:proofErr w:type="spellEnd"/>
            <w:r w:rsidRPr="0097642A">
              <w:t>, 22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18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roofErr w:type="gramStart"/>
            <w:r w:rsidRPr="0097642A">
              <w:t>Блочная</w:t>
            </w:r>
            <w:proofErr w:type="gram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19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roofErr w:type="gramStart"/>
            <w:r w:rsidRPr="0097642A">
              <w:t>Блочная</w:t>
            </w:r>
            <w:proofErr w:type="gram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20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Сосновый бор (дорога Дружбы)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21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Сосновый бор (дорога Дружбы)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22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Замок в долине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23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Замок в долине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24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roofErr w:type="gramStart"/>
            <w:r w:rsidRPr="0097642A">
              <w:t>Луговая</w:t>
            </w:r>
            <w:proofErr w:type="gram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25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roofErr w:type="gramStart"/>
            <w:r w:rsidRPr="0097642A">
              <w:t>Луговая</w:t>
            </w:r>
            <w:proofErr w:type="gram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26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Борцов Революции (ул. </w:t>
            </w:r>
            <w:proofErr w:type="spellStart"/>
            <w:r w:rsidRPr="0097642A">
              <w:t>Спешилова</w:t>
            </w:r>
            <w:proofErr w:type="spellEnd"/>
            <w:r w:rsidRPr="0097642A">
              <w:t>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45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lastRenderedPageBreak/>
              <w:t>27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Борцов Революции (ул. </w:t>
            </w:r>
            <w:proofErr w:type="spellStart"/>
            <w:r w:rsidRPr="0097642A">
              <w:t>Спешилова</w:t>
            </w:r>
            <w:proofErr w:type="spellEnd"/>
            <w:r w:rsidRPr="0097642A">
              <w:t>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spellStart"/>
            <w:r w:rsidRPr="0097642A">
              <w:t>Спешилова</w:t>
            </w:r>
            <w:proofErr w:type="spellEnd"/>
          </w:p>
        </w:tc>
      </w:tr>
      <w:tr w:rsidR="00DE7F04" w:rsidRPr="0097642A" w:rsidTr="00171025">
        <w:trPr>
          <w:trHeight w:val="450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28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 (на ПЭМЗ)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380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29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 (на ПЭМЗ)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357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30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6-я Линия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347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31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6-я Линия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67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32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Ломоносова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1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33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Ломоносова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5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34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Брикетная</w:t>
            </w:r>
            <w:proofErr w:type="gram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7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35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Брикетная</w:t>
            </w:r>
            <w:proofErr w:type="gram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269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36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Дачная</w:t>
            </w:r>
            <w:proofErr w:type="gramEnd"/>
            <w:r w:rsidRPr="0097642A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отворот с ул. Борцов Революции</w:t>
            </w:r>
          </w:p>
        </w:tc>
      </w:tr>
      <w:tr w:rsidR="00DE7F04" w:rsidRPr="0097642A" w:rsidTr="00171025">
        <w:trPr>
          <w:trHeight w:val="317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37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 xml:space="preserve">Ул. </w:t>
            </w:r>
            <w:proofErr w:type="gramStart"/>
            <w:r w:rsidRPr="0097642A">
              <w:t>Дачная</w:t>
            </w:r>
            <w:proofErr w:type="gramEnd"/>
            <w:r w:rsidRPr="0097642A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467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38</w:t>
            </w:r>
          </w:p>
        </w:tc>
        <w:tc>
          <w:tcPr>
            <w:tcW w:w="36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ПЭМЗ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Конечный остановочный пункт, посадка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416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39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ПЭМЗ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Конечный остановочный пункт, высадка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ул. Борцов Революции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40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По требованию (Дорога Дружбы)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в город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 w:rsidRPr="0097642A">
              <w:t>41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По требованию (Дорога Дружбы)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из города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 w:rsidRPr="0097642A">
              <w:t>дорога Дружбы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>
              <w:t>42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Короленко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в город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ул. Короленко</w:t>
            </w:r>
          </w:p>
        </w:tc>
      </w:tr>
      <w:tr w:rsidR="00DE7F04" w:rsidRPr="0097642A" w:rsidTr="00171025">
        <w:trPr>
          <w:trHeight w:val="300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pPr>
              <w:jc w:val="center"/>
            </w:pPr>
            <w:r>
              <w:t>43</w:t>
            </w:r>
          </w:p>
        </w:tc>
        <w:tc>
          <w:tcPr>
            <w:tcW w:w="3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Короленко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из города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F04" w:rsidRPr="0097642A" w:rsidRDefault="00DE7F04" w:rsidP="00171025">
            <w:r>
              <w:t>ул. Короленко</w:t>
            </w:r>
          </w:p>
        </w:tc>
      </w:tr>
    </w:tbl>
    <w:p w:rsidR="00DE7F04" w:rsidRDefault="00DE7F04" w:rsidP="00DE7F04">
      <w:pPr>
        <w:pStyle w:val="af2"/>
        <w:ind w:left="390"/>
        <w:contextualSpacing/>
        <w:jc w:val="both"/>
        <w:rPr>
          <w:sz w:val="22"/>
          <w:szCs w:val="22"/>
        </w:rPr>
      </w:pPr>
    </w:p>
    <w:p w:rsidR="00DE7F04" w:rsidRPr="004513F5" w:rsidRDefault="00DE7F04" w:rsidP="00DE7F04">
      <w:pPr>
        <w:pStyle w:val="af2"/>
        <w:numPr>
          <w:ilvl w:val="0"/>
          <w:numId w:val="48"/>
        </w:numPr>
        <w:contextualSpacing/>
        <w:jc w:val="both"/>
        <w:rPr>
          <w:sz w:val="22"/>
          <w:szCs w:val="22"/>
        </w:rPr>
      </w:pPr>
      <w:r w:rsidRPr="004513F5">
        <w:rPr>
          <w:sz w:val="22"/>
          <w:szCs w:val="22"/>
        </w:rPr>
        <w:t>Уборка остановочных пунктов включает в себя следующие виды работ: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от грунтово-песчаных наносов, различного мусора, твердых бытовых отходов, снега, снежно-ледовых образований, наледи;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</w:t>
      </w:r>
      <w:r>
        <w:rPr>
          <w:sz w:val="22"/>
          <w:szCs w:val="22"/>
        </w:rPr>
        <w:t xml:space="preserve">чных павильонов, урн для мусора </w:t>
      </w:r>
      <w:r w:rsidRPr="001E4818">
        <w:rPr>
          <w:sz w:val="22"/>
          <w:szCs w:val="22"/>
        </w:rPr>
        <w:t>от грязи, объявлений, несанкционированных надписей и граффити, снега и льда;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ликвидация зимней скользкости, посыпка песком, обработка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смесью;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рыхление снега и отвод талых вод;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от мусора урн для мусора;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валов;</w:t>
      </w:r>
    </w:p>
    <w:p w:rsidR="00DE7F04" w:rsidRPr="001129D0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погрузка и вывоз различного мусора, снега и снежно-ледовых образований на специально-подготовленные площадки.</w:t>
      </w:r>
    </w:p>
    <w:p w:rsidR="00DE7F04" w:rsidRPr="001129D0" w:rsidRDefault="00DE7F04" w:rsidP="00DE7F04">
      <w:pPr>
        <w:pStyle w:val="af2"/>
        <w:numPr>
          <w:ilvl w:val="0"/>
          <w:numId w:val="48"/>
        </w:numPr>
        <w:contextualSpacing/>
        <w:jc w:val="both"/>
        <w:rPr>
          <w:b/>
          <w:sz w:val="22"/>
          <w:szCs w:val="22"/>
        </w:rPr>
      </w:pPr>
      <w:r w:rsidRPr="001129D0">
        <w:rPr>
          <w:sz w:val="22"/>
          <w:szCs w:val="22"/>
        </w:rPr>
        <w:t>Уборка выполняется по всей поверхности посадочной площадки и площадки ожидания остановочных пунктов (далее – площадки остановочных пунктов) до проезжей части, обеспечивая эксплуатационное состояние площадок остановочных пунктов и безопасность посадки и высадки пассажиров.</w:t>
      </w:r>
    </w:p>
    <w:p w:rsidR="00DE7F04" w:rsidRPr="001129D0" w:rsidRDefault="00DE7F04" w:rsidP="00DE7F04">
      <w:pPr>
        <w:pStyle w:val="af2"/>
        <w:numPr>
          <w:ilvl w:val="0"/>
          <w:numId w:val="48"/>
        </w:numPr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Уборка площадок остановочных пунктов включает в себя очистку подходов к пешеходным тротуарам, дорожкам.</w:t>
      </w:r>
    </w:p>
    <w:p w:rsidR="00DE7F04" w:rsidRPr="004513F5" w:rsidRDefault="00DE7F04" w:rsidP="00DE7F04">
      <w:pPr>
        <w:numPr>
          <w:ilvl w:val="0"/>
          <w:numId w:val="4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4513F5">
        <w:rPr>
          <w:sz w:val="22"/>
          <w:szCs w:val="22"/>
        </w:rPr>
        <w:t>ачеств</w:t>
      </w:r>
      <w:r>
        <w:rPr>
          <w:sz w:val="22"/>
          <w:szCs w:val="22"/>
        </w:rPr>
        <w:t>о</w:t>
      </w:r>
      <w:r w:rsidRPr="004513F5">
        <w:rPr>
          <w:sz w:val="22"/>
          <w:szCs w:val="22"/>
        </w:rPr>
        <w:t xml:space="preserve"> выполняемых работ по уборке остановочных пунктов, указанных в п.1. настоящего технического задания:</w:t>
      </w:r>
    </w:p>
    <w:p w:rsidR="00DE7F04" w:rsidRPr="001E4818" w:rsidRDefault="00DE7F04" w:rsidP="00DE7F04">
      <w:pPr>
        <w:pStyle w:val="af2"/>
        <w:numPr>
          <w:ilvl w:val="1"/>
          <w:numId w:val="48"/>
        </w:numPr>
        <w:ind w:left="709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Уборка выполнена по всей поверхности посадочной площадки и площадки ожидания остановочных пунктов (далее – площадки остановочных пунктов) до </w:t>
      </w:r>
      <w:r>
        <w:rPr>
          <w:sz w:val="22"/>
          <w:szCs w:val="22"/>
        </w:rPr>
        <w:t>проезжей части</w:t>
      </w:r>
      <w:r w:rsidRPr="001E4818">
        <w:rPr>
          <w:sz w:val="22"/>
          <w:szCs w:val="22"/>
        </w:rPr>
        <w:t>, обеспечив безопасность посадки и высадки пассажиров, а также эксплуатационное состояние площадок остановочных пунктов.</w:t>
      </w:r>
    </w:p>
    <w:p w:rsidR="00DE7F04" w:rsidRPr="001E4818" w:rsidRDefault="00DE7F04" w:rsidP="00DE7F04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Площадки</w:t>
      </w:r>
      <w:r>
        <w:rPr>
          <w:sz w:val="22"/>
          <w:szCs w:val="22"/>
        </w:rPr>
        <w:t xml:space="preserve"> </w:t>
      </w:r>
      <w:r w:rsidRPr="001E4818">
        <w:rPr>
          <w:sz w:val="22"/>
          <w:szCs w:val="22"/>
        </w:rPr>
        <w:t xml:space="preserve">остановочных пунктов, включая бортовой камень по всему периметру  площадок остановочных пунктов, очищены от снега, снежно-ледовых образований, грунтово-песчаных наносов, различного мусора,  твердых бытовых отходов. </w:t>
      </w:r>
    </w:p>
    <w:p w:rsidR="00DE7F04" w:rsidRPr="001E4818" w:rsidRDefault="00DE7F04" w:rsidP="00DE7F04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 xml:space="preserve">При наличии скользкости и гололеда площадки остановочных пунктов посыпаны песком, обработаны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</w:t>
      </w:r>
    </w:p>
    <w:p w:rsidR="00DE7F04" w:rsidRPr="001E4818" w:rsidRDefault="00DE7F04" w:rsidP="00DE7F04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Ликвидация зимней скользкости осуществляется с момента ее образования до полной ликвидации.</w:t>
      </w:r>
    </w:p>
    <w:p w:rsidR="00DE7F04" w:rsidRPr="001E4818" w:rsidRDefault="00DE7F04" w:rsidP="00DE7F04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систематических и обильных снегопадах</w:t>
      </w:r>
      <w:r w:rsidRPr="001E4818">
        <w:rPr>
          <w:i/>
          <w:sz w:val="22"/>
          <w:szCs w:val="22"/>
        </w:rPr>
        <w:t xml:space="preserve"> </w:t>
      </w:r>
      <w:r w:rsidRPr="001E4818">
        <w:rPr>
          <w:sz w:val="22"/>
          <w:szCs w:val="22"/>
        </w:rPr>
        <w:t>толщина уплотненного слоя снега не превышает 3-х см.</w:t>
      </w:r>
    </w:p>
    <w:p w:rsidR="00DE7F04" w:rsidRPr="001E4818" w:rsidRDefault="00DE7F04" w:rsidP="00DE7F04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площадки остановочных пунктов очищены до твердого основания площадок остановочных пунктов, включая бортовой камень по всему периметру площадок остановочных пунктов.</w:t>
      </w:r>
    </w:p>
    <w:p w:rsidR="00DE7F04" w:rsidRPr="001E4818" w:rsidRDefault="00DE7F04" w:rsidP="00DE7F04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Наполненность мусором урн для мусора не превышает 2/3 ее объема.</w:t>
      </w:r>
    </w:p>
    <w:p w:rsidR="00DE7F04" w:rsidRPr="001E4818" w:rsidRDefault="00DE7F04" w:rsidP="00DE7F04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Остановочные павильоны и урны для мусора, расположенные на остановочных пунктах, очищены от грязи, объявлений, несанкционированных надписей, граффити, снега и льда.</w:t>
      </w:r>
    </w:p>
    <w:p w:rsidR="00DE7F04" w:rsidRPr="001E4818" w:rsidRDefault="00DE7F04" w:rsidP="00DE7F04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Сформированные валы из снега и снежно-ледовых образований должны обеспечивать безопасное движение транспортных средств, пешеходов и их высота не должна превышать 1,5 м.</w:t>
      </w:r>
    </w:p>
    <w:p w:rsidR="00DE7F04" w:rsidRPr="001129D0" w:rsidRDefault="00DE7F04" w:rsidP="00DE7F04">
      <w:pPr>
        <w:pStyle w:val="af2"/>
        <w:numPr>
          <w:ilvl w:val="1"/>
          <w:numId w:val="48"/>
        </w:numPr>
        <w:ind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Работа по вывозу снега и снежно-ледовых образований выполнена до 08-00 утра.</w:t>
      </w:r>
    </w:p>
    <w:p w:rsidR="00DE7F04" w:rsidRPr="004513F5" w:rsidRDefault="00DE7F04" w:rsidP="00DE7F04">
      <w:pPr>
        <w:numPr>
          <w:ilvl w:val="0"/>
          <w:numId w:val="4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Общие т</w:t>
      </w:r>
      <w:r w:rsidRPr="004513F5">
        <w:rPr>
          <w:sz w:val="22"/>
          <w:szCs w:val="22"/>
        </w:rPr>
        <w:t>ребования по уборке остановочных пунктов Ленинского района города Перми:</w:t>
      </w:r>
    </w:p>
    <w:p w:rsidR="00DE7F04" w:rsidRPr="001E4818" w:rsidRDefault="00DE7F04" w:rsidP="00DE7F04">
      <w:pPr>
        <w:numPr>
          <w:ilvl w:val="1"/>
          <w:numId w:val="48"/>
        </w:numPr>
        <w:tabs>
          <w:tab w:val="left" w:pos="0"/>
        </w:tabs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выполняется следующим образом: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autoSpaceDE w:val="0"/>
        <w:autoSpaceDN w:val="0"/>
        <w:adjustRightInd w:val="0"/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от грунтово-песчаных наносов, различного мусора, твердых бытовых отходов производится ежедневно путем подметания, сгребания и вывоза.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Удаление снега и ледово-снежных образований производится путем его рыхления, подметания, сгребания, погрузки и вывоза.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Удаление наледи на площадках остановочных пунктов производится по мере ее образования, путем ее скалывания до твердого покрытия основания площадок остановочных пунктов, погрузки и вывоза. 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очистка площадок остановочных пунктов должна быть произведена до покрытия основания площадок остановочных пунктов. Бортовой камень должен быть очищен по всему периметру площадок остановочных пунктов.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возникновении скользкости и образовании гололеда площадки остановочных пунктов должны быть обработаны посыпка песком,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 Запрещается </w:t>
      </w:r>
      <w:r w:rsidRPr="001E4818">
        <w:rPr>
          <w:bCs/>
          <w:sz w:val="22"/>
          <w:szCs w:val="22"/>
        </w:rPr>
        <w:t xml:space="preserve">применение технической соли и жидкого хлористого кальция в качестве </w:t>
      </w:r>
      <w:proofErr w:type="spellStart"/>
      <w:r w:rsidRPr="001E4818">
        <w:rPr>
          <w:bCs/>
          <w:sz w:val="22"/>
          <w:szCs w:val="22"/>
        </w:rPr>
        <w:t>противогололедного</w:t>
      </w:r>
      <w:proofErr w:type="spellEnd"/>
      <w:r w:rsidRPr="001E4818">
        <w:rPr>
          <w:bCs/>
          <w:sz w:val="22"/>
          <w:szCs w:val="22"/>
        </w:rPr>
        <w:t xml:space="preserve"> материала. 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Запрещается сбрасывание и выталкивание снега на проезжую часть улиц, трамвайные пути.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 должна произ</w:t>
      </w:r>
      <w:r>
        <w:rPr>
          <w:sz w:val="22"/>
          <w:szCs w:val="22"/>
        </w:rPr>
        <w:t>водиться по мере необходимости.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Очистка от мусора урн для мусора должна производиться своевременно по мере накопления мусора, но не реже чем 1 раз в 2 суток. Урна не должна быть заполнена мусором более чем на 2/3 ее объема. 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bCs/>
          <w:sz w:val="22"/>
          <w:szCs w:val="22"/>
        </w:rPr>
        <w:t xml:space="preserve">Не допускается </w:t>
      </w:r>
      <w:r w:rsidRPr="001E4818">
        <w:rPr>
          <w:sz w:val="22"/>
          <w:szCs w:val="22"/>
        </w:rPr>
        <w:t>скопление соленой жидкой массы на площадке остановочного пункта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таянии снега должно быть выполнено его рыхление снега и произведен отвод талых вод.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непрекращающемся снегопаде в течение всего времени выпадения осадков должна выполняться постоянная работа по посыпке песком площадок остановочных пунктов, уборке их от снега и снежно-ледовых образований.</w:t>
      </w:r>
    </w:p>
    <w:p w:rsidR="00DE7F04" w:rsidRPr="001E4818" w:rsidRDefault="00DE7F04" w:rsidP="00DE7F04">
      <w:pPr>
        <w:numPr>
          <w:ilvl w:val="1"/>
          <w:numId w:val="48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Сроки очистки от снега и снежно-ледовых образований с площадок остановочных пунктов: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Сгребание и подметание снега с остановочных пунктов начинается при толщине снега более 2-х см.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Во время интенсивного снегопада уборка остановочных пунктов от снега и снежно-ледовых образований осуществляется  после каждых 5 см свежевыпавшего снега;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ночном снегопаде уборка остановочных пунктов производится в ночное время. 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После окончания снегопада посадочные площадки и площадки ожидания должны быть убраны от снега и снежно-ледовых образований не позднее чем:</w:t>
      </w:r>
    </w:p>
    <w:p w:rsidR="00DE7F04" w:rsidRPr="001E4818" w:rsidRDefault="00DE7F04" w:rsidP="00DE7F04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5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</w:t>
      </w:r>
      <w:r w:rsidRPr="001E4818">
        <w:rPr>
          <w:sz w:val="22"/>
          <w:szCs w:val="22"/>
        </w:rPr>
        <w:t xml:space="preserve"> категории;</w:t>
      </w:r>
    </w:p>
    <w:p w:rsidR="00DE7F04" w:rsidRPr="001E4818" w:rsidRDefault="00DE7F04" w:rsidP="00DE7F04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7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II</w:t>
      </w:r>
      <w:r w:rsidRPr="001E4818">
        <w:rPr>
          <w:sz w:val="22"/>
          <w:szCs w:val="22"/>
        </w:rPr>
        <w:t xml:space="preserve"> категории;</w:t>
      </w:r>
    </w:p>
    <w:p w:rsidR="00DE7F04" w:rsidRPr="001E4818" w:rsidRDefault="00DE7F04" w:rsidP="00DE7F04">
      <w:pPr>
        <w:numPr>
          <w:ilvl w:val="1"/>
          <w:numId w:val="48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>Формирование снежных валов производиться следующим образом: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производится на заранее подготовленной территории;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Валы снега формируются с разрывами, обеспечивающими надлежащую видимость и беспрепятственный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снега и </w:t>
      </w:r>
      <w:r>
        <w:rPr>
          <w:sz w:val="22"/>
          <w:szCs w:val="22"/>
        </w:rPr>
        <w:t xml:space="preserve">снежно-ледовых образований </w:t>
      </w:r>
      <w:r w:rsidRPr="001E4818">
        <w:rPr>
          <w:sz w:val="22"/>
          <w:szCs w:val="22"/>
        </w:rPr>
        <w:t xml:space="preserve">должна обеспечивать безопасное движение транспортных средств, пешеходов и не должна превышать 1,5 м. Валы снега должны быть подготовлены к погрузке. </w:t>
      </w:r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proofErr w:type="gramStart"/>
      <w:r w:rsidRPr="001E4818">
        <w:rPr>
          <w:sz w:val="22"/>
          <w:szCs w:val="22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беспрепятственного движения пешеходов, подъезда механизмов и автотранспорта, осуществляющих сбор и вывоз снежно-ледовых образований, отходов, и производится в виде конусов, формируемых на расстоянии 0,5 м от бордюрного камня или кромки проезжей части дороги</w:t>
      </w:r>
      <w:proofErr w:type="gramEnd"/>
    </w:p>
    <w:p w:rsidR="00DE7F04" w:rsidRPr="001E4818" w:rsidRDefault="00DE7F04" w:rsidP="00DE7F04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не допускается: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пересечениях всех дорог и улиц в одном уровне и вблизи железнодорожных переездов в зоне треугольника видимости;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5 м от пешеходного перехода;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20 м от остановочного пункта общественного транспорта;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участках дорог, оборудованных транспортными ограждениями или повышенным бордюром;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тротуарах;</w:t>
      </w:r>
    </w:p>
    <w:p w:rsidR="00DE7F04" w:rsidRPr="001E4818" w:rsidRDefault="00DE7F04" w:rsidP="00DE7F04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во въездах на прилегающие территории (дворы, внутриквартальные проезды и прочее).</w:t>
      </w:r>
    </w:p>
    <w:p w:rsidR="00DE7F04" w:rsidRPr="001E4818" w:rsidRDefault="00DE7F04" w:rsidP="00DE7F04">
      <w:pPr>
        <w:pStyle w:val="af2"/>
        <w:numPr>
          <w:ilvl w:val="1"/>
          <w:numId w:val="48"/>
        </w:numPr>
        <w:tabs>
          <w:tab w:val="left" w:pos="0"/>
        </w:tabs>
        <w:ind w:left="426" w:hanging="426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Вывоз снега и снежно-ледовых образований должен осуществляться на специально подготовленные площадки (</w:t>
      </w:r>
      <w:proofErr w:type="spellStart"/>
      <w:r w:rsidRPr="001E4818">
        <w:rPr>
          <w:sz w:val="22"/>
          <w:szCs w:val="22"/>
        </w:rPr>
        <w:t>снегосвалки</w:t>
      </w:r>
      <w:proofErr w:type="spellEnd"/>
      <w:r w:rsidRPr="001E4818">
        <w:rPr>
          <w:sz w:val="22"/>
          <w:szCs w:val="22"/>
        </w:rPr>
        <w:t xml:space="preserve">, </w:t>
      </w:r>
      <w:proofErr w:type="spellStart"/>
      <w:r w:rsidRPr="001E4818">
        <w:rPr>
          <w:sz w:val="22"/>
          <w:szCs w:val="22"/>
        </w:rPr>
        <w:t>снегоплавильные</w:t>
      </w:r>
      <w:proofErr w:type="spellEnd"/>
      <w:r w:rsidRPr="001E4818">
        <w:rPr>
          <w:sz w:val="22"/>
          <w:szCs w:val="22"/>
        </w:rPr>
        <w:t xml:space="preserve"> камеры) до 08-00 утра.</w:t>
      </w:r>
    </w:p>
    <w:p w:rsidR="00DE7F04" w:rsidRPr="00120E75" w:rsidRDefault="00DE7F04" w:rsidP="00DE7F04">
      <w:pPr>
        <w:numPr>
          <w:ilvl w:val="1"/>
          <w:numId w:val="48"/>
        </w:numPr>
        <w:suppressAutoHyphens/>
        <w:ind w:left="426" w:hanging="426"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График производства работ должен быть согласован с организациями, выполняющими уборку проезжей части прилегающих дорог и трамвайных путей.</w:t>
      </w:r>
    </w:p>
    <w:p w:rsidR="00DE7F04" w:rsidRPr="00120E75" w:rsidRDefault="00DE7F04" w:rsidP="00DE7F04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ГОСТ </w:t>
      </w:r>
      <w:proofErr w:type="gramStart"/>
      <w:r w:rsidRPr="00120E75">
        <w:rPr>
          <w:sz w:val="22"/>
          <w:szCs w:val="22"/>
        </w:rPr>
        <w:t>Р</w:t>
      </w:r>
      <w:proofErr w:type="gramEnd"/>
      <w:r w:rsidRPr="00120E75">
        <w:rPr>
          <w:sz w:val="22"/>
          <w:szCs w:val="22"/>
        </w:rPr>
        <w:t xml:space="preserve">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</w:t>
      </w:r>
      <w:proofErr w:type="gramStart"/>
      <w:r w:rsidRPr="00120E75">
        <w:rPr>
          <w:sz w:val="22"/>
          <w:szCs w:val="22"/>
        </w:rPr>
        <w:t>содержания</w:t>
      </w:r>
      <w:proofErr w:type="gramEnd"/>
      <w:r w:rsidRPr="00120E75">
        <w:rPr>
          <w:sz w:val="22"/>
          <w:szCs w:val="22"/>
        </w:rPr>
        <w:t xml:space="preserve"> автомобильных дорог общего пользования местного значения города Перми», </w:t>
      </w:r>
      <w:proofErr w:type="gramStart"/>
      <w:r w:rsidRPr="00120E75">
        <w:rPr>
          <w:sz w:val="22"/>
          <w:szCs w:val="22"/>
        </w:rPr>
        <w:t>соответствующих</w:t>
      </w:r>
      <w:proofErr w:type="gramEnd"/>
      <w:r w:rsidRPr="00120E75">
        <w:rPr>
          <w:sz w:val="22"/>
          <w:szCs w:val="22"/>
        </w:rPr>
        <w:t xml:space="preserve"> </w:t>
      </w:r>
      <w:proofErr w:type="spellStart"/>
      <w:r w:rsidRPr="00120E75">
        <w:rPr>
          <w:sz w:val="22"/>
          <w:szCs w:val="22"/>
        </w:rPr>
        <w:t>СНИПов</w:t>
      </w:r>
      <w:proofErr w:type="spellEnd"/>
      <w:r w:rsidRPr="00120E75">
        <w:rPr>
          <w:sz w:val="22"/>
          <w:szCs w:val="22"/>
        </w:rPr>
        <w:t xml:space="preserve">, </w:t>
      </w:r>
      <w:proofErr w:type="spellStart"/>
      <w:r w:rsidRPr="00120E75">
        <w:rPr>
          <w:sz w:val="22"/>
          <w:szCs w:val="22"/>
        </w:rPr>
        <w:t>ГОСТов</w:t>
      </w:r>
      <w:proofErr w:type="spellEnd"/>
      <w:r w:rsidRPr="00120E75">
        <w:rPr>
          <w:sz w:val="22"/>
          <w:szCs w:val="22"/>
        </w:rPr>
        <w:t>.</w:t>
      </w:r>
    </w:p>
    <w:p w:rsidR="00DE7F04" w:rsidRPr="001E4818" w:rsidRDefault="00DE7F04" w:rsidP="00DE7F04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Подрядчик выполняет работы по настоящему техническому заданию в целях обеспечения безопасности посадки и высадки пассажиров и поддержания эксплуатационного состояния остановочных пунктов,  указанных в п.1. настоящего технического задания.</w:t>
      </w:r>
    </w:p>
    <w:p w:rsidR="00DE7F04" w:rsidRPr="00120E75" w:rsidRDefault="00DE7F04" w:rsidP="00DE7F04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DE7F04" w:rsidRPr="00120E75" w:rsidRDefault="00DE7F04" w:rsidP="00DE7F04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DE7F04" w:rsidRPr="00120E75" w:rsidRDefault="00DE7F04" w:rsidP="00DE7F04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выполняет работы своими силами и средствами, из собственных материалов.</w:t>
      </w:r>
    </w:p>
    <w:p w:rsidR="00DE7F04" w:rsidRPr="00120E75" w:rsidRDefault="00DE7F04" w:rsidP="00DE7F04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DE7F04" w:rsidRDefault="00DE7F04" w:rsidP="00DE7F04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Оценка соответствия качества выполненных работ производится путем проведения контрольных проверок.</w:t>
      </w:r>
    </w:p>
    <w:p w:rsidR="00DE7F04" w:rsidRDefault="00DE7F04" w:rsidP="00DE7F04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</w:p>
    <w:p w:rsidR="00DE7F04" w:rsidRDefault="00DE7F04" w:rsidP="00DE7F04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Выполняемые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521"/>
        <w:gridCol w:w="992"/>
        <w:gridCol w:w="1134"/>
      </w:tblGrid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97642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7642A">
              <w:rPr>
                <w:sz w:val="22"/>
                <w:szCs w:val="22"/>
              </w:rPr>
              <w:t>/</w:t>
            </w:r>
            <w:proofErr w:type="spellStart"/>
            <w:r w:rsidRPr="0097642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 xml:space="preserve">Ед. </w:t>
            </w:r>
            <w:proofErr w:type="spellStart"/>
            <w:r w:rsidRPr="0097642A">
              <w:rPr>
                <w:sz w:val="22"/>
                <w:szCs w:val="22"/>
              </w:rPr>
              <w:t>изм</w:t>
            </w:r>
            <w:proofErr w:type="spellEnd"/>
            <w:r w:rsidRPr="0097642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Объем</w:t>
            </w:r>
          </w:p>
        </w:tc>
      </w:tr>
      <w:tr w:rsidR="00DE7F04" w:rsidRPr="0097642A" w:rsidTr="00171025">
        <w:tc>
          <w:tcPr>
            <w:tcW w:w="9464" w:type="dxa"/>
            <w:gridSpan w:val="4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97642A">
              <w:rPr>
                <w:b/>
                <w:sz w:val="22"/>
                <w:szCs w:val="22"/>
              </w:rPr>
              <w:t>Зима</w:t>
            </w:r>
            <w:r w:rsidRPr="0097642A">
              <w:rPr>
                <w:sz w:val="22"/>
                <w:szCs w:val="22"/>
              </w:rPr>
              <w:t xml:space="preserve"> (с 21.12.2011г. по 14.04.2012г., с 16.10.2012г. по 20.12.2012г.)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Подметание территории от свежевыпавшего снега (ежедневно)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Очистка от уплотненного снега, 60% от площади (ежедневно)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Посыпка ПГМ, 60% от площади (ежедневно)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Вывоз снега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т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197,7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Очистка урн от мусора (ежедневно)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DE7F04" w:rsidRPr="0097642A" w:rsidTr="00171025">
        <w:tc>
          <w:tcPr>
            <w:tcW w:w="817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Очистка от объявлений, надписей</w:t>
            </w:r>
          </w:p>
        </w:tc>
        <w:tc>
          <w:tcPr>
            <w:tcW w:w="992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97642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DE7F04" w:rsidRPr="0097642A" w:rsidRDefault="00DE7F04" w:rsidP="00171025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DE7F04" w:rsidRDefault="00DE7F04" w:rsidP="00DE7F04">
      <w:pPr>
        <w:spacing w:line="240" w:lineRule="atLeast"/>
        <w:rPr>
          <w:b/>
          <w:sz w:val="24"/>
          <w:szCs w:val="24"/>
        </w:rPr>
      </w:pPr>
    </w:p>
    <w:p w:rsidR="00DE7F04" w:rsidRDefault="00DE7F04" w:rsidP="00DE7F04">
      <w:pPr>
        <w:spacing w:line="240" w:lineRule="atLeast"/>
        <w:rPr>
          <w:b/>
          <w:sz w:val="24"/>
          <w:szCs w:val="24"/>
        </w:rPr>
      </w:pPr>
    </w:p>
    <w:p w:rsidR="00DE7F04" w:rsidRDefault="00DE7F04" w:rsidP="00DE7F04">
      <w:pPr>
        <w:spacing w:line="240" w:lineRule="atLeast"/>
        <w:rPr>
          <w:b/>
          <w:sz w:val="24"/>
          <w:szCs w:val="24"/>
        </w:rPr>
      </w:pPr>
    </w:p>
    <w:p w:rsidR="00DE7F04" w:rsidRDefault="00DE7F04" w:rsidP="00DE7F04">
      <w:pPr>
        <w:spacing w:line="240" w:lineRule="atLeast"/>
        <w:rPr>
          <w:b/>
          <w:sz w:val="24"/>
          <w:szCs w:val="24"/>
        </w:rPr>
      </w:pPr>
    </w:p>
    <w:p w:rsidR="00DE7F04" w:rsidRDefault="00DE7F04" w:rsidP="00DE7F04">
      <w:pPr>
        <w:spacing w:line="240" w:lineRule="atLeast"/>
        <w:rPr>
          <w:b/>
          <w:sz w:val="24"/>
          <w:szCs w:val="24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Pr="00C119F1" w:rsidRDefault="00C119F1" w:rsidP="00C119F1">
      <w:pPr>
        <w:tabs>
          <w:tab w:val="left" w:pos="426"/>
        </w:tabs>
        <w:jc w:val="both"/>
        <w:rPr>
          <w:sz w:val="22"/>
          <w:szCs w:val="22"/>
        </w:rPr>
      </w:pPr>
    </w:p>
    <w:tbl>
      <w:tblPr>
        <w:tblW w:w="9856" w:type="dxa"/>
        <w:tblLook w:val="04A0"/>
      </w:tblPr>
      <w:tblGrid>
        <w:gridCol w:w="4561"/>
        <w:gridCol w:w="5295"/>
      </w:tblGrid>
      <w:tr w:rsidR="00C119F1" w:rsidTr="00C119F1">
        <w:trPr>
          <w:trHeight w:val="1015"/>
        </w:trPr>
        <w:tc>
          <w:tcPr>
            <w:tcW w:w="4561" w:type="dxa"/>
            <w:hideMark/>
          </w:tcPr>
          <w:p w:rsidR="00C119F1" w:rsidRDefault="00C119F1" w:rsidP="00C119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«Благоустройство Ленинского района»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______________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sz w:val="24"/>
                <w:szCs w:val="24"/>
              </w:rPr>
              <w:t>С.В.Пивнев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5295" w:type="dxa"/>
          </w:tcPr>
          <w:p w:rsidR="00C119F1" w:rsidRDefault="00C119F1" w:rsidP="00C119F1">
            <w:pPr>
              <w:ind w:left="3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  <w:proofErr w:type="gramStart"/>
            <w:r>
              <w:rPr>
                <w:sz w:val="24"/>
                <w:szCs w:val="24"/>
              </w:rPr>
              <w:t xml:space="preserve"> ____________ (______________)</w:t>
            </w:r>
            <w:proofErr w:type="gramEnd"/>
          </w:p>
        </w:tc>
      </w:tr>
    </w:tbl>
    <w:p w:rsidR="00C119F1" w:rsidRDefault="00C119F1" w:rsidP="00C119F1">
      <w:pPr>
        <w:tabs>
          <w:tab w:val="left" w:pos="6521"/>
        </w:tabs>
      </w:pPr>
    </w:p>
    <w:p w:rsidR="00DE7F04" w:rsidRDefault="00C119F1" w:rsidP="00C119F1">
      <w:pPr>
        <w:tabs>
          <w:tab w:val="left" w:pos="652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DE7F04" w:rsidRDefault="00DE7F04" w:rsidP="00C119F1">
      <w:pPr>
        <w:tabs>
          <w:tab w:val="left" w:pos="6521"/>
        </w:tabs>
        <w:rPr>
          <w:sz w:val="24"/>
          <w:szCs w:val="24"/>
        </w:rPr>
      </w:pPr>
    </w:p>
    <w:p w:rsidR="00C119F1" w:rsidRDefault="00C119F1" w:rsidP="00DE7F04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Приложение № 3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lastRenderedPageBreak/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rPr>
          <w:sz w:val="16"/>
          <w:szCs w:val="16"/>
        </w:rPr>
      </w:pPr>
    </w:p>
    <w:p w:rsidR="00C119F1" w:rsidRDefault="00C119F1" w:rsidP="00C119F1">
      <w:pPr>
        <w:jc w:val="center"/>
        <w:rPr>
          <w:sz w:val="28"/>
          <w:szCs w:val="28"/>
        </w:rPr>
      </w:pPr>
    </w:p>
    <w:p w:rsidR="00C119F1" w:rsidRDefault="00C119F1" w:rsidP="00C11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 качества выполняемых работ и условия снижения стоимости работ</w:t>
      </w: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Оценка качества выполненных работ осуществляются посредством проведения контрольных проверок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отчетного месяца путем выставления оценки по каждому остановочному пункту. Объем выборки остановочных пунктов для проверки определяется Заказчиком.</w:t>
      </w: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Зимнее содержание.</w:t>
      </w:r>
    </w:p>
    <w:p w:rsidR="00C119F1" w:rsidRDefault="00C119F1" w:rsidP="00C119F1">
      <w:pPr>
        <w:rPr>
          <w:b/>
          <w:sz w:val="24"/>
          <w:szCs w:val="24"/>
        </w:rPr>
      </w:pPr>
    </w:p>
    <w:tbl>
      <w:tblPr>
        <w:tblW w:w="10740" w:type="dxa"/>
        <w:tblInd w:w="-1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614"/>
        <w:gridCol w:w="1022"/>
        <w:gridCol w:w="1104"/>
      </w:tblGrid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Критерии оценки качества работ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Оценка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% снижения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до твердого покрытия, обработаны ПГМ. Собраны и вывезены кучи снега. В период снегопада допускается слой рыхлого снега, высотой не более 5 см, сформированы кучи под вывоз в соответствии с действующими требованиями. Навесы очищены от снега. Бортовой камень вдоль площадки очищен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4 час. после обнаружения. Площадка и урны очищены от мусора, мусор вывезен. Остановочные навесы, урны очищены от несанкционированных объявлений, рекламы, надписей и граффити. Скамейки, урны и навесы находятся в исправном состоянии.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0%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не полностью, слой уплотненного снега толщиной не более 3 см, обработаны ПГМ. Собраны и вывезены кучи снега. В период снегопада допускается слой рыхлого снега, высотой не более 5 см, сформированы кучи под вывоз в соответствии с действующими требованиями. Навесы очищены от снега. Бортовой камень вдоль площадки очищен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4 час. после обнаружения. Площадка очищена от мусора, урны заполнены не более чем на 2/3 всего объема. Остановочные навесы, урны очищены от несанкционированных объявлений, рекламы, надписей и граффити. Скамейки, урны и навесы находятся в исправном состоянии.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20%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не полностью, слой уплотненного снега толщиной не более 5 см, обработаны ПГМ. Собраны и вывезены кучи снега. В период снегопада допускается слой рыхлого снега, высотой не более 10 см, сформированы кучи под вывоз в соответствии с действующими требованиями. Навесы очищены от снега. Бортовой камень вдоль площадки очищен не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6 час. после обнаружения. Площадка очищена от мусора, урны заполнены более чем на 2/3 всего объема, но не переполнены. Остановочные навесы очищены от несанкционированных объявлений, рекламы, присутствуют единичные надписи. Скамейки, урны и навесы находятся в исправном состоянии.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50%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не полностью, слой уплотненного снега толщиной более 5 см, обработаны ПГМ. Кучи снега вывезены позднее 3 суток. В период снегопада слой рыхлого снега, высотой более 10 см, кучи формируются с нарушениями. Навесы не очищены от снега. Бортовой камень вдоль площадки очищен не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6 час. после обнаружения. На площадке присутствует мусор, урны переполнены. На остановочных навесах присутствуют несанкционированные объявления, реклама, надписи. Есть повреждения у элементов остановки.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100%</w:t>
            </w:r>
          </w:p>
        </w:tc>
      </w:tr>
    </w:tbl>
    <w:p w:rsidR="00C119F1" w:rsidRDefault="00C119F1" w:rsidP="00C119F1">
      <w:pPr>
        <w:jc w:val="center"/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tbl>
      <w:tblPr>
        <w:tblW w:w="0" w:type="auto"/>
        <w:tblInd w:w="-526" w:type="dxa"/>
        <w:tblLook w:val="04A0"/>
      </w:tblPr>
      <w:tblGrid>
        <w:gridCol w:w="4561"/>
        <w:gridCol w:w="5295"/>
      </w:tblGrid>
      <w:tr w:rsidR="00C119F1" w:rsidTr="00C119F1">
        <w:trPr>
          <w:trHeight w:val="1015"/>
        </w:trPr>
        <w:tc>
          <w:tcPr>
            <w:tcW w:w="4561" w:type="dxa"/>
            <w:hideMark/>
          </w:tcPr>
          <w:p w:rsidR="00C119F1" w:rsidRDefault="00C119F1" w:rsidP="00C119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«Благоустройство Ленинского района»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______________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sz w:val="24"/>
                <w:szCs w:val="24"/>
              </w:rPr>
              <w:t>С.В.Пивнев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5295" w:type="dxa"/>
          </w:tcPr>
          <w:p w:rsidR="00C119F1" w:rsidRDefault="00C119F1" w:rsidP="00C119F1">
            <w:pPr>
              <w:ind w:left="3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Директор</w:t>
            </w:r>
            <w:proofErr w:type="gramStart"/>
            <w:r>
              <w:rPr>
                <w:sz w:val="24"/>
                <w:szCs w:val="24"/>
              </w:rPr>
              <w:t xml:space="preserve"> ____________ (_______________)</w:t>
            </w:r>
            <w:proofErr w:type="gramEnd"/>
          </w:p>
        </w:tc>
      </w:tr>
    </w:tbl>
    <w:p w:rsidR="00C119F1" w:rsidRDefault="00C119F1" w:rsidP="00C119F1">
      <w:pPr>
        <w:rPr>
          <w:b/>
          <w:sz w:val="24"/>
          <w:szCs w:val="24"/>
        </w:rPr>
      </w:pPr>
    </w:p>
    <w:p w:rsidR="00C119F1" w:rsidRPr="00874461" w:rsidRDefault="00C119F1" w:rsidP="00C119F1">
      <w:pPr>
        <w:rPr>
          <w:sz w:val="18"/>
          <w:szCs w:val="18"/>
        </w:rPr>
      </w:pPr>
    </w:p>
    <w:p w:rsidR="00C119F1" w:rsidRPr="00C119F1" w:rsidRDefault="00C119F1" w:rsidP="00C119F1">
      <w:pPr>
        <w:ind w:left="5670"/>
        <w:rPr>
          <w:sz w:val="24"/>
          <w:szCs w:val="24"/>
        </w:rPr>
      </w:pPr>
      <w:r>
        <w:rPr>
          <w:sz w:val="18"/>
          <w:szCs w:val="18"/>
        </w:rPr>
        <w:t xml:space="preserve">   </w:t>
      </w:r>
      <w:r w:rsidRPr="00C119F1">
        <w:rPr>
          <w:sz w:val="24"/>
          <w:szCs w:val="24"/>
        </w:rPr>
        <w:t>Приложение № 4</w:t>
      </w:r>
    </w:p>
    <w:p w:rsidR="00C119F1" w:rsidRP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 w:rsidRPr="00C119F1">
        <w:rPr>
          <w:sz w:val="24"/>
          <w:szCs w:val="24"/>
        </w:rPr>
        <w:lastRenderedPageBreak/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ind w:left="5670"/>
        <w:rPr>
          <w:b/>
          <w:sz w:val="21"/>
          <w:szCs w:val="21"/>
        </w:rPr>
      </w:pPr>
    </w:p>
    <w:p w:rsidR="00C119F1" w:rsidRDefault="00C119F1" w:rsidP="00C119F1">
      <w:pPr>
        <w:tabs>
          <w:tab w:val="left" w:pos="0"/>
        </w:tabs>
        <w:jc w:val="center"/>
        <w:rPr>
          <w:b/>
        </w:rPr>
      </w:pPr>
    </w:p>
    <w:p w:rsidR="00C119F1" w:rsidRDefault="00C119F1" w:rsidP="00C119F1">
      <w:pPr>
        <w:tabs>
          <w:tab w:val="left" w:pos="0"/>
        </w:tabs>
        <w:jc w:val="center"/>
      </w:pPr>
      <w:r>
        <w:t>АКТ</w:t>
      </w:r>
    </w:p>
    <w:p w:rsidR="00C119F1" w:rsidRDefault="00C119F1" w:rsidP="00C119F1">
      <w:pPr>
        <w:tabs>
          <w:tab w:val="left" w:pos="0"/>
        </w:tabs>
        <w:jc w:val="center"/>
      </w:pPr>
    </w:p>
    <w:p w:rsidR="00C119F1" w:rsidRDefault="00C119F1" w:rsidP="00C119F1">
      <w:pPr>
        <w:tabs>
          <w:tab w:val="left" w:pos="0"/>
        </w:tabs>
        <w:jc w:val="center"/>
      </w:pPr>
      <w:r>
        <w:t>от ________________ № ______</w:t>
      </w:r>
    </w:p>
    <w:p w:rsidR="00C119F1" w:rsidRDefault="00C119F1" w:rsidP="00C119F1">
      <w:pPr>
        <w:tabs>
          <w:tab w:val="left" w:pos="0"/>
        </w:tabs>
        <w:jc w:val="center"/>
      </w:pPr>
      <w:r>
        <w:t>оценки качества работ по содержанию остановок за __________________ 20___г.</w:t>
      </w:r>
    </w:p>
    <w:p w:rsidR="00C119F1" w:rsidRDefault="00C119F1" w:rsidP="00C119F1">
      <w:pPr>
        <w:tabs>
          <w:tab w:val="left" w:pos="0"/>
        </w:tabs>
        <w:jc w:val="center"/>
        <w:rPr>
          <w:sz w:val="16"/>
          <w:szCs w:val="16"/>
        </w:rPr>
      </w:pPr>
      <w:r>
        <w:t xml:space="preserve">                                                                       </w:t>
      </w:r>
      <w:r>
        <w:rPr>
          <w:sz w:val="16"/>
          <w:szCs w:val="16"/>
        </w:rPr>
        <w:t>(месяц)</w:t>
      </w:r>
    </w:p>
    <w:p w:rsidR="00C119F1" w:rsidRDefault="00C119F1" w:rsidP="00C119F1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19F1" w:rsidRDefault="00C119F1" w:rsidP="00C119F1">
      <w:pPr>
        <w:jc w:val="both"/>
      </w:pPr>
      <w:r>
        <w:t>Подрядная организация ____________________________</w:t>
      </w:r>
    </w:p>
    <w:p w:rsidR="00C119F1" w:rsidRDefault="00C119F1" w:rsidP="00C119F1">
      <w:pPr>
        <w:jc w:val="both"/>
      </w:pPr>
    </w:p>
    <w:p w:rsidR="00C119F1" w:rsidRDefault="00C119F1" w:rsidP="00C119F1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687"/>
        <w:gridCol w:w="1453"/>
        <w:gridCol w:w="1453"/>
        <w:gridCol w:w="1453"/>
        <w:gridCol w:w="1453"/>
      </w:tblGrid>
      <w:tr w:rsidR="00C119F1" w:rsidTr="00C119F1">
        <w:trPr>
          <w:trHeight w:val="29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№ лота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Процент снижения за объезд</w:t>
            </w:r>
          </w:p>
        </w:tc>
      </w:tr>
      <w:tr w:rsidR="00C119F1" w:rsidTr="00C119F1">
        <w:trPr>
          <w:trHeight w:val="26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/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4</w:t>
            </w: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…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Процент снижения за месяц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</w:tbl>
    <w:p w:rsidR="00C119F1" w:rsidRDefault="00C119F1" w:rsidP="00C119F1">
      <w:pPr>
        <w:tabs>
          <w:tab w:val="left" w:pos="1395"/>
        </w:tabs>
        <w:rPr>
          <w:color w:val="000000"/>
        </w:rPr>
      </w:pPr>
    </w:p>
    <w:p w:rsidR="00C119F1" w:rsidRDefault="00C119F1" w:rsidP="00C119F1">
      <w:pPr>
        <w:tabs>
          <w:tab w:val="left" w:pos="1395"/>
        </w:tabs>
      </w:pPr>
    </w:p>
    <w:p w:rsidR="00C119F1" w:rsidRDefault="00C119F1" w:rsidP="00C119F1"/>
    <w:p w:rsidR="00C119F1" w:rsidRDefault="00C119F1" w:rsidP="00C119F1">
      <w:r>
        <w:t>Представитель Заказчика:</w:t>
      </w:r>
      <w:r>
        <w:tab/>
      </w:r>
      <w:r>
        <w:tab/>
        <w:t>________________/ ________________</w:t>
      </w:r>
    </w:p>
    <w:p w:rsidR="00C119F1" w:rsidRDefault="00C119F1" w:rsidP="00C119F1"/>
    <w:p w:rsidR="00C119F1" w:rsidRPr="007D2B57" w:rsidRDefault="00C119F1" w:rsidP="00C119F1">
      <w:pPr>
        <w:rPr>
          <w:lang w:val="en-US"/>
        </w:rPr>
      </w:pPr>
      <w:r>
        <w:t xml:space="preserve">Представитель Подрядчика: </w:t>
      </w:r>
      <w:r>
        <w:tab/>
        <w:t xml:space="preserve">________________ / _______________ </w:t>
      </w: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  <w:r>
        <w:rPr>
          <w:sz w:val="18"/>
          <w:szCs w:val="18"/>
        </w:rPr>
        <w:t xml:space="preserve">   Приложение № 5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lastRenderedPageBreak/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ind w:left="5670"/>
        <w:rPr>
          <w:b/>
          <w:sz w:val="21"/>
          <w:szCs w:val="21"/>
        </w:rPr>
      </w:pPr>
    </w:p>
    <w:p w:rsidR="00C119F1" w:rsidRDefault="00C119F1" w:rsidP="00C119F1">
      <w:pPr>
        <w:tabs>
          <w:tab w:val="left" w:pos="0"/>
        </w:tabs>
        <w:rPr>
          <w:b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4"/>
          <w:szCs w:val="24"/>
        </w:rPr>
        <w:t>АКТ</w:t>
      </w:r>
    </w:p>
    <w:p w:rsidR="00C119F1" w:rsidRDefault="00C119F1" w:rsidP="00C119F1">
      <w:pPr>
        <w:tabs>
          <w:tab w:val="left" w:pos="0"/>
        </w:tabs>
        <w:jc w:val="center"/>
      </w:pPr>
      <w:r>
        <w:t>от ________________ № ______</w:t>
      </w:r>
    </w:p>
    <w:p w:rsidR="00C119F1" w:rsidRDefault="00C119F1" w:rsidP="00C119F1">
      <w:pPr>
        <w:tabs>
          <w:tab w:val="left" w:pos="0"/>
        </w:tabs>
        <w:jc w:val="center"/>
        <w:rPr>
          <w:b/>
        </w:rPr>
      </w:pPr>
      <w:r>
        <w:rPr>
          <w:b/>
        </w:rPr>
        <w:t>контрольной проверки выполненных работ</w:t>
      </w:r>
    </w:p>
    <w:p w:rsidR="00C119F1" w:rsidRDefault="00C119F1" w:rsidP="00C119F1">
      <w:pPr>
        <w:tabs>
          <w:tab w:val="left" w:pos="0"/>
        </w:tabs>
        <w:jc w:val="center"/>
        <w:rPr>
          <w:b/>
        </w:rPr>
      </w:pPr>
      <w:r>
        <w:rPr>
          <w:b/>
        </w:rPr>
        <w:t>по содержанию остановок</w:t>
      </w:r>
    </w:p>
    <w:p w:rsidR="00C119F1" w:rsidRDefault="00C119F1" w:rsidP="00C119F1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19F1" w:rsidRDefault="00C119F1" w:rsidP="00C119F1">
      <w:pPr>
        <w:tabs>
          <w:tab w:val="left" w:pos="1395"/>
        </w:tabs>
        <w:ind w:firstLine="709"/>
        <w:jc w:val="center"/>
      </w:pPr>
    </w:p>
    <w:p w:rsidR="00C119F1" w:rsidRDefault="00C119F1" w:rsidP="00C119F1">
      <w:pPr>
        <w:jc w:val="both"/>
      </w:pPr>
      <w:r>
        <w:t>Проверка и оценка соответствия качества выполненных работ произведена:</w:t>
      </w:r>
    </w:p>
    <w:p w:rsidR="00C119F1" w:rsidRDefault="00C119F1" w:rsidP="00C119F1">
      <w:pPr>
        <w:jc w:val="both"/>
      </w:pPr>
      <w:r>
        <w:t xml:space="preserve">представителем со стороны Заказчика:  </w:t>
      </w:r>
      <w:r>
        <w:tab/>
        <w:t>_________________________</w:t>
      </w:r>
    </w:p>
    <w:p w:rsidR="00C119F1" w:rsidRDefault="00C119F1" w:rsidP="00C119F1">
      <w:pPr>
        <w:jc w:val="both"/>
      </w:pPr>
      <w:r>
        <w:t>представителем со стороны Подрядчика:</w:t>
      </w:r>
      <w:r>
        <w:tab/>
        <w:t>_________________________</w:t>
      </w:r>
    </w:p>
    <w:p w:rsidR="00C119F1" w:rsidRDefault="00C119F1" w:rsidP="00C119F1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403"/>
        <w:gridCol w:w="3119"/>
        <w:gridCol w:w="1417"/>
        <w:gridCol w:w="1560"/>
      </w:tblGrid>
      <w:tr w:rsidR="00C119F1" w:rsidTr="00C119F1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Наименование остановочного пункта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Месторасположение остановочного пункта, направление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Оценка качества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% снижения</w:t>
            </w: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…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Средняя оценка и процент снижения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</w:tbl>
    <w:p w:rsidR="00C119F1" w:rsidRDefault="00C119F1" w:rsidP="00C119F1">
      <w:pPr>
        <w:tabs>
          <w:tab w:val="left" w:pos="1395"/>
        </w:tabs>
        <w:rPr>
          <w:color w:val="000000"/>
        </w:rPr>
      </w:pPr>
    </w:p>
    <w:p w:rsidR="00C119F1" w:rsidRDefault="00C119F1" w:rsidP="00C119F1">
      <w:pPr>
        <w:tabs>
          <w:tab w:val="left" w:pos="1395"/>
        </w:tabs>
        <w:rPr>
          <w:color w:val="000000"/>
        </w:rPr>
      </w:pPr>
      <w:r>
        <w:rPr>
          <w:color w:val="000000"/>
        </w:rPr>
        <w:t xml:space="preserve">Всего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_______________________ проверено _____________ остановочных пунктов.</w:t>
      </w:r>
    </w:p>
    <w:p w:rsidR="00C119F1" w:rsidRDefault="00C119F1" w:rsidP="00C119F1">
      <w:pPr>
        <w:tabs>
          <w:tab w:val="left" w:pos="1395"/>
        </w:tabs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  <w:sz w:val="16"/>
          <w:szCs w:val="16"/>
        </w:rPr>
        <w:t>(дата проверки)</w:t>
      </w:r>
      <w:r>
        <w:rPr>
          <w:i/>
          <w:color w:val="000000"/>
        </w:rPr>
        <w:tab/>
        <w:t xml:space="preserve">                                    </w:t>
      </w:r>
      <w:r>
        <w:rPr>
          <w:i/>
          <w:color w:val="000000"/>
          <w:sz w:val="16"/>
          <w:szCs w:val="16"/>
        </w:rPr>
        <w:t>(количество)</w:t>
      </w:r>
    </w:p>
    <w:p w:rsidR="00C119F1" w:rsidRDefault="00C119F1" w:rsidP="00C119F1">
      <w:pPr>
        <w:tabs>
          <w:tab w:val="left" w:pos="1395"/>
        </w:tabs>
        <w:rPr>
          <w:color w:val="000000"/>
        </w:rPr>
      </w:pPr>
    </w:p>
    <w:p w:rsidR="00C119F1" w:rsidRDefault="00C119F1" w:rsidP="00C119F1">
      <w:pPr>
        <w:tabs>
          <w:tab w:val="left" w:pos="1395"/>
        </w:tabs>
        <w:rPr>
          <w:color w:val="000000"/>
        </w:rPr>
      </w:pPr>
      <w:r>
        <w:rPr>
          <w:color w:val="000000"/>
        </w:rPr>
        <w:t xml:space="preserve">Подрядчику необходимо в срок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____________ устранить </w:t>
      </w:r>
      <w:proofErr w:type="gramStart"/>
      <w:r>
        <w:rPr>
          <w:color w:val="000000"/>
        </w:rPr>
        <w:t>следующие</w:t>
      </w:r>
      <w:proofErr w:type="gramEnd"/>
      <w:r>
        <w:rPr>
          <w:color w:val="000000"/>
        </w:rPr>
        <w:t xml:space="preserve"> недостатки, выявленные в ходе проведения контрольной проверки: 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</w:p>
    <w:p w:rsidR="00C119F1" w:rsidRDefault="00C119F1" w:rsidP="00C119F1">
      <w:pPr>
        <w:jc w:val="both"/>
      </w:pPr>
      <w:r>
        <w:t xml:space="preserve">Все работы, предусмотренные </w:t>
      </w:r>
      <w:r w:rsidR="00742862">
        <w:t xml:space="preserve">договором </w:t>
      </w:r>
      <w:r>
        <w:t xml:space="preserve">от «__»______201_г. в текущем месяце проверены в полном объеме и замечаний к качеству исполнения не имеют, </w:t>
      </w:r>
      <w:proofErr w:type="gramStart"/>
      <w:r>
        <w:t>кроме</w:t>
      </w:r>
      <w:proofErr w:type="gramEnd"/>
      <w:r>
        <w:t xml:space="preserve">  вышеперечисленных в настоящем акте. </w:t>
      </w:r>
    </w:p>
    <w:p w:rsidR="00C119F1" w:rsidRDefault="00C119F1" w:rsidP="00C119F1">
      <w:pPr>
        <w:tabs>
          <w:tab w:val="left" w:pos="1395"/>
        </w:tabs>
        <w:rPr>
          <w:i/>
        </w:rPr>
      </w:pPr>
    </w:p>
    <w:p w:rsidR="00C119F1" w:rsidRDefault="00C119F1" w:rsidP="00C119F1">
      <w:pPr>
        <w:tabs>
          <w:tab w:val="left" w:pos="1395"/>
        </w:tabs>
      </w:pPr>
    </w:p>
    <w:p w:rsidR="00C119F1" w:rsidRDefault="00C119F1" w:rsidP="00C119F1"/>
    <w:p w:rsidR="00C119F1" w:rsidRDefault="00C119F1" w:rsidP="00C119F1">
      <w:r>
        <w:t>Представитель Заказчика</w:t>
      </w:r>
      <w:proofErr w:type="gramStart"/>
      <w:r>
        <w:t>:</w:t>
      </w:r>
      <w:r>
        <w:tab/>
      </w:r>
      <w:r>
        <w:tab/>
        <w:t>________________                (________________)</w:t>
      </w:r>
      <w:proofErr w:type="gramEnd"/>
    </w:p>
    <w:p w:rsidR="00C119F1" w:rsidRDefault="00C119F1" w:rsidP="00C119F1"/>
    <w:p w:rsidR="00C119F1" w:rsidRDefault="00C119F1" w:rsidP="00C119F1">
      <w:r>
        <w:t>Представитель Подрядчика</w:t>
      </w:r>
      <w:proofErr w:type="gramStart"/>
      <w:r>
        <w:t xml:space="preserve">: </w:t>
      </w:r>
      <w:r>
        <w:tab/>
        <w:t xml:space="preserve">             ________________      (_________________ )</w:t>
      </w:r>
      <w:proofErr w:type="gramEnd"/>
    </w:p>
    <w:p w:rsidR="00C119F1" w:rsidRDefault="00C119F1" w:rsidP="00C119F1"/>
    <w:p w:rsidR="00C119F1" w:rsidRDefault="00C119F1" w:rsidP="00C119F1"/>
    <w:p w:rsidR="00C119F1" w:rsidRDefault="00C119F1" w:rsidP="00C119F1"/>
    <w:p w:rsidR="00C119F1" w:rsidRDefault="00C119F1" w:rsidP="00C119F1"/>
    <w:p w:rsidR="00C119F1" w:rsidRDefault="00C119F1" w:rsidP="00C119F1"/>
    <w:p w:rsidR="00C119F1" w:rsidRPr="007D2B57" w:rsidRDefault="00C119F1" w:rsidP="00C119F1"/>
    <w:p w:rsidR="00C119F1" w:rsidRDefault="00C119F1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Pr="007D2B57" w:rsidRDefault="00742862" w:rsidP="00C119F1"/>
    <w:p w:rsidR="00C119F1" w:rsidRDefault="00C119F1" w:rsidP="00C119F1">
      <w:pPr>
        <w:rPr>
          <w:b/>
        </w:rPr>
      </w:pPr>
    </w:p>
    <w:p w:rsidR="00C119F1" w:rsidRDefault="00C119F1" w:rsidP="00C119F1">
      <w:pPr>
        <w:ind w:left="5528"/>
        <w:rPr>
          <w:sz w:val="24"/>
          <w:szCs w:val="24"/>
        </w:rPr>
      </w:pPr>
      <w:r>
        <w:t xml:space="preserve">    Приложение № 6</w:t>
      </w:r>
      <w:r>
        <w:tab/>
      </w:r>
      <w:r>
        <w:tab/>
      </w:r>
      <w:r>
        <w:tab/>
      </w:r>
      <w:r>
        <w:tab/>
        <w:t xml:space="preserve">  </w:t>
      </w: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/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Заказчик: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Подрядная организация:</w:t>
      </w:r>
    </w:p>
    <w:p w:rsidR="00C119F1" w:rsidRDefault="00742862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договор </w:t>
      </w:r>
      <w:r w:rsidR="00C119F1">
        <w:rPr>
          <w:sz w:val="24"/>
          <w:szCs w:val="24"/>
        </w:rPr>
        <w:t xml:space="preserve"> № </w:t>
      </w:r>
      <w:proofErr w:type="spellStart"/>
      <w:r>
        <w:rPr>
          <w:sz w:val="24"/>
          <w:szCs w:val="24"/>
        </w:rPr>
        <w:t>__</w:t>
      </w:r>
      <w:r w:rsidR="00C119F1">
        <w:rPr>
          <w:sz w:val="24"/>
          <w:szCs w:val="24"/>
        </w:rPr>
        <w:t>от</w:t>
      </w:r>
      <w:proofErr w:type="spellEnd"/>
      <w:r w:rsidR="00C119F1">
        <w:rPr>
          <w:sz w:val="24"/>
          <w:szCs w:val="24"/>
        </w:rPr>
        <w:t xml:space="preserve"> «____»_______________ 2010г.</w:t>
      </w:r>
    </w:p>
    <w:p w:rsidR="00C119F1" w:rsidRDefault="00C119F1" w:rsidP="00C119F1">
      <w:pPr>
        <w:rPr>
          <w:b/>
        </w:rPr>
      </w:pPr>
    </w:p>
    <w:p w:rsidR="00C119F1" w:rsidRDefault="00C119F1" w:rsidP="00C119F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АКТ № 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</w:t>
      </w:r>
    </w:p>
    <w:p w:rsidR="00C119F1" w:rsidRDefault="00C119F1" w:rsidP="00C119F1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приемки выполненных работ за отчетный период _________</w:t>
      </w:r>
    </w:p>
    <w:p w:rsidR="00C119F1" w:rsidRDefault="00C119F1" w:rsidP="00C119F1">
      <w:pPr>
        <w:jc w:val="center"/>
        <w:rPr>
          <w:sz w:val="24"/>
          <w:szCs w:val="24"/>
        </w:rPr>
      </w:pPr>
      <w:r>
        <w:rPr>
          <w:sz w:val="24"/>
          <w:szCs w:val="24"/>
        </w:rPr>
        <w:t>по содержанию остановок, расположенных на территории Ленинского района</w:t>
      </w:r>
    </w:p>
    <w:p w:rsidR="00742862" w:rsidRDefault="00742862" w:rsidP="00C119F1">
      <w:pPr>
        <w:jc w:val="center"/>
        <w:rPr>
          <w:sz w:val="24"/>
          <w:szCs w:val="24"/>
        </w:rPr>
      </w:pPr>
    </w:p>
    <w:tbl>
      <w:tblPr>
        <w:tblW w:w="8865" w:type="dxa"/>
        <w:jc w:val="center"/>
        <w:tblInd w:w="-3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9"/>
        <w:gridCol w:w="2977"/>
        <w:gridCol w:w="2269"/>
      </w:tblGrid>
      <w:tr w:rsidR="00C119F1" w:rsidTr="00742862">
        <w:trPr>
          <w:trHeight w:val="911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работ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снижения стоимости выполнения работ, среднемесячный</w:t>
            </w:r>
            <w:proofErr w:type="gramStart"/>
            <w:r>
              <w:rPr>
                <w:sz w:val="24"/>
                <w:szCs w:val="24"/>
              </w:rPr>
              <w:t xml:space="preserve"> (%)*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 сумма к оплате, руб.</w:t>
            </w: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акту с 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без 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39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Сдал представитель   Подрядчика  (должность) __________________________________  </w:t>
      </w:r>
    </w:p>
    <w:p w:rsidR="00C119F1" w:rsidRDefault="00C119F1" w:rsidP="00C119F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>(подпись с расшифровкой)</w:t>
      </w:r>
      <w:r>
        <w:rPr>
          <w:sz w:val="18"/>
          <w:szCs w:val="18"/>
        </w:rPr>
        <w:t xml:space="preserve">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Принял  представитель Заказчика (должность) __________________________________  </w:t>
      </w:r>
    </w:p>
    <w:p w:rsidR="00C119F1" w:rsidRDefault="00C119F1" w:rsidP="00C119F1">
      <w:pPr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>
        <w:rPr>
          <w:i/>
          <w:sz w:val="18"/>
          <w:szCs w:val="18"/>
        </w:rPr>
        <w:t>(подпись с расшифровкой)</w:t>
      </w:r>
      <w:r>
        <w:rPr>
          <w:sz w:val="18"/>
          <w:szCs w:val="18"/>
        </w:rPr>
        <w:t xml:space="preserve">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 М.п.</w:t>
      </w: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Заказчик: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Директор МБУ «Благоустройство Ленинского района» ________________ </w:t>
      </w:r>
      <w:proofErr w:type="spellStart"/>
      <w:r>
        <w:rPr>
          <w:sz w:val="24"/>
          <w:szCs w:val="24"/>
        </w:rPr>
        <w:t>С.В.Пивнев</w:t>
      </w:r>
      <w:proofErr w:type="spellEnd"/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Подрядчик: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        _____________________ ( _______________) 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*Процент снижения стоимости выполнения работ определяется на основании актов контрольных проверок.</w:t>
      </w:r>
    </w:p>
    <w:p w:rsidR="00C119F1" w:rsidRDefault="00C119F1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u w:val="single"/>
        </w:rPr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Приложение № 7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к  Договору №___                                                                                                                          </w:t>
      </w:r>
    </w:p>
    <w:p w:rsidR="00C119F1" w:rsidRDefault="00C119F1" w:rsidP="00C119F1">
      <w:pPr>
        <w:pStyle w:val="af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от «__» _______ 201__г.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C119F1" w:rsidRDefault="00C119F1" w:rsidP="00C119F1">
      <w:pPr>
        <w:pStyle w:val="ConsPlusNonformat"/>
        <w:jc w:val="both"/>
      </w:pPr>
      <w:r>
        <w:lastRenderedPageBreak/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C119F1" w:rsidRDefault="00C119F1" w:rsidP="00C119F1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C119F1" w:rsidRDefault="00C119F1" w:rsidP="00C119F1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C119F1" w:rsidRDefault="00C119F1" w:rsidP="00C119F1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C119F1" w:rsidRDefault="00C119F1" w:rsidP="00C119F1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C119F1" w:rsidRDefault="00C119F1" w:rsidP="00C119F1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C119F1" w:rsidRDefault="00C119F1" w:rsidP="00C119F1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│  1  │             2             │ 3 │   4    │   5    │   6    │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C119F1" w:rsidRDefault="00C119F1" w:rsidP="00C119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C119F1" w:rsidRDefault="00C119F1" w:rsidP="00C119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C119F1" w:rsidRDefault="00C119F1" w:rsidP="00C119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C119F1" w:rsidRDefault="00C119F1" w:rsidP="00C119F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C119F1" w:rsidRDefault="00C119F1" w:rsidP="00C119F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</w:p>
    <w:p w:rsidR="00C119F1" w:rsidRPr="007D2B57" w:rsidRDefault="00C119F1" w:rsidP="00742862"/>
    <w:p w:rsidR="00C119F1" w:rsidRDefault="00C119F1" w:rsidP="00C119F1">
      <w:r>
        <w:t xml:space="preserve">                                                                                                                     Приложение № 8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jc w:val="center"/>
        <w:rPr>
          <w:sz w:val="24"/>
          <w:szCs w:val="24"/>
        </w:rPr>
      </w:pPr>
    </w:p>
    <w:p w:rsidR="00C119F1" w:rsidRDefault="00C119F1" w:rsidP="00C11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C119F1" w:rsidRDefault="00C119F1" w:rsidP="00C119F1">
      <w:pPr>
        <w:jc w:val="center"/>
        <w:rPr>
          <w:b/>
        </w:rPr>
      </w:pPr>
      <w:r>
        <w:rPr>
          <w:b/>
        </w:rPr>
        <w:t xml:space="preserve">о случаях нанесения ущерба </w:t>
      </w:r>
      <w:r>
        <w:rPr>
          <w:b/>
          <w:color w:val="000000"/>
        </w:rPr>
        <w:t>элементам остановок</w:t>
      </w:r>
    </w:p>
    <w:p w:rsidR="00C119F1" w:rsidRDefault="00C119F1" w:rsidP="00C119F1">
      <w:pPr>
        <w:jc w:val="center"/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1. Наименование виновного лица (если </w:t>
      </w:r>
      <w:proofErr w:type="gramStart"/>
      <w:r>
        <w:rPr>
          <w:sz w:val="24"/>
          <w:szCs w:val="24"/>
        </w:rPr>
        <w:t>известны</w:t>
      </w:r>
      <w:proofErr w:type="gramEnd"/>
      <w:r>
        <w:rPr>
          <w:sz w:val="24"/>
          <w:szCs w:val="24"/>
        </w:rPr>
        <w:t xml:space="preserve"> указать адрес, телефон, марку и номер транспортного средства)_________________________________________________________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2. Дата, время и место нанесения ущерба__________________________________________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3. Краткое описание нанесения ущерба____________________________________________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4. Меры, принятые к устранению 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5.. Меры, принятые к обеспечению безопасности дорожного движения, проходу пешеходов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proofErr w:type="gramStart"/>
      <w:r>
        <w:rPr>
          <w:sz w:val="24"/>
          <w:szCs w:val="24"/>
        </w:rPr>
        <w:t xml:space="preserve">              __________________________________  ( _________________)</w:t>
      </w:r>
      <w:proofErr w:type="gramEnd"/>
    </w:p>
    <w:p w:rsidR="00C119F1" w:rsidRPr="00C119F1" w:rsidRDefault="00C119F1" w:rsidP="00C119F1"/>
    <w:p w:rsidR="00C119F1" w:rsidRDefault="00C119F1" w:rsidP="00C119F1">
      <w:pPr>
        <w:ind w:left="6237"/>
      </w:pPr>
    </w:p>
    <w:p w:rsidR="00C119F1" w:rsidRDefault="00C119F1" w:rsidP="00C119F1">
      <w:pPr>
        <w:ind w:left="6237"/>
      </w:pPr>
    </w:p>
    <w:p w:rsidR="00C119F1" w:rsidRDefault="00C119F1" w:rsidP="00C119F1">
      <w:pPr>
        <w:ind w:left="6237"/>
      </w:pPr>
    </w:p>
    <w:p w:rsidR="00C119F1" w:rsidRDefault="00C119F1" w:rsidP="00C119F1">
      <w:pPr>
        <w:ind w:left="6237"/>
      </w:pPr>
    </w:p>
    <w:p w:rsidR="00C119F1" w:rsidRDefault="00C119F1" w:rsidP="00742862"/>
    <w:p w:rsidR="00742862" w:rsidRDefault="00742862" w:rsidP="00742862"/>
    <w:p w:rsidR="00742862" w:rsidRDefault="00742862" w:rsidP="00742862"/>
    <w:p w:rsidR="00C119F1" w:rsidRDefault="00C119F1" w:rsidP="00C119F1">
      <w:pPr>
        <w:ind w:left="6237"/>
      </w:pPr>
      <w:r>
        <w:t>Приложение № 9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 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 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ind w:left="6237"/>
      </w:pPr>
    </w:p>
    <w:p w:rsidR="00C119F1" w:rsidRDefault="00C119F1" w:rsidP="00C119F1">
      <w:pPr>
        <w:jc w:val="right"/>
      </w:pPr>
    </w:p>
    <w:p w:rsidR="00C119F1" w:rsidRDefault="00C119F1" w:rsidP="00C119F1">
      <w:pPr>
        <w:jc w:val="right"/>
      </w:pPr>
    </w:p>
    <w:p w:rsidR="00C119F1" w:rsidRDefault="00C119F1" w:rsidP="00C119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ПРЕДПИСАНИЕ</w:t>
      </w:r>
    </w:p>
    <w:p w:rsidR="00C119F1" w:rsidRDefault="00C119F1" w:rsidP="00C119F1">
      <w:pPr>
        <w:jc w:val="center"/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Наименование Подрядчика_____________________________________________________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На основании п.п.______ муниципального контракта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 № ________ необходимо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устранить выявленные дефекты, недостатки и нарушения работ по содержанию, требований действующего законодательства РФ, правовых актов города Перми, условий муниципального контракта от _____________ № _______, технической документации, в том числе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ГОСТ, выявленные в результате ___________________________________________________________________________:</w:t>
      </w:r>
    </w:p>
    <w:p w:rsidR="00C119F1" w:rsidRDefault="00C119F1" w:rsidP="00C119F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3207"/>
        <w:gridCol w:w="3537"/>
        <w:gridCol w:w="2382"/>
      </w:tblGrid>
      <w:tr w:rsidR="00C119F1" w:rsidTr="00C119F1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для устранения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C119F1" w:rsidTr="00C119F1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</w:tr>
    </w:tbl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 для сообщения об устранении дефекта, недостатка, нарушения законодательства и правовых актов, обязательств и условий Контракта 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Заказчика:_______________________________________________________.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Подрядчика:_____________________________________________________.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Отметка об устранении дефекта, недостатка, нарушения:___________________________________________________________________.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Устранение дефекта, недостатка, нарушений проверил представитель Заказчика:  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Ф.И.О._______________________  подпись__________________ </w:t>
      </w:r>
      <w:proofErr w:type="spellStart"/>
      <w:r>
        <w:rPr>
          <w:sz w:val="24"/>
          <w:szCs w:val="24"/>
        </w:rPr>
        <w:t>дата_________________</w:t>
      </w:r>
      <w:proofErr w:type="spellEnd"/>
      <w:r>
        <w:rPr>
          <w:sz w:val="24"/>
          <w:szCs w:val="24"/>
        </w:rPr>
        <w:t>.</w:t>
      </w:r>
    </w:p>
    <w:p w:rsidR="00C119F1" w:rsidRDefault="00C119F1" w:rsidP="00C119F1"/>
    <w:p w:rsidR="00C119F1" w:rsidRDefault="00C119F1" w:rsidP="00C119F1"/>
    <w:p w:rsidR="00C119F1" w:rsidRDefault="00C119F1" w:rsidP="00C119F1">
      <w:pPr>
        <w:rPr>
          <w:color w:val="000000"/>
        </w:rPr>
      </w:pPr>
    </w:p>
    <w:p w:rsidR="00C119F1" w:rsidRDefault="00C119F1" w:rsidP="00C119F1">
      <w:pPr>
        <w:rPr>
          <w:color w:val="000000"/>
        </w:rPr>
      </w:pPr>
    </w:p>
    <w:p w:rsidR="00C119F1" w:rsidRDefault="00C119F1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C119F1" w:rsidRDefault="00C119F1" w:rsidP="00C119F1">
      <w:pPr>
        <w:rPr>
          <w:color w:val="000000"/>
        </w:rPr>
      </w:pPr>
    </w:p>
    <w:p w:rsidR="00C119F1" w:rsidRDefault="00C119F1" w:rsidP="00C119F1">
      <w:pPr>
        <w:ind w:left="6372" w:hanging="15"/>
        <w:rPr>
          <w:color w:val="000000"/>
        </w:rPr>
      </w:pPr>
      <w:r>
        <w:rPr>
          <w:color w:val="000000"/>
        </w:rPr>
        <w:t xml:space="preserve">Приложение №  10 </w:t>
      </w:r>
    </w:p>
    <w:p w:rsidR="00C119F1" w:rsidRDefault="00C119F1" w:rsidP="00C119F1">
      <w:pPr>
        <w:ind w:left="6372" w:hanging="15"/>
        <w:rPr>
          <w:color w:val="000000"/>
        </w:rPr>
      </w:pPr>
      <w:r>
        <w:rPr>
          <w:color w:val="000000"/>
        </w:rPr>
        <w:t>к Договору №__</w:t>
      </w:r>
    </w:p>
    <w:p w:rsidR="00C119F1" w:rsidRDefault="00C119F1" w:rsidP="00C119F1">
      <w:pPr>
        <w:ind w:left="5664" w:firstLine="708"/>
        <w:rPr>
          <w:color w:val="000000"/>
        </w:rPr>
      </w:pPr>
      <w:r>
        <w:rPr>
          <w:color w:val="000000"/>
        </w:rPr>
        <w:t>от «__» _______ 201-__г.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C119F1" w:rsidRDefault="00C119F1" w:rsidP="00C119F1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lastRenderedPageBreak/>
        <w:t xml:space="preserve">                         ( Логотип предприятия, фирмы)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</w:t>
      </w:r>
      <w:r>
        <w:rPr>
          <w:b/>
          <w:bCs/>
          <w:color w:val="000000"/>
        </w:rPr>
        <w:t xml:space="preserve">«___» _____________ 201__г. </w:t>
      </w:r>
    </w:p>
    <w:p w:rsidR="00C119F1" w:rsidRDefault="00C119F1" w:rsidP="00C119F1">
      <w:pPr>
        <w:rPr>
          <w:b/>
          <w:bCs/>
          <w:i/>
          <w:iCs/>
          <w:color w:val="000000"/>
        </w:rPr>
      </w:pPr>
    </w:p>
    <w:p w:rsidR="00C119F1" w:rsidRDefault="00C119F1" w:rsidP="00C119F1">
      <w:pPr>
        <w:rPr>
          <w:b/>
          <w:bCs/>
          <w:i/>
          <w:iCs/>
          <w:color w:val="000000"/>
        </w:rPr>
      </w:pP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«О назначении уполномоченного представителя</w:t>
      </w: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Подрядчика для проведения мероприятий </w:t>
      </w: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по сдаче-приемке выполненных работ и оформлению</w:t>
      </w: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необходимых документов»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ind w:firstLine="708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 связи с заключением Договора № __ на выполнение работ по содержанию остановочных пунктов общественного транспорта на территории</w:t>
      </w:r>
      <w:proofErr w:type="gramEnd"/>
      <w:r>
        <w:rPr>
          <w:color w:val="000000"/>
          <w:sz w:val="24"/>
          <w:szCs w:val="24"/>
        </w:rPr>
        <w:t xml:space="preserve">  Ленинского района г. Перми и в целях надлежащей и качественной реализации принятых по нему обязательств 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 актов оценки качества работ по содержанию остановок;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2.актов контрольных проверок выполненных работ;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3. актов приемки выполненных работ;</w:t>
      </w:r>
    </w:p>
    <w:p w:rsidR="00C119F1" w:rsidRDefault="00C119F1" w:rsidP="00C119F1">
      <w:pPr>
        <w:tabs>
          <w:tab w:val="num" w:pos="3420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справок о стоимости выполненных работ и понесенных затрат (КС-3);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5. предписаний Заказчика  на устранение дефектов или выявленных недостатков;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6. уведомлений о случаях нанесения ущерба объекту содержания.</w:t>
      </w:r>
    </w:p>
    <w:p w:rsidR="00C119F1" w:rsidRDefault="00C119F1" w:rsidP="00C119F1">
      <w:pPr>
        <w:pStyle w:val="a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</w:p>
    <w:p w:rsidR="00C119F1" w:rsidRDefault="00C119F1" w:rsidP="00C119F1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_______ ____________________                    (______________)</w:t>
      </w:r>
    </w:p>
    <w:p w:rsidR="00C119F1" w:rsidRDefault="00C119F1" w:rsidP="00C119F1">
      <w:pPr>
        <w:rPr>
          <w:color w:val="000000"/>
        </w:rPr>
      </w:pPr>
      <w:r>
        <w:rPr>
          <w:color w:val="000000"/>
        </w:rPr>
        <w:t>М.П.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i/>
          <w:iCs/>
          <w:color w:val="000000"/>
          <w:sz w:val="24"/>
          <w:szCs w:val="24"/>
        </w:rPr>
      </w:pPr>
    </w:p>
    <w:p w:rsidR="00C119F1" w:rsidRDefault="00C119F1" w:rsidP="00C119F1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______________)</w:t>
      </w:r>
      <w:proofErr w:type="gramEnd"/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spacing w:before="280"/>
        <w:rPr>
          <w:color w:val="000000"/>
        </w:rPr>
      </w:pPr>
      <w:r>
        <w:rPr>
          <w:color w:val="000000"/>
        </w:rPr>
        <w:t>«___» ______________ 201__г.</w:t>
      </w:r>
    </w:p>
    <w:p w:rsidR="00F559BC" w:rsidRDefault="00F559BC" w:rsidP="00C119F1">
      <w:pPr>
        <w:rPr>
          <w:b/>
          <w:bCs/>
          <w:sz w:val="28"/>
          <w:szCs w:val="28"/>
        </w:rPr>
      </w:pPr>
    </w:p>
    <w:sectPr w:rsidR="00F559BC" w:rsidSect="00AE59F7"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9F1" w:rsidRDefault="00C119F1" w:rsidP="0001403B">
      <w:r>
        <w:separator/>
      </w:r>
    </w:p>
  </w:endnote>
  <w:endnote w:type="continuationSeparator" w:id="0">
    <w:p w:rsidR="00C119F1" w:rsidRDefault="00C119F1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703A9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703A9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95334">
      <w:rPr>
        <w:rStyle w:val="a9"/>
        <w:noProof/>
      </w:rPr>
      <w:t>6</w: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703A9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703A9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95334">
      <w:rPr>
        <w:rStyle w:val="a9"/>
        <w:noProof/>
      </w:rPr>
      <w:t>33</w: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9F1" w:rsidRDefault="00C119F1" w:rsidP="0001403B">
      <w:r>
        <w:separator/>
      </w:r>
    </w:p>
  </w:footnote>
  <w:footnote w:type="continuationSeparator" w:id="0">
    <w:p w:rsidR="00C119F1" w:rsidRDefault="00C119F1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C119F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78"/>
        </w:tabs>
        <w:ind w:left="568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3"/>
    <w:multiLevelType w:val="multi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6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7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/>
        <w:b w:val="0"/>
        <w:i w:val="0"/>
        <w:sz w:val="22"/>
        <w:szCs w:val="22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2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  <w:b w:val="0"/>
        <w:i w:val="0"/>
        <w:color w:val="auto"/>
        <w:sz w:val="22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  <w:b w:val="0"/>
        <w:i w:val="0"/>
        <w:color w:val="auto"/>
        <w:sz w:val="22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0B491513"/>
    <w:multiLevelType w:val="hybridMultilevel"/>
    <w:tmpl w:val="7124E63C"/>
    <w:lvl w:ilvl="0" w:tplc="B506388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AC8CF9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8A94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209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54F4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A8D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FC18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7AF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6E0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50928E2"/>
    <w:multiLevelType w:val="hybridMultilevel"/>
    <w:tmpl w:val="376ED92E"/>
    <w:name w:val="WW8Num14"/>
    <w:lvl w:ilvl="0" w:tplc="82F6A04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A2E15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D22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43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62DC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2E7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07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2274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28B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0A634FD"/>
    <w:multiLevelType w:val="hybridMultilevel"/>
    <w:tmpl w:val="19CE6496"/>
    <w:lvl w:ilvl="0" w:tplc="8D7C4CA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8B1391"/>
    <w:multiLevelType w:val="multilevel"/>
    <w:tmpl w:val="F80EC65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>
    <w:nsid w:val="2ACA3018"/>
    <w:multiLevelType w:val="hybridMultilevel"/>
    <w:tmpl w:val="71EA959E"/>
    <w:lvl w:ilvl="0" w:tplc="9ADA145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1256D20A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2903E9"/>
    <w:multiLevelType w:val="hybridMultilevel"/>
    <w:tmpl w:val="9B08148A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6E94F92"/>
    <w:multiLevelType w:val="hybridMultilevel"/>
    <w:tmpl w:val="2FD210C4"/>
    <w:lvl w:ilvl="0" w:tplc="1F5EE0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585D97"/>
    <w:multiLevelType w:val="multilevel"/>
    <w:tmpl w:val="D2B4F3B2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8">
    <w:nsid w:val="4A561CC0"/>
    <w:multiLevelType w:val="hybridMultilevel"/>
    <w:tmpl w:val="22405C48"/>
    <w:lvl w:ilvl="0" w:tplc="0419000D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7F616B"/>
    <w:multiLevelType w:val="hybridMultilevel"/>
    <w:tmpl w:val="22405C48"/>
    <w:lvl w:ilvl="0" w:tplc="0FB6FFA0">
      <w:start w:val="1"/>
      <w:numFmt w:val="decimal"/>
      <w:lvlText w:val="%1."/>
      <w:lvlJc w:val="left"/>
      <w:pPr>
        <w:ind w:left="720" w:hanging="360"/>
      </w:pPr>
    </w:lvl>
    <w:lvl w:ilvl="1" w:tplc="6B6EE5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A0F6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984A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48CF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C061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AC71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E82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FEAE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244EC7"/>
    <w:multiLevelType w:val="multilevel"/>
    <w:tmpl w:val="D2B4F3B2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01F1EE4"/>
    <w:multiLevelType w:val="hybridMultilevel"/>
    <w:tmpl w:val="DC00AEE8"/>
    <w:lvl w:ilvl="0" w:tplc="4DC29C5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4F085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06C1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01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CD4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CCF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44CC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74C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E8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454B58"/>
    <w:multiLevelType w:val="multilevel"/>
    <w:tmpl w:val="F80EC65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5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20"/>
  </w:num>
  <w:num w:numId="2">
    <w:abstractNumId w:val="32"/>
  </w:num>
  <w:num w:numId="3">
    <w:abstractNumId w:val="30"/>
  </w:num>
  <w:num w:numId="4">
    <w:abstractNumId w:val="24"/>
  </w:num>
  <w:num w:numId="5">
    <w:abstractNumId w:val="19"/>
  </w:num>
  <w:num w:numId="6">
    <w:abstractNumId w:val="21"/>
  </w:num>
  <w:num w:numId="7">
    <w:abstractNumId w:val="25"/>
  </w:num>
  <w:num w:numId="8">
    <w:abstractNumId w:val="23"/>
  </w:num>
  <w:num w:numId="9">
    <w:abstractNumId w:val="17"/>
  </w:num>
  <w:num w:numId="10">
    <w:abstractNumId w:val="33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5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7"/>
    </w:lvlOverride>
  </w:num>
  <w:num w:numId="2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3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7"/>
  </w:num>
  <w:num w:numId="29">
    <w:abstractNumId w:val="0"/>
  </w:num>
  <w:num w:numId="30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"/>
  </w:num>
  <w:num w:numId="39">
    <w:abstractNumId w:val="7"/>
  </w:num>
  <w:num w:numId="40">
    <w:abstractNumId w:val="8"/>
  </w:num>
  <w:num w:numId="41">
    <w:abstractNumId w:val="10"/>
  </w:num>
  <w:num w:numId="42">
    <w:abstractNumId w:val="11"/>
  </w:num>
  <w:num w:numId="43">
    <w:abstractNumId w:val="12"/>
  </w:num>
  <w:num w:numId="44">
    <w:abstractNumId w:val="13"/>
  </w:num>
  <w:num w:numId="45">
    <w:abstractNumId w:val="14"/>
  </w:num>
  <w:num w:numId="46">
    <w:abstractNumId w:val="15"/>
  </w:num>
  <w:num w:numId="47">
    <w:abstractNumId w:val="16"/>
  </w:num>
  <w:num w:numId="4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1403B"/>
    <w:rsid w:val="00031F0C"/>
    <w:rsid w:val="00040538"/>
    <w:rsid w:val="00062941"/>
    <w:rsid w:val="00091D30"/>
    <w:rsid w:val="000B35C8"/>
    <w:rsid w:val="000D6843"/>
    <w:rsid w:val="00120793"/>
    <w:rsid w:val="00133306"/>
    <w:rsid w:val="00163FCE"/>
    <w:rsid w:val="0016687B"/>
    <w:rsid w:val="00176D3E"/>
    <w:rsid w:val="0018048A"/>
    <w:rsid w:val="0018184B"/>
    <w:rsid w:val="001C2AE4"/>
    <w:rsid w:val="001D3395"/>
    <w:rsid w:val="001D369A"/>
    <w:rsid w:val="001F6C92"/>
    <w:rsid w:val="002132F9"/>
    <w:rsid w:val="002355A9"/>
    <w:rsid w:val="0027769C"/>
    <w:rsid w:val="00295334"/>
    <w:rsid w:val="002A03CC"/>
    <w:rsid w:val="002A7592"/>
    <w:rsid w:val="002C6E7C"/>
    <w:rsid w:val="002F6F3B"/>
    <w:rsid w:val="00326D6E"/>
    <w:rsid w:val="003343C8"/>
    <w:rsid w:val="003823AE"/>
    <w:rsid w:val="003F6A77"/>
    <w:rsid w:val="00423170"/>
    <w:rsid w:val="00444229"/>
    <w:rsid w:val="004500E0"/>
    <w:rsid w:val="00467613"/>
    <w:rsid w:val="004A3E6A"/>
    <w:rsid w:val="004A6A32"/>
    <w:rsid w:val="004D28F2"/>
    <w:rsid w:val="004D2BDE"/>
    <w:rsid w:val="004F5F92"/>
    <w:rsid w:val="00565386"/>
    <w:rsid w:val="005829ED"/>
    <w:rsid w:val="00593B59"/>
    <w:rsid w:val="005955F1"/>
    <w:rsid w:val="005E545B"/>
    <w:rsid w:val="006079EE"/>
    <w:rsid w:val="00647C85"/>
    <w:rsid w:val="006727B5"/>
    <w:rsid w:val="00674C28"/>
    <w:rsid w:val="006801C8"/>
    <w:rsid w:val="006B475B"/>
    <w:rsid w:val="006B5924"/>
    <w:rsid w:val="006C3E1E"/>
    <w:rsid w:val="006E60CF"/>
    <w:rsid w:val="00703A9A"/>
    <w:rsid w:val="00721090"/>
    <w:rsid w:val="00742862"/>
    <w:rsid w:val="00750255"/>
    <w:rsid w:val="00765A8D"/>
    <w:rsid w:val="007767B9"/>
    <w:rsid w:val="007C0B95"/>
    <w:rsid w:val="00827A15"/>
    <w:rsid w:val="00827D86"/>
    <w:rsid w:val="00850C6D"/>
    <w:rsid w:val="008A4B70"/>
    <w:rsid w:val="008B0BE7"/>
    <w:rsid w:val="008D2C7D"/>
    <w:rsid w:val="00920E20"/>
    <w:rsid w:val="00956F10"/>
    <w:rsid w:val="009972A8"/>
    <w:rsid w:val="009A10E0"/>
    <w:rsid w:val="009C777A"/>
    <w:rsid w:val="009E2131"/>
    <w:rsid w:val="009E6F60"/>
    <w:rsid w:val="00A04530"/>
    <w:rsid w:val="00A2560D"/>
    <w:rsid w:val="00A66E73"/>
    <w:rsid w:val="00A74D98"/>
    <w:rsid w:val="00A84A72"/>
    <w:rsid w:val="00A92E00"/>
    <w:rsid w:val="00AE59F7"/>
    <w:rsid w:val="00B0075A"/>
    <w:rsid w:val="00B060F6"/>
    <w:rsid w:val="00B65195"/>
    <w:rsid w:val="00B9141A"/>
    <w:rsid w:val="00BB2CD9"/>
    <w:rsid w:val="00BD02A6"/>
    <w:rsid w:val="00C119F1"/>
    <w:rsid w:val="00C121E7"/>
    <w:rsid w:val="00C13CCD"/>
    <w:rsid w:val="00C234CB"/>
    <w:rsid w:val="00C77543"/>
    <w:rsid w:val="00C77DBF"/>
    <w:rsid w:val="00C91AED"/>
    <w:rsid w:val="00C92B19"/>
    <w:rsid w:val="00CC5C90"/>
    <w:rsid w:val="00CC6518"/>
    <w:rsid w:val="00CE074B"/>
    <w:rsid w:val="00CE39B5"/>
    <w:rsid w:val="00D274AB"/>
    <w:rsid w:val="00D569D4"/>
    <w:rsid w:val="00D75375"/>
    <w:rsid w:val="00D878EF"/>
    <w:rsid w:val="00DE7F04"/>
    <w:rsid w:val="00DF1F3F"/>
    <w:rsid w:val="00E170D9"/>
    <w:rsid w:val="00E2167E"/>
    <w:rsid w:val="00E35E73"/>
    <w:rsid w:val="00E41CBE"/>
    <w:rsid w:val="00E74B82"/>
    <w:rsid w:val="00EE5B07"/>
    <w:rsid w:val="00F263C3"/>
    <w:rsid w:val="00F37B50"/>
    <w:rsid w:val="00F37C1D"/>
    <w:rsid w:val="00F408EF"/>
    <w:rsid w:val="00F559BC"/>
    <w:rsid w:val="00F94483"/>
    <w:rsid w:val="00FB195C"/>
    <w:rsid w:val="00FC7C70"/>
    <w:rsid w:val="00FD4338"/>
    <w:rsid w:val="00FE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CE07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C119F1"/>
    <w:pPr>
      <w:keepNext/>
      <w:tabs>
        <w:tab w:val="left" w:pos="510"/>
        <w:tab w:val="num" w:pos="216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C119F1"/>
    <w:pPr>
      <w:keepNext/>
      <w:tabs>
        <w:tab w:val="left" w:pos="510"/>
        <w:tab w:val="num" w:pos="2880"/>
      </w:tabs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C119F1"/>
    <w:pPr>
      <w:tabs>
        <w:tab w:val="left" w:pos="510"/>
        <w:tab w:val="num" w:pos="3600"/>
      </w:tabs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C119F1"/>
    <w:pPr>
      <w:tabs>
        <w:tab w:val="left" w:pos="510"/>
        <w:tab w:val="num" w:pos="4320"/>
      </w:tabs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119F1"/>
    <w:pPr>
      <w:tabs>
        <w:tab w:val="left" w:pos="510"/>
        <w:tab w:val="num" w:pos="5040"/>
      </w:tabs>
      <w:suppressAutoHyphens/>
      <w:spacing w:before="240" w:after="60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C119F1"/>
    <w:pPr>
      <w:tabs>
        <w:tab w:val="left" w:pos="510"/>
        <w:tab w:val="num" w:pos="5760"/>
      </w:tabs>
      <w:suppressAutoHyphens/>
      <w:spacing w:before="240" w:after="60"/>
      <w:outlineLvl w:val="7"/>
    </w:pPr>
    <w:rPr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C119F1"/>
    <w:pPr>
      <w:tabs>
        <w:tab w:val="left" w:pos="510"/>
        <w:tab w:val="num" w:pos="6480"/>
      </w:tabs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CE07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Стиль1"/>
    <w:basedOn w:val="a"/>
    <w:rsid w:val="0001403B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01403B"/>
    <w:pPr>
      <w:keepNext/>
      <w:keepLines/>
      <w:widowControl w:val="0"/>
      <w:suppressLineNumbers/>
      <w:tabs>
        <w:tab w:val="clear" w:pos="1248"/>
        <w:tab w:val="num" w:pos="792"/>
        <w:tab w:val="num" w:pos="1836"/>
      </w:tabs>
      <w:suppressAutoHyphens/>
      <w:spacing w:after="60"/>
      <w:ind w:left="1836" w:hanging="576"/>
      <w:contextualSpacing w:val="0"/>
      <w:jc w:val="both"/>
    </w:pPr>
    <w:rPr>
      <w:b/>
      <w:bCs/>
      <w:sz w:val="24"/>
      <w:szCs w:val="24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customStyle="1" w:styleId="31">
    <w:name w:val="Стиль3"/>
    <w:basedOn w:val="23"/>
    <w:uiPriority w:val="99"/>
    <w:rsid w:val="0001403B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34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paragraph" w:styleId="25">
    <w:name w:val="Body Text 2"/>
    <w:basedOn w:val="a"/>
    <w:link w:val="211"/>
    <w:uiPriority w:val="99"/>
    <w:semiHidden/>
    <w:unhideWhenUsed/>
    <w:rsid w:val="00CE074B"/>
    <w:pPr>
      <w:widowControl w:val="0"/>
      <w:suppressAutoHyphens/>
      <w:spacing w:after="120" w:line="480" w:lineRule="auto"/>
    </w:pPr>
    <w:rPr>
      <w:rFonts w:ascii="Arial" w:eastAsia="Arial Unicode MS" w:hAnsi="Arial"/>
      <w:kern w:val="2"/>
      <w:szCs w:val="24"/>
    </w:rPr>
  </w:style>
  <w:style w:type="character" w:customStyle="1" w:styleId="211">
    <w:name w:val="Основной текст 2 Знак1"/>
    <w:basedOn w:val="a0"/>
    <w:link w:val="25"/>
    <w:uiPriority w:val="99"/>
    <w:semiHidden/>
    <w:locked/>
    <w:rsid w:val="00CE074B"/>
    <w:rPr>
      <w:rFonts w:ascii="Arial" w:eastAsia="Arial Unicode MS" w:hAnsi="Arial" w:cs="Times New Roman"/>
      <w:kern w:val="2"/>
      <w:sz w:val="20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CE0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1">
    <w:name w:val="P1"/>
    <w:basedOn w:val="a"/>
    <w:hidden/>
    <w:rsid w:val="00850C6D"/>
    <w:pPr>
      <w:widowControl w:val="0"/>
      <w:adjustRightInd w:val="0"/>
      <w:jc w:val="center"/>
    </w:pPr>
    <w:rPr>
      <w:rFonts w:eastAsia="Arial Unicode MS" w:cs="Tahoma"/>
      <w:b/>
      <w:sz w:val="24"/>
    </w:rPr>
  </w:style>
  <w:style w:type="paragraph" w:customStyle="1" w:styleId="P4">
    <w:name w:val="P4"/>
    <w:basedOn w:val="a"/>
    <w:hidden/>
    <w:rsid w:val="00850C6D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5">
    <w:name w:val="P5"/>
    <w:basedOn w:val="a"/>
    <w:hidden/>
    <w:rsid w:val="00850C6D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6">
    <w:name w:val="P6"/>
    <w:basedOn w:val="a"/>
    <w:hidden/>
    <w:rsid w:val="00850C6D"/>
    <w:pPr>
      <w:widowControl w:val="0"/>
      <w:suppressLineNumbers/>
      <w:adjustRightInd w:val="0"/>
    </w:pPr>
    <w:rPr>
      <w:rFonts w:eastAsia="Arial Unicode MS" w:cs="Tahoma"/>
      <w:sz w:val="24"/>
    </w:rPr>
  </w:style>
  <w:style w:type="character" w:customStyle="1" w:styleId="T1">
    <w:name w:val="T1"/>
    <w:hidden/>
    <w:rsid w:val="00850C6D"/>
  </w:style>
  <w:style w:type="paragraph" w:customStyle="1" w:styleId="14">
    <w:name w:val="Без интервала1"/>
    <w:uiPriority w:val="99"/>
    <w:rsid w:val="00AE59F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semiHidden/>
    <w:rsid w:val="00C119F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C119F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C119F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C119F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C119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C119F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C119F1"/>
    <w:rPr>
      <w:rFonts w:ascii="Arial" w:eastAsia="Times New Roman" w:hAnsi="Arial" w:cs="Arial"/>
      <w:lang w:eastAsia="ar-SA"/>
    </w:rPr>
  </w:style>
  <w:style w:type="paragraph" w:customStyle="1" w:styleId="15">
    <w:name w:val="Обычный1"/>
    <w:uiPriority w:val="99"/>
    <w:rsid w:val="00C119F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C119F1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10">
    <w:name w:val="заголовок 11"/>
    <w:uiPriority w:val="99"/>
    <w:rsid w:val="00C119F1"/>
    <w:pPr>
      <w:keepNext/>
      <w:suppressAutoHyphens/>
      <w:autoSpaceDE w:val="0"/>
      <w:spacing w:after="0" w:line="240" w:lineRule="auto"/>
      <w:jc w:val="center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Iauiue">
    <w:name w:val="Iau?iue"/>
    <w:uiPriority w:val="99"/>
    <w:rsid w:val="00C119F1"/>
    <w:pPr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WW8Num1z0">
    <w:name w:val="WW8Num1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C119F1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C119F1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C119F1"/>
    <w:rPr>
      <w:rFonts w:ascii="Wingdings" w:hAnsi="Wingdings" w:hint="default"/>
    </w:rPr>
  </w:style>
  <w:style w:type="character" w:customStyle="1" w:styleId="WW8Num8z0">
    <w:name w:val="WW8Num8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C119F1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C119F1"/>
    <w:rPr>
      <w:rFonts w:ascii="Wingdings" w:hAnsi="Wingdings" w:hint="default"/>
    </w:rPr>
  </w:style>
  <w:style w:type="character" w:customStyle="1" w:styleId="WW8Num11z3">
    <w:name w:val="WW8Num11z3"/>
    <w:rsid w:val="00C119F1"/>
    <w:rPr>
      <w:rFonts w:ascii="Symbol" w:hAnsi="Symbol" w:hint="default"/>
    </w:rPr>
  </w:style>
  <w:style w:type="character" w:customStyle="1" w:styleId="WW8Num11z4">
    <w:name w:val="WW8Num11z4"/>
    <w:rsid w:val="00C119F1"/>
    <w:rPr>
      <w:rFonts w:ascii="Courier New" w:hAnsi="Courier New" w:cs="Courier New" w:hint="default"/>
    </w:rPr>
  </w:style>
  <w:style w:type="character" w:customStyle="1" w:styleId="WW8Num12z0">
    <w:name w:val="WW8Num12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C119F1"/>
    <w:rPr>
      <w:rFonts w:ascii="Symbol" w:hAnsi="Symbol" w:hint="default"/>
    </w:rPr>
  </w:style>
  <w:style w:type="character" w:customStyle="1" w:styleId="WW8Num15z4">
    <w:name w:val="WW8Num15z4"/>
    <w:rsid w:val="00C119F1"/>
    <w:rPr>
      <w:rFonts w:ascii="Courier New" w:hAnsi="Courier New" w:cs="Courier New" w:hint="default"/>
    </w:rPr>
  </w:style>
  <w:style w:type="character" w:customStyle="1" w:styleId="WW8Num16z0">
    <w:name w:val="WW8Num16z0"/>
    <w:rsid w:val="00C119F1"/>
    <w:rPr>
      <w:rFonts w:ascii="Wingdings" w:hAnsi="Wingdings" w:hint="default"/>
    </w:rPr>
  </w:style>
  <w:style w:type="character" w:customStyle="1" w:styleId="WW8Num17z0">
    <w:name w:val="WW8Num17z0"/>
    <w:rsid w:val="00C119F1"/>
    <w:rPr>
      <w:rFonts w:ascii="Wingdings" w:hAnsi="Wingdings" w:hint="default"/>
    </w:rPr>
  </w:style>
  <w:style w:type="character" w:customStyle="1" w:styleId="WW8Num18z0">
    <w:name w:val="WW8Num18z0"/>
    <w:rsid w:val="00C119F1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C119F1"/>
  </w:style>
  <w:style w:type="character" w:customStyle="1" w:styleId="51">
    <w:name w:val="Основной шрифт абзаца5"/>
    <w:rsid w:val="00C119F1"/>
  </w:style>
  <w:style w:type="character" w:customStyle="1" w:styleId="WW-Absatz-Standardschriftart">
    <w:name w:val="WW-Absatz-Standardschriftart"/>
    <w:rsid w:val="00C119F1"/>
  </w:style>
  <w:style w:type="character" w:customStyle="1" w:styleId="WW-Absatz-Standardschriftart1">
    <w:name w:val="WW-Absatz-Standardschriftart1"/>
    <w:rsid w:val="00C119F1"/>
  </w:style>
  <w:style w:type="character" w:customStyle="1" w:styleId="WW-Absatz-Standardschriftart11">
    <w:name w:val="WW-Absatz-Standardschriftart11"/>
    <w:rsid w:val="00C119F1"/>
  </w:style>
  <w:style w:type="character" w:customStyle="1" w:styleId="WW-Absatz-Standardschriftart111">
    <w:name w:val="WW-Absatz-Standardschriftart111"/>
    <w:rsid w:val="00C119F1"/>
  </w:style>
  <w:style w:type="character" w:customStyle="1" w:styleId="WW-Absatz-Standardschriftart1111">
    <w:name w:val="WW-Absatz-Standardschriftart1111"/>
    <w:rsid w:val="00C119F1"/>
  </w:style>
  <w:style w:type="character" w:customStyle="1" w:styleId="WW-Absatz-Standardschriftart11111">
    <w:name w:val="WW-Absatz-Standardschriftart11111"/>
    <w:rsid w:val="00C119F1"/>
  </w:style>
  <w:style w:type="character" w:customStyle="1" w:styleId="WW-Absatz-Standardschriftart111111">
    <w:name w:val="WW-Absatz-Standardschriftart111111"/>
    <w:rsid w:val="00C119F1"/>
  </w:style>
  <w:style w:type="character" w:customStyle="1" w:styleId="WW-Absatz-Standardschriftart1111111">
    <w:name w:val="WW-Absatz-Standardschriftart1111111"/>
    <w:rsid w:val="00C119F1"/>
  </w:style>
  <w:style w:type="character" w:customStyle="1" w:styleId="WW8Num16z1">
    <w:name w:val="WW8Num16z1"/>
    <w:rsid w:val="00C119F1"/>
    <w:rPr>
      <w:rFonts w:ascii="Wingdings" w:hAnsi="Wingdings" w:cs="Courier New" w:hint="default"/>
    </w:rPr>
  </w:style>
  <w:style w:type="character" w:customStyle="1" w:styleId="WW8Num16z2">
    <w:name w:val="WW8Num16z2"/>
    <w:rsid w:val="00C119F1"/>
    <w:rPr>
      <w:rFonts w:ascii="Wingdings" w:hAnsi="Wingdings" w:hint="default"/>
    </w:rPr>
  </w:style>
  <w:style w:type="character" w:customStyle="1" w:styleId="WW8Num17z1">
    <w:name w:val="WW8Num17z1"/>
    <w:rsid w:val="00C119F1"/>
    <w:rPr>
      <w:rFonts w:ascii="Courier New" w:hAnsi="Courier New" w:cs="Courier New" w:hint="default"/>
    </w:rPr>
  </w:style>
  <w:style w:type="character" w:customStyle="1" w:styleId="WW8Num17z2">
    <w:name w:val="WW8Num17z2"/>
    <w:rsid w:val="00C119F1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C119F1"/>
  </w:style>
  <w:style w:type="character" w:customStyle="1" w:styleId="WW-Absatz-Standardschriftart111111111">
    <w:name w:val="WW-Absatz-Standardschriftart111111111"/>
    <w:rsid w:val="00C119F1"/>
  </w:style>
  <w:style w:type="character" w:customStyle="1" w:styleId="WW-Absatz-Standardschriftart1111111111">
    <w:name w:val="WW-Absatz-Standardschriftart1111111111"/>
    <w:rsid w:val="00C119F1"/>
  </w:style>
  <w:style w:type="character" w:customStyle="1" w:styleId="WW-Absatz-Standardschriftart11111111111">
    <w:name w:val="WW-Absatz-Standardschriftart11111111111"/>
    <w:rsid w:val="00C119F1"/>
  </w:style>
  <w:style w:type="character" w:customStyle="1" w:styleId="WW-Absatz-Standardschriftart111111111111">
    <w:name w:val="WW-Absatz-Standardschriftart111111111111"/>
    <w:rsid w:val="00C119F1"/>
  </w:style>
  <w:style w:type="character" w:customStyle="1" w:styleId="WW-Absatz-Standardschriftart1111111111111">
    <w:name w:val="WW-Absatz-Standardschriftart1111111111111"/>
    <w:rsid w:val="00C119F1"/>
  </w:style>
  <w:style w:type="character" w:customStyle="1" w:styleId="WW-Absatz-Standardschriftart11111111111111">
    <w:name w:val="WW-Absatz-Standardschriftart11111111111111"/>
    <w:rsid w:val="00C119F1"/>
  </w:style>
  <w:style w:type="character" w:customStyle="1" w:styleId="WW-Absatz-Standardschriftart111111111111111">
    <w:name w:val="WW-Absatz-Standardschriftart111111111111111"/>
    <w:rsid w:val="00C119F1"/>
  </w:style>
  <w:style w:type="character" w:customStyle="1" w:styleId="WW-Absatz-Standardschriftart1111111111111111">
    <w:name w:val="WW-Absatz-Standardschriftart1111111111111111"/>
    <w:rsid w:val="00C119F1"/>
  </w:style>
  <w:style w:type="character" w:customStyle="1" w:styleId="WW-Absatz-Standardschriftart11111111111111111">
    <w:name w:val="WW-Absatz-Standardschriftart11111111111111111"/>
    <w:rsid w:val="00C119F1"/>
  </w:style>
  <w:style w:type="character" w:customStyle="1" w:styleId="WW-Absatz-Standardschriftart111111111111111111">
    <w:name w:val="WW-Absatz-Standardschriftart111111111111111111"/>
    <w:rsid w:val="00C119F1"/>
  </w:style>
  <w:style w:type="character" w:customStyle="1" w:styleId="WW-Absatz-Standardschriftart1111111111111111111">
    <w:name w:val="WW-Absatz-Standardschriftart1111111111111111111"/>
    <w:rsid w:val="00C119F1"/>
  </w:style>
  <w:style w:type="character" w:customStyle="1" w:styleId="WW-Absatz-Standardschriftart11111111111111111111">
    <w:name w:val="WW-Absatz-Standardschriftart11111111111111111111"/>
    <w:rsid w:val="00C119F1"/>
  </w:style>
  <w:style w:type="character" w:customStyle="1" w:styleId="WW-Absatz-Standardschriftart111111111111111111111">
    <w:name w:val="WW-Absatz-Standardschriftart111111111111111111111"/>
    <w:rsid w:val="00C119F1"/>
  </w:style>
  <w:style w:type="character" w:customStyle="1" w:styleId="WW-Absatz-Standardschriftart1111111111111111111111">
    <w:name w:val="WW-Absatz-Standardschriftart1111111111111111111111"/>
    <w:rsid w:val="00C119F1"/>
  </w:style>
  <w:style w:type="character" w:customStyle="1" w:styleId="WW-Absatz-Standardschriftart11111111111111111111111">
    <w:name w:val="WW-Absatz-Standardschriftart11111111111111111111111"/>
    <w:rsid w:val="00C119F1"/>
  </w:style>
  <w:style w:type="character" w:customStyle="1" w:styleId="41">
    <w:name w:val="Основной шрифт абзаца4"/>
    <w:rsid w:val="00C119F1"/>
  </w:style>
  <w:style w:type="character" w:customStyle="1" w:styleId="WW-Absatz-Standardschriftart111111111111111111111111">
    <w:name w:val="WW-Absatz-Standardschriftart111111111111111111111111"/>
    <w:rsid w:val="00C119F1"/>
  </w:style>
  <w:style w:type="character" w:customStyle="1" w:styleId="WW-Absatz-Standardschriftart1111111111111111111111111">
    <w:name w:val="WW-Absatz-Standardschriftart1111111111111111111111111"/>
    <w:rsid w:val="00C119F1"/>
  </w:style>
  <w:style w:type="character" w:customStyle="1" w:styleId="WW-Absatz-Standardschriftart11111111111111111111111111">
    <w:name w:val="WW-Absatz-Standardschriftart11111111111111111111111111"/>
    <w:rsid w:val="00C119F1"/>
  </w:style>
  <w:style w:type="character" w:customStyle="1" w:styleId="WW8Num15z1">
    <w:name w:val="WW8Num15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2">
    <w:name w:val="Основной шрифт абзаца3"/>
    <w:rsid w:val="00C119F1"/>
  </w:style>
  <w:style w:type="character" w:customStyle="1" w:styleId="WW8Num12z2">
    <w:name w:val="WW8Num12z2"/>
    <w:rsid w:val="00C119F1"/>
    <w:rPr>
      <w:rFonts w:ascii="Wingdings" w:hAnsi="Wingdings" w:hint="default"/>
    </w:rPr>
  </w:style>
  <w:style w:type="character" w:customStyle="1" w:styleId="WW8Num12z3">
    <w:name w:val="WW8Num12z3"/>
    <w:rsid w:val="00C119F1"/>
    <w:rPr>
      <w:rFonts w:ascii="Symbol" w:hAnsi="Symbol" w:hint="default"/>
    </w:rPr>
  </w:style>
  <w:style w:type="character" w:customStyle="1" w:styleId="WW8Num12z4">
    <w:name w:val="WW8Num12z4"/>
    <w:rsid w:val="00C119F1"/>
    <w:rPr>
      <w:rFonts w:ascii="Courier New" w:hAnsi="Courier New" w:cs="Courier New" w:hint="default"/>
    </w:rPr>
  </w:style>
  <w:style w:type="character" w:customStyle="1" w:styleId="WW8Num13z0">
    <w:name w:val="WW8Num13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C119F1"/>
    <w:rPr>
      <w:rFonts w:ascii="Symbol" w:hAnsi="Symbol" w:hint="default"/>
    </w:rPr>
  </w:style>
  <w:style w:type="character" w:customStyle="1" w:styleId="WW8Num16z4">
    <w:name w:val="WW8Num16z4"/>
    <w:rsid w:val="00C119F1"/>
    <w:rPr>
      <w:rFonts w:ascii="Courier New" w:hAnsi="Courier New" w:cs="Courier New" w:hint="default"/>
    </w:rPr>
  </w:style>
  <w:style w:type="character" w:customStyle="1" w:styleId="WW8Num18z1">
    <w:name w:val="WW8Num18z1"/>
    <w:rsid w:val="00C119F1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C119F1"/>
    <w:rPr>
      <w:rFonts w:ascii="Wingdings" w:hAnsi="Wingdings" w:hint="default"/>
      <w:sz w:val="20"/>
    </w:rPr>
  </w:style>
  <w:style w:type="character" w:customStyle="1" w:styleId="WW8Num19z0">
    <w:name w:val="WW8Num19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C119F1"/>
    <w:rPr>
      <w:rFonts w:ascii="Courier New" w:hAnsi="Courier New" w:cs="Courier New" w:hint="default"/>
    </w:rPr>
  </w:style>
  <w:style w:type="character" w:customStyle="1" w:styleId="WW8Num19z2">
    <w:name w:val="WW8Num19z2"/>
    <w:rsid w:val="00C119F1"/>
    <w:rPr>
      <w:rFonts w:ascii="Wingdings" w:hAnsi="Wingdings" w:hint="default"/>
    </w:rPr>
  </w:style>
  <w:style w:type="character" w:customStyle="1" w:styleId="27">
    <w:name w:val="Основной шрифт абзаца2"/>
    <w:rsid w:val="00C119F1"/>
  </w:style>
  <w:style w:type="character" w:customStyle="1" w:styleId="WW-Absatz-Standardschriftart111111111111111111111111111">
    <w:name w:val="WW-Absatz-Standardschriftart111111111111111111111111111"/>
    <w:rsid w:val="00C119F1"/>
  </w:style>
  <w:style w:type="character" w:customStyle="1" w:styleId="WW-Absatz-Standardschriftart1111111111111111111111111111">
    <w:name w:val="WW-Absatz-Standardschriftart1111111111111111111111111111"/>
    <w:rsid w:val="00C119F1"/>
  </w:style>
  <w:style w:type="character" w:customStyle="1" w:styleId="WW-Absatz-Standardschriftart11111111111111111111111111111">
    <w:name w:val="WW-Absatz-Standardschriftart11111111111111111111111111111"/>
    <w:rsid w:val="00C119F1"/>
  </w:style>
  <w:style w:type="character" w:customStyle="1" w:styleId="WW-Absatz-Standardschriftart111111111111111111111111111111">
    <w:name w:val="WW-Absatz-Standardschriftart111111111111111111111111111111"/>
    <w:rsid w:val="00C119F1"/>
  </w:style>
  <w:style w:type="character" w:customStyle="1" w:styleId="WW-Absatz-Standardschriftart1111111111111111111111111111111">
    <w:name w:val="WW-Absatz-Standardschriftart1111111111111111111111111111111"/>
    <w:rsid w:val="00C119F1"/>
  </w:style>
  <w:style w:type="character" w:customStyle="1" w:styleId="WW8Num17z3">
    <w:name w:val="WW8Num17z3"/>
    <w:rsid w:val="00C119F1"/>
    <w:rPr>
      <w:rFonts w:ascii="Symbol" w:hAnsi="Symbol" w:hint="default"/>
    </w:rPr>
  </w:style>
  <w:style w:type="character" w:customStyle="1" w:styleId="WW8Num17z4">
    <w:name w:val="WW8Num17z4"/>
    <w:rsid w:val="00C119F1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C119F1"/>
  </w:style>
  <w:style w:type="character" w:customStyle="1" w:styleId="WW8Num14z0">
    <w:name w:val="WW8Num14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C119F1"/>
    <w:rPr>
      <w:rFonts w:ascii="Wingdings" w:hAnsi="Wingdings" w:hint="default"/>
    </w:rPr>
  </w:style>
  <w:style w:type="character" w:customStyle="1" w:styleId="WW8Num14z3">
    <w:name w:val="WW8Num14z3"/>
    <w:rsid w:val="00C119F1"/>
    <w:rPr>
      <w:rFonts w:ascii="Symbol" w:hAnsi="Symbol" w:hint="default"/>
    </w:rPr>
  </w:style>
  <w:style w:type="character" w:customStyle="1" w:styleId="WW8Num14z4">
    <w:name w:val="WW8Num14z4"/>
    <w:rsid w:val="00C119F1"/>
    <w:rPr>
      <w:rFonts w:ascii="Courier New" w:hAnsi="Courier New" w:cs="Courier New" w:hint="default"/>
    </w:rPr>
  </w:style>
  <w:style w:type="character" w:customStyle="1" w:styleId="WW8Num19z3">
    <w:name w:val="WW8Num19z3"/>
    <w:rsid w:val="00C119F1"/>
    <w:rPr>
      <w:rFonts w:ascii="Symbol" w:hAnsi="Symbol" w:hint="default"/>
    </w:rPr>
  </w:style>
  <w:style w:type="character" w:customStyle="1" w:styleId="WW8Num19z4">
    <w:name w:val="WW8Num19z4"/>
    <w:rsid w:val="00C119F1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C119F1"/>
  </w:style>
  <w:style w:type="character" w:customStyle="1" w:styleId="WW-Absatz-Standardschriftart1111111111111111111111111111111111">
    <w:name w:val="WW-Absatz-Standardschriftart1111111111111111111111111111111111"/>
    <w:rsid w:val="00C119F1"/>
  </w:style>
  <w:style w:type="character" w:customStyle="1" w:styleId="WW-Absatz-Standardschriftart11111111111111111111111111111111111">
    <w:name w:val="WW-Absatz-Standardschriftart11111111111111111111111111111111111"/>
    <w:rsid w:val="00C119F1"/>
  </w:style>
  <w:style w:type="character" w:customStyle="1" w:styleId="WW-Absatz-Standardschriftart111111111111111111111111111111111111">
    <w:name w:val="WW-Absatz-Standardschriftart111111111111111111111111111111111111"/>
    <w:rsid w:val="00C119F1"/>
  </w:style>
  <w:style w:type="character" w:customStyle="1" w:styleId="WW-Absatz-Standardschriftart1111111111111111111111111111111111111">
    <w:name w:val="WW-Absatz-Standardschriftart1111111111111111111111111111111111111"/>
    <w:rsid w:val="00C119F1"/>
  </w:style>
  <w:style w:type="character" w:customStyle="1" w:styleId="WW-Absatz-Standardschriftart11111111111111111111111111111111111111">
    <w:name w:val="WW-Absatz-Standardschriftart11111111111111111111111111111111111111"/>
    <w:rsid w:val="00C119F1"/>
  </w:style>
  <w:style w:type="character" w:customStyle="1" w:styleId="WW-Absatz-Standardschriftart111111111111111111111111111111111111111">
    <w:name w:val="WW-Absatz-Standardschriftart111111111111111111111111111111111111111"/>
    <w:rsid w:val="00C119F1"/>
  </w:style>
  <w:style w:type="character" w:customStyle="1" w:styleId="WW-Absatz-Standardschriftart1111111111111111111111111111111111111111">
    <w:name w:val="WW-Absatz-Standardschriftart1111111111111111111111111111111111111111"/>
    <w:rsid w:val="00C119F1"/>
  </w:style>
  <w:style w:type="character" w:customStyle="1" w:styleId="WW-Absatz-Standardschriftart11111111111111111111111111111111111111111">
    <w:name w:val="WW-Absatz-Standardschriftart11111111111111111111111111111111111111111"/>
    <w:rsid w:val="00C119F1"/>
  </w:style>
  <w:style w:type="character" w:customStyle="1" w:styleId="WW8Num1z1">
    <w:name w:val="WW8Num1z1"/>
    <w:rsid w:val="00C119F1"/>
    <w:rPr>
      <w:rFonts w:ascii="Courier New" w:hAnsi="Courier New" w:cs="Courier New" w:hint="default"/>
    </w:rPr>
  </w:style>
  <w:style w:type="character" w:customStyle="1" w:styleId="WW8Num1z2">
    <w:name w:val="WW8Num1z2"/>
    <w:rsid w:val="00C119F1"/>
    <w:rPr>
      <w:rFonts w:ascii="Wingdings" w:hAnsi="Wingdings" w:hint="default"/>
    </w:rPr>
  </w:style>
  <w:style w:type="character" w:customStyle="1" w:styleId="WW8Num1z3">
    <w:name w:val="WW8Num1z3"/>
    <w:rsid w:val="00C119F1"/>
    <w:rPr>
      <w:rFonts w:ascii="Symbol" w:hAnsi="Symbol" w:hint="default"/>
    </w:rPr>
  </w:style>
  <w:style w:type="character" w:customStyle="1" w:styleId="WW8Num2z0">
    <w:name w:val="WW8Num2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C119F1"/>
    <w:rPr>
      <w:rFonts w:ascii="Courier New" w:hAnsi="Courier New" w:cs="Courier New" w:hint="default"/>
    </w:rPr>
  </w:style>
  <w:style w:type="character" w:customStyle="1" w:styleId="WW8Num2z2">
    <w:name w:val="WW8Num2z2"/>
    <w:rsid w:val="00C119F1"/>
    <w:rPr>
      <w:rFonts w:ascii="Wingdings" w:hAnsi="Wingdings" w:hint="default"/>
    </w:rPr>
  </w:style>
  <w:style w:type="character" w:customStyle="1" w:styleId="WW8Num2z3">
    <w:name w:val="WW8Num2z3"/>
    <w:rsid w:val="00C119F1"/>
    <w:rPr>
      <w:rFonts w:ascii="Symbol" w:hAnsi="Symbol" w:hint="default"/>
    </w:rPr>
  </w:style>
  <w:style w:type="character" w:customStyle="1" w:styleId="WW8Num4z1">
    <w:name w:val="WW8Num4z1"/>
    <w:rsid w:val="00C119F1"/>
    <w:rPr>
      <w:sz w:val="22"/>
      <w:szCs w:val="22"/>
    </w:rPr>
  </w:style>
  <w:style w:type="character" w:customStyle="1" w:styleId="WW8Num4z2">
    <w:name w:val="WW8Num4z2"/>
    <w:rsid w:val="00C119F1"/>
    <w:rPr>
      <w:rFonts w:ascii="Wingdings" w:hAnsi="Wingdings" w:hint="default"/>
    </w:rPr>
  </w:style>
  <w:style w:type="character" w:customStyle="1" w:styleId="WW8Num4z3">
    <w:name w:val="WW8Num4z3"/>
    <w:rsid w:val="00C119F1"/>
    <w:rPr>
      <w:rFonts w:ascii="Symbol" w:hAnsi="Symbol" w:hint="default"/>
    </w:rPr>
  </w:style>
  <w:style w:type="character" w:customStyle="1" w:styleId="WW8Num4z4">
    <w:name w:val="WW8Num4z4"/>
    <w:rsid w:val="00C119F1"/>
    <w:rPr>
      <w:rFonts w:ascii="Courier New" w:hAnsi="Courier New" w:cs="Courier New" w:hint="default"/>
    </w:rPr>
  </w:style>
  <w:style w:type="character" w:customStyle="1" w:styleId="WW8Num5z1">
    <w:name w:val="WW8Num5z1"/>
    <w:rsid w:val="00C119F1"/>
    <w:rPr>
      <w:rFonts w:ascii="Courier New" w:hAnsi="Courier New" w:cs="Courier New" w:hint="default"/>
    </w:rPr>
  </w:style>
  <w:style w:type="character" w:customStyle="1" w:styleId="WW8Num5z3">
    <w:name w:val="WW8Num5z3"/>
    <w:rsid w:val="00C119F1"/>
    <w:rPr>
      <w:rFonts w:ascii="Symbol" w:hAnsi="Symbol" w:hint="default"/>
    </w:rPr>
  </w:style>
  <w:style w:type="character" w:customStyle="1" w:styleId="WW8Num6z0">
    <w:name w:val="WW8Num6z0"/>
    <w:rsid w:val="00C119F1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C119F1"/>
    <w:rPr>
      <w:sz w:val="24"/>
      <w:szCs w:val="24"/>
    </w:rPr>
  </w:style>
  <w:style w:type="character" w:customStyle="1" w:styleId="WW8Num6z2">
    <w:name w:val="WW8Num6z2"/>
    <w:rsid w:val="00C119F1"/>
    <w:rPr>
      <w:rFonts w:ascii="Wingdings" w:hAnsi="Wingdings" w:hint="default"/>
    </w:rPr>
  </w:style>
  <w:style w:type="character" w:customStyle="1" w:styleId="WW8Num6z3">
    <w:name w:val="WW8Num6z3"/>
    <w:rsid w:val="00C119F1"/>
    <w:rPr>
      <w:rFonts w:ascii="Symbol" w:hAnsi="Symbol" w:hint="default"/>
    </w:rPr>
  </w:style>
  <w:style w:type="character" w:customStyle="1" w:styleId="WW8Num6z4">
    <w:name w:val="WW8Num6z4"/>
    <w:rsid w:val="00C119F1"/>
    <w:rPr>
      <w:rFonts w:ascii="Courier New" w:hAnsi="Courier New" w:cs="Courier New" w:hint="default"/>
    </w:rPr>
  </w:style>
  <w:style w:type="character" w:customStyle="1" w:styleId="WW8Num7z0">
    <w:name w:val="WW8Num7z0"/>
    <w:rsid w:val="00C119F1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C119F1"/>
    <w:rPr>
      <w:rFonts w:ascii="Courier New" w:hAnsi="Courier New" w:cs="Courier New" w:hint="default"/>
    </w:rPr>
  </w:style>
  <w:style w:type="character" w:customStyle="1" w:styleId="WW8Num7z2">
    <w:name w:val="WW8Num7z2"/>
    <w:rsid w:val="00C119F1"/>
    <w:rPr>
      <w:rFonts w:ascii="Wingdings" w:hAnsi="Wingdings" w:hint="default"/>
    </w:rPr>
  </w:style>
  <w:style w:type="character" w:customStyle="1" w:styleId="WW8Num7z3">
    <w:name w:val="WW8Num7z3"/>
    <w:rsid w:val="00C119F1"/>
    <w:rPr>
      <w:rFonts w:ascii="Symbol" w:hAnsi="Symbol" w:hint="default"/>
    </w:rPr>
  </w:style>
  <w:style w:type="character" w:customStyle="1" w:styleId="WW8Num20z0">
    <w:name w:val="WW8Num20z0"/>
    <w:rsid w:val="00C119F1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C119F1"/>
    <w:rPr>
      <w:rFonts w:ascii="Courier New" w:hAnsi="Courier New" w:cs="Courier New" w:hint="default"/>
    </w:rPr>
  </w:style>
  <w:style w:type="character" w:customStyle="1" w:styleId="WW8Num20z2">
    <w:name w:val="WW8Num20z2"/>
    <w:rsid w:val="00C119F1"/>
    <w:rPr>
      <w:rFonts w:ascii="Wingdings" w:hAnsi="Wingdings" w:hint="default"/>
    </w:rPr>
  </w:style>
  <w:style w:type="character" w:customStyle="1" w:styleId="WW8Num20z3">
    <w:name w:val="WW8Num20z3"/>
    <w:rsid w:val="00C119F1"/>
    <w:rPr>
      <w:rFonts w:ascii="Symbol" w:hAnsi="Symbol" w:hint="default"/>
    </w:rPr>
  </w:style>
  <w:style w:type="character" w:customStyle="1" w:styleId="WW8Num22z0">
    <w:name w:val="WW8Num22z0"/>
    <w:rsid w:val="00C119F1"/>
    <w:rPr>
      <w:rFonts w:ascii="Wingdings" w:hAnsi="Wingdings" w:hint="default"/>
    </w:rPr>
  </w:style>
  <w:style w:type="character" w:customStyle="1" w:styleId="WW8Num22z1">
    <w:name w:val="WW8Num22z1"/>
    <w:rsid w:val="00C119F1"/>
    <w:rPr>
      <w:rFonts w:ascii="Courier New" w:hAnsi="Courier New" w:cs="Courier New" w:hint="default"/>
    </w:rPr>
  </w:style>
  <w:style w:type="character" w:customStyle="1" w:styleId="WW8Num22z3">
    <w:name w:val="WW8Num22z3"/>
    <w:rsid w:val="00C119F1"/>
    <w:rPr>
      <w:rFonts w:ascii="Symbol" w:hAnsi="Symbol" w:hint="default"/>
    </w:rPr>
  </w:style>
  <w:style w:type="character" w:customStyle="1" w:styleId="WW8Num23z0">
    <w:name w:val="WW8Num23z0"/>
    <w:rsid w:val="00C119F1"/>
    <w:rPr>
      <w:b w:val="0"/>
      <w:bCs w:val="0"/>
      <w:i w:val="0"/>
      <w:iCs w:val="0"/>
    </w:rPr>
  </w:style>
  <w:style w:type="character" w:customStyle="1" w:styleId="WW8Num25z0">
    <w:name w:val="WW8Num25z0"/>
    <w:rsid w:val="00C119F1"/>
    <w:rPr>
      <w:rFonts w:ascii="Wingdings" w:hAnsi="Wingdings" w:hint="default"/>
    </w:rPr>
  </w:style>
  <w:style w:type="character" w:customStyle="1" w:styleId="WW8Num25z1">
    <w:name w:val="WW8Num25z1"/>
    <w:rsid w:val="00C119F1"/>
    <w:rPr>
      <w:rFonts w:ascii="Courier New" w:hAnsi="Courier New" w:cs="Courier New" w:hint="default"/>
    </w:rPr>
  </w:style>
  <w:style w:type="character" w:customStyle="1" w:styleId="WW8Num25z3">
    <w:name w:val="WW8Num25z3"/>
    <w:rsid w:val="00C119F1"/>
    <w:rPr>
      <w:rFonts w:ascii="Symbol" w:hAnsi="Symbol" w:hint="default"/>
    </w:rPr>
  </w:style>
  <w:style w:type="character" w:customStyle="1" w:styleId="WW8Num26z0">
    <w:name w:val="WW8Num26z0"/>
    <w:rsid w:val="00C119F1"/>
    <w:rPr>
      <w:rFonts w:ascii="Wingdings" w:hAnsi="Wingdings" w:hint="default"/>
    </w:rPr>
  </w:style>
  <w:style w:type="character" w:customStyle="1" w:styleId="WW8Num26z1">
    <w:name w:val="WW8Num26z1"/>
    <w:rsid w:val="00C119F1"/>
    <w:rPr>
      <w:rFonts w:ascii="Courier New" w:hAnsi="Courier New" w:cs="Courier New" w:hint="default"/>
    </w:rPr>
  </w:style>
  <w:style w:type="character" w:customStyle="1" w:styleId="WW8Num26z3">
    <w:name w:val="WW8Num26z3"/>
    <w:rsid w:val="00C119F1"/>
    <w:rPr>
      <w:rFonts w:ascii="Symbol" w:hAnsi="Symbol" w:hint="default"/>
    </w:rPr>
  </w:style>
  <w:style w:type="character" w:customStyle="1" w:styleId="WW8Num27z0">
    <w:name w:val="WW8Num27z0"/>
    <w:rsid w:val="00C119F1"/>
    <w:rPr>
      <w:rFonts w:ascii="Symbol" w:hAnsi="Symbol" w:hint="default"/>
      <w:sz w:val="18"/>
    </w:rPr>
  </w:style>
  <w:style w:type="character" w:customStyle="1" w:styleId="WW8Num27z1">
    <w:name w:val="WW8Num27z1"/>
    <w:rsid w:val="00C119F1"/>
    <w:rPr>
      <w:rFonts w:ascii="Wingdings" w:hAnsi="Wingdings" w:hint="default"/>
      <w:sz w:val="18"/>
    </w:rPr>
  </w:style>
  <w:style w:type="character" w:customStyle="1" w:styleId="WW8Num27z2">
    <w:name w:val="WW8Num27z2"/>
    <w:rsid w:val="00C119F1"/>
    <w:rPr>
      <w:rFonts w:ascii="Wingdings" w:hAnsi="Wingdings" w:hint="default"/>
    </w:rPr>
  </w:style>
  <w:style w:type="character" w:customStyle="1" w:styleId="WW8Num27z3">
    <w:name w:val="WW8Num27z3"/>
    <w:rsid w:val="00C119F1"/>
    <w:rPr>
      <w:rFonts w:ascii="Symbol" w:hAnsi="Symbol" w:hint="default"/>
    </w:rPr>
  </w:style>
  <w:style w:type="character" w:customStyle="1" w:styleId="WW8Num27z4">
    <w:name w:val="WW8Num27z4"/>
    <w:rsid w:val="00C119F1"/>
    <w:rPr>
      <w:rFonts w:ascii="Courier New" w:hAnsi="Courier New" w:cs="Courier New" w:hint="default"/>
    </w:rPr>
  </w:style>
  <w:style w:type="character" w:customStyle="1" w:styleId="WW8Num28z0">
    <w:name w:val="WW8Num28z0"/>
    <w:rsid w:val="00C119F1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C119F1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C119F1"/>
    <w:rPr>
      <w:rFonts w:ascii="Courier New" w:hAnsi="Courier New" w:cs="Courier New" w:hint="default"/>
    </w:rPr>
  </w:style>
  <w:style w:type="character" w:customStyle="1" w:styleId="WW8Num31z2">
    <w:name w:val="WW8Num31z2"/>
    <w:rsid w:val="00C119F1"/>
    <w:rPr>
      <w:rFonts w:ascii="Wingdings" w:hAnsi="Wingdings" w:hint="default"/>
    </w:rPr>
  </w:style>
  <w:style w:type="character" w:customStyle="1" w:styleId="WW8Num31z3">
    <w:name w:val="WW8Num31z3"/>
    <w:rsid w:val="00C119F1"/>
    <w:rPr>
      <w:rFonts w:ascii="Symbol" w:hAnsi="Symbol" w:hint="default"/>
    </w:rPr>
  </w:style>
  <w:style w:type="character" w:customStyle="1" w:styleId="WW8Num32z0">
    <w:name w:val="WW8Num32z0"/>
    <w:rsid w:val="00C119F1"/>
    <w:rPr>
      <w:rFonts w:ascii="Wingdings" w:hAnsi="Wingdings" w:hint="default"/>
    </w:rPr>
  </w:style>
  <w:style w:type="character" w:customStyle="1" w:styleId="WW8Num32z1">
    <w:name w:val="WW8Num32z1"/>
    <w:rsid w:val="00C119F1"/>
    <w:rPr>
      <w:rFonts w:ascii="Courier New" w:hAnsi="Courier New" w:cs="Courier New" w:hint="default"/>
    </w:rPr>
  </w:style>
  <w:style w:type="character" w:customStyle="1" w:styleId="WW8Num32z3">
    <w:name w:val="WW8Num32z3"/>
    <w:rsid w:val="00C119F1"/>
    <w:rPr>
      <w:rFonts w:ascii="Symbol" w:hAnsi="Symbol" w:hint="default"/>
    </w:rPr>
  </w:style>
  <w:style w:type="character" w:customStyle="1" w:styleId="WW8Num33z0">
    <w:name w:val="WW8Num33z0"/>
    <w:rsid w:val="00C119F1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C119F1"/>
    <w:rPr>
      <w:rFonts w:ascii="Wingdings" w:hAnsi="Wingdings" w:hint="default"/>
    </w:rPr>
  </w:style>
  <w:style w:type="character" w:customStyle="1" w:styleId="WW8Num33z3">
    <w:name w:val="WW8Num33z3"/>
    <w:rsid w:val="00C119F1"/>
    <w:rPr>
      <w:rFonts w:ascii="Symbol" w:hAnsi="Symbol" w:hint="default"/>
    </w:rPr>
  </w:style>
  <w:style w:type="character" w:customStyle="1" w:styleId="WW8Num33z4">
    <w:name w:val="WW8Num33z4"/>
    <w:rsid w:val="00C119F1"/>
    <w:rPr>
      <w:rFonts w:ascii="Courier New" w:hAnsi="Courier New" w:cs="Courier New" w:hint="default"/>
    </w:rPr>
  </w:style>
  <w:style w:type="character" w:customStyle="1" w:styleId="WW8Num34z0">
    <w:name w:val="WW8Num34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C119F1"/>
    <w:rPr>
      <w:rFonts w:ascii="Wingdings" w:hAnsi="Wingdings" w:hint="default"/>
    </w:rPr>
  </w:style>
  <w:style w:type="character" w:customStyle="1" w:styleId="WW8Num36z1">
    <w:name w:val="WW8Num36z1"/>
    <w:rsid w:val="00C119F1"/>
    <w:rPr>
      <w:rFonts w:ascii="Courier New" w:hAnsi="Courier New" w:cs="Courier New" w:hint="default"/>
    </w:rPr>
  </w:style>
  <w:style w:type="character" w:customStyle="1" w:styleId="WW8Num36z3">
    <w:name w:val="WW8Num36z3"/>
    <w:rsid w:val="00C119F1"/>
    <w:rPr>
      <w:rFonts w:ascii="Symbol" w:hAnsi="Symbol" w:hint="default"/>
    </w:rPr>
  </w:style>
  <w:style w:type="character" w:customStyle="1" w:styleId="WW8Num37z0">
    <w:name w:val="WW8Num37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C119F1"/>
    <w:rPr>
      <w:rFonts w:ascii="Wingdings" w:hAnsi="Wingdings" w:hint="default"/>
    </w:rPr>
  </w:style>
  <w:style w:type="character" w:customStyle="1" w:styleId="WW8Num39z1">
    <w:name w:val="WW8Num39z1"/>
    <w:rsid w:val="00C119F1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C119F1"/>
    <w:rPr>
      <w:rFonts w:ascii="Symbol" w:hAnsi="Symbol" w:hint="default"/>
    </w:rPr>
  </w:style>
  <w:style w:type="character" w:customStyle="1" w:styleId="WW8Num39z4">
    <w:name w:val="WW8Num39z4"/>
    <w:rsid w:val="00C119F1"/>
    <w:rPr>
      <w:rFonts w:ascii="Courier New" w:hAnsi="Courier New" w:cs="Courier New" w:hint="default"/>
    </w:rPr>
  </w:style>
  <w:style w:type="character" w:customStyle="1" w:styleId="WW8Num40z0">
    <w:name w:val="WW8Num40z0"/>
    <w:rsid w:val="00C119F1"/>
    <w:rPr>
      <w:rFonts w:ascii="Wingdings" w:hAnsi="Wingdings" w:hint="default"/>
    </w:rPr>
  </w:style>
  <w:style w:type="character" w:customStyle="1" w:styleId="WW8Num40z1">
    <w:name w:val="WW8Num40z1"/>
    <w:rsid w:val="00C119F1"/>
    <w:rPr>
      <w:rFonts w:ascii="Verdana" w:hAnsi="Verdana" w:hint="default"/>
    </w:rPr>
  </w:style>
  <w:style w:type="character" w:customStyle="1" w:styleId="WW8Num40z3">
    <w:name w:val="WW8Num40z3"/>
    <w:rsid w:val="00C119F1"/>
    <w:rPr>
      <w:rFonts w:ascii="Symbol" w:hAnsi="Symbol" w:hint="default"/>
    </w:rPr>
  </w:style>
  <w:style w:type="character" w:customStyle="1" w:styleId="WW8Num40z4">
    <w:name w:val="WW8Num40z4"/>
    <w:rsid w:val="00C119F1"/>
    <w:rPr>
      <w:rFonts w:ascii="Courier New" w:hAnsi="Courier New" w:cs="Courier New" w:hint="default"/>
    </w:rPr>
  </w:style>
  <w:style w:type="character" w:customStyle="1" w:styleId="WW8NumSt10z0">
    <w:name w:val="WW8NumSt10z0"/>
    <w:rsid w:val="00C119F1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6">
    <w:name w:val="Основной шрифт абзаца1"/>
    <w:rsid w:val="00C119F1"/>
  </w:style>
  <w:style w:type="character" w:customStyle="1" w:styleId="17">
    <w:name w:val="Знак сноски1"/>
    <w:rsid w:val="00C119F1"/>
    <w:rPr>
      <w:vertAlign w:val="superscript"/>
    </w:rPr>
  </w:style>
  <w:style w:type="character" w:customStyle="1" w:styleId="af7">
    <w:name w:val="Символы концевой сноски"/>
    <w:rsid w:val="00C119F1"/>
    <w:rPr>
      <w:vertAlign w:val="superscript"/>
    </w:rPr>
  </w:style>
  <w:style w:type="character" w:customStyle="1" w:styleId="WW-">
    <w:name w:val="WW-Символы концевой сноски"/>
    <w:rsid w:val="00C119F1"/>
  </w:style>
  <w:style w:type="character" w:customStyle="1" w:styleId="18">
    <w:name w:val="Знак концевой сноски1"/>
    <w:rsid w:val="00C119F1"/>
    <w:rPr>
      <w:vertAlign w:val="superscript"/>
    </w:rPr>
  </w:style>
  <w:style w:type="character" w:customStyle="1" w:styleId="af8">
    <w:name w:val="Маркеры списка"/>
    <w:rsid w:val="00C119F1"/>
    <w:rPr>
      <w:rFonts w:ascii="OpenSymbol" w:eastAsia="OpenSymbol" w:hAnsi="OpenSymbol" w:cs="OpenSymbol" w:hint="default"/>
    </w:rPr>
  </w:style>
  <w:style w:type="character" w:customStyle="1" w:styleId="28">
    <w:name w:val="Знак сноски2"/>
    <w:rsid w:val="00C119F1"/>
    <w:rPr>
      <w:vertAlign w:val="superscript"/>
    </w:rPr>
  </w:style>
  <w:style w:type="character" w:customStyle="1" w:styleId="29">
    <w:name w:val="Знак концевой сноски2"/>
    <w:rsid w:val="00C119F1"/>
    <w:rPr>
      <w:vertAlign w:val="superscript"/>
    </w:rPr>
  </w:style>
  <w:style w:type="character" w:customStyle="1" w:styleId="af9">
    <w:name w:val="Символ нумерации"/>
    <w:rsid w:val="00C119F1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5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50CD7-EFB2-4571-B0FA-DB0F7167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33</Pages>
  <Words>12415</Words>
  <Characters>70771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2011-10-28T05:37:00Z</cp:lastPrinted>
  <dcterms:created xsi:type="dcterms:W3CDTF">2011-02-01T06:22:00Z</dcterms:created>
  <dcterms:modified xsi:type="dcterms:W3CDTF">2011-11-14T05:18:00Z</dcterms:modified>
</cp:coreProperties>
</file>