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20" w:rsidRDefault="00ED2F20" w:rsidP="00ED2F20">
      <w:pPr>
        <w:jc w:val="right"/>
        <w:rPr>
          <w:rFonts w:ascii="Times New Roman" w:hAnsi="Times New Roman" w:cs="Times New Roman"/>
          <w:sz w:val="16"/>
          <w:szCs w:val="16"/>
        </w:rPr>
      </w:pPr>
      <w:r w:rsidRPr="00ED2F20">
        <w:rPr>
          <w:rFonts w:ascii="Times New Roman" w:hAnsi="Times New Roman" w:cs="Times New Roman"/>
          <w:sz w:val="16"/>
          <w:szCs w:val="16"/>
        </w:rPr>
        <w:t xml:space="preserve">Приложение № 1 к извещению </w:t>
      </w:r>
    </w:p>
    <w:p w:rsidR="00ED2F20" w:rsidRPr="00ED2F20" w:rsidRDefault="00ED2F20" w:rsidP="00ED2F20">
      <w:pPr>
        <w:jc w:val="right"/>
        <w:rPr>
          <w:rFonts w:ascii="Times New Roman" w:hAnsi="Times New Roman" w:cs="Times New Roman"/>
          <w:sz w:val="16"/>
          <w:szCs w:val="16"/>
        </w:rPr>
      </w:pPr>
      <w:r w:rsidRPr="00ED2F20">
        <w:rPr>
          <w:rFonts w:ascii="Times New Roman" w:hAnsi="Times New Roman" w:cs="Times New Roman"/>
          <w:sz w:val="16"/>
          <w:szCs w:val="16"/>
        </w:rPr>
        <w:t>о проведении запроса котировок от 21.11.2011 № 2</w:t>
      </w:r>
    </w:p>
    <w:p w:rsidR="00521A6F" w:rsidRPr="00ED2F20" w:rsidRDefault="00C313CD" w:rsidP="00C3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F2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5F2987">
        <w:rPr>
          <w:rFonts w:ascii="Times New Roman" w:hAnsi="Times New Roman" w:cs="Times New Roman"/>
          <w:b/>
          <w:sz w:val="24"/>
          <w:szCs w:val="24"/>
        </w:rPr>
        <w:t xml:space="preserve"> на поставку мебели</w:t>
      </w:r>
    </w:p>
    <w:tbl>
      <w:tblPr>
        <w:tblStyle w:val="a3"/>
        <w:tblW w:w="9940" w:type="dxa"/>
        <w:tblInd w:w="-476" w:type="dxa"/>
        <w:tblLayout w:type="fixed"/>
        <w:tblLook w:val="04A0"/>
      </w:tblPr>
      <w:tblGrid>
        <w:gridCol w:w="530"/>
        <w:gridCol w:w="1897"/>
        <w:gridCol w:w="1276"/>
        <w:gridCol w:w="4961"/>
        <w:gridCol w:w="1276"/>
      </w:tblGrid>
      <w:tr w:rsidR="005F2987" w:rsidRPr="005F2987" w:rsidTr="005F2987">
        <w:tc>
          <w:tcPr>
            <w:tcW w:w="530" w:type="dxa"/>
          </w:tcPr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7" w:type="dxa"/>
          </w:tcPr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</w:t>
            </w:r>
          </w:p>
        </w:tc>
        <w:tc>
          <w:tcPr>
            <w:tcW w:w="1276" w:type="dxa"/>
          </w:tcPr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4961" w:type="dxa"/>
          </w:tcPr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Характеристика товара и комплектация</w:t>
            </w:r>
          </w:p>
        </w:tc>
        <w:tc>
          <w:tcPr>
            <w:tcW w:w="1276" w:type="dxa"/>
          </w:tcPr>
          <w:p w:rsidR="005F2987" w:rsidRPr="005F2987" w:rsidRDefault="005F2987" w:rsidP="0004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ФС-147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Стол изготовлен из Ламинированного ДСП. Толщина столешницы 25мм, облицована пластиковой кромкой 2мм, боковые стенки изготовлены из ЛДСП 18мм и имеют регулирующую опору (+10 мм), кромка ПВХ 0,4мм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1400х700х745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ФТ-3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Имеет три выдвижных ящика. Крышка выполнена из ЛДСП толщиной 25мм (кромка ПВХ 2мм). Корпус и фасады выполнены из ЛДСП 16мм (кромка пластиковая 0,4мм). Детали соединены с помощью эксцентриковой стяжки. Верхний ящик оборудован замком. Тумба установлена на колесную опору.</w:t>
            </w:r>
          </w:p>
          <w:p w:rsidR="005F2987" w:rsidRPr="00ED2F20" w:rsidRDefault="005F2987" w:rsidP="00E7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430х520х585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канцелярский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ФШ-2004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изготовлен из ЛДСП. Крышка шкафа толщиной 25мм, корпус и фасады 16мм (кромка 0,4мм). Детали соединены с помощью эксцентриковой стяжки. Фасады - Витрина с тонированными стеклами 4мм, представляют собой неразборную конструкцию. Опоры, регулируемые по высоте, препятствуют механическому повреждению напол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ного покрытия. Фасады установлены на шарнирные петли.</w:t>
            </w:r>
          </w:p>
          <w:p w:rsidR="005F2987" w:rsidRPr="00ED2F20" w:rsidRDefault="005F2987" w:rsidP="003E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800х464х2035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Гардероб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ФШ-2002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изготовлен из ЛДСП. Крышка шкафа толщиной 25мм, корпус и фасады 16мм (кромка 0,4мм). Детали соединены с помощью эксцентриковой стяжки. Фасады - Витрина с тонированными стеклами 4мм, представляют собой неразборную конструкцию. Опоры, регулируемые по высоте, препятствуют механическому повреждению напол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ного покрытия. Гардероб снабжен выдвижной штангой для плечиков и верхней полкой.</w:t>
            </w:r>
          </w:p>
          <w:p w:rsidR="005F2987" w:rsidRPr="00ED2F20" w:rsidRDefault="005F2987" w:rsidP="003E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3E2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400х464х2035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Шкаф колонка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ФШ-2010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F51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Шкаф изготовлен из ЛДСП. Крышка шкафа толщиной 25мм, корпус и фасады 16мм 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(кромка 0,4мм). Детали соединены с помощью эксцентриковой стяжки. Фасады - Витрина с тонированными стеклами 4мм, представляют собой неразборную конструкцию. Опоры, регулируемые по высоте, препятствуют механическому повреждению напол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ного покрытия. Фасады установлены на шарнирные петли.</w:t>
            </w:r>
          </w:p>
          <w:p w:rsidR="005F2987" w:rsidRPr="00ED2F20" w:rsidRDefault="005F2987" w:rsidP="00F51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F51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400х464х2035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Отделка натуральная кожа высшего качества выделки с вставками из перфорированной натуральной кожи. Крестовина и подлокотники хромированные.  Подлокотники с кожаной накладкой. Механизм трансформации - 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мультиблок</w:t>
            </w:r>
            <w:proofErr w:type="spellEnd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Панель выдвижная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Ф-0001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Материал ЛДСП 16мм, кромка 0,4 мм. Направляющие металлические, роликовые.</w:t>
            </w:r>
          </w:p>
          <w:p w:rsidR="005F2987" w:rsidRPr="00ED2F20" w:rsidRDefault="005F2987" w:rsidP="007A5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560х386х100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Ф-0003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Материал ЛДСП 16мм, кромка 0,4 мм.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Снабжена</w:t>
            </w:r>
            <w:proofErr w:type="gramEnd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 колесной опорой.</w:t>
            </w:r>
          </w:p>
          <w:p w:rsidR="005F2987" w:rsidRPr="00ED2F20" w:rsidRDefault="005F2987" w:rsidP="007A5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Цвет: Вишня Оксфорд</w:t>
            </w:r>
          </w:p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270х500х326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2987" w:rsidRPr="00ED2F20" w:rsidTr="005F2987">
        <w:tc>
          <w:tcPr>
            <w:tcW w:w="530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97" w:type="dxa"/>
          </w:tcPr>
          <w:p w:rsidR="005F2987" w:rsidRPr="00ED2F20" w:rsidRDefault="005F2987" w:rsidP="005F2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Кресло операторское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61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 xml:space="preserve">Крестовина, подлокотники пластиковые. Обивка ткань. 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Газпатрон</w:t>
            </w:r>
            <w:proofErr w:type="spellEnd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F2987" w:rsidRPr="00ED2F20" w:rsidRDefault="005F2987" w:rsidP="00C3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D2F20" w:rsidRDefault="002F1362" w:rsidP="00F61E39">
      <w:pPr>
        <w:jc w:val="right"/>
        <w:rPr>
          <w:rFonts w:ascii="Times New Roman" w:hAnsi="Times New Roman" w:cs="Times New Roman"/>
          <w:sz w:val="24"/>
          <w:szCs w:val="24"/>
        </w:rPr>
      </w:pPr>
      <w:r w:rsidRPr="00ED2F20">
        <w:rPr>
          <w:rFonts w:ascii="Times New Roman" w:hAnsi="Times New Roman" w:cs="Times New Roman"/>
          <w:sz w:val="24"/>
          <w:szCs w:val="24"/>
        </w:rPr>
        <w:t xml:space="preserve">      </w:t>
      </w:r>
      <w:r w:rsidR="003C5429" w:rsidRPr="00ED2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189E" w:rsidRPr="00ED2F20" w:rsidRDefault="0025189E" w:rsidP="00C313CD">
      <w:pPr>
        <w:rPr>
          <w:rFonts w:ascii="Times New Roman" w:hAnsi="Times New Roman" w:cs="Times New Roman"/>
          <w:sz w:val="24"/>
          <w:szCs w:val="24"/>
        </w:rPr>
      </w:pPr>
    </w:p>
    <w:sectPr w:rsidR="0025189E" w:rsidRPr="00ED2F20" w:rsidSect="00521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13CD"/>
    <w:rsid w:val="00041833"/>
    <w:rsid w:val="00053FA4"/>
    <w:rsid w:val="000E4D72"/>
    <w:rsid w:val="00147E58"/>
    <w:rsid w:val="00187AE2"/>
    <w:rsid w:val="001E25B4"/>
    <w:rsid w:val="0025189E"/>
    <w:rsid w:val="002C30A6"/>
    <w:rsid w:val="002F1362"/>
    <w:rsid w:val="00355FCE"/>
    <w:rsid w:val="003C5429"/>
    <w:rsid w:val="003E24C2"/>
    <w:rsid w:val="004817B8"/>
    <w:rsid w:val="00521A6F"/>
    <w:rsid w:val="00550558"/>
    <w:rsid w:val="005F2987"/>
    <w:rsid w:val="0065658E"/>
    <w:rsid w:val="006956FA"/>
    <w:rsid w:val="00786E16"/>
    <w:rsid w:val="007A5484"/>
    <w:rsid w:val="007E6C59"/>
    <w:rsid w:val="00C313CD"/>
    <w:rsid w:val="00D2075A"/>
    <w:rsid w:val="00D75DE0"/>
    <w:rsid w:val="00E71305"/>
    <w:rsid w:val="00ED2F20"/>
    <w:rsid w:val="00F510E2"/>
    <w:rsid w:val="00F6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10</cp:revision>
  <cp:lastPrinted>2011-11-17T12:38:00Z</cp:lastPrinted>
  <dcterms:created xsi:type="dcterms:W3CDTF">2011-11-16T07:59:00Z</dcterms:created>
  <dcterms:modified xsi:type="dcterms:W3CDTF">2011-11-21T05:06:00Z</dcterms:modified>
</cp:coreProperties>
</file>