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120" w:rsidRDefault="005D0120" w:rsidP="005D0120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0120">
        <w:rPr>
          <w:rFonts w:ascii="Times New Roman" w:eastAsia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672B46" w:rsidRDefault="00672B46" w:rsidP="005D0120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D62AF" w:rsidRDefault="00ED62AF" w:rsidP="00ED62AF">
      <w:pPr>
        <w:pStyle w:val="41"/>
        <w:spacing w:line="240" w:lineRule="auto"/>
      </w:pPr>
      <w:r>
        <w:t>Начальная (максимальная) цена контракта установлена на основании общедоступных результатов изучения рынка в сети Интернет как средняя цена поставщиков.</w:t>
      </w:r>
    </w:p>
    <w:p w:rsidR="00ED62AF" w:rsidRDefault="00ED62AF" w:rsidP="005D0120">
      <w:pPr>
        <w:pStyle w:val="41"/>
        <w:spacing w:line="240" w:lineRule="auto"/>
      </w:pPr>
    </w:p>
    <w:p w:rsidR="005D0120" w:rsidRPr="005D0120" w:rsidRDefault="005D0120" w:rsidP="005D0120">
      <w:pPr>
        <w:pStyle w:val="41"/>
        <w:spacing w:line="240" w:lineRule="auto"/>
        <w:rPr>
          <w:sz w:val="22"/>
          <w:szCs w:val="22"/>
        </w:rPr>
      </w:pPr>
      <w:r w:rsidRPr="005D0120">
        <w:t>Источники информации</w:t>
      </w:r>
      <w:r>
        <w:t xml:space="preserve">: </w:t>
      </w:r>
      <w:r w:rsidRPr="005D0120">
        <w:t xml:space="preserve"> </w:t>
      </w:r>
      <w:proofErr w:type="spellStart"/>
      <w:r w:rsidRPr="005D0120">
        <w:rPr>
          <w:sz w:val="22"/>
          <w:szCs w:val="22"/>
        </w:rPr>
        <w:t>www.nix.ru</w:t>
      </w:r>
      <w:proofErr w:type="spellEnd"/>
      <w:r w:rsidRPr="005D0120">
        <w:rPr>
          <w:sz w:val="22"/>
          <w:szCs w:val="22"/>
        </w:rPr>
        <w:t xml:space="preserve">, </w:t>
      </w:r>
      <w:proofErr w:type="spellStart"/>
      <w:r w:rsidRPr="005D0120">
        <w:rPr>
          <w:sz w:val="22"/>
          <w:szCs w:val="22"/>
        </w:rPr>
        <w:t>www.</w:t>
      </w:r>
      <w:hyperlink r:id="rId4" w:tgtFrame="_blank" w:history="1">
        <w:r w:rsidRPr="005D0120">
          <w:rPr>
            <w:rStyle w:val="a3"/>
            <w:color w:val="auto"/>
            <w:sz w:val="22"/>
            <w:szCs w:val="22"/>
            <w:u w:val="none"/>
          </w:rPr>
          <w:t>proliant.ru</w:t>
        </w:r>
        <w:proofErr w:type="spellEnd"/>
      </w:hyperlink>
      <w:r w:rsidRPr="005D0120">
        <w:rPr>
          <w:sz w:val="22"/>
          <w:szCs w:val="22"/>
        </w:rPr>
        <w:t xml:space="preserve"> , </w:t>
      </w:r>
      <w:proofErr w:type="spellStart"/>
      <w:r w:rsidRPr="005D0120">
        <w:rPr>
          <w:sz w:val="22"/>
          <w:szCs w:val="22"/>
        </w:rPr>
        <w:t>www.</w:t>
      </w:r>
      <w:hyperlink r:id="rId5" w:tgtFrame="_blank" w:history="1">
        <w:r w:rsidRPr="005D0120">
          <w:rPr>
            <w:rStyle w:val="a3"/>
            <w:color w:val="auto"/>
            <w:sz w:val="22"/>
            <w:szCs w:val="22"/>
            <w:u w:val="none"/>
          </w:rPr>
          <w:t>apitcomp.ru</w:t>
        </w:r>
        <w:proofErr w:type="spellEnd"/>
      </w:hyperlink>
    </w:p>
    <w:p w:rsidR="005D0120" w:rsidRDefault="005D0120" w:rsidP="005D0120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4"/>
        <w:gridCol w:w="2794"/>
        <w:gridCol w:w="1329"/>
        <w:gridCol w:w="2587"/>
        <w:gridCol w:w="2196"/>
      </w:tblGrid>
      <w:tr w:rsidR="00672B46" w:rsidRPr="00DC567E" w:rsidTr="00672B46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B46" w:rsidRPr="00672B46" w:rsidRDefault="00672B46" w:rsidP="00CE16BB">
            <w:pPr>
              <w:jc w:val="both"/>
              <w:rPr>
                <w:rFonts w:ascii="Times New Roman" w:hAnsi="Times New Roman" w:cs="Times New Roman"/>
              </w:rPr>
            </w:pPr>
            <w:r w:rsidRPr="00672B4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B46" w:rsidRPr="00672B46" w:rsidRDefault="00672B46" w:rsidP="00CE16BB">
            <w:pPr>
              <w:jc w:val="both"/>
              <w:rPr>
                <w:rFonts w:ascii="Times New Roman" w:hAnsi="Times New Roman" w:cs="Times New Roman"/>
              </w:rPr>
            </w:pPr>
            <w:r w:rsidRPr="00672B46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B46" w:rsidRPr="00672B46" w:rsidRDefault="00672B46" w:rsidP="00672B46">
            <w:pPr>
              <w:jc w:val="center"/>
              <w:rPr>
                <w:rFonts w:ascii="Times New Roman" w:hAnsi="Times New Roman" w:cs="Times New Roman"/>
              </w:rPr>
            </w:pPr>
            <w:r w:rsidRPr="00672B46">
              <w:rPr>
                <w:rFonts w:ascii="Times New Roman" w:hAnsi="Times New Roman" w:cs="Times New Roman"/>
              </w:rPr>
              <w:t>Количество товара, шт.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B46" w:rsidRPr="00672B46" w:rsidRDefault="00672B46" w:rsidP="00672B46">
            <w:pPr>
              <w:jc w:val="center"/>
              <w:rPr>
                <w:rFonts w:ascii="Times New Roman" w:hAnsi="Times New Roman" w:cs="Times New Roman"/>
              </w:rPr>
            </w:pPr>
            <w:r w:rsidRPr="00672B46">
              <w:rPr>
                <w:rFonts w:ascii="Times New Roman" w:hAnsi="Times New Roman" w:cs="Times New Roman"/>
              </w:rPr>
              <w:t xml:space="preserve">Цена </w:t>
            </w:r>
            <w:proofErr w:type="gramStart"/>
            <w:r w:rsidRPr="00672B46">
              <w:rPr>
                <w:rFonts w:ascii="Times New Roman" w:hAnsi="Times New Roman" w:cs="Times New Roman"/>
              </w:rPr>
              <w:t>за</w:t>
            </w:r>
            <w:proofErr w:type="gramEnd"/>
            <w:r w:rsidRPr="00672B46">
              <w:rPr>
                <w:rFonts w:ascii="Times New Roman" w:hAnsi="Times New Roman" w:cs="Times New Roman"/>
              </w:rPr>
              <w:t xml:space="preserve"> </w:t>
            </w:r>
          </w:p>
          <w:p w:rsidR="00672B46" w:rsidRPr="00672B46" w:rsidRDefault="00672B46" w:rsidP="00672B46">
            <w:pPr>
              <w:jc w:val="center"/>
              <w:rPr>
                <w:rFonts w:ascii="Times New Roman" w:hAnsi="Times New Roman" w:cs="Times New Roman"/>
              </w:rPr>
            </w:pPr>
            <w:r w:rsidRPr="00672B46">
              <w:rPr>
                <w:rFonts w:ascii="Times New Roman" w:hAnsi="Times New Roman" w:cs="Times New Roman"/>
              </w:rPr>
              <w:t>1 единицу, руб.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B46" w:rsidRPr="00672B46" w:rsidRDefault="00672B46" w:rsidP="00672B46">
            <w:pPr>
              <w:jc w:val="center"/>
              <w:rPr>
                <w:rFonts w:ascii="Times New Roman" w:hAnsi="Times New Roman" w:cs="Times New Roman"/>
              </w:rPr>
            </w:pPr>
            <w:r w:rsidRPr="00672B46">
              <w:rPr>
                <w:rFonts w:ascii="Times New Roman" w:hAnsi="Times New Roman" w:cs="Times New Roman"/>
              </w:rPr>
              <w:t>Стоимость за весь объём, руб.</w:t>
            </w:r>
          </w:p>
        </w:tc>
      </w:tr>
      <w:tr w:rsidR="00672B46" w:rsidRPr="00DC567E" w:rsidTr="00672B46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B46" w:rsidRPr="00672B46" w:rsidRDefault="00672B46" w:rsidP="00672B46">
            <w:pPr>
              <w:jc w:val="both"/>
              <w:rPr>
                <w:rFonts w:ascii="Times New Roman" w:hAnsi="Times New Roman" w:cs="Times New Roman"/>
              </w:rPr>
            </w:pPr>
            <w:r w:rsidRPr="00672B4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B46" w:rsidRPr="00672B46" w:rsidRDefault="00672B46" w:rsidP="00672B4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72B46">
              <w:rPr>
                <w:rFonts w:ascii="Times New Roman" w:hAnsi="Times New Roman" w:cs="Times New Roman"/>
              </w:rPr>
              <w:t>Жесткий</w:t>
            </w:r>
            <w:r w:rsidRPr="00672B4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72B46">
              <w:rPr>
                <w:rFonts w:ascii="Times New Roman" w:hAnsi="Times New Roman" w:cs="Times New Roman"/>
              </w:rPr>
              <w:t>диск</w:t>
            </w:r>
            <w:r w:rsidRPr="00672B46">
              <w:rPr>
                <w:rFonts w:ascii="Times New Roman" w:hAnsi="Times New Roman" w:cs="Times New Roman"/>
                <w:lang w:val="en-US"/>
              </w:rPr>
              <w:t xml:space="preserve"> 300GB 6G 15</w:t>
            </w:r>
            <w:r w:rsidRPr="00672B46">
              <w:rPr>
                <w:rFonts w:ascii="Times New Roman" w:hAnsi="Times New Roman" w:cs="Times New Roman"/>
              </w:rPr>
              <w:t>К</w:t>
            </w:r>
            <w:r w:rsidRPr="00672B46">
              <w:rPr>
                <w:rFonts w:ascii="Times New Roman" w:hAnsi="Times New Roman" w:cs="Times New Roman"/>
                <w:lang w:val="en-US"/>
              </w:rPr>
              <w:t xml:space="preserve"> LFF SAS DP </w:t>
            </w:r>
            <w:proofErr w:type="spellStart"/>
            <w:r w:rsidRPr="00672B46">
              <w:rPr>
                <w:rFonts w:ascii="Times New Roman" w:hAnsi="Times New Roman" w:cs="Times New Roman"/>
                <w:lang w:val="en-US"/>
              </w:rPr>
              <w:t>HotPlug</w:t>
            </w:r>
            <w:proofErr w:type="spellEnd"/>
            <w:r w:rsidRPr="00672B46">
              <w:rPr>
                <w:rFonts w:ascii="Times New Roman" w:hAnsi="Times New Roman" w:cs="Times New Roman"/>
                <w:lang w:val="en-US"/>
              </w:rPr>
              <w:t xml:space="preserve"> Enterprise Drive </w:t>
            </w:r>
            <w:proofErr w:type="spellStart"/>
            <w:r w:rsidRPr="00672B46">
              <w:rPr>
                <w:rFonts w:ascii="Times New Roman" w:hAnsi="Times New Roman" w:cs="Times New Roman"/>
              </w:rPr>
              <w:t>Зу</w:t>
            </w:r>
            <w:proofErr w:type="spellEnd"/>
            <w:r w:rsidRPr="00672B46">
              <w:rPr>
                <w:rFonts w:ascii="Times New Roman" w:hAnsi="Times New Roman" w:cs="Times New Roman"/>
                <w:lang w:val="en-US"/>
              </w:rPr>
              <w:t xml:space="preserve"> war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B46" w:rsidRPr="00672B46" w:rsidRDefault="00672B46" w:rsidP="00672B46">
            <w:pPr>
              <w:jc w:val="center"/>
              <w:rPr>
                <w:rFonts w:ascii="Times New Roman" w:hAnsi="Times New Roman" w:cs="Times New Roman"/>
              </w:rPr>
            </w:pPr>
            <w:r w:rsidRPr="00672B4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B46" w:rsidRPr="00672B46" w:rsidRDefault="00672B46" w:rsidP="00672B46">
            <w:pPr>
              <w:jc w:val="center"/>
              <w:rPr>
                <w:rFonts w:ascii="Times New Roman" w:hAnsi="Times New Roman" w:cs="Times New Roman"/>
              </w:rPr>
            </w:pPr>
            <w:r w:rsidRPr="00672B46">
              <w:rPr>
                <w:rFonts w:ascii="Times New Roman" w:hAnsi="Times New Roman" w:cs="Times New Roman"/>
              </w:rPr>
              <w:t>12</w:t>
            </w:r>
            <w:r w:rsidR="00FD2C5D">
              <w:rPr>
                <w:rFonts w:ascii="Times New Roman" w:hAnsi="Times New Roman" w:cs="Times New Roman"/>
              </w:rPr>
              <w:t xml:space="preserve"> </w:t>
            </w:r>
            <w:r w:rsidRPr="00672B46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B46" w:rsidRPr="00672B46" w:rsidRDefault="00672B46" w:rsidP="00672B46">
            <w:pPr>
              <w:jc w:val="center"/>
              <w:rPr>
                <w:rFonts w:ascii="Times New Roman" w:hAnsi="Times New Roman" w:cs="Times New Roman"/>
              </w:rPr>
            </w:pPr>
            <w:r w:rsidRPr="00672B46">
              <w:rPr>
                <w:rFonts w:ascii="Times New Roman" w:hAnsi="Times New Roman" w:cs="Times New Roman"/>
              </w:rPr>
              <w:t>98</w:t>
            </w:r>
            <w:r w:rsidR="00FD2C5D">
              <w:rPr>
                <w:rFonts w:ascii="Times New Roman" w:hAnsi="Times New Roman" w:cs="Times New Roman"/>
              </w:rPr>
              <w:t xml:space="preserve"> </w:t>
            </w:r>
            <w:r w:rsidRPr="00672B46">
              <w:rPr>
                <w:rFonts w:ascii="Times New Roman" w:hAnsi="Times New Roman" w:cs="Times New Roman"/>
              </w:rPr>
              <w:t>400,00</w:t>
            </w:r>
          </w:p>
        </w:tc>
      </w:tr>
      <w:tr w:rsidR="00672B46" w:rsidRPr="00DC567E" w:rsidTr="00CE16BB">
        <w:tc>
          <w:tcPr>
            <w:tcW w:w="7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46" w:rsidRPr="00DC567E" w:rsidRDefault="00672B46" w:rsidP="00CE16BB">
            <w:pPr>
              <w:jc w:val="both"/>
              <w:rPr>
                <w:rFonts w:ascii="Times New Roman" w:hAnsi="Times New Roman"/>
              </w:rPr>
            </w:pPr>
            <w:r w:rsidRPr="00DC567E">
              <w:rPr>
                <w:rFonts w:ascii="Times New Roman" w:hAnsi="Times New Roman"/>
              </w:rPr>
              <w:t>Итого: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46" w:rsidRPr="005E4513" w:rsidRDefault="00FD2C5D" w:rsidP="00FD2C5D">
            <w:pPr>
              <w:jc w:val="center"/>
              <w:rPr>
                <w:rFonts w:ascii="Times New Roman" w:hAnsi="Times New Roman"/>
              </w:rPr>
            </w:pPr>
            <w:r w:rsidRPr="00672B46">
              <w:rPr>
                <w:rFonts w:ascii="Times New Roman" w:hAnsi="Times New Roman" w:cs="Times New Roman"/>
              </w:rPr>
              <w:t>98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2B46">
              <w:rPr>
                <w:rFonts w:ascii="Times New Roman" w:hAnsi="Times New Roman" w:cs="Times New Roman"/>
              </w:rPr>
              <w:t>400,00</w:t>
            </w:r>
          </w:p>
        </w:tc>
      </w:tr>
    </w:tbl>
    <w:p w:rsidR="00A93FF4" w:rsidRDefault="00A93FF4" w:rsidP="005D0120">
      <w:pPr>
        <w:jc w:val="both"/>
        <w:rPr>
          <w:rFonts w:ascii="Times New Roman" w:hAnsi="Times New Roman" w:cs="Times New Roman"/>
        </w:rPr>
      </w:pPr>
    </w:p>
    <w:p w:rsidR="00672B46" w:rsidRDefault="00672B46" w:rsidP="005D0120">
      <w:pPr>
        <w:jc w:val="both"/>
        <w:rPr>
          <w:rFonts w:ascii="Times New Roman" w:hAnsi="Times New Roman" w:cs="Times New Roman"/>
        </w:rPr>
      </w:pPr>
    </w:p>
    <w:p w:rsidR="00672B46" w:rsidRDefault="00672B46" w:rsidP="00672B46">
      <w:pPr>
        <w:pStyle w:val="a4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sectPr w:rsidR="00672B46" w:rsidSect="005D012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0120"/>
    <w:rsid w:val="001964FA"/>
    <w:rsid w:val="002A46FB"/>
    <w:rsid w:val="00456508"/>
    <w:rsid w:val="005B1245"/>
    <w:rsid w:val="005D0120"/>
    <w:rsid w:val="00672B46"/>
    <w:rsid w:val="006E316F"/>
    <w:rsid w:val="00980601"/>
    <w:rsid w:val="00A2791E"/>
    <w:rsid w:val="00A545FC"/>
    <w:rsid w:val="00A93FF4"/>
    <w:rsid w:val="00ED62AF"/>
    <w:rsid w:val="00FD2C5D"/>
    <w:rsid w:val="00FE3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">
    <w:name w:val="Основной текст (4)1"/>
    <w:basedOn w:val="a"/>
    <w:rsid w:val="005D0120"/>
    <w:pPr>
      <w:shd w:val="clear" w:color="auto" w:fill="FFFFFF"/>
      <w:spacing w:after="0" w:line="27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D012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72B4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Title"/>
    <w:basedOn w:val="a"/>
    <w:link w:val="a6"/>
    <w:qFormat/>
    <w:rsid w:val="001964F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964FA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4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pitcomp.ru/" TargetMode="External"/><Relationship Id="rId4" Type="http://schemas.openxmlformats.org/officeDocument/2006/relationships/hyperlink" Target="http://www.proli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505</Characters>
  <Application>Microsoft Office Word</Application>
  <DocSecurity>0</DocSecurity>
  <Lines>4</Lines>
  <Paragraphs>1</Paragraphs>
  <ScaleCrop>false</ScaleCrop>
  <Company>Microsoft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12</cp:revision>
  <dcterms:created xsi:type="dcterms:W3CDTF">2011-11-22T08:23:00Z</dcterms:created>
  <dcterms:modified xsi:type="dcterms:W3CDTF">2011-11-24T08:18:00Z</dcterms:modified>
</cp:coreProperties>
</file>