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45" w:rsidRPr="00244B45" w:rsidRDefault="00244B45" w:rsidP="00244B4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244B4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№0156300004211000080-1</w:t>
      </w:r>
    </w:p>
    <w:p w:rsidR="00244B45" w:rsidRPr="00244B45" w:rsidRDefault="00244B45" w:rsidP="00244B4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244B4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244B45" w:rsidRPr="00244B45" w:rsidRDefault="00244B45" w:rsidP="00244B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44B45" w:rsidRPr="00244B45" w:rsidRDefault="00244B45" w:rsidP="00244B4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44B45">
        <w:rPr>
          <w:rFonts w:ascii="Times New Roman" w:eastAsia="Times New Roman" w:hAnsi="Times New Roman" w:cs="Times New Roman"/>
          <w:sz w:val="24"/>
          <w:szCs w:val="24"/>
        </w:rPr>
        <w:br/>
        <w:t xml:space="preserve">29 ноября 2011 </w:t>
      </w:r>
    </w:p>
    <w:p w:rsidR="00244B45" w:rsidRPr="00244B45" w:rsidRDefault="00244B45" w:rsidP="00244B4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4B45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244B45" w:rsidRPr="00244B45" w:rsidRDefault="00244B45" w:rsidP="00244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B45">
        <w:rPr>
          <w:rFonts w:ascii="Times New Roman" w:eastAsia="Times New Roman" w:hAnsi="Times New Roman" w:cs="Times New Roman"/>
          <w:sz w:val="24"/>
          <w:szCs w:val="24"/>
        </w:rPr>
        <w:t>Выполнение работ по инвентаризации бесхозяйных объектов инженерной инфраструктуры, расположенных на территории Свердловского района города Перми</w:t>
      </w:r>
      <w:proofErr w:type="gramStart"/>
      <w:r w:rsidRPr="00244B45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244B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4B45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244B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44B45" w:rsidRPr="00244B45" w:rsidRDefault="00244B45" w:rsidP="00244B4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4B45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244B45" w:rsidRPr="00244B45" w:rsidRDefault="00244B45" w:rsidP="00244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B45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244B45" w:rsidRPr="00244B45" w:rsidRDefault="00244B45" w:rsidP="00244B4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4B45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244B45" w:rsidRPr="00244B45" w:rsidRDefault="00244B45" w:rsidP="00244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B45">
        <w:rPr>
          <w:rFonts w:ascii="Times New Roman" w:eastAsia="Times New Roman" w:hAnsi="Times New Roman" w:cs="Times New Roman"/>
          <w:sz w:val="24"/>
          <w:szCs w:val="24"/>
        </w:rPr>
        <w:t xml:space="preserve">«Выполнение работ по инвентаризации бесхозяйных объектов инженерной инфраструктуры, расположенных на территории Свердловского района города Перми » </w:t>
      </w:r>
      <w:r w:rsidRPr="00244B45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75 521,56 (семьдесят пять тысяч пятьсот двадцать один) Российский рубль</w:t>
      </w:r>
    </w:p>
    <w:p w:rsidR="00244B45" w:rsidRPr="00244B45" w:rsidRDefault="00244B45" w:rsidP="00244B4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4B45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244B45" w:rsidRPr="00244B45" w:rsidRDefault="00244B45" w:rsidP="00244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B45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244B45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244B45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№0156300004211000080 от 21.11.2011).</w:t>
      </w:r>
    </w:p>
    <w:p w:rsidR="00244B45" w:rsidRPr="00244B45" w:rsidRDefault="00244B45" w:rsidP="00244B4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4B45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244B45" w:rsidRPr="00244B45" w:rsidRDefault="00244B45" w:rsidP="00244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B45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244B45" w:rsidRPr="00244B45" w:rsidRDefault="00244B45" w:rsidP="00244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B45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Председатель комиссии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 Заказчик</w:t>
      </w:r>
      <w:r w:rsidRPr="00244B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244B45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244B45">
        <w:rPr>
          <w:rFonts w:ascii="Times New Roman" w:eastAsia="Times New Roman" w:hAnsi="Times New Roman" w:cs="Times New Roman"/>
          <w:sz w:val="24"/>
          <w:szCs w:val="24"/>
        </w:rPr>
        <w:t>Петенко</w:t>
      </w:r>
      <w:proofErr w:type="spellEnd"/>
      <w:r w:rsidRPr="00244B45">
        <w:rPr>
          <w:rFonts w:ascii="Times New Roman" w:eastAsia="Times New Roman" w:hAnsi="Times New Roman" w:cs="Times New Roman"/>
          <w:sz w:val="24"/>
          <w:szCs w:val="24"/>
        </w:rPr>
        <w:t xml:space="preserve"> Владислав </w:t>
      </w:r>
      <w:proofErr w:type="spellStart"/>
      <w:r w:rsidRPr="00244B45">
        <w:rPr>
          <w:rFonts w:ascii="Times New Roman" w:eastAsia="Times New Roman" w:hAnsi="Times New Roman" w:cs="Times New Roman"/>
          <w:sz w:val="24"/>
          <w:szCs w:val="24"/>
        </w:rPr>
        <w:t>Игорьевич</w:t>
      </w:r>
      <w:proofErr w:type="spellEnd"/>
    </w:p>
    <w:p w:rsidR="00244B45" w:rsidRPr="00244B45" w:rsidRDefault="00244B45" w:rsidP="00244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B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244B45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244B45" w:rsidRPr="00244B45" w:rsidRDefault="00244B45" w:rsidP="00244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B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244B45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244B45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244B45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244B45" w:rsidRPr="00244B45" w:rsidRDefault="00244B45" w:rsidP="00244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B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244B45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244B45">
        <w:rPr>
          <w:rFonts w:ascii="Times New Roman" w:eastAsia="Times New Roman" w:hAnsi="Times New Roman" w:cs="Times New Roman"/>
          <w:sz w:val="24"/>
          <w:szCs w:val="24"/>
        </w:rPr>
        <w:t>Рамизова</w:t>
      </w:r>
      <w:proofErr w:type="spellEnd"/>
      <w:r w:rsidRPr="00244B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44B45">
        <w:rPr>
          <w:rFonts w:ascii="Times New Roman" w:eastAsia="Times New Roman" w:hAnsi="Times New Roman" w:cs="Times New Roman"/>
          <w:sz w:val="24"/>
          <w:szCs w:val="24"/>
        </w:rPr>
        <w:t>Гульнара</w:t>
      </w:r>
      <w:proofErr w:type="spellEnd"/>
      <w:r w:rsidRPr="00244B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44B45">
        <w:rPr>
          <w:rFonts w:ascii="Times New Roman" w:eastAsia="Times New Roman" w:hAnsi="Times New Roman" w:cs="Times New Roman"/>
          <w:sz w:val="24"/>
          <w:szCs w:val="24"/>
        </w:rPr>
        <w:t>Хусаиновна</w:t>
      </w:r>
      <w:proofErr w:type="spellEnd"/>
    </w:p>
    <w:p w:rsidR="00244B45" w:rsidRPr="00244B45" w:rsidRDefault="00244B45" w:rsidP="00244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B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244B45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244B45">
        <w:rPr>
          <w:rFonts w:ascii="Times New Roman" w:eastAsia="Times New Roman" w:hAnsi="Times New Roman" w:cs="Times New Roman"/>
          <w:sz w:val="24"/>
          <w:szCs w:val="24"/>
        </w:rPr>
        <w:t>Тарновецкая</w:t>
      </w:r>
      <w:proofErr w:type="spellEnd"/>
      <w:r w:rsidRPr="00244B45">
        <w:rPr>
          <w:rFonts w:ascii="Times New Roman" w:eastAsia="Times New Roman" w:hAnsi="Times New Roman" w:cs="Times New Roman"/>
          <w:sz w:val="24"/>
          <w:szCs w:val="24"/>
        </w:rPr>
        <w:t xml:space="preserve"> Екатерина Петровна</w:t>
      </w:r>
    </w:p>
    <w:p w:rsidR="00244B45" w:rsidRPr="00244B45" w:rsidRDefault="00244B45" w:rsidP="00244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B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244B45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244B45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244B45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244B45" w:rsidRPr="00244B45" w:rsidRDefault="00244B45" w:rsidP="00244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B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244B45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244B45" w:rsidRPr="00244B45" w:rsidRDefault="00244B45" w:rsidP="00244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B45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7 (семь) из 9 (девять). </w:t>
      </w:r>
    </w:p>
    <w:p w:rsidR="00244B45" w:rsidRPr="00244B45" w:rsidRDefault="00244B45" w:rsidP="00244B4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4B45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244B45" w:rsidRPr="00244B45" w:rsidRDefault="00244B45" w:rsidP="00244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B45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29.11.2011 по адресу: 614990, г. Пермь, ул. Сибирская, 58</w:t>
      </w:r>
    </w:p>
    <w:p w:rsidR="00244B45" w:rsidRPr="00244B45" w:rsidRDefault="00244B45" w:rsidP="00244B4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4B45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244B45" w:rsidRPr="00244B45" w:rsidRDefault="00244B45" w:rsidP="00244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B45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244B45" w:rsidRPr="00244B45" w:rsidRDefault="00244B45" w:rsidP="00244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B45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244B45" w:rsidRPr="00244B45" w:rsidRDefault="00244B45" w:rsidP="00244B4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4B45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244B45" w:rsidRPr="00244B45" w:rsidRDefault="00244B45" w:rsidP="00244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B45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461" w:type="pct"/>
        <w:tblCellSpacing w:w="15" w:type="dxa"/>
        <w:tblInd w:w="-366" w:type="dxa"/>
        <w:tblBorders>
          <w:top w:val="single" w:sz="6" w:space="0" w:color="000000"/>
          <w:lef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1"/>
        <w:gridCol w:w="5208"/>
        <w:gridCol w:w="2161"/>
        <w:gridCol w:w="2070"/>
        <w:gridCol w:w="59"/>
      </w:tblGrid>
      <w:tr w:rsidR="00447123" w:rsidRPr="00244B45" w:rsidTr="00447123">
        <w:trPr>
          <w:tblCellSpacing w:w="15" w:type="dxa"/>
        </w:trPr>
        <w:tc>
          <w:tcPr>
            <w:tcW w:w="39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250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03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995" w:type="pct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447123" w:rsidRPr="00244B45" w:rsidTr="00447123">
        <w:trPr>
          <w:gridAfter w:val="1"/>
          <w:tblCellSpacing w:w="15" w:type="dxa"/>
        </w:trPr>
        <w:tc>
          <w:tcPr>
            <w:tcW w:w="39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Унитарное предприятие, основанное на праве хозяйственного ведения Филиал Федерального государственного унитарного предприятия, основанного на праве хозяйственного ведения "Российский государственный центр инвентаризации и учета объектов недвижимости - Федеральное бюро технической инвентаризации" по Пермскому краю </w:t>
            </w:r>
          </w:p>
        </w:tc>
        <w:tc>
          <w:tcPr>
            <w:tcW w:w="103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614068, г. Пермь, ул. Окулова,80, корп. 111.</w:t>
            </w:r>
          </w:p>
        </w:tc>
        <w:tc>
          <w:tcPr>
            <w:tcW w:w="98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447123" w:rsidRPr="00244B45" w:rsidTr="00447123">
        <w:trPr>
          <w:tblCellSpacing w:w="15" w:type="dxa"/>
        </w:trPr>
        <w:tc>
          <w:tcPr>
            <w:tcW w:w="39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Унитарное предприятие Государственное унитарное предприятие "Центр технической инвентаризации Пермского края" </w:t>
            </w:r>
          </w:p>
        </w:tc>
        <w:tc>
          <w:tcPr>
            <w:tcW w:w="103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614045, г. Пермь, ул. Ленина, 58 (лит.</w:t>
            </w:r>
            <w:proofErr w:type="gramEnd"/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Е)</w:t>
            </w:r>
          </w:p>
        </w:tc>
        <w:tc>
          <w:tcPr>
            <w:tcW w:w="995" w:type="pct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244B45" w:rsidRPr="00244B45" w:rsidRDefault="00244B45" w:rsidP="00244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B45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244B45" w:rsidRPr="00244B45" w:rsidRDefault="00244B45" w:rsidP="00244B4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4B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9. </w:t>
      </w:r>
      <w:proofErr w:type="gramStart"/>
      <w:r w:rsidRPr="00244B45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 проведения запроса котировок</w:t>
      </w:r>
      <w:r w:rsidRPr="00244B45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244B45">
        <w:rPr>
          <w:rFonts w:ascii="Times New Roman" w:eastAsia="Times New Roman" w:hAnsi="Times New Roman" w:cs="Times New Roman"/>
          <w:sz w:val="24"/>
          <w:szCs w:val="24"/>
        </w:rPr>
        <w:br/>
        <w:t>ИНН 5902192740, КПП 590201001 Унитарное предприятие Государственное унитарное предприятие "Центр технической инвентаризации Пермского края" (Адрес: 614045, г. Пермь, ул. Ленина, 58 (лит.</w:t>
      </w:r>
      <w:proofErr w:type="gramEnd"/>
      <w:r w:rsidRPr="00244B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44B45">
        <w:rPr>
          <w:rFonts w:ascii="Times New Roman" w:eastAsia="Times New Roman" w:hAnsi="Times New Roman" w:cs="Times New Roman"/>
          <w:sz w:val="24"/>
          <w:szCs w:val="24"/>
        </w:rPr>
        <w:t>Е)).</w:t>
      </w:r>
      <w:proofErr w:type="gramEnd"/>
      <w:r w:rsidRPr="00244B45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244B45">
        <w:rPr>
          <w:rFonts w:ascii="Times New Roman" w:eastAsia="Times New Roman" w:hAnsi="Times New Roman" w:cs="Times New Roman"/>
          <w:sz w:val="24"/>
          <w:szCs w:val="24"/>
        </w:rPr>
        <w:t>Предложение о цене контракта: 59 987,00 (пятьдесят девять тысяч девятьсот вос</w:t>
      </w:r>
      <w:r>
        <w:rPr>
          <w:rFonts w:ascii="Times New Roman" w:eastAsia="Times New Roman" w:hAnsi="Times New Roman" w:cs="Times New Roman"/>
          <w:sz w:val="24"/>
          <w:szCs w:val="24"/>
        </w:rPr>
        <w:t>емьдесят семь) Российский рубль</w:t>
      </w:r>
      <w:r w:rsidRPr="00244B45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244B45">
        <w:rPr>
          <w:rFonts w:ascii="Times New Roman" w:eastAsia="Times New Roman" w:hAnsi="Times New Roman" w:cs="Times New Roman"/>
          <w:sz w:val="24"/>
          <w:szCs w:val="24"/>
        </w:rPr>
        <w:br/>
        <w:t>ИНН 7701018922, КПП 590202001 Унитарное предприятие, основанное на праве хозяйственного ведения Филиал Федерального государственного унитарного предприятия, основанного на праве хозяйственного ведения "Российский государственный центр инвентаризации и учета</w:t>
      </w:r>
      <w:proofErr w:type="gramEnd"/>
      <w:r w:rsidRPr="00244B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44B45">
        <w:rPr>
          <w:rFonts w:ascii="Times New Roman" w:eastAsia="Times New Roman" w:hAnsi="Times New Roman" w:cs="Times New Roman"/>
          <w:sz w:val="24"/>
          <w:szCs w:val="24"/>
        </w:rPr>
        <w:t>объектов недвижимости - Федеральное бюро технической инвентаризации" по Пермскому краю (Адрес: 614068, г. Пермь, ул. Окулова,80, корп. 111.).</w:t>
      </w:r>
      <w:proofErr w:type="gramEnd"/>
      <w:r w:rsidRPr="00244B45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72 954,50 (семьдесят две тысячи девятьсот пят</w:t>
      </w:r>
      <w:r>
        <w:rPr>
          <w:rFonts w:ascii="Times New Roman" w:eastAsia="Times New Roman" w:hAnsi="Times New Roman" w:cs="Times New Roman"/>
          <w:sz w:val="24"/>
          <w:szCs w:val="24"/>
        </w:rPr>
        <w:t>ьдесят четыре) Российский рубль</w:t>
      </w:r>
      <w:r w:rsidRPr="00244B45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244B45" w:rsidRPr="00244B45" w:rsidRDefault="00244B45" w:rsidP="00244B4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4B45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244B45" w:rsidRPr="00244B45" w:rsidRDefault="00244B45" w:rsidP="00244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B45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244B45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244B45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328" w:type="pct"/>
        <w:tblInd w:w="-49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73"/>
        <w:gridCol w:w="7069"/>
        <w:gridCol w:w="34"/>
        <w:gridCol w:w="53"/>
      </w:tblGrid>
      <w:tr w:rsidR="00447123" w:rsidRPr="00244B45" w:rsidTr="00447123">
        <w:tc>
          <w:tcPr>
            <w:tcW w:w="5000" w:type="pct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23" w:rsidRPr="00244B45" w:rsidRDefault="00447123" w:rsidP="00244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Петенко</w:t>
            </w:r>
            <w:proofErr w:type="spellEnd"/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</w:t>
            </w:r>
            <w:proofErr w:type="spellStart"/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Игорьевич</w:t>
            </w:r>
            <w:proofErr w:type="spellEnd"/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447123" w:rsidRPr="00244B45" w:rsidTr="00447123">
        <w:tc>
          <w:tcPr>
            <w:tcW w:w="5000" w:type="pct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23" w:rsidRPr="00244B45" w:rsidRDefault="00447123" w:rsidP="00244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447123" w:rsidRPr="00244B45" w:rsidTr="00447123">
        <w:tc>
          <w:tcPr>
            <w:tcW w:w="5000" w:type="pct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23" w:rsidRPr="00244B45" w:rsidRDefault="00447123" w:rsidP="00244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447123" w:rsidRPr="00244B45" w:rsidTr="00447123">
        <w:tc>
          <w:tcPr>
            <w:tcW w:w="5000" w:type="pct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23" w:rsidRPr="00244B45" w:rsidRDefault="00447123" w:rsidP="00244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Рамизова</w:t>
            </w:r>
            <w:proofErr w:type="spellEnd"/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Гульнара</w:t>
            </w:r>
            <w:proofErr w:type="spellEnd"/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Хусаиновна</w:t>
            </w:r>
            <w:proofErr w:type="spellEnd"/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447123" w:rsidRPr="00244B45" w:rsidTr="00447123">
        <w:tc>
          <w:tcPr>
            <w:tcW w:w="5000" w:type="pct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23" w:rsidRPr="00244B45" w:rsidRDefault="00447123" w:rsidP="00244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Тарновецкая</w:t>
            </w:r>
            <w:proofErr w:type="spellEnd"/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Петровна/</w:t>
            </w:r>
          </w:p>
        </w:tc>
      </w:tr>
      <w:tr w:rsidR="00447123" w:rsidRPr="00244B45" w:rsidTr="00447123">
        <w:tc>
          <w:tcPr>
            <w:tcW w:w="5000" w:type="pct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23" w:rsidRPr="00244B45" w:rsidRDefault="00447123" w:rsidP="00244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447123" w:rsidRPr="00244B45" w:rsidTr="00447123">
        <w:tc>
          <w:tcPr>
            <w:tcW w:w="5000" w:type="pct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23" w:rsidRPr="00244B45" w:rsidRDefault="00447123" w:rsidP="00244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  <w:tr w:rsidR="00244B45" w:rsidRPr="00244B45" w:rsidTr="00447123">
        <w:trPr>
          <w:gridAfter w:val="2"/>
          <w:wAfter w:w="38" w:type="pct"/>
        </w:trPr>
        <w:tc>
          <w:tcPr>
            <w:tcW w:w="147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B45" w:rsidRPr="00244B45" w:rsidRDefault="00244B45" w:rsidP="00244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39"/>
            </w:tblGrid>
            <w:tr w:rsidR="00244B45" w:rsidRPr="00244B4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44B45" w:rsidRPr="00244B45" w:rsidRDefault="00244B45" w:rsidP="00244B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Шабалина Анастасия Николаевна </w:t>
                  </w:r>
                  <w:r w:rsidRPr="00244B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244B45" w:rsidRPr="00244B45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244B45" w:rsidRPr="00244B45" w:rsidRDefault="00244B45" w:rsidP="00244B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44B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244B45" w:rsidRPr="00244B45" w:rsidRDefault="00244B45" w:rsidP="00244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4B45" w:rsidRPr="00244B45" w:rsidTr="004471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pct"/>
        </w:trPr>
        <w:tc>
          <w:tcPr>
            <w:tcW w:w="147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B45" w:rsidRPr="00244B45" w:rsidRDefault="00244B45" w:rsidP="00244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1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B45" w:rsidRPr="00244B45" w:rsidRDefault="00244B45" w:rsidP="00244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(29.11.2011) </w:t>
            </w:r>
          </w:p>
        </w:tc>
      </w:tr>
      <w:tr w:rsidR="00447123" w:rsidRPr="00244B45" w:rsidTr="004471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pct"/>
        </w:trPr>
        <w:tc>
          <w:tcPr>
            <w:tcW w:w="147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123" w:rsidRDefault="00447123" w:rsidP="00244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7123" w:rsidRPr="00244B45" w:rsidRDefault="00447123" w:rsidP="00244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1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23" w:rsidRPr="00244B45" w:rsidRDefault="00447123" w:rsidP="00244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44B45" w:rsidRPr="00244B45" w:rsidRDefault="00244B45" w:rsidP="00244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44B45" w:rsidRPr="00244B45" w:rsidTr="00244B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B45" w:rsidRPr="00244B45" w:rsidRDefault="00244B45" w:rsidP="00244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B45" w:rsidRPr="00244B45" w:rsidRDefault="00244B45" w:rsidP="00244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29.11.2011 №0156300004211000080-1</w:t>
            </w:r>
          </w:p>
        </w:tc>
      </w:tr>
    </w:tbl>
    <w:p w:rsidR="00244B45" w:rsidRPr="00244B45" w:rsidRDefault="00244B45" w:rsidP="00244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4B45" w:rsidRPr="00244B45" w:rsidRDefault="00244B45" w:rsidP="00244B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4B45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244B45" w:rsidRPr="00244B45" w:rsidRDefault="00244B45" w:rsidP="00244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4B45" w:rsidRPr="00244B45" w:rsidRDefault="00244B45" w:rsidP="00244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B45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Выполнение работ по инвентаризации бесхозяйных объектов инженерной инфраструктуры, расположенных на территории Свердловского района города Перми </w:t>
      </w:r>
    </w:p>
    <w:p w:rsidR="00244B45" w:rsidRPr="00244B45" w:rsidRDefault="00244B45" w:rsidP="00244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244B45" w:rsidRPr="00244B45" w:rsidTr="00244B4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244B45" w:rsidRPr="00244B45" w:rsidTr="00244B4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28.11.2011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14:32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244B45" w:rsidRPr="00244B45" w:rsidTr="00244B4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28.11.2011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17:32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244B45" w:rsidRPr="00244B45" w:rsidRDefault="00244B45" w:rsidP="00244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44B45" w:rsidRPr="00244B45" w:rsidTr="00244B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B45" w:rsidRPr="00244B45" w:rsidRDefault="00244B45" w:rsidP="00244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B45" w:rsidRPr="00244B45" w:rsidRDefault="00244B45" w:rsidP="00244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29.11.2011 №0156300004211000080-1</w:t>
            </w:r>
          </w:p>
        </w:tc>
      </w:tr>
    </w:tbl>
    <w:p w:rsidR="00244B45" w:rsidRPr="00244B45" w:rsidRDefault="00244B45" w:rsidP="00244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4B45" w:rsidRPr="00244B45" w:rsidRDefault="00244B45" w:rsidP="00244B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4B45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244B45" w:rsidRPr="00244B45" w:rsidRDefault="00244B45" w:rsidP="00244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4B45" w:rsidRPr="00244B45" w:rsidRDefault="00244B45" w:rsidP="00244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B45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Выполнение работ по инвентаризации бесхозяйных объектов инженерной инфраструктуры, расположенных на территории Свердловского района города Перми </w:t>
      </w:r>
    </w:p>
    <w:p w:rsidR="00244B45" w:rsidRPr="00244B45" w:rsidRDefault="00244B45" w:rsidP="00244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B45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75 521,56 (семьдесят пять тысяч пятьсот двадцать один)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244B45" w:rsidRPr="00244B45" w:rsidTr="00244B45">
        <w:tc>
          <w:tcPr>
            <w:tcW w:w="0" w:type="auto"/>
            <w:noWrap/>
            <w:hideMark/>
          </w:tcPr>
          <w:p w:rsidR="00244B45" w:rsidRPr="00244B45" w:rsidRDefault="00244B45" w:rsidP="00244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244B45" w:rsidRPr="00244B45" w:rsidRDefault="00244B45" w:rsidP="00244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244B45" w:rsidRPr="00244B45" w:rsidRDefault="00244B45" w:rsidP="00244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244B45" w:rsidRPr="00244B45" w:rsidTr="00244B45">
        <w:tc>
          <w:tcPr>
            <w:tcW w:w="0" w:type="auto"/>
            <w:hideMark/>
          </w:tcPr>
          <w:p w:rsidR="00244B45" w:rsidRPr="00244B45" w:rsidRDefault="00244B45" w:rsidP="00244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244B45" w:rsidRPr="00244B45" w:rsidRDefault="00244B45" w:rsidP="00244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244B45" w:rsidRPr="00244B45" w:rsidRDefault="00244B45" w:rsidP="00244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44B45" w:rsidRPr="00244B45" w:rsidRDefault="00244B45" w:rsidP="00244B4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685" w:type="pct"/>
        <w:tblCellSpacing w:w="15" w:type="dxa"/>
        <w:tblInd w:w="-649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2994"/>
        <w:gridCol w:w="2824"/>
        <w:gridCol w:w="3978"/>
      </w:tblGrid>
      <w:tr w:rsidR="00244B45" w:rsidRPr="00244B45" w:rsidTr="00447123">
        <w:trPr>
          <w:tblCellSpacing w:w="15" w:type="dxa"/>
        </w:trPr>
        <w:tc>
          <w:tcPr>
            <w:tcW w:w="43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37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29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182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244B45" w:rsidRPr="00244B45" w:rsidTr="00447123">
        <w:trPr>
          <w:tblCellSpacing w:w="15" w:type="dxa"/>
        </w:trPr>
        <w:tc>
          <w:tcPr>
            <w:tcW w:w="43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Унитарное предприятие, основанное на праве хозяйственного ведения Филиал Федерального государственного унитарного предприятия, основанного на праве хозяйственного ведения "Российский государственный центр инвентаризации и учета объектов недвижимости - Федеральное бюро технической инвентаризации" по Пермскому краю</w:t>
            </w:r>
            <w:proofErr w:type="gramStart"/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7701018922, КПП </w:t>
            </w: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590202001</w:t>
            </w:r>
          </w:p>
        </w:tc>
        <w:tc>
          <w:tcPr>
            <w:tcW w:w="129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614068, г. Пермь, ул. Окулова,80, корп. 111.</w:t>
            </w:r>
          </w:p>
        </w:tc>
        <w:tc>
          <w:tcPr>
            <w:tcW w:w="182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Выполнение работ по инвентаризации бесхозяйных объектов инженерной инфраструктуры, расположенных на территории Свердловского района города Перми</w:t>
            </w: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  <w:tr w:rsidR="00244B45" w:rsidRPr="00244B45" w:rsidTr="00447123">
        <w:trPr>
          <w:tblCellSpacing w:w="15" w:type="dxa"/>
        </w:trPr>
        <w:tc>
          <w:tcPr>
            <w:tcW w:w="43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37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Унитарное предприятие Государственное унитарное предприятие "Центр технической инвентаризации Пермского края"</w:t>
            </w:r>
            <w:proofErr w:type="gramStart"/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5902192740, КПП 590201001</w:t>
            </w:r>
          </w:p>
        </w:tc>
        <w:tc>
          <w:tcPr>
            <w:tcW w:w="129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614045, г. Пермь, ул. Ленина, 58 (лит.</w:t>
            </w:r>
            <w:proofErr w:type="gramEnd"/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Е)</w:t>
            </w:r>
          </w:p>
        </w:tc>
        <w:tc>
          <w:tcPr>
            <w:tcW w:w="182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Выполнение работ по инвентаризации бесхозяйных объектов инженерной инфраструктуры, расположенных на территории Свердловского района города Перми</w:t>
            </w: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</w:tbl>
    <w:p w:rsidR="00244B45" w:rsidRPr="00244B45" w:rsidRDefault="00244B45" w:rsidP="00244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44B45" w:rsidRPr="00244B45" w:rsidTr="00244B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B45" w:rsidRPr="00244B45" w:rsidRDefault="00244B45" w:rsidP="00244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B45" w:rsidRPr="00244B45" w:rsidRDefault="00244B45" w:rsidP="00244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29.11.2011 №0156300004211000080-1</w:t>
            </w:r>
          </w:p>
        </w:tc>
      </w:tr>
    </w:tbl>
    <w:p w:rsidR="00244B45" w:rsidRPr="00244B45" w:rsidRDefault="00244B45" w:rsidP="00244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4B45" w:rsidRPr="00244B45" w:rsidRDefault="00244B45" w:rsidP="00244B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4B45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244B45" w:rsidRPr="00244B45" w:rsidRDefault="00244B45" w:rsidP="00244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4B45" w:rsidRPr="00244B45" w:rsidRDefault="00244B45" w:rsidP="00244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B45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Выполнение работ по инвентаризации бесхозяйных объектов инженерной инфраструктуры, расположенных на территории Свердловского района города Перми </w:t>
      </w:r>
    </w:p>
    <w:p w:rsidR="00244B45" w:rsidRPr="00244B45" w:rsidRDefault="00244B45" w:rsidP="00244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685" w:type="pct"/>
        <w:tblCellSpacing w:w="15" w:type="dxa"/>
        <w:tblInd w:w="-649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4721"/>
        <w:gridCol w:w="1955"/>
        <w:gridCol w:w="3119"/>
      </w:tblGrid>
      <w:tr w:rsidR="00244B45" w:rsidRPr="00244B45" w:rsidTr="00447123">
        <w:trPr>
          <w:tblCellSpacing w:w="15" w:type="dxa"/>
        </w:trPr>
        <w:tc>
          <w:tcPr>
            <w:tcW w:w="43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217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8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142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244B45" w:rsidRPr="00244B45" w:rsidTr="00447123">
        <w:trPr>
          <w:tblCellSpacing w:w="15" w:type="dxa"/>
        </w:trPr>
        <w:tc>
          <w:tcPr>
            <w:tcW w:w="43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ИНН 7701018922, КПП 590202001, Унитарное предприятие, основанное на праве хозяйственного ведения Филиал Федерального государственного унитарного предприятия, основанного на праве хозяйственного ведения "Российский государственный центр инвентаризации и учета объектов недвижимости - Федеральное бюро технической инвентаризации" по Пермскому краю</w:t>
            </w:r>
          </w:p>
        </w:tc>
        <w:tc>
          <w:tcPr>
            <w:tcW w:w="8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142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4B45" w:rsidRPr="00244B45" w:rsidTr="00447123">
        <w:trPr>
          <w:tblCellSpacing w:w="15" w:type="dxa"/>
        </w:trPr>
        <w:tc>
          <w:tcPr>
            <w:tcW w:w="43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7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5902192740, КПП 590201001, Унитарное предприятие Государственное унитарное предприятие "Центр технической инвентаризации Пермского края"</w:t>
            </w:r>
          </w:p>
        </w:tc>
        <w:tc>
          <w:tcPr>
            <w:tcW w:w="8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142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44B45" w:rsidRPr="00244B45" w:rsidRDefault="00244B45" w:rsidP="00244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44B45" w:rsidRPr="00244B45" w:rsidTr="00244B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B45" w:rsidRPr="00244B45" w:rsidRDefault="00244B45" w:rsidP="00244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B45" w:rsidRPr="00244B45" w:rsidRDefault="00244B45" w:rsidP="00244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29.11.2011 №0156300004211000080-1</w:t>
            </w:r>
          </w:p>
        </w:tc>
      </w:tr>
    </w:tbl>
    <w:p w:rsidR="00244B45" w:rsidRPr="00244B45" w:rsidRDefault="00244B45" w:rsidP="00244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4B45" w:rsidRPr="00244B45" w:rsidRDefault="00244B45" w:rsidP="00244B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4B45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244B45" w:rsidRPr="00244B45" w:rsidRDefault="00244B45" w:rsidP="00244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4B45" w:rsidRPr="00244B45" w:rsidRDefault="00244B45" w:rsidP="00244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B45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Выполнение работ по инвентаризации бесхозяйных объектов инженерной инфраструктуры, расположенных на территории Свердловского района города Перми </w:t>
      </w:r>
    </w:p>
    <w:p w:rsidR="00244B45" w:rsidRPr="00244B45" w:rsidRDefault="00244B45" w:rsidP="00244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687" w:type="pct"/>
        <w:tblCellSpacing w:w="15" w:type="dxa"/>
        <w:tblInd w:w="-649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5"/>
        <w:gridCol w:w="4697"/>
        <w:gridCol w:w="1985"/>
        <w:gridCol w:w="3120"/>
      </w:tblGrid>
      <w:tr w:rsidR="00447123" w:rsidRPr="00244B45" w:rsidTr="00447123">
        <w:trPr>
          <w:tblCellSpacing w:w="15" w:type="dxa"/>
        </w:trPr>
        <w:tc>
          <w:tcPr>
            <w:tcW w:w="43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216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90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142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447123" w:rsidRPr="00244B45" w:rsidTr="00447123">
        <w:trPr>
          <w:tblCellSpacing w:w="15" w:type="dxa"/>
        </w:trPr>
        <w:tc>
          <w:tcPr>
            <w:tcW w:w="43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6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Унитарное предприятие, основанное на праве хозяйственного ведения Филиал Федерального государственного унитарного предприятия, основанного на праве хозяйственного ведения "Российский государственный центр инвентаризации и учета объектов недвижимости - Федеральное бюро технической инвентаризации" по Пермскому краю</w:t>
            </w:r>
          </w:p>
        </w:tc>
        <w:tc>
          <w:tcPr>
            <w:tcW w:w="90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72 954,50 </w:t>
            </w:r>
          </w:p>
        </w:tc>
        <w:tc>
          <w:tcPr>
            <w:tcW w:w="142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447123" w:rsidRPr="00244B45" w:rsidTr="00447123">
        <w:trPr>
          <w:tblCellSpacing w:w="15" w:type="dxa"/>
        </w:trPr>
        <w:tc>
          <w:tcPr>
            <w:tcW w:w="43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Унитарное предприятие Государственное унитарное предприятие "Центр технической инвентаризации Пермского края"</w:t>
            </w:r>
          </w:p>
        </w:tc>
        <w:tc>
          <w:tcPr>
            <w:tcW w:w="90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59 987,00 </w:t>
            </w:r>
          </w:p>
        </w:tc>
        <w:tc>
          <w:tcPr>
            <w:tcW w:w="142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4B45" w:rsidRPr="00244B45" w:rsidRDefault="00244B45" w:rsidP="0024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B45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:rsidR="009E292B" w:rsidRPr="00244B45" w:rsidRDefault="009E292B" w:rsidP="00244B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E292B" w:rsidRPr="00244B45" w:rsidSect="00447123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077B"/>
    <w:rsid w:val="00244B45"/>
    <w:rsid w:val="00447123"/>
    <w:rsid w:val="007C077B"/>
    <w:rsid w:val="007F521F"/>
    <w:rsid w:val="009E2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92B"/>
  </w:style>
  <w:style w:type="paragraph" w:styleId="3">
    <w:name w:val="heading 3"/>
    <w:basedOn w:val="a"/>
    <w:link w:val="30"/>
    <w:uiPriority w:val="9"/>
    <w:qFormat/>
    <w:rsid w:val="007C07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C077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7C077B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7C0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1491</Words>
  <Characters>8503</Characters>
  <Application>Microsoft Office Word</Application>
  <DocSecurity>0</DocSecurity>
  <Lines>70</Lines>
  <Paragraphs>19</Paragraphs>
  <ScaleCrop>false</ScaleCrop>
  <Company/>
  <LinksUpToDate>false</LinksUpToDate>
  <CharactersWithSpaces>9975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us1062</cp:lastModifiedBy>
  <cp:revision>4</cp:revision>
  <dcterms:created xsi:type="dcterms:W3CDTF">2011-11-29T03:50:00Z</dcterms:created>
  <dcterms:modified xsi:type="dcterms:W3CDTF">2011-11-29T04:31:00Z</dcterms:modified>
</cp:coreProperties>
</file>