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009A9"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35905" w:rsidRPr="009412EB" w:rsidRDefault="00335905"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35905" w:rsidRPr="009412EB" w:rsidRDefault="008C3332" w:rsidP="000A1F8E">
                  <w:pPr>
                    <w:rPr>
                      <w:rFonts w:ascii="Times New Roman" w:hAnsi="Times New Roman" w:cs="Times New Roman"/>
                      <w:sz w:val="28"/>
                      <w:szCs w:val="28"/>
                    </w:rPr>
                  </w:pPr>
                  <w:r>
                    <w:rPr>
                      <w:rFonts w:ascii="Times New Roman" w:hAnsi="Times New Roman" w:cs="Times New Roman"/>
                      <w:sz w:val="28"/>
                      <w:szCs w:val="28"/>
                    </w:rPr>
                    <w:t>Глава</w:t>
                  </w:r>
                  <w:r w:rsidR="00335905" w:rsidRPr="009412EB">
                    <w:rPr>
                      <w:rFonts w:ascii="Times New Roman" w:hAnsi="Times New Roman" w:cs="Times New Roman"/>
                      <w:sz w:val="28"/>
                      <w:szCs w:val="28"/>
                    </w:rPr>
                    <w:t xml:space="preserve"> администрации Свердловского района города Перми</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8C3332">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p>
                <w:p w:rsidR="00335905" w:rsidRDefault="00335905" w:rsidP="000A1F8E">
                  <w:pPr>
                    <w:rPr>
                      <w:sz w:val="28"/>
                      <w:szCs w:val="28"/>
                    </w:rPr>
                  </w:pPr>
                  <w:r w:rsidRPr="009412EB">
                    <w:rPr>
                      <w:rFonts w:ascii="Times New Roman" w:hAnsi="Times New Roman" w:cs="Times New Roman"/>
                      <w:sz w:val="28"/>
                      <w:szCs w:val="28"/>
                    </w:rPr>
                    <w:t>«___»  ________________  2011 г</w:t>
                  </w:r>
                  <w:r>
                    <w:rPr>
                      <w:sz w:val="28"/>
                      <w:szCs w:val="28"/>
                    </w:rPr>
                    <w:t>.</w:t>
                  </w:r>
                </w:p>
                <w:p w:rsidR="00335905" w:rsidRDefault="00335905" w:rsidP="000A1F8E">
                  <w:pPr>
                    <w:rPr>
                      <w:sz w:val="28"/>
                      <w:szCs w:val="28"/>
                    </w:rPr>
                  </w:pPr>
                </w:p>
                <w:p w:rsidR="00335905" w:rsidRDefault="00335905" w:rsidP="000A1F8E">
                  <w:pPr>
                    <w:rPr>
                      <w:color w:val="FF0000"/>
                      <w:sz w:val="28"/>
                      <w:szCs w:val="28"/>
                    </w:rPr>
                  </w:pPr>
                </w:p>
                <w:p w:rsidR="00335905" w:rsidRPr="00ED1830" w:rsidRDefault="00335905"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246B51">
        <w:rPr>
          <w:rFonts w:ascii="Times New Roman" w:hAnsi="Times New Roman" w:cs="Times New Roman"/>
          <w:b/>
          <w:sz w:val="40"/>
          <w:szCs w:val="40"/>
        </w:rPr>
        <w:t xml:space="preserve">автотранспортных услуг </w:t>
      </w:r>
      <w:r w:rsidRPr="009412EB">
        <w:rPr>
          <w:rFonts w:ascii="Times New Roman" w:hAnsi="Times New Roman" w:cs="Times New Roman"/>
          <w:b/>
          <w:sz w:val="40"/>
          <w:szCs w:val="40"/>
        </w:rPr>
        <w:t xml:space="preserve">по </w:t>
      </w:r>
      <w:r w:rsidR="00246B51">
        <w:rPr>
          <w:rFonts w:ascii="Times New Roman" w:hAnsi="Times New Roman" w:cs="Times New Roman"/>
          <w:b/>
          <w:sz w:val="40"/>
          <w:szCs w:val="40"/>
        </w:rPr>
        <w:t>перевозке должностных лиц администрации Свердловского района города Перми на</w:t>
      </w:r>
      <w:r w:rsidR="00800151">
        <w:rPr>
          <w:rFonts w:ascii="Times New Roman" w:hAnsi="Times New Roman" w:cs="Times New Roman"/>
          <w:b/>
          <w:sz w:val="40"/>
          <w:szCs w:val="40"/>
        </w:rPr>
        <w:t xml:space="preserve"> одном</w:t>
      </w:r>
      <w:r w:rsidR="00246B51">
        <w:rPr>
          <w:rFonts w:ascii="Times New Roman" w:hAnsi="Times New Roman" w:cs="Times New Roman"/>
          <w:b/>
          <w:sz w:val="40"/>
          <w:szCs w:val="40"/>
        </w:rPr>
        <w:t xml:space="preserve"> автомобиле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sz w:val="28"/>
          <w:szCs w:val="28"/>
        </w:rPr>
      </w:pPr>
      <w:r w:rsidRPr="00850351">
        <w:rPr>
          <w:rFonts w:ascii="Times New Roman" w:hAnsi="Times New Roman" w:cs="Times New Roman"/>
          <w:sz w:val="28"/>
          <w:szCs w:val="28"/>
        </w:rPr>
        <w:t>г. Пермь, 2011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11"/>
        <w:gridCol w:w="2501"/>
        <w:gridCol w:w="7134"/>
      </w:tblGrid>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3"/>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850351" w:rsidRDefault="00A009A9" w:rsidP="00335905">
            <w:pPr>
              <w:pStyle w:val="ConsPlusNormal"/>
              <w:widowControl/>
              <w:ind w:firstLine="0"/>
              <w:jc w:val="both"/>
              <w:rPr>
                <w:rFonts w:ascii="Times New Roman" w:hAnsi="Times New Roman" w:cs="Times New Roman"/>
                <w:i/>
                <w:sz w:val="28"/>
                <w:szCs w:val="28"/>
              </w:rPr>
            </w:pPr>
            <w:hyperlink r:id="rId10" w:history="1">
              <w:r w:rsidR="000A1F8E" w:rsidRPr="00850351">
                <w:rPr>
                  <w:rStyle w:val="ac"/>
                  <w:rFonts w:ascii="Times New Roman" w:hAnsi="Times New Roman" w:cs="Times New Roman"/>
                  <w:i/>
                  <w:sz w:val="28"/>
                  <w:szCs w:val="28"/>
                </w:rPr>
                <w:t>osrsverd@permregion.ru</w:t>
              </w:r>
            </w:hyperlink>
          </w:p>
          <w:p w:rsidR="000A1F8E" w:rsidRPr="00850351" w:rsidRDefault="000A1F8E"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246B51" w:rsidP="00800151">
            <w:pPr>
              <w:spacing w:after="0" w:line="240" w:lineRule="auto"/>
              <w:jc w:val="both"/>
              <w:outlineLvl w:val="0"/>
              <w:rPr>
                <w:rFonts w:ascii="Times New Roman" w:hAnsi="Times New Roman" w:cs="Times New Roman"/>
                <w:sz w:val="28"/>
                <w:szCs w:val="28"/>
              </w:rPr>
            </w:pPr>
            <w:r w:rsidRPr="00246B51">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r>
              <w:rPr>
                <w:rFonts w:ascii="Times New Roman" w:hAnsi="Times New Roman" w:cs="Times New Roman"/>
                <w:sz w:val="28"/>
                <w:szCs w:val="28"/>
              </w:rPr>
              <w:t xml:space="preserve"> </w:t>
            </w:r>
            <w:r w:rsidRPr="00246B51">
              <w:rPr>
                <w:rFonts w:ascii="Times New Roman" w:hAnsi="Times New Roman" w:cs="Times New Roman"/>
                <w:sz w:val="28"/>
                <w:szCs w:val="28"/>
              </w:rPr>
              <w:t>на</w:t>
            </w:r>
            <w:r w:rsidR="00800151">
              <w:rPr>
                <w:rFonts w:ascii="Times New Roman" w:hAnsi="Times New Roman" w:cs="Times New Roman"/>
                <w:sz w:val="28"/>
                <w:szCs w:val="28"/>
              </w:rPr>
              <w:t xml:space="preserve"> одном</w:t>
            </w:r>
            <w:r w:rsidRPr="00246B51">
              <w:rPr>
                <w:rFonts w:ascii="Times New Roman" w:hAnsi="Times New Roman" w:cs="Times New Roman"/>
                <w:sz w:val="28"/>
                <w:szCs w:val="28"/>
              </w:rPr>
              <w:t xml:space="preserve"> автомобиле </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C868AD" w:rsidP="001F32C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 </w:t>
            </w:r>
            <w:r w:rsidR="001F32C7">
              <w:rPr>
                <w:rFonts w:ascii="Times New Roman" w:hAnsi="Times New Roman" w:cs="Times New Roman"/>
                <w:sz w:val="28"/>
                <w:szCs w:val="28"/>
              </w:rPr>
              <w:t>278 09</w:t>
            </w:r>
            <w:r w:rsidR="000A1F8E" w:rsidRPr="00850351">
              <w:rPr>
                <w:rFonts w:ascii="Times New Roman" w:hAnsi="Times New Roman" w:cs="Times New Roman"/>
                <w:sz w:val="28"/>
                <w:szCs w:val="28"/>
              </w:rPr>
              <w:t>0,00 (</w:t>
            </w:r>
            <w:r w:rsidR="001F32C7">
              <w:rPr>
                <w:rFonts w:ascii="Times New Roman" w:hAnsi="Times New Roman" w:cs="Times New Roman"/>
                <w:sz w:val="28"/>
                <w:szCs w:val="28"/>
              </w:rPr>
              <w:t xml:space="preserve">Один миллион двести семьдесят восемь тысяч </w:t>
            </w:r>
            <w:r w:rsidR="00B4162D">
              <w:rPr>
                <w:rFonts w:ascii="Times New Roman" w:hAnsi="Times New Roman" w:cs="Times New Roman"/>
                <w:sz w:val="28"/>
                <w:szCs w:val="28"/>
              </w:rPr>
              <w:t>девяносто</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850351" w:rsidRDefault="000A135C" w:rsidP="0088535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Расчет начальной (максимальной) цены контракта осуществляется исходя из стоимости одного машино-часа и фактических часов эксплуатации транспортных средств, заявленных  заказчиком.</w:t>
            </w:r>
            <w:r w:rsidR="0088535B">
              <w:rPr>
                <w:rFonts w:ascii="Times New Roman" w:hAnsi="Times New Roman" w:cs="Times New Roman"/>
                <w:sz w:val="28"/>
                <w:szCs w:val="28"/>
              </w:rPr>
              <w:t xml:space="preserve"> При этом</w:t>
            </w:r>
            <w:r>
              <w:rPr>
                <w:rFonts w:ascii="Times New Roman" w:hAnsi="Times New Roman" w:cs="Times New Roman"/>
                <w:sz w:val="28"/>
                <w:szCs w:val="28"/>
              </w:rPr>
              <w:t xml:space="preserve"> </w:t>
            </w:r>
            <w:r w:rsidR="0088535B">
              <w:rPr>
                <w:rFonts w:ascii="Times New Roman" w:hAnsi="Times New Roman" w:cs="Times New Roman"/>
                <w:sz w:val="28"/>
                <w:szCs w:val="28"/>
              </w:rPr>
              <w:t>стоимость</w:t>
            </w:r>
            <w:r>
              <w:rPr>
                <w:rFonts w:ascii="Times New Roman" w:hAnsi="Times New Roman" w:cs="Times New Roman"/>
                <w:sz w:val="28"/>
                <w:szCs w:val="28"/>
              </w:rPr>
              <w:t xml:space="preserve"> одного машино-часа </w:t>
            </w:r>
            <w:r w:rsidR="006F37D0" w:rsidRPr="006F37D0">
              <w:rPr>
                <w:rFonts w:ascii="Times New Roman" w:hAnsi="Times New Roman" w:cs="Times New Roman"/>
                <w:sz w:val="28"/>
                <w:szCs w:val="28"/>
              </w:rPr>
              <w:t xml:space="preserve">складывается исходя из </w:t>
            </w:r>
            <w:r w:rsidR="006F37D0" w:rsidRPr="006F37D0">
              <w:rPr>
                <w:rFonts w:ascii="Times New Roman" w:hAnsi="Times New Roman" w:cs="Times New Roman"/>
                <w:sz w:val="28"/>
                <w:szCs w:val="28"/>
              </w:rPr>
              <w:lastRenderedPageBreak/>
              <w:t>сложившихся среднерыночных цен на данные услуги в 2009-2011 гг.</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850351" w:rsidRDefault="000A1F8E" w:rsidP="00800151">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 </w:t>
            </w:r>
            <w:r w:rsidR="001F32C7" w:rsidRPr="00246B51">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r w:rsidR="001F32C7">
              <w:rPr>
                <w:rFonts w:ascii="Times New Roman" w:hAnsi="Times New Roman" w:cs="Times New Roman"/>
                <w:sz w:val="28"/>
                <w:szCs w:val="28"/>
              </w:rPr>
              <w:t xml:space="preserve"> </w:t>
            </w:r>
            <w:r w:rsidR="001F32C7" w:rsidRPr="00246B51">
              <w:rPr>
                <w:rFonts w:ascii="Times New Roman" w:hAnsi="Times New Roman" w:cs="Times New Roman"/>
                <w:sz w:val="28"/>
                <w:szCs w:val="28"/>
              </w:rPr>
              <w:t>на</w:t>
            </w:r>
            <w:r w:rsidR="00800151">
              <w:rPr>
                <w:rFonts w:ascii="Times New Roman" w:hAnsi="Times New Roman" w:cs="Times New Roman"/>
                <w:sz w:val="28"/>
                <w:szCs w:val="28"/>
              </w:rPr>
              <w:t xml:space="preserve"> одном</w:t>
            </w:r>
            <w:r w:rsidR="001F32C7" w:rsidRPr="00246B51">
              <w:rPr>
                <w:rFonts w:ascii="Times New Roman" w:hAnsi="Times New Roman" w:cs="Times New Roman"/>
                <w:sz w:val="28"/>
                <w:szCs w:val="28"/>
              </w:rPr>
              <w:t xml:space="preserve"> автомобиле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Требования к оказываемым услугам</w:t>
            </w:r>
          </w:p>
        </w:tc>
        <w:tc>
          <w:tcPr>
            <w:tcW w:w="7074" w:type="dxa"/>
            <w:shd w:val="clear" w:color="auto" w:fill="FFFFFF"/>
          </w:tcPr>
          <w:p w:rsidR="000A1F8E" w:rsidRPr="00850351" w:rsidRDefault="000A1F8E" w:rsidP="00DA5879">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50351">
              <w:rPr>
                <w:rFonts w:ascii="Times New Roman" w:hAnsi="Times New Roman" w:cs="Times New Roman"/>
                <w:color w:val="000000"/>
                <w:sz w:val="28"/>
                <w:szCs w:val="28"/>
              </w:rPr>
              <w:t>в том числе</w:t>
            </w:r>
            <w:r w:rsidRPr="00850351">
              <w:rPr>
                <w:rFonts w:ascii="Times New Roman" w:hAnsi="Times New Roman" w:cs="Times New Roman"/>
                <w:color w:val="FF0000"/>
                <w:sz w:val="28"/>
                <w:szCs w:val="28"/>
              </w:rPr>
              <w:t xml:space="preserve"> </w:t>
            </w:r>
            <w:r w:rsidRPr="00850351">
              <w:rPr>
                <w:rFonts w:ascii="Times New Roman" w:hAnsi="Times New Roman" w:cs="Times New Roman"/>
                <w:sz w:val="28"/>
                <w:szCs w:val="28"/>
              </w:rPr>
              <w:t>техническим заданием</w:t>
            </w:r>
            <w:r>
              <w:rPr>
                <w:rFonts w:ascii="Times New Roman" w:hAnsi="Times New Roman" w:cs="Times New Roman"/>
                <w:sz w:val="28"/>
                <w:szCs w:val="28"/>
              </w:rPr>
              <w:t xml:space="preserve"> на оказание услуг</w:t>
            </w:r>
            <w:r w:rsidR="00335905">
              <w:rPr>
                <w:rFonts w:ascii="Times New Roman" w:hAnsi="Times New Roman" w:cs="Times New Roman"/>
                <w:sz w:val="28"/>
                <w:szCs w:val="28"/>
              </w:rPr>
              <w:t xml:space="preserve"> по </w:t>
            </w:r>
            <w:r w:rsidR="00335905" w:rsidRPr="00246B51">
              <w:rPr>
                <w:rFonts w:ascii="Times New Roman" w:hAnsi="Times New Roman" w:cs="Times New Roman"/>
                <w:sz w:val="28"/>
                <w:szCs w:val="28"/>
              </w:rPr>
              <w:t>перевозке должностных лиц администрации Свердловского района города Перми</w:t>
            </w:r>
            <w:r w:rsidR="00335905">
              <w:rPr>
                <w:rFonts w:ascii="Times New Roman" w:hAnsi="Times New Roman" w:cs="Times New Roman"/>
                <w:sz w:val="28"/>
                <w:szCs w:val="28"/>
              </w:rPr>
              <w:t xml:space="preserve"> </w:t>
            </w:r>
            <w:r w:rsidR="00335905" w:rsidRPr="00246B51">
              <w:rPr>
                <w:rFonts w:ascii="Times New Roman" w:hAnsi="Times New Roman" w:cs="Times New Roman"/>
                <w:sz w:val="28"/>
                <w:szCs w:val="28"/>
              </w:rPr>
              <w:t>на</w:t>
            </w:r>
            <w:r w:rsidR="00DA5879">
              <w:rPr>
                <w:rFonts w:ascii="Times New Roman" w:hAnsi="Times New Roman" w:cs="Times New Roman"/>
                <w:sz w:val="28"/>
                <w:szCs w:val="28"/>
              </w:rPr>
              <w:t xml:space="preserve"> одном</w:t>
            </w:r>
            <w:r w:rsidR="00335905" w:rsidRPr="00246B51">
              <w:rPr>
                <w:rFonts w:ascii="Times New Roman" w:hAnsi="Times New Roman" w:cs="Times New Roman"/>
                <w:sz w:val="28"/>
                <w:szCs w:val="28"/>
              </w:rPr>
              <w:t xml:space="preserve"> автомобиле </w:t>
            </w:r>
            <w:r w:rsidRPr="00850351">
              <w:rPr>
                <w:rFonts w:ascii="Times New Roman" w:hAnsi="Times New Roman" w:cs="Times New Roman"/>
                <w:sz w:val="28"/>
                <w:szCs w:val="28"/>
              </w:rPr>
              <w:t>и 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sidR="00523A70">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0A1F8E" w:rsidP="00335905">
            <w:pPr>
              <w:pStyle w:val="a3"/>
              <w:rPr>
                <w:i/>
                <w:color w:val="000000"/>
                <w:sz w:val="28"/>
                <w:szCs w:val="28"/>
              </w:rPr>
            </w:pPr>
            <w:r>
              <w:rPr>
                <w:color w:val="000000"/>
                <w:sz w:val="28"/>
                <w:szCs w:val="28"/>
              </w:rPr>
              <w:t>г</w:t>
            </w:r>
            <w:r w:rsidRPr="00850351">
              <w:rPr>
                <w:color w:val="000000"/>
                <w:sz w:val="28"/>
                <w:szCs w:val="28"/>
              </w:rPr>
              <w:t>ород Пермь</w:t>
            </w:r>
            <w:r w:rsidR="00335905">
              <w:rPr>
                <w:color w:val="000000"/>
                <w:sz w:val="28"/>
                <w:szCs w:val="28"/>
              </w:rPr>
              <w:t>.</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01 января 2012 года </w:t>
            </w:r>
            <w:r w:rsidR="000A1F8E" w:rsidRPr="00850351">
              <w:rPr>
                <w:rFonts w:ascii="Times New Roman" w:hAnsi="Times New Roman" w:cs="Times New Roman"/>
                <w:sz w:val="28"/>
                <w:szCs w:val="28"/>
              </w:rPr>
              <w:t xml:space="preserve"> по </w:t>
            </w:r>
            <w:r>
              <w:rPr>
                <w:rFonts w:ascii="Times New Roman" w:hAnsi="Times New Roman" w:cs="Times New Roman"/>
                <w:sz w:val="28"/>
                <w:szCs w:val="28"/>
              </w:rPr>
              <w:t xml:space="preserve">31 декабря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2"/>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F65D7F">
              <w:rPr>
                <w:rFonts w:ascii="Times New Roman" w:hAnsi="Times New Roman" w:cs="Times New Roman"/>
                <w:sz w:val="28"/>
                <w:szCs w:val="28"/>
              </w:rPr>
              <w:t xml:space="preserve">Форма, сроки и порядок </w:t>
            </w:r>
            <w:r>
              <w:rPr>
                <w:rFonts w:ascii="Times New Roman" w:hAnsi="Times New Roman" w:cs="Times New Roman"/>
                <w:sz w:val="28"/>
                <w:szCs w:val="28"/>
              </w:rPr>
              <w:t>о</w:t>
            </w:r>
            <w:r w:rsidRPr="00F65D7F">
              <w:rPr>
                <w:rFonts w:ascii="Times New Roman" w:hAnsi="Times New Roman" w:cs="Times New Roman"/>
                <w:sz w:val="28"/>
                <w:szCs w:val="28"/>
              </w:rPr>
              <w:t>платы услуг</w:t>
            </w:r>
          </w:p>
        </w:tc>
        <w:tc>
          <w:tcPr>
            <w:tcW w:w="7074" w:type="dxa"/>
            <w:shd w:val="clear" w:color="auto" w:fill="FFFFFF"/>
          </w:tcPr>
          <w:p w:rsidR="008661C9" w:rsidRPr="008661C9" w:rsidRDefault="008661C9" w:rsidP="008661C9">
            <w:pPr>
              <w:spacing w:after="0" w:line="240" w:lineRule="auto"/>
              <w:jc w:val="both"/>
              <w:rPr>
                <w:rFonts w:ascii="Times New Roman" w:hAnsi="Times New Roman" w:cs="Times New Roman"/>
                <w:sz w:val="28"/>
                <w:szCs w:val="28"/>
              </w:rPr>
            </w:pPr>
            <w:r w:rsidRPr="008661C9">
              <w:rPr>
                <w:rFonts w:ascii="Times New Roman" w:hAnsi="Times New Roman" w:cs="Times New Roman"/>
                <w:sz w:val="28"/>
                <w:szCs w:val="28"/>
              </w:rPr>
              <w:t xml:space="preserve">ЗАКАЗЧИК оплачивает предоставленные ИСПОЛНИТЕЛЕМ услуги ежемесячно за фактически отработанное время. </w:t>
            </w:r>
          </w:p>
          <w:p w:rsidR="008661C9" w:rsidRPr="008661C9" w:rsidRDefault="008661C9" w:rsidP="008661C9">
            <w:pPr>
              <w:spacing w:after="0" w:line="240" w:lineRule="auto"/>
              <w:jc w:val="both"/>
              <w:rPr>
                <w:rFonts w:ascii="Times New Roman" w:hAnsi="Times New Roman" w:cs="Times New Roman"/>
                <w:sz w:val="28"/>
                <w:szCs w:val="28"/>
              </w:rPr>
            </w:pPr>
            <w:r w:rsidRPr="008661C9">
              <w:rPr>
                <w:rFonts w:ascii="Times New Roman" w:hAnsi="Times New Roman" w:cs="Times New Roman"/>
                <w:sz w:val="28"/>
                <w:szCs w:val="28"/>
              </w:rPr>
              <w:t>Оплата услуг по муниципальному контракту производится Заказчиком ежемесячно в течение 10 банковских дней с момента подписания следующих документов Сторонами муниципального контракта:</w:t>
            </w:r>
          </w:p>
          <w:p w:rsidR="008661C9" w:rsidRPr="008661C9" w:rsidRDefault="008661C9" w:rsidP="008661C9">
            <w:pPr>
              <w:spacing w:after="0" w:line="240" w:lineRule="auto"/>
              <w:jc w:val="both"/>
              <w:rPr>
                <w:rFonts w:ascii="Times New Roman" w:hAnsi="Times New Roman" w:cs="Times New Roman"/>
                <w:sz w:val="28"/>
                <w:szCs w:val="28"/>
              </w:rPr>
            </w:pPr>
            <w:r w:rsidRPr="008661C9">
              <w:rPr>
                <w:rFonts w:ascii="Times New Roman" w:hAnsi="Times New Roman" w:cs="Times New Roman"/>
                <w:sz w:val="28"/>
                <w:szCs w:val="28"/>
              </w:rPr>
              <w:t xml:space="preserve">- акта сдачи-приемки оказанных услуг,  </w:t>
            </w:r>
          </w:p>
          <w:p w:rsidR="008661C9" w:rsidRPr="008661C9" w:rsidRDefault="008661C9" w:rsidP="008661C9">
            <w:pPr>
              <w:spacing w:after="0" w:line="240" w:lineRule="auto"/>
              <w:jc w:val="both"/>
              <w:rPr>
                <w:rFonts w:ascii="Times New Roman" w:hAnsi="Times New Roman" w:cs="Times New Roman"/>
                <w:sz w:val="28"/>
                <w:szCs w:val="28"/>
              </w:rPr>
            </w:pPr>
            <w:r w:rsidRPr="008661C9">
              <w:rPr>
                <w:rFonts w:ascii="Times New Roman" w:hAnsi="Times New Roman" w:cs="Times New Roman"/>
                <w:sz w:val="28"/>
                <w:szCs w:val="28"/>
              </w:rPr>
              <w:t>-</w:t>
            </w:r>
            <w:r w:rsidRPr="008661C9">
              <w:rPr>
                <w:rFonts w:ascii="Times New Roman" w:hAnsi="Times New Roman" w:cs="Times New Roman"/>
                <w:color w:val="000000"/>
                <w:sz w:val="28"/>
                <w:szCs w:val="28"/>
              </w:rPr>
              <w:t>справки отработанных машино-часов, сформированной на основе первичных документов (путевой лист, заказ-наряд)</w:t>
            </w:r>
            <w:r w:rsidRPr="008661C9">
              <w:rPr>
                <w:rFonts w:ascii="Times New Roman" w:hAnsi="Times New Roman" w:cs="Times New Roman"/>
                <w:sz w:val="28"/>
                <w:szCs w:val="28"/>
              </w:rPr>
              <w:t>.</w:t>
            </w:r>
          </w:p>
          <w:p w:rsidR="008661C9" w:rsidRPr="008661C9" w:rsidRDefault="008661C9" w:rsidP="008661C9">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Форма оплаты: безналичный расчет.</w:t>
            </w:r>
          </w:p>
          <w:p w:rsidR="000A1F8E" w:rsidRPr="00F65D7F" w:rsidRDefault="000A1F8E"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Источник финансирования </w:t>
            </w:r>
            <w:r w:rsidRPr="00850351">
              <w:rPr>
                <w:rFonts w:ascii="Times New Roman" w:hAnsi="Times New Roman" w:cs="Times New Roman"/>
                <w:sz w:val="28"/>
                <w:szCs w:val="28"/>
              </w:rPr>
              <w:lastRenderedPageBreak/>
              <w:t>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lastRenderedPageBreak/>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должна включать расходы на перевозку, страхование, уплату таможенных пошлин,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поставляемых товаров, выполняемых работ,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2"/>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3"/>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0A1F8E" w:rsidRPr="00850351" w:rsidTr="00335905">
        <w:trPr>
          <w:trHeight w:val="325"/>
          <w:tblCellSpacing w:w="20" w:type="dxa"/>
        </w:trPr>
        <w:tc>
          <w:tcPr>
            <w:tcW w:w="10666" w:type="dxa"/>
            <w:gridSpan w:val="3"/>
            <w:tcBorders>
              <w:bottom w:val="inset" w:sz="6" w:space="0" w:color="auto"/>
            </w:tcBorders>
            <w:shd w:val="clear" w:color="auto" w:fill="FFFFFF"/>
          </w:tcPr>
          <w:p w:rsidR="000A1F8E" w:rsidRPr="00850351" w:rsidRDefault="000A1F8E" w:rsidP="00335905">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b/>
                <w:sz w:val="28"/>
                <w:szCs w:val="28"/>
              </w:rPr>
              <w:t>Участниками размещения заказа могут являться только субъекты малого предпринимательства</w:t>
            </w:r>
            <w:r w:rsidRPr="00850351">
              <w:rPr>
                <w:rFonts w:ascii="Times New Roman" w:hAnsi="Times New Roman" w:cs="Times New Roman"/>
                <w:sz w:val="28"/>
                <w:szCs w:val="28"/>
              </w:rPr>
              <w:t xml:space="preserve">, которые должны соответствовать требованиям, </w:t>
            </w:r>
            <w:r w:rsidRPr="00850351">
              <w:rPr>
                <w:rFonts w:ascii="Times New Roman" w:hAnsi="Times New Roman" w:cs="Times New Roman"/>
                <w:sz w:val="28"/>
                <w:szCs w:val="28"/>
              </w:rPr>
              <w:lastRenderedPageBreak/>
              <w:t xml:space="preserve">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A1F8E" w:rsidRDefault="000A1F8E" w:rsidP="00D754D6">
            <w:pPr>
              <w:pStyle w:val="ae"/>
              <w:numPr>
                <w:ilvl w:val="1"/>
                <w:numId w:val="3"/>
              </w:numPr>
              <w:tabs>
                <w:tab w:val="num" w:pos="1287"/>
              </w:tabs>
              <w:autoSpaceDE w:val="0"/>
              <w:autoSpaceDN w:val="0"/>
              <w:adjustRightInd w:val="0"/>
              <w:spacing w:after="0" w:line="240" w:lineRule="auto"/>
              <w:jc w:val="both"/>
              <w:rPr>
                <w:rFonts w:ascii="Times New Roman" w:hAnsi="Times New Roman" w:cs="Times New Roman"/>
                <w:sz w:val="28"/>
                <w:szCs w:val="28"/>
              </w:rPr>
            </w:pPr>
            <w:r w:rsidRPr="00D754D6">
              <w:rPr>
                <w:rFonts w:ascii="Times New Roman" w:hAnsi="Times New Roman" w:cs="Times New Roman"/>
                <w:sz w:val="28"/>
                <w:szCs w:val="28"/>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A1F8E" w:rsidRDefault="000A1F8E" w:rsidP="00D754D6">
            <w:pPr>
              <w:pStyle w:val="ae"/>
              <w:numPr>
                <w:ilvl w:val="1"/>
                <w:numId w:val="3"/>
              </w:numPr>
              <w:tabs>
                <w:tab w:val="num" w:pos="1287"/>
              </w:tabs>
              <w:autoSpaceDE w:val="0"/>
              <w:autoSpaceDN w:val="0"/>
              <w:adjustRightInd w:val="0"/>
              <w:spacing w:after="0" w:line="240" w:lineRule="auto"/>
              <w:jc w:val="both"/>
              <w:rPr>
                <w:rFonts w:ascii="Times New Roman" w:hAnsi="Times New Roman" w:cs="Times New Roman"/>
                <w:sz w:val="28"/>
                <w:szCs w:val="28"/>
              </w:rPr>
            </w:pPr>
            <w:r w:rsidRPr="00D754D6">
              <w:rPr>
                <w:rFonts w:ascii="Times New Roman" w:hAnsi="Times New Roman" w:cs="Times New Roman"/>
                <w:sz w:val="28"/>
                <w:szCs w:val="28"/>
              </w:rPr>
              <w:t>средняя численность работников за предшеств</w:t>
            </w:r>
            <w:r w:rsidR="00D754D6">
              <w:rPr>
                <w:rFonts w:ascii="Times New Roman" w:hAnsi="Times New Roman" w:cs="Times New Roman"/>
                <w:sz w:val="28"/>
                <w:szCs w:val="28"/>
              </w:rPr>
              <w:t xml:space="preserve">ующий календарный год не должна </w:t>
            </w:r>
            <w:r w:rsidRPr="00D754D6">
              <w:rPr>
                <w:rFonts w:ascii="Times New Roman" w:hAnsi="Times New Roman" w:cs="Times New Roman"/>
                <w:sz w:val="28"/>
                <w:szCs w:val="28"/>
              </w:rPr>
              <w:t>превышать ста человек включительно;</w:t>
            </w:r>
          </w:p>
          <w:p w:rsidR="000A1F8E" w:rsidRPr="007D57F7" w:rsidRDefault="000A1F8E" w:rsidP="007D57F7">
            <w:pPr>
              <w:pStyle w:val="ae"/>
              <w:numPr>
                <w:ilvl w:val="1"/>
                <w:numId w:val="3"/>
              </w:numPr>
              <w:tabs>
                <w:tab w:val="num" w:pos="1287"/>
              </w:tabs>
              <w:autoSpaceDE w:val="0"/>
              <w:autoSpaceDN w:val="0"/>
              <w:adjustRightInd w:val="0"/>
              <w:spacing w:after="0" w:line="240" w:lineRule="auto"/>
              <w:jc w:val="both"/>
              <w:rPr>
                <w:rFonts w:ascii="Times New Roman" w:hAnsi="Times New Roman" w:cs="Times New Roman"/>
                <w:sz w:val="28"/>
                <w:szCs w:val="28"/>
              </w:rPr>
            </w:pPr>
            <w:r w:rsidRPr="007D57F7">
              <w:rPr>
                <w:rFonts w:ascii="Times New Roman" w:hAnsi="Times New Roman" w:cs="Times New Roman"/>
                <w:sz w:val="28"/>
                <w:szCs w:val="2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0A1F8E" w:rsidRPr="00833A1C" w:rsidRDefault="000A1F8E" w:rsidP="00335905">
            <w:pPr>
              <w:autoSpaceDE w:val="0"/>
              <w:autoSpaceDN w:val="0"/>
              <w:adjustRightInd w:val="0"/>
              <w:spacing w:after="0" w:line="240" w:lineRule="auto"/>
              <w:ind w:firstLine="232"/>
              <w:jc w:val="both"/>
              <w:outlineLvl w:val="1"/>
              <w:rPr>
                <w:rFonts w:ascii="Times New Roman" w:hAnsi="Times New Roman" w:cs="Times New Roman"/>
                <w:sz w:val="28"/>
                <w:szCs w:val="28"/>
              </w:rPr>
            </w:pPr>
            <w:r w:rsidRPr="00833A1C">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A1F8E" w:rsidRPr="00850351" w:rsidTr="00335905">
        <w:trPr>
          <w:trHeight w:val="168"/>
          <w:tblCellSpacing w:w="20" w:type="dxa"/>
        </w:trPr>
        <w:tc>
          <w:tcPr>
            <w:tcW w:w="10666" w:type="dxa"/>
            <w:gridSpan w:val="3"/>
            <w:tcBorders>
              <w:top w:val="inset" w:sz="6" w:space="0" w:color="auto"/>
            </w:tcBorders>
            <w:shd w:val="clear" w:color="auto" w:fill="FFFFFF"/>
          </w:tcPr>
          <w:p w:rsidR="000A1F8E" w:rsidRPr="00850351" w:rsidRDefault="000A1F8E" w:rsidP="00335905">
            <w:pPr>
              <w:pStyle w:val="ConsPlusNormal"/>
              <w:ind w:firstLine="197"/>
              <w:jc w:val="both"/>
              <w:rPr>
                <w:rFonts w:ascii="Times New Roman" w:hAnsi="Times New Roman" w:cs="Times New Roman"/>
                <w:sz w:val="28"/>
                <w:szCs w:val="28"/>
              </w:rPr>
            </w:pPr>
            <w:r w:rsidRPr="00850351">
              <w:rPr>
                <w:rFonts w:ascii="Times New Roman" w:hAnsi="Times New Roman" w:cs="Times New Roman"/>
                <w:sz w:val="28"/>
                <w:szCs w:val="28"/>
              </w:rPr>
              <w:lastRenderedPageBreak/>
              <w:t xml:space="preserve">При размещении заказа путем проведения открытого аукциона в электронной форме </w:t>
            </w:r>
            <w:r w:rsidRPr="00850351">
              <w:rPr>
                <w:rFonts w:ascii="Times New Roman" w:hAnsi="Times New Roman" w:cs="Times New Roman"/>
                <w:sz w:val="28"/>
                <w:szCs w:val="28"/>
              </w:rPr>
              <w:lastRenderedPageBreak/>
              <w:t>устанавливаются следующие обязательные требования к участникам размещения заказа:</w:t>
            </w:r>
          </w:p>
        </w:tc>
      </w:tr>
      <w:tr w:rsidR="0097433D" w:rsidRPr="00850351" w:rsidTr="00335905">
        <w:trPr>
          <w:trHeight w:val="768"/>
          <w:tblCellSpacing w:w="20" w:type="dxa"/>
        </w:trPr>
        <w:tc>
          <w:tcPr>
            <w:tcW w:w="1051" w:type="dxa"/>
            <w:tcBorders>
              <w:bottom w:val="inset" w:sz="6" w:space="0" w:color="808080"/>
            </w:tcBorders>
            <w:shd w:val="clear" w:color="auto" w:fill="FFFFFF"/>
          </w:tcPr>
          <w:p w:rsidR="0097433D" w:rsidRPr="00850351" w:rsidRDefault="0097433D"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tcBorders>
              <w:bottom w:val="inset" w:sz="6" w:space="0" w:color="808080"/>
            </w:tcBorders>
            <w:shd w:val="clear" w:color="auto" w:fill="FFFFFF"/>
          </w:tcPr>
          <w:p w:rsidR="0097433D" w:rsidRPr="00850351" w:rsidRDefault="0097433D" w:rsidP="00074689">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7433D" w:rsidRPr="00850351" w:rsidTr="00335905">
        <w:trPr>
          <w:trHeight w:val="816"/>
          <w:tblCellSpacing w:w="20" w:type="dxa"/>
        </w:trPr>
        <w:tc>
          <w:tcPr>
            <w:tcW w:w="1051" w:type="dxa"/>
            <w:tcBorders>
              <w:top w:val="inset" w:sz="6" w:space="0" w:color="808080"/>
              <w:bottom w:val="inset" w:sz="6" w:space="0" w:color="808080"/>
            </w:tcBorders>
            <w:shd w:val="clear" w:color="auto" w:fill="FFFFFF"/>
          </w:tcPr>
          <w:p w:rsidR="0097433D" w:rsidRPr="00850351" w:rsidRDefault="0097433D"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t>2</w:t>
            </w:r>
          </w:p>
        </w:tc>
        <w:tc>
          <w:tcPr>
            <w:tcW w:w="9575" w:type="dxa"/>
            <w:gridSpan w:val="2"/>
            <w:tcBorders>
              <w:top w:val="inset" w:sz="6" w:space="0" w:color="808080"/>
              <w:bottom w:val="inset" w:sz="6" w:space="0" w:color="808080"/>
            </w:tcBorders>
            <w:shd w:val="clear" w:color="auto" w:fill="FFFFFF"/>
          </w:tcPr>
          <w:p w:rsidR="0097433D" w:rsidRPr="00850351" w:rsidRDefault="0097433D" w:rsidP="00074689">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7433D" w:rsidRPr="00850351" w:rsidTr="00335905">
        <w:trPr>
          <w:trHeight w:val="840"/>
          <w:tblCellSpacing w:w="20" w:type="dxa"/>
        </w:trPr>
        <w:tc>
          <w:tcPr>
            <w:tcW w:w="1051" w:type="dxa"/>
            <w:tcBorders>
              <w:top w:val="inset" w:sz="6" w:space="0" w:color="808080"/>
              <w:bottom w:val="inset" w:sz="6" w:space="0" w:color="808080"/>
            </w:tcBorders>
            <w:shd w:val="clear" w:color="auto" w:fill="FFFFFF"/>
          </w:tcPr>
          <w:p w:rsidR="0097433D" w:rsidRPr="00850351" w:rsidRDefault="0097433D" w:rsidP="000A1F8E">
            <w:pPr>
              <w:pStyle w:val="ConsPlusNormal"/>
              <w:widowControl/>
              <w:numPr>
                <w:ilvl w:val="0"/>
                <w:numId w:val="3"/>
              </w:numPr>
              <w:ind w:left="0"/>
              <w:rPr>
                <w:rFonts w:ascii="Times New Roman" w:hAnsi="Times New Roman" w:cs="Times New Roman"/>
                <w:sz w:val="28"/>
                <w:szCs w:val="28"/>
              </w:rPr>
            </w:pPr>
            <w:r w:rsidRPr="00850351">
              <w:rPr>
                <w:rFonts w:ascii="Times New Roman" w:hAnsi="Times New Roman" w:cs="Times New Roman"/>
                <w:sz w:val="28"/>
                <w:szCs w:val="28"/>
              </w:rPr>
              <w:t>3</w:t>
            </w:r>
          </w:p>
        </w:tc>
        <w:tc>
          <w:tcPr>
            <w:tcW w:w="9575" w:type="dxa"/>
            <w:gridSpan w:val="2"/>
            <w:tcBorders>
              <w:top w:val="inset" w:sz="6" w:space="0" w:color="808080"/>
              <w:bottom w:val="inset" w:sz="6" w:space="0" w:color="808080"/>
            </w:tcBorders>
            <w:shd w:val="clear" w:color="auto" w:fill="FFFFFF"/>
          </w:tcPr>
          <w:p w:rsidR="0097433D" w:rsidRPr="00850351" w:rsidRDefault="0097433D" w:rsidP="00074689">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7433D" w:rsidRPr="00850351" w:rsidTr="0097433D">
        <w:trPr>
          <w:trHeight w:val="832"/>
          <w:tblCellSpacing w:w="20" w:type="dxa"/>
        </w:trPr>
        <w:tc>
          <w:tcPr>
            <w:tcW w:w="1051" w:type="dxa"/>
            <w:tcBorders>
              <w:top w:val="inset" w:sz="6" w:space="0" w:color="808080"/>
              <w:bottom w:val="inset" w:sz="6" w:space="0" w:color="808080"/>
            </w:tcBorders>
            <w:shd w:val="clear" w:color="auto" w:fill="FFFFFF"/>
          </w:tcPr>
          <w:p w:rsidR="0097433D" w:rsidRPr="00850351" w:rsidRDefault="0097433D" w:rsidP="001D0614">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4</w:t>
            </w:r>
          </w:p>
        </w:tc>
        <w:tc>
          <w:tcPr>
            <w:tcW w:w="9575" w:type="dxa"/>
            <w:gridSpan w:val="2"/>
            <w:tcBorders>
              <w:top w:val="inset" w:sz="6" w:space="0" w:color="808080"/>
              <w:bottom w:val="inset" w:sz="6" w:space="0" w:color="808080"/>
            </w:tcBorders>
            <w:shd w:val="clear" w:color="auto" w:fill="FFFFFF"/>
          </w:tcPr>
          <w:p w:rsidR="0097433D" w:rsidRPr="0097433D" w:rsidRDefault="0097433D" w:rsidP="00074689">
            <w:pPr>
              <w:pStyle w:val="ConsPlusNormal"/>
              <w:ind w:firstLine="0"/>
              <w:jc w:val="both"/>
              <w:rPr>
                <w:rFonts w:ascii="Times New Roman" w:hAnsi="Times New Roman" w:cs="Times New Roman"/>
                <w:sz w:val="28"/>
                <w:szCs w:val="28"/>
              </w:rPr>
            </w:pPr>
            <w:r w:rsidRPr="0085035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3"/>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3"/>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3"/>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3"/>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xml:space="preserve">,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w:t>
            </w:r>
            <w:r w:rsidR="00D76EFE">
              <w:rPr>
                <w:rFonts w:ascii="Times New Roman" w:hAnsi="Times New Roman" w:cs="Times New Roman"/>
                <w:sz w:val="28"/>
                <w:szCs w:val="28"/>
              </w:rPr>
              <w:lastRenderedPageBreak/>
              <w:t>указания на товарный знак используемого товара.</w:t>
            </w:r>
          </w:p>
        </w:tc>
      </w:tr>
      <w:tr w:rsidR="0097433D" w:rsidRPr="00850351" w:rsidTr="00335905">
        <w:trPr>
          <w:tblCellSpacing w:w="20" w:type="dxa"/>
        </w:trPr>
        <w:tc>
          <w:tcPr>
            <w:tcW w:w="10666" w:type="dxa"/>
            <w:gridSpan w:val="3"/>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Pr="00BA5417">
              <w:rPr>
                <w:rFonts w:ascii="Times New Roman" w:hAnsi="Times New Roman" w:cs="Times New Roman"/>
                <w:bCs/>
                <w:sz w:val="28"/>
                <w:szCs w:val="28"/>
              </w:rPr>
              <w:t xml:space="preserve">2%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251F7">
              <w:rPr>
                <w:rFonts w:ascii="Times New Roman" w:hAnsi="Times New Roman" w:cs="Times New Roman"/>
                <w:bCs/>
                <w:sz w:val="28"/>
                <w:szCs w:val="28"/>
              </w:rPr>
              <w:t>25 561,8</w:t>
            </w:r>
            <w:r>
              <w:rPr>
                <w:rFonts w:ascii="Times New Roman" w:hAnsi="Times New Roman" w:cs="Times New Roman"/>
                <w:bCs/>
                <w:sz w:val="28"/>
                <w:szCs w:val="28"/>
              </w:rPr>
              <w:t>0</w:t>
            </w:r>
            <w:r w:rsidRPr="00BA5417">
              <w:rPr>
                <w:rFonts w:ascii="Times New Roman" w:hAnsi="Times New Roman" w:cs="Times New Roman"/>
                <w:bCs/>
                <w:sz w:val="28"/>
                <w:szCs w:val="28"/>
              </w:rPr>
              <w:t xml:space="preserve">  (</w:t>
            </w:r>
            <w:r>
              <w:rPr>
                <w:rFonts w:ascii="Times New Roman" w:hAnsi="Times New Roman" w:cs="Times New Roman"/>
                <w:bCs/>
                <w:sz w:val="28"/>
                <w:szCs w:val="28"/>
              </w:rPr>
              <w:t>двадцать пять</w:t>
            </w:r>
            <w:r w:rsidRPr="00BA5417">
              <w:rPr>
                <w:rFonts w:ascii="Times New Roman" w:hAnsi="Times New Roman" w:cs="Times New Roman"/>
                <w:bCs/>
                <w:sz w:val="28"/>
                <w:szCs w:val="28"/>
              </w:rPr>
              <w:t xml:space="preserve"> тысяч </w:t>
            </w:r>
            <w:r>
              <w:rPr>
                <w:rFonts w:ascii="Times New Roman" w:hAnsi="Times New Roman" w:cs="Times New Roman"/>
                <w:bCs/>
                <w:sz w:val="28"/>
                <w:szCs w:val="28"/>
              </w:rPr>
              <w:t xml:space="preserve">пятьсот шестьдесят </w:t>
            </w:r>
            <w:r w:rsidR="006251F7">
              <w:rPr>
                <w:rFonts w:ascii="Times New Roman" w:hAnsi="Times New Roman" w:cs="Times New Roman"/>
                <w:bCs/>
                <w:sz w:val="28"/>
                <w:szCs w:val="28"/>
              </w:rPr>
              <w:t>один</w:t>
            </w:r>
            <w:r>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6251F7">
              <w:rPr>
                <w:rFonts w:ascii="Times New Roman" w:hAnsi="Times New Roman" w:cs="Times New Roman"/>
                <w:bCs/>
                <w:sz w:val="28"/>
                <w:szCs w:val="28"/>
              </w:rPr>
              <w:t>рубль) 8</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w:t>
            </w:r>
            <w:r w:rsidR="0097433D">
              <w:rPr>
                <w:rFonts w:ascii="Times New Roman" w:hAnsi="Times New Roman" w:cs="Times New Roman"/>
                <w:sz w:val="28"/>
                <w:szCs w:val="28"/>
              </w:rPr>
              <w:t>.12</w:t>
            </w:r>
            <w:r w:rsidR="0097433D" w:rsidRPr="003A20BB">
              <w:rPr>
                <w:rFonts w:ascii="Times New Roman" w:hAnsi="Times New Roman" w:cs="Times New Roman"/>
                <w:sz w:val="28"/>
                <w:szCs w:val="28"/>
              </w:rPr>
              <w:t>.2011</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09</w:t>
            </w:r>
            <w:r w:rsidR="0097433D">
              <w:rPr>
                <w:rFonts w:ascii="Times New Roman" w:hAnsi="Times New Roman" w:cs="Times New Roman"/>
                <w:sz w:val="28"/>
                <w:szCs w:val="28"/>
              </w:rPr>
              <w:t>.12</w:t>
            </w:r>
            <w:r w:rsidR="0097433D" w:rsidRPr="003A20BB">
              <w:rPr>
                <w:rFonts w:ascii="Times New Roman" w:hAnsi="Times New Roman" w:cs="Times New Roman"/>
                <w:sz w:val="28"/>
                <w:szCs w:val="28"/>
              </w:rPr>
              <w:t>.2011</w:t>
            </w:r>
          </w:p>
        </w:tc>
      </w:tr>
      <w:tr w:rsidR="0097433D" w:rsidRPr="00850351" w:rsidTr="00335905">
        <w:trPr>
          <w:tblCellSpacing w:w="20" w:type="dxa"/>
        </w:trPr>
        <w:tc>
          <w:tcPr>
            <w:tcW w:w="3552" w:type="dxa"/>
            <w:gridSpan w:val="2"/>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C2845"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12.12</w:t>
            </w:r>
            <w:r w:rsidR="0097433D" w:rsidRPr="003A20BB">
              <w:rPr>
                <w:rFonts w:ascii="Times New Roman" w:hAnsi="Times New Roman" w:cs="Times New Roman"/>
                <w:sz w:val="28"/>
                <w:szCs w:val="28"/>
              </w:rPr>
              <w:t>.2011</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800151" w:rsidRDefault="0097433D" w:rsidP="00482438">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Pr>
                <w:sz w:val="28"/>
                <w:szCs w:val="28"/>
              </w:rPr>
              <w:t>127 809</w:t>
            </w:r>
            <w:r w:rsidRPr="00850351">
              <w:rPr>
                <w:sz w:val="28"/>
                <w:szCs w:val="28"/>
              </w:rPr>
              <w:t xml:space="preserve"> (</w:t>
            </w:r>
            <w:r>
              <w:rPr>
                <w:sz w:val="28"/>
                <w:szCs w:val="28"/>
              </w:rPr>
              <w:t>сто двадцать семь</w:t>
            </w:r>
            <w:r w:rsidRPr="00850351">
              <w:rPr>
                <w:sz w:val="28"/>
                <w:szCs w:val="28"/>
              </w:rPr>
              <w:t xml:space="preserve"> тысяч </w:t>
            </w:r>
            <w:r>
              <w:rPr>
                <w:sz w:val="28"/>
                <w:szCs w:val="28"/>
              </w:rPr>
              <w:t xml:space="preserve">восемьсот девять </w:t>
            </w:r>
            <w:r w:rsidRPr="00850351">
              <w:rPr>
                <w:sz w:val="28"/>
                <w:szCs w:val="28"/>
              </w:rPr>
              <w:t xml:space="preserve"> рублей </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2) чистая прибыль поручителя, указанная в соответствующем разделе бухгалтерской отчетности, должна превышать не менее чем в три раза размер </w:t>
            </w:r>
            <w:r w:rsidRPr="00850351">
              <w:rPr>
                <w:rFonts w:ascii="Times New Roman" w:hAnsi="Times New Roman" w:cs="Times New Roman"/>
                <w:sz w:val="28"/>
                <w:szCs w:val="28"/>
              </w:rPr>
              <w:lastRenderedPageBreak/>
              <w:t>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2"/>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Pr="00850351">
                    <w:rPr>
                      <w:rFonts w:ascii="Times New Roman" w:hAnsi="Times New Roman" w:cs="Times New Roman"/>
                      <w:sz w:val="28"/>
                      <w:szCs w:val="28"/>
                    </w:rPr>
                    <w:t>.2011</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внесенных в качестве обеспечения исполнения </w:t>
                  </w:r>
                  <w:r w:rsidRPr="00DD2B3D">
                    <w:rPr>
                      <w:rFonts w:ascii="Times New Roman" w:hAnsi="Times New Roman" w:cs="Times New Roman"/>
                      <w:sz w:val="28"/>
                      <w:szCs w:val="28"/>
                    </w:rPr>
                    <w:lastRenderedPageBreak/>
                    <w:t>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0A1F8E" w:rsidRPr="00BD4F88" w:rsidRDefault="000A1F8E" w:rsidP="000A1F8E">
      <w:pPr>
        <w:spacing w:after="0" w:line="240" w:lineRule="auto"/>
        <w:rPr>
          <w:rFonts w:ascii="Times New Roman" w:hAnsi="Times New Roman" w:cs="Times New Roman"/>
          <w:sz w:val="28"/>
          <w:szCs w:val="28"/>
        </w:rPr>
      </w:pPr>
    </w:p>
    <w:p w:rsidR="000A1F8E" w:rsidRPr="00BD4F88" w:rsidRDefault="000A1F8E" w:rsidP="000A1F8E">
      <w:pPr>
        <w:spacing w:after="0" w:line="240" w:lineRule="auto"/>
        <w:rPr>
          <w:rFonts w:ascii="Times New Roman" w:hAnsi="Times New Roman" w:cs="Times New Roman"/>
          <w:sz w:val="28"/>
          <w:szCs w:val="28"/>
        </w:rPr>
      </w:pPr>
    </w:p>
    <w:p w:rsidR="0040209A" w:rsidRPr="0040209A" w:rsidRDefault="0040209A" w:rsidP="0040209A">
      <w:pPr>
        <w:jc w:val="center"/>
        <w:rPr>
          <w:rFonts w:ascii="Times New Roman" w:hAnsi="Times New Roman" w:cs="Times New Roman"/>
          <w:b/>
          <w:sz w:val="28"/>
          <w:szCs w:val="28"/>
        </w:rPr>
      </w:pPr>
      <w:r w:rsidRPr="0040209A">
        <w:rPr>
          <w:rFonts w:ascii="Times New Roman" w:hAnsi="Times New Roman" w:cs="Times New Roman"/>
          <w:b/>
          <w:sz w:val="28"/>
          <w:szCs w:val="28"/>
        </w:rPr>
        <w:t>Техническое задание</w:t>
      </w:r>
    </w:p>
    <w:p w:rsidR="0040209A" w:rsidRPr="0040209A" w:rsidRDefault="0040209A" w:rsidP="0040209A">
      <w:pPr>
        <w:jc w:val="center"/>
        <w:rPr>
          <w:rFonts w:ascii="Times New Roman" w:hAnsi="Times New Roman" w:cs="Times New Roman"/>
          <w:b/>
          <w:bCs/>
          <w:iCs/>
          <w:sz w:val="28"/>
          <w:szCs w:val="28"/>
        </w:rPr>
      </w:pPr>
      <w:r w:rsidRPr="0040209A">
        <w:rPr>
          <w:rFonts w:ascii="Times New Roman" w:hAnsi="Times New Roman" w:cs="Times New Roman"/>
          <w:b/>
          <w:sz w:val="28"/>
          <w:szCs w:val="28"/>
        </w:rPr>
        <w:t>на оказание авто</w:t>
      </w:r>
      <w:r w:rsidRPr="0040209A">
        <w:rPr>
          <w:rFonts w:ascii="Times New Roman" w:hAnsi="Times New Roman" w:cs="Times New Roman"/>
          <w:b/>
          <w:bCs/>
          <w:iCs/>
          <w:sz w:val="28"/>
          <w:szCs w:val="28"/>
        </w:rPr>
        <w:t xml:space="preserve">транспортных услуг по перевозке должностных лиц </w:t>
      </w:r>
    </w:p>
    <w:p w:rsidR="001D5674" w:rsidRDefault="0040209A" w:rsidP="0040209A">
      <w:pPr>
        <w:jc w:val="center"/>
        <w:rPr>
          <w:rFonts w:ascii="Times New Roman" w:hAnsi="Times New Roman" w:cs="Times New Roman"/>
          <w:b/>
          <w:bCs/>
          <w:iCs/>
          <w:sz w:val="28"/>
          <w:szCs w:val="28"/>
        </w:rPr>
      </w:pPr>
      <w:r w:rsidRPr="0040209A">
        <w:rPr>
          <w:rFonts w:ascii="Times New Roman" w:hAnsi="Times New Roman" w:cs="Times New Roman"/>
          <w:b/>
          <w:bCs/>
          <w:iCs/>
          <w:sz w:val="28"/>
          <w:szCs w:val="28"/>
        </w:rPr>
        <w:t xml:space="preserve">администрации Свердловского района города Перми </w:t>
      </w:r>
    </w:p>
    <w:p w:rsidR="0040209A" w:rsidRPr="0040209A" w:rsidRDefault="0040209A" w:rsidP="0040209A">
      <w:pPr>
        <w:jc w:val="center"/>
        <w:rPr>
          <w:rFonts w:ascii="Times New Roman" w:hAnsi="Times New Roman" w:cs="Times New Roman"/>
          <w:sz w:val="28"/>
          <w:szCs w:val="28"/>
        </w:rPr>
      </w:pPr>
      <w:r w:rsidRPr="0040209A">
        <w:rPr>
          <w:rFonts w:ascii="Times New Roman" w:hAnsi="Times New Roman" w:cs="Times New Roman"/>
          <w:b/>
          <w:bCs/>
          <w:iCs/>
          <w:sz w:val="28"/>
          <w:szCs w:val="28"/>
        </w:rPr>
        <w:t xml:space="preserve">на </w:t>
      </w:r>
      <w:r w:rsidR="00800151">
        <w:rPr>
          <w:rFonts w:ascii="Times New Roman" w:hAnsi="Times New Roman" w:cs="Times New Roman"/>
          <w:b/>
          <w:bCs/>
          <w:iCs/>
          <w:sz w:val="28"/>
          <w:szCs w:val="28"/>
        </w:rPr>
        <w:t xml:space="preserve">одном </w:t>
      </w:r>
      <w:r w:rsidRPr="0040209A">
        <w:rPr>
          <w:rFonts w:ascii="Times New Roman" w:hAnsi="Times New Roman" w:cs="Times New Roman"/>
          <w:b/>
          <w:bCs/>
          <w:iCs/>
          <w:sz w:val="28"/>
          <w:szCs w:val="28"/>
        </w:rPr>
        <w:t xml:space="preserve">автомобиле </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40209A" w:rsidRPr="007357A0"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-осуществление пере</w:t>
            </w:r>
            <w:r w:rsidR="00197213">
              <w:rPr>
                <w:rFonts w:ascii="Times New Roman" w:hAnsi="Times New Roman" w:cs="Times New Roman"/>
                <w:sz w:val="28"/>
                <w:szCs w:val="28"/>
              </w:rPr>
              <w:t>возки должностных лиц легковым автомобилем, закрепленным</w:t>
            </w:r>
            <w:r w:rsidRPr="001D5674">
              <w:rPr>
                <w:rFonts w:ascii="Times New Roman" w:hAnsi="Times New Roman" w:cs="Times New Roman"/>
                <w:sz w:val="28"/>
                <w:szCs w:val="28"/>
              </w:rPr>
              <w:t xml:space="preserve"> на постоянной основе.</w:t>
            </w:r>
          </w:p>
        </w:tc>
      </w:tr>
      <w:tr w:rsidR="0040209A" w:rsidRPr="007357A0"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С 01 января 2012 г. по 31 декабря 2012 г.</w:t>
            </w:r>
          </w:p>
        </w:tc>
      </w:tr>
      <w:tr w:rsidR="0040209A" w:rsidRPr="007357A0" w:rsidTr="003B4027">
        <w:trPr>
          <w:trHeight w:val="249"/>
        </w:trPr>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jc w:val="both"/>
              <w:rPr>
                <w:rFonts w:ascii="Times New Roman" w:hAnsi="Times New Roman" w:cs="Times New Roman"/>
                <w:sz w:val="28"/>
                <w:szCs w:val="28"/>
                <w:lang w:val="en-US"/>
              </w:rPr>
            </w:pPr>
            <w:r w:rsidRPr="001D5674">
              <w:rPr>
                <w:rFonts w:ascii="Times New Roman" w:hAnsi="Times New Roman" w:cs="Times New Roman"/>
                <w:sz w:val="28"/>
                <w:szCs w:val="28"/>
              </w:rPr>
              <w:t>г.Пермь.</w:t>
            </w:r>
          </w:p>
        </w:tc>
      </w:tr>
      <w:tr w:rsidR="0040209A" w:rsidRPr="001E2A10" w:rsidTr="001D5674">
        <w:trPr>
          <w:trHeight w:val="1116"/>
        </w:trPr>
        <w:tc>
          <w:tcPr>
            <w:tcW w:w="2392" w:type="dxa"/>
            <w:vMerge w:val="restart"/>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800151">
            <w:pPr>
              <w:tabs>
                <w:tab w:val="num" w:pos="540"/>
                <w:tab w:val="num" w:pos="1260"/>
              </w:tabs>
              <w:jc w:val="both"/>
              <w:rPr>
                <w:rFonts w:ascii="Times New Roman" w:hAnsi="Times New Roman" w:cs="Times New Roman"/>
                <w:b/>
                <w:bCs/>
                <w:sz w:val="28"/>
                <w:szCs w:val="28"/>
              </w:rPr>
            </w:pPr>
            <w:r w:rsidRPr="00800151">
              <w:rPr>
                <w:rFonts w:ascii="Times New Roman" w:hAnsi="Times New Roman" w:cs="Times New Roman"/>
                <w:b/>
                <w:bCs/>
                <w:sz w:val="28"/>
                <w:szCs w:val="28"/>
              </w:rPr>
              <w:t>автомобиль– 1 единица</w:t>
            </w:r>
          </w:p>
        </w:tc>
      </w:tr>
      <w:tr w:rsidR="0040209A" w:rsidRPr="001E2A10" w:rsidTr="003B4027">
        <w:trPr>
          <w:trHeight w:val="71"/>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rPr>
                <w:rFonts w:ascii="Times New Roman" w:hAnsi="Times New Roman" w:cs="Times New Roman"/>
                <w:sz w:val="28"/>
                <w:szCs w:val="28"/>
              </w:rPr>
            </w:pPr>
            <w:r w:rsidRPr="001D5674">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Легковой</w:t>
            </w:r>
          </w:p>
        </w:tc>
      </w:tr>
      <w:tr w:rsidR="0040209A" w:rsidRPr="001E2A10" w:rsidTr="001D5674">
        <w:trPr>
          <w:trHeight w:val="775"/>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rPr>
                <w:rFonts w:ascii="Times New Roman" w:hAnsi="Times New Roman" w:cs="Times New Roman"/>
                <w:sz w:val="28"/>
                <w:szCs w:val="28"/>
              </w:rPr>
            </w:pPr>
            <w:r w:rsidRPr="001D5674">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Не менее 5</w:t>
            </w:r>
          </w:p>
        </w:tc>
      </w:tr>
      <w:tr w:rsidR="0040209A" w:rsidRPr="001E2A10" w:rsidTr="003B4027">
        <w:trPr>
          <w:trHeight w:val="71"/>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rPr>
                <w:rFonts w:ascii="Times New Roman" w:hAnsi="Times New Roman" w:cs="Times New Roman"/>
                <w:sz w:val="28"/>
                <w:szCs w:val="28"/>
              </w:rPr>
            </w:pPr>
            <w:r w:rsidRPr="001D5674">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Седан</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Не менее 4844</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Не менее 1886</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Не менее 1500</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lang w:val="en-US"/>
              </w:rPr>
            </w:pPr>
            <w:r w:rsidRPr="001D5674">
              <w:rPr>
                <w:rFonts w:ascii="Times New Roman" w:hAnsi="Times New Roman" w:cs="Times New Roman"/>
                <w:sz w:val="28"/>
                <w:szCs w:val="28"/>
              </w:rPr>
              <w:t>Количество дверей, шт</w:t>
            </w:r>
            <w:r w:rsidRPr="001D5674">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не менее 4</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rPr>
                <w:rFonts w:ascii="Times New Roman" w:hAnsi="Times New Roman" w:cs="Times New Roman"/>
                <w:sz w:val="28"/>
                <w:szCs w:val="28"/>
              </w:rPr>
            </w:pPr>
            <w:r w:rsidRPr="001D5674">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Не менее 150</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Бензиновый</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Не менее 161</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197213">
            <w:pPr>
              <w:jc w:val="both"/>
              <w:rPr>
                <w:rFonts w:ascii="Times New Roman" w:hAnsi="Times New Roman" w:cs="Times New Roman"/>
                <w:sz w:val="28"/>
                <w:szCs w:val="28"/>
              </w:rPr>
            </w:pPr>
            <w:r w:rsidRPr="001D5674">
              <w:rPr>
                <w:rFonts w:ascii="Times New Roman" w:hAnsi="Times New Roman" w:cs="Times New Roman"/>
                <w:sz w:val="28"/>
                <w:szCs w:val="28"/>
              </w:rPr>
              <w:t>Не менее 2261</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lang w:val="en-US"/>
              </w:rPr>
            </w:pPr>
            <w:r w:rsidRPr="001D5674">
              <w:rPr>
                <w:rFonts w:ascii="Times New Roman" w:hAnsi="Times New Roman" w:cs="Times New Roman"/>
                <w:sz w:val="28"/>
                <w:szCs w:val="28"/>
              </w:rPr>
              <w:t>Антиблокировочная система (</w:t>
            </w:r>
            <w:r w:rsidRPr="001D5674">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rPr>
                <w:rFonts w:ascii="Times New Roman" w:hAnsi="Times New Roman" w:cs="Times New Roman"/>
                <w:sz w:val="28"/>
                <w:szCs w:val="28"/>
                <w:lang w:val="en-US"/>
              </w:rPr>
            </w:pPr>
            <w:r w:rsidRPr="001D5674">
              <w:rPr>
                <w:rFonts w:ascii="Times New Roman" w:hAnsi="Times New Roman" w:cs="Times New Roman"/>
                <w:sz w:val="28"/>
                <w:szCs w:val="28"/>
              </w:rPr>
              <w:t>Система стабилизации (</w:t>
            </w:r>
            <w:r w:rsidRPr="001D5674">
              <w:rPr>
                <w:rFonts w:ascii="Times New Roman" w:hAnsi="Times New Roman" w:cs="Times New Roman"/>
                <w:sz w:val="28"/>
                <w:szCs w:val="28"/>
                <w:lang w:val="en-US"/>
              </w:rPr>
              <w:t>ESP)</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Наличие</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Черный</w:t>
            </w:r>
          </w:p>
        </w:tc>
      </w:tr>
      <w:tr w:rsidR="0040209A" w:rsidRPr="001E2A10" w:rsidTr="003B4027">
        <w:trPr>
          <w:trHeight w:val="70"/>
        </w:trPr>
        <w:tc>
          <w:tcPr>
            <w:tcW w:w="2392" w:type="dxa"/>
            <w:vMerge/>
            <w:tcBorders>
              <w:left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Не ранее 2010 г.</w:t>
            </w:r>
          </w:p>
        </w:tc>
      </w:tr>
      <w:tr w:rsidR="0040209A" w:rsidRPr="001D5674"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554674" w:rsidRPr="00817B7E" w:rsidRDefault="00554674" w:rsidP="00554674">
            <w:pPr>
              <w:tabs>
                <w:tab w:val="num" w:pos="540"/>
                <w:tab w:val="num" w:pos="1260"/>
              </w:tabs>
              <w:jc w:val="both"/>
              <w:rPr>
                <w:rFonts w:ascii="Times New Roman" w:eastAsia="Times New Roman" w:hAnsi="Times New Roman" w:cs="Times New Roman"/>
                <w:bCs/>
                <w:sz w:val="28"/>
                <w:szCs w:val="28"/>
              </w:rPr>
            </w:pPr>
            <w:r w:rsidRPr="00817B7E">
              <w:rPr>
                <w:rFonts w:ascii="Times New Roman" w:hAnsi="Times New Roman" w:cs="Times New Roman"/>
                <w:bCs/>
                <w:sz w:val="28"/>
                <w:szCs w:val="28"/>
              </w:rPr>
              <w:t>-е</w:t>
            </w:r>
            <w:r w:rsidRPr="00817B7E">
              <w:rPr>
                <w:rFonts w:ascii="Times New Roman" w:hAnsi="Times New Roman" w:cs="Times New Roman"/>
                <w:sz w:val="28"/>
                <w:szCs w:val="28"/>
              </w:rPr>
              <w:t xml:space="preserve">жедневно в будние дни – в течение рабочего дня, установленного у Заказчика, а также вне рабочего времени </w:t>
            </w:r>
            <w:r>
              <w:rPr>
                <w:rFonts w:ascii="Times New Roman" w:hAnsi="Times New Roman" w:cs="Times New Roman"/>
                <w:sz w:val="28"/>
                <w:szCs w:val="28"/>
              </w:rPr>
              <w:t>Заказчика</w:t>
            </w:r>
            <w:r w:rsidRPr="00817B7E">
              <w:rPr>
                <w:rFonts w:ascii="Times New Roman" w:hAnsi="Times New Roman" w:cs="Times New Roman"/>
                <w:sz w:val="28"/>
                <w:szCs w:val="28"/>
              </w:rPr>
              <w:t xml:space="preserve">– по </w:t>
            </w:r>
            <w:r>
              <w:rPr>
                <w:rFonts w:ascii="Times New Roman" w:hAnsi="Times New Roman" w:cs="Times New Roman"/>
                <w:sz w:val="28"/>
                <w:szCs w:val="28"/>
              </w:rPr>
              <w:t xml:space="preserve">заявке Заказчика (или </w:t>
            </w:r>
            <w:r w:rsidR="008661C9">
              <w:rPr>
                <w:rFonts w:ascii="Times New Roman" w:hAnsi="Times New Roman" w:cs="Times New Roman"/>
                <w:sz w:val="28"/>
                <w:szCs w:val="28"/>
              </w:rPr>
              <w:t xml:space="preserve">представителя </w:t>
            </w:r>
            <w:r>
              <w:rPr>
                <w:rFonts w:ascii="Times New Roman" w:hAnsi="Times New Roman" w:cs="Times New Roman"/>
                <w:sz w:val="28"/>
                <w:szCs w:val="28"/>
              </w:rPr>
              <w:t xml:space="preserve"> Заказчика</w:t>
            </w:r>
            <w:r w:rsidR="008661C9">
              <w:rPr>
                <w:rFonts w:ascii="Times New Roman" w:hAnsi="Times New Roman" w:cs="Times New Roman"/>
                <w:sz w:val="28"/>
                <w:szCs w:val="28"/>
              </w:rPr>
              <w:t xml:space="preserve"> в соответствии с муниципальным контрактом</w:t>
            </w:r>
            <w:r>
              <w:rPr>
                <w:rFonts w:ascii="Times New Roman" w:hAnsi="Times New Roman" w:cs="Times New Roman"/>
                <w:sz w:val="28"/>
                <w:szCs w:val="28"/>
              </w:rPr>
              <w:t>)</w:t>
            </w:r>
            <w:r w:rsidRPr="00817B7E">
              <w:rPr>
                <w:rFonts w:ascii="Times New Roman" w:hAnsi="Times New Roman" w:cs="Times New Roman"/>
                <w:sz w:val="28"/>
                <w:szCs w:val="28"/>
              </w:rPr>
              <w:t>;</w:t>
            </w:r>
          </w:p>
          <w:p w:rsidR="00554674" w:rsidRPr="00817B7E" w:rsidRDefault="00554674" w:rsidP="00554674">
            <w:pPr>
              <w:tabs>
                <w:tab w:val="num" w:pos="540"/>
                <w:tab w:val="num" w:pos="1260"/>
              </w:tabs>
              <w:jc w:val="both"/>
              <w:rPr>
                <w:rFonts w:ascii="Times New Roman" w:hAnsi="Times New Roman" w:cs="Times New Roman"/>
                <w:bCs/>
                <w:sz w:val="28"/>
                <w:szCs w:val="28"/>
              </w:rPr>
            </w:pPr>
            <w:r w:rsidRPr="00817B7E">
              <w:rPr>
                <w:rFonts w:ascii="Times New Roman" w:hAnsi="Times New Roman" w:cs="Times New Roman"/>
                <w:bCs/>
                <w:sz w:val="28"/>
                <w:szCs w:val="28"/>
              </w:rPr>
              <w:t xml:space="preserve">-использование транспортного средства в праздничные и </w:t>
            </w:r>
            <w:r w:rsidRPr="00817B7E">
              <w:rPr>
                <w:rFonts w:ascii="Times New Roman" w:hAnsi="Times New Roman" w:cs="Times New Roman"/>
                <w:bCs/>
                <w:sz w:val="28"/>
                <w:szCs w:val="28"/>
              </w:rPr>
              <w:lastRenderedPageBreak/>
              <w:t>выходные дни при необходимости по требованию Заказчика.</w:t>
            </w:r>
          </w:p>
          <w:p w:rsidR="00B14B3C" w:rsidRPr="001D5674" w:rsidRDefault="00554674" w:rsidP="00554674">
            <w:pPr>
              <w:tabs>
                <w:tab w:val="num" w:pos="540"/>
                <w:tab w:val="num" w:pos="1260"/>
              </w:tabs>
              <w:jc w:val="both"/>
              <w:rPr>
                <w:rFonts w:ascii="Times New Roman" w:hAnsi="Times New Roman" w:cs="Times New Roman"/>
                <w:bCs/>
                <w:sz w:val="28"/>
                <w:szCs w:val="28"/>
              </w:rPr>
            </w:pPr>
            <w:r>
              <w:rPr>
                <w:rFonts w:ascii="Times New Roman" w:hAnsi="Times New Roman" w:cs="Times New Roman"/>
                <w:bCs/>
                <w:sz w:val="28"/>
                <w:szCs w:val="28"/>
              </w:rPr>
              <w:t>Рабочий день Заказчика</w:t>
            </w:r>
            <w:r w:rsidRPr="00817B7E">
              <w:rPr>
                <w:rFonts w:ascii="Times New Roman" w:hAnsi="Times New Roman" w:cs="Times New Roman"/>
                <w:bCs/>
                <w:sz w:val="28"/>
                <w:szCs w:val="28"/>
              </w:rPr>
              <w:t>– это время с 09.00 до 18.00 (в пятницу до 17.00) часов в рабочие дни, обеденный перерыв с 13.00 до 13.48 (в расчет не входит и оплате не подлежит);</w:t>
            </w:r>
          </w:p>
        </w:tc>
      </w:tr>
      <w:tr w:rsidR="0040209A" w:rsidRPr="001D5674"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rPr>
                <w:rFonts w:ascii="Times New Roman" w:hAnsi="Times New Roman" w:cs="Times New Roman"/>
                <w:sz w:val="28"/>
                <w:szCs w:val="28"/>
                <w:lang w:val="en-US"/>
              </w:rPr>
            </w:pPr>
            <w:r w:rsidRPr="001D5674">
              <w:rPr>
                <w:rFonts w:ascii="Times New Roman" w:hAnsi="Times New Roman" w:cs="Times New Roman"/>
                <w:sz w:val="28"/>
                <w:szCs w:val="28"/>
              </w:rPr>
              <w:lastRenderedPageBreak/>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shd w:val="clear" w:color="auto" w:fill="FFFFFF"/>
              <w:rPr>
                <w:rFonts w:ascii="Times New Roman" w:hAnsi="Times New Roman" w:cs="Times New Roman"/>
                <w:spacing w:val="8"/>
                <w:sz w:val="28"/>
                <w:szCs w:val="28"/>
              </w:rPr>
            </w:pPr>
            <w:r w:rsidRPr="001D5674">
              <w:rPr>
                <w:rFonts w:ascii="Times New Roman" w:hAnsi="Times New Roman" w:cs="Times New Roman"/>
                <w:spacing w:val="8"/>
                <w:sz w:val="28"/>
                <w:szCs w:val="28"/>
              </w:rPr>
              <w:t>общее плановое количество часов эксплуатации автомобиля, включая заявки заказчика о представлении автотранспорта в выходные и праздничные дни и вне рабочего времени:</w:t>
            </w:r>
          </w:p>
          <w:p w:rsidR="0040209A" w:rsidRPr="001D5674" w:rsidRDefault="0040209A" w:rsidP="001D5674">
            <w:pPr>
              <w:shd w:val="clear" w:color="auto" w:fill="FFFFFF"/>
              <w:rPr>
                <w:rFonts w:ascii="Times New Roman" w:hAnsi="Times New Roman" w:cs="Times New Roman"/>
                <w:spacing w:val="8"/>
                <w:sz w:val="28"/>
                <w:szCs w:val="28"/>
              </w:rPr>
            </w:pPr>
            <w:r w:rsidRPr="001D5674">
              <w:rPr>
                <w:rFonts w:ascii="Times New Roman" w:hAnsi="Times New Roman" w:cs="Times New Roman"/>
                <w:bCs/>
                <w:sz w:val="28"/>
                <w:szCs w:val="28"/>
              </w:rPr>
              <w:t>-</w:t>
            </w:r>
            <w:r w:rsidRPr="001D5674">
              <w:rPr>
                <w:rFonts w:ascii="Times New Roman" w:hAnsi="Times New Roman" w:cs="Times New Roman"/>
                <w:spacing w:val="8"/>
                <w:sz w:val="28"/>
                <w:szCs w:val="28"/>
              </w:rPr>
              <w:t xml:space="preserve"> не более 3873 часов;</w:t>
            </w:r>
          </w:p>
        </w:tc>
      </w:tr>
      <w:tr w:rsidR="0040209A" w:rsidRPr="001D5674"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
                <w:bCs/>
                <w:sz w:val="28"/>
                <w:szCs w:val="28"/>
              </w:rPr>
              <w:t>-</w:t>
            </w:r>
            <w:r w:rsidRPr="001D5674">
              <w:rPr>
                <w:rFonts w:ascii="Times New Roman" w:hAnsi="Times New Roman" w:cs="Times New Roman"/>
                <w:bCs/>
                <w:sz w:val="28"/>
                <w:szCs w:val="28"/>
              </w:rPr>
              <w:t xml:space="preserve"> не более 330,00 рублей за час;</w:t>
            </w:r>
          </w:p>
          <w:p w:rsidR="0040209A" w:rsidRDefault="0040209A" w:rsidP="003B4027">
            <w:pPr>
              <w:tabs>
                <w:tab w:val="num" w:pos="540"/>
                <w:tab w:val="num" w:pos="1260"/>
              </w:tabs>
              <w:jc w:val="both"/>
              <w:rPr>
                <w:rFonts w:ascii="Times New Roman" w:hAnsi="Times New Roman" w:cs="Times New Roman"/>
                <w:bCs/>
                <w:sz w:val="28"/>
                <w:szCs w:val="28"/>
              </w:rPr>
            </w:pPr>
          </w:p>
          <w:p w:rsidR="00B14B3C" w:rsidRDefault="00B14B3C" w:rsidP="003B4027">
            <w:pPr>
              <w:tabs>
                <w:tab w:val="num" w:pos="540"/>
                <w:tab w:val="num" w:pos="1260"/>
              </w:tabs>
              <w:jc w:val="both"/>
              <w:rPr>
                <w:rFonts w:ascii="Times New Roman" w:hAnsi="Times New Roman" w:cs="Times New Roman"/>
                <w:bCs/>
                <w:sz w:val="28"/>
                <w:szCs w:val="28"/>
              </w:rPr>
            </w:pPr>
          </w:p>
          <w:p w:rsidR="00B14B3C" w:rsidRPr="001D5674" w:rsidRDefault="00B14B3C" w:rsidP="003B4027">
            <w:pPr>
              <w:tabs>
                <w:tab w:val="num" w:pos="540"/>
                <w:tab w:val="num" w:pos="1260"/>
              </w:tabs>
              <w:jc w:val="both"/>
              <w:rPr>
                <w:rFonts w:ascii="Times New Roman" w:hAnsi="Times New Roman" w:cs="Times New Roman"/>
                <w:bCs/>
                <w:sz w:val="28"/>
                <w:szCs w:val="28"/>
              </w:rPr>
            </w:pPr>
          </w:p>
        </w:tc>
      </w:tr>
      <w:tr w:rsidR="0040209A" w:rsidRPr="001D5674"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Default="0040209A" w:rsidP="003B4027">
            <w:pPr>
              <w:pStyle w:val="af"/>
              <w:spacing w:line="240" w:lineRule="auto"/>
              <w:jc w:val="left"/>
              <w:rPr>
                <w:b w:val="0"/>
                <w:sz w:val="28"/>
                <w:szCs w:val="28"/>
              </w:rPr>
            </w:pPr>
            <w:r w:rsidRPr="001D5674">
              <w:rPr>
                <w:b w:val="0"/>
                <w:sz w:val="28"/>
                <w:szCs w:val="28"/>
              </w:rPr>
              <w:t>Требования к качеству услуг</w:t>
            </w:r>
            <w:r w:rsidR="0011364D">
              <w:rPr>
                <w:b w:val="0"/>
                <w:sz w:val="28"/>
                <w:szCs w:val="28"/>
              </w:rPr>
              <w:t xml:space="preserve"> (результату оказания услуг) каждым автомобилем</w:t>
            </w:r>
          </w:p>
          <w:p w:rsidR="006251F7" w:rsidRPr="001D5674" w:rsidRDefault="006251F7" w:rsidP="003B4027">
            <w:pPr>
              <w:pStyle w:val="af"/>
              <w:spacing w:line="240" w:lineRule="auto"/>
              <w:jc w:val="left"/>
              <w:rPr>
                <w:b w:val="0"/>
                <w:sz w:val="28"/>
                <w:szCs w:val="28"/>
              </w:rPr>
            </w:pP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-единое диспетчерское обслуживание;</w:t>
            </w:r>
          </w:p>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40209A" w:rsidRPr="001D5674" w:rsidRDefault="0040209A" w:rsidP="003B4027">
            <w:pPr>
              <w:rPr>
                <w:rFonts w:ascii="Times New Roman" w:hAnsi="Times New Roman" w:cs="Times New Roman"/>
                <w:sz w:val="28"/>
                <w:szCs w:val="28"/>
              </w:rPr>
            </w:pPr>
            <w:r w:rsidRPr="001D5674">
              <w:rPr>
                <w:rFonts w:ascii="Times New Roman" w:hAnsi="Times New Roman" w:cs="Times New Roman"/>
                <w:sz w:val="28"/>
                <w:szCs w:val="28"/>
              </w:rPr>
              <w:t>-предоставление автомобиля, в технически исправном состоянии, заправле</w:t>
            </w:r>
            <w:r w:rsidR="00E93BCA">
              <w:rPr>
                <w:rFonts w:ascii="Times New Roman" w:hAnsi="Times New Roman" w:cs="Times New Roman"/>
                <w:sz w:val="28"/>
                <w:szCs w:val="28"/>
              </w:rPr>
              <w:t>нного ГСМ, со штатным водителем, согласованным с Заказчиком.</w:t>
            </w:r>
          </w:p>
          <w:p w:rsidR="0040209A" w:rsidRDefault="0040209A" w:rsidP="003B4027">
            <w:pPr>
              <w:tabs>
                <w:tab w:val="num" w:pos="1260"/>
              </w:tabs>
              <w:rPr>
                <w:rFonts w:ascii="Times New Roman" w:hAnsi="Times New Roman" w:cs="Times New Roman"/>
                <w:sz w:val="28"/>
                <w:szCs w:val="28"/>
              </w:rPr>
            </w:pPr>
            <w:r w:rsidRPr="001D5674">
              <w:rPr>
                <w:rFonts w:ascii="Times New Roman" w:hAnsi="Times New Roman" w:cs="Times New Roman"/>
                <w:sz w:val="28"/>
                <w:szCs w:val="28"/>
              </w:rPr>
              <w:t>-предоставление (по требованию) информации о маршруте, времени начала и окончания движения транспортного средства, времени простоя и данных о пробеге;</w:t>
            </w:r>
          </w:p>
          <w:p w:rsidR="00B14B3C" w:rsidRDefault="00B14B3C" w:rsidP="003B4027">
            <w:pPr>
              <w:tabs>
                <w:tab w:val="num" w:pos="1260"/>
              </w:tabs>
              <w:rPr>
                <w:rFonts w:ascii="Times New Roman" w:hAnsi="Times New Roman" w:cs="Times New Roman"/>
                <w:sz w:val="28"/>
                <w:szCs w:val="28"/>
              </w:rPr>
            </w:pPr>
          </w:p>
          <w:p w:rsidR="00B14B3C" w:rsidRPr="001D5674" w:rsidRDefault="00B14B3C" w:rsidP="003B4027">
            <w:pPr>
              <w:tabs>
                <w:tab w:val="num" w:pos="1260"/>
              </w:tabs>
              <w:rPr>
                <w:rFonts w:ascii="Times New Roman" w:hAnsi="Times New Roman" w:cs="Times New Roman"/>
                <w:sz w:val="28"/>
                <w:szCs w:val="28"/>
              </w:rPr>
            </w:pPr>
          </w:p>
          <w:p w:rsidR="0040209A" w:rsidRPr="001D5674" w:rsidRDefault="0040209A" w:rsidP="003B4027">
            <w:pPr>
              <w:pStyle w:val="a3"/>
              <w:tabs>
                <w:tab w:val="num" w:pos="0"/>
              </w:tabs>
              <w:rPr>
                <w:sz w:val="28"/>
                <w:szCs w:val="28"/>
              </w:rPr>
            </w:pPr>
            <w:r w:rsidRPr="001D5674">
              <w:rPr>
                <w:sz w:val="28"/>
                <w:szCs w:val="28"/>
              </w:rPr>
              <w:t>-предоставление автомобиля в любое время суток, в любой день недели по требованию Заказчика;</w:t>
            </w:r>
          </w:p>
          <w:p w:rsidR="0040209A" w:rsidRPr="001D5674" w:rsidRDefault="0040209A" w:rsidP="003B4027">
            <w:pPr>
              <w:tabs>
                <w:tab w:val="num" w:pos="1260"/>
              </w:tabs>
              <w:rPr>
                <w:rFonts w:ascii="Times New Roman" w:hAnsi="Times New Roman" w:cs="Times New Roman"/>
                <w:sz w:val="28"/>
                <w:szCs w:val="28"/>
              </w:rPr>
            </w:pPr>
            <w:r w:rsidRPr="001D5674">
              <w:rPr>
                <w:rFonts w:ascii="Times New Roman" w:hAnsi="Times New Roman" w:cs="Times New Roman"/>
                <w:sz w:val="28"/>
                <w:szCs w:val="28"/>
              </w:rPr>
              <w:t>-обязательное проведение пред- и послерейсовых медицинских осмотров водителей в порядке, установленном действующими нормативными актами;</w:t>
            </w:r>
          </w:p>
          <w:p w:rsidR="0040209A" w:rsidRPr="001D5674" w:rsidRDefault="0040209A" w:rsidP="003B4027">
            <w:pPr>
              <w:tabs>
                <w:tab w:val="num" w:pos="567"/>
                <w:tab w:val="num" w:pos="1260"/>
              </w:tabs>
              <w:rPr>
                <w:rFonts w:ascii="Times New Roman" w:hAnsi="Times New Roman" w:cs="Times New Roman"/>
                <w:sz w:val="28"/>
                <w:szCs w:val="28"/>
              </w:rPr>
            </w:pPr>
            <w:r w:rsidRPr="001D5674">
              <w:rPr>
                <w:rFonts w:ascii="Times New Roman" w:hAnsi="Times New Roman" w:cs="Times New Roman"/>
                <w:sz w:val="28"/>
                <w:szCs w:val="28"/>
              </w:rPr>
              <w:t>-</w:t>
            </w:r>
            <w:r w:rsidRPr="001D5674">
              <w:rPr>
                <w:rFonts w:ascii="Times New Roman" w:hAnsi="Times New Roman" w:cs="Times New Roman"/>
                <w:bCs/>
                <w:sz w:val="28"/>
                <w:szCs w:val="28"/>
              </w:rPr>
              <w:t>контроль над техническим состоянием автомобиля перед выездом</w:t>
            </w:r>
            <w:r w:rsidRPr="001D5674">
              <w:rPr>
                <w:rFonts w:ascii="Times New Roman" w:hAnsi="Times New Roman" w:cs="Times New Roman"/>
                <w:sz w:val="28"/>
                <w:szCs w:val="28"/>
              </w:rPr>
              <w:t>;</w:t>
            </w:r>
          </w:p>
          <w:p w:rsidR="0040209A" w:rsidRPr="001D5674" w:rsidRDefault="00197213" w:rsidP="003B4027">
            <w:pPr>
              <w:tabs>
                <w:tab w:val="num" w:pos="567"/>
                <w:tab w:val="num" w:pos="1260"/>
              </w:tabs>
              <w:rPr>
                <w:rFonts w:ascii="Times New Roman" w:hAnsi="Times New Roman" w:cs="Times New Roman"/>
                <w:sz w:val="28"/>
                <w:szCs w:val="28"/>
              </w:rPr>
            </w:pPr>
            <w:r>
              <w:rPr>
                <w:rFonts w:ascii="Times New Roman" w:hAnsi="Times New Roman" w:cs="Times New Roman"/>
                <w:sz w:val="28"/>
                <w:szCs w:val="28"/>
              </w:rPr>
              <w:t>-соответствие транспортного</w:t>
            </w:r>
            <w:r w:rsidR="0040209A" w:rsidRPr="001D5674">
              <w:rPr>
                <w:rFonts w:ascii="Times New Roman" w:hAnsi="Times New Roman" w:cs="Times New Roman"/>
                <w:sz w:val="28"/>
                <w:szCs w:val="28"/>
              </w:rPr>
              <w:t xml:space="preserve"> средств</w:t>
            </w:r>
            <w:r>
              <w:rPr>
                <w:rFonts w:ascii="Times New Roman" w:hAnsi="Times New Roman" w:cs="Times New Roman"/>
                <w:sz w:val="28"/>
                <w:szCs w:val="28"/>
              </w:rPr>
              <w:t>а</w:t>
            </w:r>
            <w:r w:rsidR="0040209A" w:rsidRPr="001D5674">
              <w:rPr>
                <w:rFonts w:ascii="Times New Roman" w:hAnsi="Times New Roman" w:cs="Times New Roman"/>
                <w:sz w:val="28"/>
                <w:szCs w:val="28"/>
              </w:rPr>
              <w:t xml:space="preserve"> требованиям безопасности, техническому состоянию и методам проверок, установленных действующими нормативными актами;</w:t>
            </w:r>
          </w:p>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1D5674">
              <w:rPr>
                <w:rFonts w:ascii="Times New Roman" w:hAnsi="Times New Roman" w:cs="Times New Roman"/>
                <w:sz w:val="28"/>
                <w:szCs w:val="28"/>
              </w:rPr>
              <w:t>действующими нормативными актами</w:t>
            </w:r>
            <w:r w:rsidRPr="001D5674">
              <w:rPr>
                <w:rFonts w:ascii="Times New Roman" w:hAnsi="Times New Roman" w:cs="Times New Roman"/>
                <w:bCs/>
                <w:sz w:val="28"/>
                <w:szCs w:val="28"/>
              </w:rPr>
              <w:t>;</w:t>
            </w:r>
          </w:p>
          <w:p w:rsidR="0040209A" w:rsidRPr="001D5674" w:rsidRDefault="0040209A" w:rsidP="003B4027">
            <w:pPr>
              <w:pStyle w:val="a3"/>
              <w:rPr>
                <w:sz w:val="28"/>
                <w:szCs w:val="28"/>
              </w:rPr>
            </w:pPr>
            <w:r w:rsidRPr="001D5674">
              <w:rPr>
                <w:sz w:val="28"/>
                <w:szCs w:val="28"/>
              </w:rPr>
              <w:t>-предоставление чистого транспортного средства как внутри, так и снаружи;</w:t>
            </w:r>
          </w:p>
          <w:p w:rsidR="0040209A" w:rsidRPr="001D5674" w:rsidRDefault="00197213" w:rsidP="003B4027">
            <w:pPr>
              <w:pStyle w:val="a3"/>
              <w:rPr>
                <w:sz w:val="28"/>
                <w:szCs w:val="28"/>
              </w:rPr>
            </w:pPr>
            <w:r>
              <w:rPr>
                <w:sz w:val="28"/>
                <w:szCs w:val="28"/>
              </w:rPr>
              <w:t>-предоставление прогретого автомобиля</w:t>
            </w:r>
            <w:r w:rsidR="0040209A" w:rsidRPr="001D5674">
              <w:rPr>
                <w:sz w:val="28"/>
                <w:szCs w:val="28"/>
              </w:rPr>
              <w:t xml:space="preserve"> при холодных погодных условиях;</w:t>
            </w:r>
          </w:p>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bCs/>
                <w:sz w:val="28"/>
                <w:szCs w:val="28"/>
              </w:rPr>
              <w:t>-буксировку транспортного средства обеспечивает Исполнитель;</w:t>
            </w:r>
          </w:p>
          <w:p w:rsidR="0040209A" w:rsidRPr="001D5674" w:rsidRDefault="0040209A" w:rsidP="003B4027">
            <w:pPr>
              <w:tabs>
                <w:tab w:val="num" w:pos="540"/>
                <w:tab w:val="num" w:pos="1260"/>
              </w:tabs>
              <w:jc w:val="both"/>
              <w:rPr>
                <w:rFonts w:ascii="Times New Roman" w:hAnsi="Times New Roman" w:cs="Times New Roman"/>
                <w:sz w:val="28"/>
                <w:szCs w:val="28"/>
              </w:rPr>
            </w:pPr>
            <w:r w:rsidRPr="001D5674">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40209A" w:rsidRPr="001D5674" w:rsidRDefault="00197213" w:rsidP="003B4027">
            <w:pPr>
              <w:tabs>
                <w:tab w:val="num" w:pos="540"/>
                <w:tab w:val="num" w:pos="1260"/>
              </w:tabs>
              <w:jc w:val="both"/>
              <w:rPr>
                <w:rFonts w:ascii="Times New Roman" w:hAnsi="Times New Roman" w:cs="Times New Roman"/>
                <w:sz w:val="28"/>
                <w:szCs w:val="28"/>
              </w:rPr>
            </w:pPr>
            <w:r>
              <w:rPr>
                <w:rFonts w:ascii="Times New Roman" w:hAnsi="Times New Roman" w:cs="Times New Roman"/>
                <w:sz w:val="28"/>
                <w:szCs w:val="28"/>
              </w:rPr>
              <w:lastRenderedPageBreak/>
              <w:t>-наличие автомобиля оборудованного</w:t>
            </w:r>
            <w:r w:rsidR="0040209A" w:rsidRPr="001D5674">
              <w:rPr>
                <w:rFonts w:ascii="Times New Roman" w:hAnsi="Times New Roman" w:cs="Times New Roman"/>
                <w:sz w:val="28"/>
                <w:szCs w:val="28"/>
              </w:rPr>
              <w:t xml:space="preserve"> системой </w:t>
            </w:r>
            <w:r w:rsidR="0040209A" w:rsidRPr="001D5674">
              <w:rPr>
                <w:rFonts w:ascii="Times New Roman" w:hAnsi="Times New Roman" w:cs="Times New Roman"/>
                <w:sz w:val="28"/>
                <w:szCs w:val="28"/>
                <w:lang w:val="en-US"/>
              </w:rPr>
              <w:t>GPS</w:t>
            </w:r>
            <w:r w:rsidR="0040209A" w:rsidRPr="001D5674">
              <w:rPr>
                <w:rFonts w:ascii="Times New Roman" w:hAnsi="Times New Roman" w:cs="Times New Roman"/>
                <w:sz w:val="28"/>
                <w:szCs w:val="28"/>
              </w:rPr>
              <w:t>-навигатор;</w:t>
            </w:r>
          </w:p>
          <w:p w:rsidR="0040209A" w:rsidRPr="001D5674" w:rsidRDefault="0040209A" w:rsidP="003B4027">
            <w:pPr>
              <w:tabs>
                <w:tab w:val="num" w:pos="0"/>
                <w:tab w:val="num" w:pos="567"/>
                <w:tab w:val="num" w:pos="1260"/>
              </w:tabs>
              <w:suppressAutoHyphens/>
              <w:jc w:val="both"/>
              <w:rPr>
                <w:rFonts w:ascii="Times New Roman" w:hAnsi="Times New Roman" w:cs="Times New Roman"/>
                <w:sz w:val="28"/>
                <w:szCs w:val="28"/>
              </w:rPr>
            </w:pPr>
            <w:r w:rsidRPr="001D5674">
              <w:rPr>
                <w:rFonts w:ascii="Times New Roman" w:hAnsi="Times New Roman" w:cs="Times New Roman"/>
                <w:sz w:val="28"/>
                <w:szCs w:val="28"/>
              </w:rPr>
              <w:t>-отсутствие у автомобиля знаков принадлежности к какой-либо службе.</w:t>
            </w:r>
          </w:p>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40209A" w:rsidRPr="001D5674" w:rsidTr="003B4027">
        <w:tc>
          <w:tcPr>
            <w:tcW w:w="2392" w:type="dxa"/>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pStyle w:val="af"/>
              <w:spacing w:line="240" w:lineRule="auto"/>
              <w:jc w:val="left"/>
              <w:rPr>
                <w:b w:val="0"/>
                <w:sz w:val="28"/>
                <w:szCs w:val="28"/>
              </w:rPr>
            </w:pPr>
            <w:r w:rsidRPr="001D5674">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40209A"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8661C9" w:rsidRPr="008661C9" w:rsidRDefault="008661C9" w:rsidP="008661C9">
            <w:pPr>
              <w:shd w:val="clear" w:color="auto" w:fill="FFFFFF"/>
              <w:spacing w:after="0" w:line="240" w:lineRule="auto"/>
              <w:jc w:val="both"/>
              <w:rPr>
                <w:rFonts w:ascii="Times New Roman" w:hAnsi="Times New Roman" w:cs="Times New Roman"/>
                <w:sz w:val="28"/>
                <w:szCs w:val="28"/>
              </w:rPr>
            </w:pPr>
            <w:r w:rsidRPr="008661C9">
              <w:rPr>
                <w:rFonts w:ascii="Times New Roman" w:hAnsi="Times New Roman" w:cs="Times New Roman"/>
                <w:color w:val="000000"/>
                <w:sz w:val="28"/>
                <w:szCs w:val="28"/>
              </w:rPr>
              <w:t>Об изменении режима предоставления транспорта, о междугородних поезд</w:t>
            </w:r>
            <w:r w:rsidR="00191637">
              <w:rPr>
                <w:rFonts w:ascii="Times New Roman" w:hAnsi="Times New Roman" w:cs="Times New Roman"/>
                <w:color w:val="000000"/>
                <w:sz w:val="28"/>
                <w:szCs w:val="28"/>
              </w:rPr>
              <w:t>к</w:t>
            </w:r>
            <w:r w:rsidRPr="008661C9">
              <w:rPr>
                <w:rFonts w:ascii="Times New Roman" w:hAnsi="Times New Roman" w:cs="Times New Roman"/>
                <w:color w:val="000000"/>
                <w:sz w:val="28"/>
                <w:szCs w:val="28"/>
              </w:rPr>
              <w:t>ах и командировках ЗАКАЗЧИК (либо представитель ЗАКАЗЧИКА в соответствии с муниципальным контрактом) извещает ИСПОЛНИТЕЛЯ не менее чем за 30 минут  до таковых.</w:t>
            </w:r>
          </w:p>
          <w:p w:rsidR="008661C9" w:rsidRDefault="008661C9" w:rsidP="003B4027">
            <w:pPr>
              <w:jc w:val="both"/>
              <w:rPr>
                <w:rFonts w:ascii="Times New Roman" w:hAnsi="Times New Roman" w:cs="Times New Roman"/>
                <w:sz w:val="28"/>
                <w:szCs w:val="28"/>
              </w:rPr>
            </w:pPr>
          </w:p>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Использование Заказчиком транспортного средства в нерабочие время оплачивается по неизменному тарифу стоимости машино-часа.</w:t>
            </w:r>
          </w:p>
          <w:p w:rsidR="0040209A" w:rsidRPr="001D5674" w:rsidRDefault="0040209A" w:rsidP="003B4027">
            <w:pPr>
              <w:jc w:val="both"/>
              <w:rPr>
                <w:rFonts w:ascii="Times New Roman" w:hAnsi="Times New Roman" w:cs="Times New Roman"/>
                <w:sz w:val="28"/>
                <w:szCs w:val="28"/>
              </w:rPr>
            </w:pPr>
            <w:r w:rsidRPr="001D5674">
              <w:rPr>
                <w:rFonts w:ascii="Times New Roman" w:hAnsi="Times New Roman" w:cs="Times New Roman"/>
                <w:sz w:val="28"/>
                <w:szCs w:val="28"/>
              </w:rPr>
              <w:t xml:space="preserve">Обслуживание Заказчика в выходные и праздничные дни оплачивается </w:t>
            </w:r>
            <w:r w:rsidRPr="001D5674">
              <w:rPr>
                <w:rFonts w:ascii="Times New Roman" w:hAnsi="Times New Roman" w:cs="Times New Roman"/>
                <w:sz w:val="28"/>
                <w:szCs w:val="28"/>
              </w:rPr>
              <w:br/>
              <w:t>по неизменному тарифу стоимости машино-часа.</w:t>
            </w:r>
          </w:p>
          <w:p w:rsidR="0040209A" w:rsidRPr="001D5674" w:rsidRDefault="0040209A" w:rsidP="003B4027">
            <w:pPr>
              <w:tabs>
                <w:tab w:val="num" w:pos="540"/>
                <w:tab w:val="num" w:pos="1260"/>
              </w:tabs>
              <w:jc w:val="both"/>
              <w:rPr>
                <w:rFonts w:ascii="Times New Roman" w:hAnsi="Times New Roman" w:cs="Times New Roman"/>
                <w:bCs/>
                <w:sz w:val="28"/>
                <w:szCs w:val="28"/>
              </w:rPr>
            </w:pPr>
            <w:r w:rsidRPr="001D5674">
              <w:rPr>
                <w:rFonts w:ascii="Times New Roman" w:hAnsi="Times New Roman" w:cs="Times New Roman"/>
                <w:sz w:val="28"/>
                <w:szCs w:val="28"/>
              </w:rPr>
              <w:lastRenderedPageBreak/>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40209A" w:rsidRPr="001D5674" w:rsidRDefault="0040209A" w:rsidP="0040209A">
      <w:pPr>
        <w:pStyle w:val="Style8"/>
        <w:widowControl/>
        <w:spacing w:line="240" w:lineRule="auto"/>
        <w:ind w:right="-426" w:firstLine="0"/>
        <w:jc w:val="left"/>
        <w:rPr>
          <w:rStyle w:val="FontStyle13"/>
          <w:b/>
          <w:sz w:val="28"/>
          <w:szCs w:val="28"/>
        </w:rPr>
      </w:pPr>
    </w:p>
    <w:p w:rsidR="0040209A" w:rsidRPr="001D5674" w:rsidRDefault="0040209A" w:rsidP="0040209A">
      <w:pPr>
        <w:pStyle w:val="Style8"/>
        <w:widowControl/>
        <w:spacing w:line="240" w:lineRule="auto"/>
        <w:ind w:right="-426" w:firstLine="0"/>
        <w:jc w:val="left"/>
        <w:rPr>
          <w:rStyle w:val="FontStyle13"/>
          <w:sz w:val="28"/>
          <w:szCs w:val="28"/>
        </w:rPr>
      </w:pPr>
      <w:r w:rsidRPr="001D5674">
        <w:rPr>
          <w:rStyle w:val="FontStyle13"/>
          <w:b/>
          <w:sz w:val="28"/>
          <w:szCs w:val="28"/>
        </w:rPr>
        <w:t>Дополни</w:t>
      </w:r>
      <w:r w:rsidR="00197213">
        <w:rPr>
          <w:rStyle w:val="FontStyle13"/>
          <w:b/>
          <w:sz w:val="28"/>
          <w:szCs w:val="28"/>
        </w:rPr>
        <w:t>тельное требование к автомобилю</w:t>
      </w:r>
      <w:r w:rsidRPr="001D5674">
        <w:rPr>
          <w:rStyle w:val="FontStyle13"/>
          <w:b/>
          <w:sz w:val="28"/>
          <w:szCs w:val="28"/>
        </w:rPr>
        <w:t xml:space="preserve">: </w:t>
      </w:r>
      <w:r w:rsidRPr="001D5674">
        <w:rPr>
          <w:rStyle w:val="FontStyle13"/>
          <w:sz w:val="28"/>
          <w:szCs w:val="28"/>
        </w:rPr>
        <w:t>не участие в дорожно-транспортных происшествиях.</w:t>
      </w:r>
    </w:p>
    <w:p w:rsidR="0040209A" w:rsidRPr="001D5674" w:rsidRDefault="0040209A" w:rsidP="0040209A">
      <w:pPr>
        <w:pStyle w:val="Style8"/>
        <w:widowControl/>
        <w:spacing w:line="240" w:lineRule="auto"/>
        <w:ind w:firstLine="709"/>
        <w:rPr>
          <w:rStyle w:val="FontStyle13"/>
          <w:b/>
          <w:sz w:val="28"/>
          <w:szCs w:val="28"/>
        </w:rPr>
      </w:pP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40209A" w:rsidRDefault="0040209A" w:rsidP="0040209A">
      <w:pPr>
        <w:rPr>
          <w:b/>
        </w:rPr>
      </w:pPr>
      <w:r>
        <w:rPr>
          <w:b/>
        </w:rPr>
        <w:br w:type="page"/>
      </w:r>
    </w:p>
    <w:p w:rsidR="0040209A" w:rsidRDefault="0040209A" w:rsidP="0040209A">
      <w:pPr>
        <w:pStyle w:val="Style8"/>
        <w:widowControl/>
        <w:spacing w:line="240" w:lineRule="auto"/>
        <w:ind w:firstLine="709"/>
        <w:jc w:val="center"/>
        <w:rPr>
          <w:b/>
          <w:sz w:val="20"/>
          <w:szCs w:val="20"/>
        </w:rPr>
      </w:pPr>
    </w:p>
    <w:p w:rsidR="0040209A" w:rsidRDefault="0040209A" w:rsidP="0040209A">
      <w:pPr>
        <w:pStyle w:val="Style8"/>
        <w:widowControl/>
        <w:spacing w:line="240" w:lineRule="auto"/>
        <w:ind w:firstLine="709"/>
        <w:jc w:val="center"/>
        <w:rPr>
          <w:b/>
          <w:sz w:val="20"/>
          <w:szCs w:val="20"/>
        </w:rPr>
      </w:pPr>
    </w:p>
    <w:p w:rsidR="0040209A" w:rsidRPr="001D5674" w:rsidRDefault="0040209A" w:rsidP="0040209A">
      <w:pPr>
        <w:pStyle w:val="Style8"/>
        <w:widowControl/>
        <w:spacing w:line="240" w:lineRule="auto"/>
        <w:ind w:firstLine="709"/>
        <w:jc w:val="center"/>
      </w:pPr>
      <w:r w:rsidRPr="001D5674">
        <w:rPr>
          <w:b/>
        </w:rPr>
        <w:t>Расчет стоимости</w:t>
      </w:r>
    </w:p>
    <w:p w:rsidR="0040209A" w:rsidRPr="001D5674" w:rsidRDefault="0040209A" w:rsidP="0040209A">
      <w:pPr>
        <w:pStyle w:val="Style8"/>
        <w:widowControl/>
        <w:spacing w:line="240" w:lineRule="auto"/>
        <w:ind w:firstLine="0"/>
        <w:jc w:val="center"/>
      </w:pPr>
      <w:r w:rsidRPr="001D5674">
        <w:t>Стоимость одного машино-часа, условия предоставления, срок оказания услуг автомобил</w:t>
      </w:r>
      <w:r w:rsidR="001D5674">
        <w:t>я</w:t>
      </w:r>
      <w:r w:rsidRPr="001D5674">
        <w:t>:</w:t>
      </w:r>
    </w:p>
    <w:p w:rsidR="0040209A" w:rsidRPr="001D5674" w:rsidRDefault="0040209A" w:rsidP="0040209A">
      <w:pPr>
        <w:pStyle w:val="Style8"/>
        <w:widowControl/>
        <w:spacing w:line="240" w:lineRule="auto"/>
        <w:ind w:firstLine="0"/>
        <w:jc w:val="left"/>
        <w:rPr>
          <w:b/>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92"/>
        <w:gridCol w:w="993"/>
        <w:gridCol w:w="1701"/>
        <w:gridCol w:w="1559"/>
        <w:gridCol w:w="2268"/>
        <w:gridCol w:w="1134"/>
      </w:tblGrid>
      <w:tr w:rsidR="0040209A" w:rsidRPr="001D5674" w:rsidTr="001D5674">
        <w:trPr>
          <w:trHeight w:val="443"/>
        </w:trPr>
        <w:tc>
          <w:tcPr>
            <w:tcW w:w="1384" w:type="dxa"/>
            <w:shd w:val="clear" w:color="auto" w:fill="auto"/>
            <w:noWrap/>
            <w:vAlign w:val="center"/>
          </w:tcPr>
          <w:p w:rsidR="0040209A" w:rsidRPr="001D5674" w:rsidRDefault="0040209A" w:rsidP="003B4027">
            <w:pPr>
              <w:jc w:val="center"/>
              <w:rPr>
                <w:rFonts w:ascii="Times New Roman" w:hAnsi="Times New Roman" w:cs="Times New Roman"/>
                <w:b/>
                <w:sz w:val="24"/>
                <w:szCs w:val="24"/>
              </w:rPr>
            </w:pPr>
            <w:r w:rsidRPr="001D5674">
              <w:rPr>
                <w:rFonts w:ascii="Times New Roman" w:hAnsi="Times New Roman" w:cs="Times New Roman"/>
                <w:b/>
                <w:sz w:val="24"/>
                <w:szCs w:val="24"/>
              </w:rPr>
              <w:t>Марка автомобиля</w:t>
            </w:r>
          </w:p>
        </w:tc>
        <w:tc>
          <w:tcPr>
            <w:tcW w:w="992" w:type="dxa"/>
            <w:shd w:val="clear" w:color="auto" w:fill="auto"/>
            <w:vAlign w:val="center"/>
          </w:tcPr>
          <w:p w:rsidR="0040209A" w:rsidRPr="001D5674" w:rsidRDefault="0040209A" w:rsidP="003B4027">
            <w:pPr>
              <w:jc w:val="center"/>
              <w:rPr>
                <w:rFonts w:ascii="Times New Roman" w:hAnsi="Times New Roman" w:cs="Times New Roman"/>
                <w:b/>
                <w:sz w:val="24"/>
                <w:szCs w:val="24"/>
              </w:rPr>
            </w:pPr>
            <w:r w:rsidRPr="001D5674">
              <w:rPr>
                <w:rFonts w:ascii="Times New Roman" w:hAnsi="Times New Roman" w:cs="Times New Roman"/>
                <w:b/>
                <w:sz w:val="24"/>
                <w:szCs w:val="24"/>
              </w:rPr>
              <w:t>Тип</w:t>
            </w:r>
          </w:p>
        </w:tc>
        <w:tc>
          <w:tcPr>
            <w:tcW w:w="993" w:type="dxa"/>
            <w:vAlign w:val="center"/>
          </w:tcPr>
          <w:p w:rsidR="0040209A" w:rsidRPr="001D5674" w:rsidRDefault="0040209A" w:rsidP="003B4027">
            <w:pPr>
              <w:ind w:right="-108"/>
              <w:jc w:val="center"/>
              <w:rPr>
                <w:rFonts w:ascii="Times New Roman" w:hAnsi="Times New Roman" w:cs="Times New Roman"/>
                <w:b/>
                <w:sz w:val="24"/>
                <w:szCs w:val="24"/>
              </w:rPr>
            </w:pPr>
            <w:r w:rsidRPr="001D5674">
              <w:rPr>
                <w:rFonts w:ascii="Times New Roman" w:hAnsi="Times New Roman" w:cs="Times New Roman"/>
                <w:b/>
                <w:sz w:val="24"/>
                <w:szCs w:val="24"/>
              </w:rPr>
              <w:t>Плановое количество часов</w:t>
            </w:r>
          </w:p>
        </w:tc>
        <w:tc>
          <w:tcPr>
            <w:tcW w:w="1701" w:type="dxa"/>
            <w:shd w:val="clear" w:color="auto" w:fill="auto"/>
            <w:vAlign w:val="center"/>
          </w:tcPr>
          <w:p w:rsidR="0040209A" w:rsidRPr="001D5674" w:rsidRDefault="0040209A" w:rsidP="003B4027">
            <w:pPr>
              <w:ind w:right="-108"/>
              <w:jc w:val="center"/>
              <w:rPr>
                <w:rFonts w:ascii="Times New Roman" w:hAnsi="Times New Roman" w:cs="Times New Roman"/>
                <w:b/>
                <w:sz w:val="24"/>
                <w:szCs w:val="24"/>
              </w:rPr>
            </w:pPr>
            <w:r w:rsidRPr="001D5674">
              <w:rPr>
                <w:rFonts w:ascii="Times New Roman" w:hAnsi="Times New Roman" w:cs="Times New Roman"/>
                <w:b/>
                <w:sz w:val="24"/>
                <w:szCs w:val="24"/>
              </w:rPr>
              <w:t>Стоимость одного машино-часа с НДС</w:t>
            </w:r>
          </w:p>
          <w:p w:rsidR="0040209A" w:rsidRPr="001D5674" w:rsidRDefault="0040209A" w:rsidP="003B4027">
            <w:pPr>
              <w:ind w:right="-108"/>
              <w:jc w:val="center"/>
              <w:rPr>
                <w:rFonts w:ascii="Times New Roman" w:hAnsi="Times New Roman" w:cs="Times New Roman"/>
                <w:b/>
                <w:sz w:val="24"/>
                <w:szCs w:val="24"/>
              </w:rPr>
            </w:pPr>
            <w:r w:rsidRPr="001D5674">
              <w:rPr>
                <w:rFonts w:ascii="Times New Roman" w:hAnsi="Times New Roman" w:cs="Times New Roman"/>
                <w:b/>
                <w:sz w:val="24"/>
                <w:szCs w:val="24"/>
              </w:rPr>
              <w:t>(руб.)</w:t>
            </w:r>
          </w:p>
        </w:tc>
        <w:tc>
          <w:tcPr>
            <w:tcW w:w="1559" w:type="dxa"/>
            <w:shd w:val="clear" w:color="auto" w:fill="auto"/>
            <w:vAlign w:val="center"/>
          </w:tcPr>
          <w:p w:rsidR="0040209A" w:rsidRPr="001D5674" w:rsidRDefault="0040209A" w:rsidP="003B4027">
            <w:pPr>
              <w:jc w:val="center"/>
              <w:rPr>
                <w:rFonts w:ascii="Times New Roman" w:hAnsi="Times New Roman" w:cs="Times New Roman"/>
                <w:b/>
                <w:sz w:val="24"/>
                <w:szCs w:val="24"/>
              </w:rPr>
            </w:pPr>
            <w:r w:rsidRPr="001D5674">
              <w:rPr>
                <w:rFonts w:ascii="Times New Roman" w:hAnsi="Times New Roman" w:cs="Times New Roman"/>
                <w:b/>
                <w:sz w:val="24"/>
                <w:szCs w:val="24"/>
              </w:rPr>
              <w:t>Максимальная сумма контракта (руб.)</w:t>
            </w:r>
          </w:p>
        </w:tc>
        <w:tc>
          <w:tcPr>
            <w:tcW w:w="2268" w:type="dxa"/>
            <w:shd w:val="clear" w:color="auto" w:fill="auto"/>
            <w:vAlign w:val="center"/>
          </w:tcPr>
          <w:p w:rsidR="0040209A" w:rsidRPr="001D5674" w:rsidRDefault="0040209A" w:rsidP="003B4027">
            <w:pPr>
              <w:jc w:val="center"/>
              <w:rPr>
                <w:rFonts w:ascii="Times New Roman" w:hAnsi="Times New Roman" w:cs="Times New Roman"/>
                <w:b/>
                <w:sz w:val="24"/>
                <w:szCs w:val="24"/>
              </w:rPr>
            </w:pPr>
            <w:r w:rsidRPr="001D5674">
              <w:rPr>
                <w:rFonts w:ascii="Times New Roman" w:hAnsi="Times New Roman" w:cs="Times New Roman"/>
                <w:b/>
                <w:sz w:val="24"/>
                <w:szCs w:val="24"/>
              </w:rPr>
              <w:t>Условия предоставления транспортного средства по заявке Заказчика</w:t>
            </w:r>
          </w:p>
        </w:tc>
        <w:tc>
          <w:tcPr>
            <w:tcW w:w="1134" w:type="dxa"/>
            <w:shd w:val="clear" w:color="auto" w:fill="auto"/>
            <w:vAlign w:val="center"/>
          </w:tcPr>
          <w:p w:rsidR="0040209A" w:rsidRPr="001D5674" w:rsidRDefault="0040209A" w:rsidP="003B4027">
            <w:pPr>
              <w:jc w:val="center"/>
              <w:rPr>
                <w:rFonts w:ascii="Times New Roman" w:hAnsi="Times New Roman" w:cs="Times New Roman"/>
                <w:b/>
                <w:sz w:val="24"/>
                <w:szCs w:val="24"/>
              </w:rPr>
            </w:pPr>
            <w:r w:rsidRPr="001D5674">
              <w:rPr>
                <w:rStyle w:val="FontStyle13"/>
                <w:b/>
                <w:sz w:val="24"/>
                <w:szCs w:val="24"/>
              </w:rPr>
              <w:t>Срок оказания услуг</w:t>
            </w:r>
          </w:p>
        </w:tc>
      </w:tr>
      <w:tr w:rsidR="0040209A" w:rsidRPr="001D5674" w:rsidTr="001D5674">
        <w:trPr>
          <w:trHeight w:val="1136"/>
        </w:trPr>
        <w:tc>
          <w:tcPr>
            <w:tcW w:w="1384" w:type="dxa"/>
            <w:shd w:val="clear" w:color="auto" w:fill="auto"/>
            <w:noWrap/>
            <w:vAlign w:val="center"/>
          </w:tcPr>
          <w:p w:rsidR="0040209A" w:rsidRPr="001D5674" w:rsidRDefault="0040209A" w:rsidP="003B4027">
            <w:pPr>
              <w:rPr>
                <w:rFonts w:ascii="Times New Roman" w:hAnsi="Times New Roman" w:cs="Times New Roman"/>
                <w:sz w:val="24"/>
                <w:szCs w:val="24"/>
              </w:rPr>
            </w:pPr>
          </w:p>
        </w:tc>
        <w:tc>
          <w:tcPr>
            <w:tcW w:w="992" w:type="dxa"/>
            <w:shd w:val="clear" w:color="auto" w:fill="auto"/>
            <w:noWrap/>
            <w:vAlign w:val="center"/>
          </w:tcPr>
          <w:p w:rsidR="0040209A" w:rsidRPr="001D5674" w:rsidRDefault="0040209A" w:rsidP="003B4027">
            <w:pPr>
              <w:jc w:val="center"/>
              <w:rPr>
                <w:rFonts w:ascii="Times New Roman" w:hAnsi="Times New Roman" w:cs="Times New Roman"/>
                <w:sz w:val="24"/>
                <w:szCs w:val="24"/>
              </w:rPr>
            </w:pPr>
            <w:r w:rsidRPr="001D5674">
              <w:rPr>
                <w:rFonts w:ascii="Times New Roman" w:hAnsi="Times New Roman" w:cs="Times New Roman"/>
                <w:sz w:val="24"/>
                <w:szCs w:val="24"/>
              </w:rPr>
              <w:t>Легковой</w:t>
            </w:r>
          </w:p>
        </w:tc>
        <w:tc>
          <w:tcPr>
            <w:tcW w:w="993" w:type="dxa"/>
            <w:vAlign w:val="center"/>
          </w:tcPr>
          <w:p w:rsidR="0040209A" w:rsidRPr="001D5674" w:rsidRDefault="0040209A" w:rsidP="003B4027">
            <w:pPr>
              <w:jc w:val="center"/>
              <w:rPr>
                <w:rFonts w:ascii="Times New Roman" w:hAnsi="Times New Roman" w:cs="Times New Roman"/>
                <w:sz w:val="24"/>
                <w:szCs w:val="24"/>
              </w:rPr>
            </w:pPr>
            <w:r w:rsidRPr="001D5674">
              <w:rPr>
                <w:rFonts w:ascii="Times New Roman" w:hAnsi="Times New Roman" w:cs="Times New Roman"/>
                <w:sz w:val="24"/>
                <w:szCs w:val="24"/>
              </w:rPr>
              <w:t>3873</w:t>
            </w:r>
          </w:p>
        </w:tc>
        <w:tc>
          <w:tcPr>
            <w:tcW w:w="1701" w:type="dxa"/>
            <w:shd w:val="clear" w:color="auto" w:fill="auto"/>
            <w:noWrap/>
            <w:vAlign w:val="center"/>
          </w:tcPr>
          <w:p w:rsidR="0040209A" w:rsidRPr="001D5674" w:rsidRDefault="0040209A" w:rsidP="003B4027">
            <w:pPr>
              <w:jc w:val="center"/>
              <w:rPr>
                <w:rFonts w:ascii="Times New Roman" w:hAnsi="Times New Roman" w:cs="Times New Roman"/>
                <w:sz w:val="24"/>
                <w:szCs w:val="24"/>
              </w:rPr>
            </w:pPr>
            <w:r w:rsidRPr="001D5674">
              <w:rPr>
                <w:rFonts w:ascii="Times New Roman" w:hAnsi="Times New Roman" w:cs="Times New Roman"/>
                <w:sz w:val="24"/>
                <w:szCs w:val="24"/>
              </w:rPr>
              <w:t>330,00</w:t>
            </w:r>
          </w:p>
        </w:tc>
        <w:tc>
          <w:tcPr>
            <w:tcW w:w="1559" w:type="dxa"/>
            <w:shd w:val="clear" w:color="auto" w:fill="auto"/>
            <w:noWrap/>
            <w:vAlign w:val="center"/>
          </w:tcPr>
          <w:p w:rsidR="0040209A" w:rsidRPr="001D5674" w:rsidRDefault="0040209A" w:rsidP="003B4027">
            <w:pPr>
              <w:jc w:val="center"/>
              <w:rPr>
                <w:rFonts w:ascii="Times New Roman" w:hAnsi="Times New Roman" w:cs="Times New Roman"/>
                <w:sz w:val="24"/>
                <w:szCs w:val="24"/>
              </w:rPr>
            </w:pPr>
            <w:r w:rsidRPr="001D5674">
              <w:rPr>
                <w:rFonts w:ascii="Times New Roman" w:hAnsi="Times New Roman" w:cs="Times New Roman"/>
                <w:sz w:val="24"/>
                <w:szCs w:val="24"/>
              </w:rPr>
              <w:t>1 278 090,00</w:t>
            </w:r>
          </w:p>
        </w:tc>
        <w:tc>
          <w:tcPr>
            <w:tcW w:w="2268" w:type="dxa"/>
            <w:shd w:val="clear" w:color="auto" w:fill="auto"/>
            <w:noWrap/>
            <w:vAlign w:val="center"/>
          </w:tcPr>
          <w:p w:rsidR="0040209A" w:rsidRPr="001D5674" w:rsidRDefault="0040209A" w:rsidP="008661C9">
            <w:pPr>
              <w:rPr>
                <w:rFonts w:ascii="Times New Roman" w:hAnsi="Times New Roman" w:cs="Times New Roman"/>
                <w:sz w:val="24"/>
                <w:szCs w:val="24"/>
              </w:rPr>
            </w:pPr>
            <w:r w:rsidRPr="001D5674">
              <w:rPr>
                <w:rFonts w:ascii="Times New Roman" w:hAnsi="Times New Roman" w:cs="Times New Roman"/>
                <w:sz w:val="24"/>
                <w:szCs w:val="24"/>
              </w:rPr>
              <w:t>Ежедневно в будние дни –</w:t>
            </w:r>
            <w:r w:rsidRPr="001D5674">
              <w:rPr>
                <w:rFonts w:ascii="Times New Roman" w:hAnsi="Times New Roman" w:cs="Times New Roman"/>
                <w:sz w:val="24"/>
                <w:szCs w:val="24"/>
              </w:rPr>
              <w:br/>
              <w:t>в течение рабочего дня, установленного у Заказчика,</w:t>
            </w:r>
            <w:r w:rsidRPr="001D5674">
              <w:rPr>
                <w:rFonts w:ascii="Times New Roman" w:hAnsi="Times New Roman" w:cs="Times New Roman"/>
                <w:sz w:val="24"/>
                <w:szCs w:val="24"/>
              </w:rPr>
              <w:br/>
              <w:t xml:space="preserve">а также вне рабочего времени </w:t>
            </w:r>
            <w:r w:rsidR="00C60A90">
              <w:rPr>
                <w:rFonts w:ascii="Times New Roman" w:hAnsi="Times New Roman" w:cs="Times New Roman"/>
                <w:sz w:val="24"/>
                <w:szCs w:val="24"/>
              </w:rPr>
              <w:t>Заказчика</w:t>
            </w:r>
            <w:r w:rsidRPr="001D5674">
              <w:rPr>
                <w:rFonts w:ascii="Times New Roman" w:hAnsi="Times New Roman" w:cs="Times New Roman"/>
                <w:sz w:val="24"/>
                <w:szCs w:val="24"/>
              </w:rPr>
              <w:t xml:space="preserve">– по </w:t>
            </w:r>
            <w:r w:rsidR="00C60A90">
              <w:rPr>
                <w:rFonts w:ascii="Times New Roman" w:hAnsi="Times New Roman" w:cs="Times New Roman"/>
                <w:sz w:val="24"/>
                <w:szCs w:val="24"/>
              </w:rPr>
              <w:t xml:space="preserve">заявке </w:t>
            </w:r>
            <w:r w:rsidRPr="001D5674">
              <w:rPr>
                <w:rFonts w:ascii="Times New Roman" w:hAnsi="Times New Roman" w:cs="Times New Roman"/>
                <w:sz w:val="24"/>
                <w:szCs w:val="24"/>
              </w:rPr>
              <w:t xml:space="preserve"> Заказчик</w:t>
            </w:r>
            <w:r w:rsidR="00C60A90">
              <w:rPr>
                <w:rFonts w:ascii="Times New Roman" w:hAnsi="Times New Roman" w:cs="Times New Roman"/>
                <w:sz w:val="24"/>
                <w:szCs w:val="24"/>
              </w:rPr>
              <w:t xml:space="preserve">а (или </w:t>
            </w:r>
            <w:r w:rsidR="008661C9">
              <w:rPr>
                <w:rFonts w:ascii="Times New Roman" w:hAnsi="Times New Roman" w:cs="Times New Roman"/>
                <w:sz w:val="24"/>
                <w:szCs w:val="24"/>
              </w:rPr>
              <w:t>представителя</w:t>
            </w:r>
            <w:r w:rsidR="00C60A90">
              <w:rPr>
                <w:rFonts w:ascii="Times New Roman" w:hAnsi="Times New Roman" w:cs="Times New Roman"/>
                <w:sz w:val="24"/>
                <w:szCs w:val="24"/>
              </w:rPr>
              <w:t xml:space="preserve"> Заказчика</w:t>
            </w:r>
            <w:r w:rsidR="008661C9">
              <w:rPr>
                <w:rFonts w:ascii="Times New Roman" w:hAnsi="Times New Roman" w:cs="Times New Roman"/>
                <w:sz w:val="24"/>
                <w:szCs w:val="24"/>
              </w:rPr>
              <w:t xml:space="preserve"> в соответствии с муниципальным контрактом</w:t>
            </w:r>
            <w:r w:rsidR="00C60A90">
              <w:rPr>
                <w:rFonts w:ascii="Times New Roman" w:hAnsi="Times New Roman" w:cs="Times New Roman"/>
                <w:sz w:val="24"/>
                <w:szCs w:val="24"/>
              </w:rPr>
              <w:t>)</w:t>
            </w:r>
          </w:p>
        </w:tc>
        <w:tc>
          <w:tcPr>
            <w:tcW w:w="1134" w:type="dxa"/>
            <w:shd w:val="clear" w:color="auto" w:fill="auto"/>
            <w:vAlign w:val="center"/>
          </w:tcPr>
          <w:p w:rsidR="0040209A" w:rsidRPr="001D5674" w:rsidRDefault="0040209A" w:rsidP="003B4027">
            <w:pPr>
              <w:jc w:val="center"/>
              <w:rPr>
                <w:rFonts w:ascii="Times New Roman" w:hAnsi="Times New Roman" w:cs="Times New Roman"/>
                <w:sz w:val="24"/>
                <w:szCs w:val="24"/>
              </w:rPr>
            </w:pPr>
            <w:r w:rsidRPr="001D5674">
              <w:rPr>
                <w:rFonts w:ascii="Times New Roman" w:hAnsi="Times New Roman" w:cs="Times New Roman"/>
                <w:sz w:val="24"/>
                <w:szCs w:val="24"/>
              </w:rPr>
              <w:t>С 01 января 2012 г.</w:t>
            </w:r>
            <w:r w:rsidRPr="001D5674">
              <w:rPr>
                <w:rFonts w:ascii="Times New Roman" w:hAnsi="Times New Roman" w:cs="Times New Roman"/>
                <w:sz w:val="24"/>
                <w:szCs w:val="24"/>
              </w:rPr>
              <w:br/>
              <w:t>по 31 декабря 2012 г.</w:t>
            </w:r>
          </w:p>
        </w:tc>
      </w:tr>
      <w:tr w:rsidR="0040209A" w:rsidRPr="001D5674" w:rsidTr="001D5674">
        <w:trPr>
          <w:trHeight w:val="255"/>
        </w:trPr>
        <w:tc>
          <w:tcPr>
            <w:tcW w:w="5070" w:type="dxa"/>
            <w:gridSpan w:val="4"/>
            <w:vAlign w:val="center"/>
          </w:tcPr>
          <w:p w:rsidR="0040209A" w:rsidRPr="001D5674" w:rsidRDefault="0040209A" w:rsidP="003B4027">
            <w:pPr>
              <w:jc w:val="right"/>
              <w:rPr>
                <w:rFonts w:ascii="Times New Roman" w:hAnsi="Times New Roman" w:cs="Times New Roman"/>
                <w:b/>
                <w:bCs/>
                <w:sz w:val="24"/>
                <w:szCs w:val="24"/>
              </w:rPr>
            </w:pPr>
            <w:r w:rsidRPr="001D5674">
              <w:rPr>
                <w:rFonts w:ascii="Times New Roman" w:hAnsi="Times New Roman" w:cs="Times New Roman"/>
                <w:b/>
                <w:bCs/>
                <w:sz w:val="24"/>
                <w:szCs w:val="24"/>
              </w:rPr>
              <w:t xml:space="preserve">Итого </w:t>
            </w:r>
          </w:p>
        </w:tc>
        <w:tc>
          <w:tcPr>
            <w:tcW w:w="1559" w:type="dxa"/>
            <w:shd w:val="clear" w:color="auto" w:fill="auto"/>
            <w:noWrap/>
            <w:vAlign w:val="center"/>
          </w:tcPr>
          <w:p w:rsidR="0040209A" w:rsidRPr="001D5674" w:rsidRDefault="0040209A" w:rsidP="003B4027">
            <w:pPr>
              <w:jc w:val="right"/>
              <w:rPr>
                <w:rFonts w:ascii="Times New Roman" w:hAnsi="Times New Roman" w:cs="Times New Roman"/>
                <w:b/>
                <w:bCs/>
                <w:sz w:val="24"/>
                <w:szCs w:val="24"/>
              </w:rPr>
            </w:pPr>
            <w:r w:rsidRPr="001D5674">
              <w:rPr>
                <w:rFonts w:ascii="Times New Roman" w:hAnsi="Times New Roman" w:cs="Times New Roman"/>
                <w:b/>
                <w:sz w:val="24"/>
                <w:szCs w:val="24"/>
              </w:rPr>
              <w:t>1 278 090,00</w:t>
            </w:r>
          </w:p>
        </w:tc>
        <w:tc>
          <w:tcPr>
            <w:tcW w:w="3402" w:type="dxa"/>
            <w:gridSpan w:val="2"/>
            <w:shd w:val="clear" w:color="auto" w:fill="auto"/>
            <w:noWrap/>
            <w:vAlign w:val="bottom"/>
          </w:tcPr>
          <w:p w:rsidR="0040209A" w:rsidRPr="001D5674" w:rsidRDefault="0040209A" w:rsidP="003B4027">
            <w:pPr>
              <w:rPr>
                <w:rFonts w:ascii="Times New Roman" w:hAnsi="Times New Roman" w:cs="Times New Roman"/>
                <w:sz w:val="24"/>
                <w:szCs w:val="24"/>
              </w:rPr>
            </w:pPr>
          </w:p>
        </w:tc>
      </w:tr>
    </w:tbl>
    <w:p w:rsidR="0040209A" w:rsidRPr="001D5674" w:rsidRDefault="0040209A" w:rsidP="0040209A">
      <w:pPr>
        <w:jc w:val="both"/>
        <w:rPr>
          <w:rFonts w:ascii="Times New Roman" w:hAnsi="Times New Roman" w:cs="Times New Roman"/>
          <w:sz w:val="24"/>
          <w:szCs w:val="24"/>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br w:type="page"/>
      </w: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0A1F8E" w:rsidRPr="008661C9" w:rsidRDefault="000A1F8E" w:rsidP="000A1F8E">
      <w:pPr>
        <w:jc w:val="right"/>
        <w:rPr>
          <w:rFonts w:ascii="Times New Roman" w:hAnsi="Times New Roman" w:cs="Times New Roman"/>
          <w:sz w:val="28"/>
          <w:szCs w:val="28"/>
        </w:rPr>
      </w:pPr>
      <w:bookmarkStart w:id="0" w:name="Приложение_5"/>
    </w:p>
    <w:p w:rsidR="008661C9" w:rsidRPr="008661C9" w:rsidRDefault="008661C9" w:rsidP="008661C9">
      <w:pPr>
        <w:spacing w:after="0"/>
        <w:jc w:val="center"/>
        <w:rPr>
          <w:rFonts w:ascii="Times New Roman" w:hAnsi="Times New Roman" w:cs="Times New Roman"/>
          <w:sz w:val="28"/>
          <w:szCs w:val="28"/>
        </w:rPr>
      </w:pPr>
      <w:r w:rsidRPr="008661C9">
        <w:rPr>
          <w:rFonts w:ascii="Times New Roman" w:hAnsi="Times New Roman" w:cs="Times New Roman"/>
          <w:b/>
          <w:sz w:val="28"/>
          <w:szCs w:val="28"/>
        </w:rPr>
        <w:t>Муниципальный контракт №</w:t>
      </w:r>
    </w:p>
    <w:p w:rsidR="008661C9" w:rsidRPr="008661C9" w:rsidRDefault="008661C9" w:rsidP="008661C9">
      <w:pPr>
        <w:pStyle w:val="a3"/>
        <w:jc w:val="center"/>
        <w:rPr>
          <w:b/>
          <w:bCs/>
          <w:iCs/>
          <w:sz w:val="28"/>
          <w:szCs w:val="28"/>
        </w:rPr>
      </w:pPr>
      <w:r w:rsidRPr="008661C9">
        <w:rPr>
          <w:b/>
          <w:bCs/>
          <w:iCs/>
          <w:sz w:val="28"/>
          <w:szCs w:val="28"/>
        </w:rPr>
        <w:t xml:space="preserve">на оказание автотранспортных услуг по перевозке </w:t>
      </w:r>
    </w:p>
    <w:p w:rsidR="008661C9" w:rsidRPr="008661C9" w:rsidRDefault="008661C9" w:rsidP="008661C9">
      <w:pPr>
        <w:pStyle w:val="a3"/>
        <w:jc w:val="center"/>
        <w:rPr>
          <w:b/>
          <w:bCs/>
          <w:iCs/>
          <w:sz w:val="28"/>
          <w:szCs w:val="28"/>
        </w:rPr>
      </w:pPr>
      <w:r w:rsidRPr="008661C9">
        <w:rPr>
          <w:b/>
          <w:bCs/>
          <w:iCs/>
          <w:sz w:val="28"/>
          <w:szCs w:val="28"/>
        </w:rPr>
        <w:t xml:space="preserve">должностных лиц администрации Свердловского района города Перми </w:t>
      </w:r>
      <w:r>
        <w:rPr>
          <w:b/>
          <w:bCs/>
          <w:iCs/>
          <w:sz w:val="28"/>
          <w:szCs w:val="28"/>
        </w:rPr>
        <w:t>на одном автомобиле</w:t>
      </w:r>
    </w:p>
    <w:p w:rsidR="008661C9" w:rsidRPr="008661C9" w:rsidRDefault="008661C9" w:rsidP="008661C9">
      <w:pPr>
        <w:spacing w:after="0"/>
        <w:jc w:val="both"/>
        <w:rPr>
          <w:rFonts w:ascii="Times New Roman" w:hAnsi="Times New Roman" w:cs="Times New Roman"/>
          <w:sz w:val="28"/>
          <w:szCs w:val="28"/>
        </w:rPr>
      </w:pPr>
    </w:p>
    <w:p w:rsidR="008661C9" w:rsidRPr="008661C9" w:rsidRDefault="008661C9" w:rsidP="008661C9">
      <w:pPr>
        <w:spacing w:after="0"/>
        <w:jc w:val="both"/>
        <w:rPr>
          <w:rFonts w:ascii="Times New Roman" w:hAnsi="Times New Roman" w:cs="Times New Roman"/>
          <w:sz w:val="28"/>
          <w:szCs w:val="28"/>
        </w:rPr>
      </w:pPr>
      <w:r w:rsidRPr="008661C9">
        <w:rPr>
          <w:rFonts w:ascii="Times New Roman" w:hAnsi="Times New Roman" w:cs="Times New Roman"/>
          <w:sz w:val="28"/>
          <w:szCs w:val="28"/>
        </w:rPr>
        <w:t>г. Пермь</w:t>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r>
      <w:r w:rsidRPr="008661C9">
        <w:rPr>
          <w:rFonts w:ascii="Times New Roman" w:hAnsi="Times New Roman" w:cs="Times New Roman"/>
          <w:sz w:val="28"/>
          <w:szCs w:val="28"/>
        </w:rPr>
        <w:tab/>
        <w:t xml:space="preserve">          «___»___________ 2011г.</w:t>
      </w:r>
    </w:p>
    <w:p w:rsidR="008661C9" w:rsidRPr="008661C9" w:rsidRDefault="008661C9" w:rsidP="008661C9">
      <w:pPr>
        <w:jc w:val="both"/>
        <w:rPr>
          <w:rFonts w:ascii="Times New Roman" w:hAnsi="Times New Roman" w:cs="Times New Roman"/>
          <w:sz w:val="28"/>
          <w:szCs w:val="28"/>
        </w:rPr>
      </w:pPr>
    </w:p>
    <w:p w:rsidR="008661C9" w:rsidRPr="008661C9" w:rsidRDefault="008661C9" w:rsidP="008661C9">
      <w:pPr>
        <w:ind w:firstLine="567"/>
        <w:jc w:val="both"/>
        <w:rPr>
          <w:rFonts w:ascii="Times New Roman" w:hAnsi="Times New Roman" w:cs="Times New Roman"/>
          <w:sz w:val="28"/>
          <w:szCs w:val="28"/>
        </w:rPr>
      </w:pPr>
      <w:r w:rsidRPr="008661C9">
        <w:rPr>
          <w:rFonts w:ascii="Times New Roman" w:hAnsi="Times New Roman" w:cs="Times New Roman"/>
          <w:b/>
          <w:sz w:val="28"/>
          <w:szCs w:val="28"/>
        </w:rPr>
        <w:t>Администрация Свердловского района города  Перми</w:t>
      </w:r>
      <w:r w:rsidRPr="008661C9">
        <w:rPr>
          <w:rFonts w:ascii="Times New Roman" w:hAnsi="Times New Roman" w:cs="Times New Roman"/>
          <w:sz w:val="28"/>
          <w:szCs w:val="28"/>
        </w:rPr>
        <w:t xml:space="preserve">, именуемая в дальнейшем ЗАКАЗЧИК, </w:t>
      </w:r>
      <w:r w:rsidRPr="008661C9">
        <w:rPr>
          <w:rFonts w:ascii="Times New Roman" w:hAnsi="Times New Roman" w:cs="Times New Roman"/>
          <w:b/>
          <w:sz w:val="28"/>
          <w:szCs w:val="28"/>
        </w:rPr>
        <w:t>в лице  главы администрации  района Петенко Владислава Игорьевича</w:t>
      </w:r>
      <w:r w:rsidRPr="008661C9">
        <w:rPr>
          <w:rFonts w:ascii="Times New Roman" w:hAnsi="Times New Roman" w:cs="Times New Roman"/>
          <w:noProof/>
          <w:sz w:val="28"/>
          <w:szCs w:val="28"/>
        </w:rPr>
        <w:t xml:space="preserve">, </w:t>
      </w:r>
      <w:r w:rsidRPr="008661C9">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sidRPr="008661C9">
        <w:rPr>
          <w:rFonts w:ascii="Times New Roman" w:hAnsi="Times New Roman" w:cs="Times New Roman"/>
          <w:noProof/>
          <w:sz w:val="28"/>
          <w:szCs w:val="28"/>
        </w:rPr>
        <w:t xml:space="preserve">, утвержденного решением Пермской городской Думы от 12.09.2006г. № 207,  </w:t>
      </w:r>
      <w:r w:rsidRPr="008661C9">
        <w:rPr>
          <w:rFonts w:ascii="Times New Roman" w:hAnsi="Times New Roman" w:cs="Times New Roman"/>
          <w:sz w:val="28"/>
          <w:szCs w:val="28"/>
        </w:rPr>
        <w:t xml:space="preserve">с одной стороны, и ________________________________ именуемый в дальнейшем ИСПОЛНИТЕЛЬ, </w:t>
      </w:r>
      <w:r w:rsidRPr="008661C9">
        <w:rPr>
          <w:rFonts w:ascii="Times New Roman" w:hAnsi="Times New Roman" w:cs="Times New Roman"/>
          <w:b/>
          <w:sz w:val="28"/>
          <w:szCs w:val="28"/>
        </w:rPr>
        <w:t>в лице ________________________________</w:t>
      </w:r>
      <w:r w:rsidRPr="008661C9">
        <w:rPr>
          <w:rFonts w:ascii="Times New Roman" w:hAnsi="Times New Roman" w:cs="Times New Roman"/>
          <w:sz w:val="28"/>
          <w:szCs w:val="28"/>
        </w:rPr>
        <w:t xml:space="preserve"> действующего на основании _____________________________, с другой стороны, совместно именуемые Стороны, заключили настоящий муниципальный контракт (далее - контракт) о нижеследующем:</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1. Предмет контракта.</w:t>
      </w:r>
    </w:p>
    <w:p w:rsidR="008661C9" w:rsidRPr="008661C9" w:rsidRDefault="008661C9" w:rsidP="008661C9">
      <w:pPr>
        <w:autoSpaceDE w:val="0"/>
        <w:autoSpaceDN w:val="0"/>
        <w:adjustRightInd w:val="0"/>
        <w:jc w:val="both"/>
        <w:rPr>
          <w:rFonts w:ascii="Times New Roman" w:hAnsi="Times New Roman" w:cs="Times New Roman"/>
          <w:sz w:val="28"/>
          <w:szCs w:val="28"/>
        </w:rPr>
      </w:pPr>
      <w:r w:rsidRPr="008661C9">
        <w:rPr>
          <w:rFonts w:ascii="Times New Roman" w:hAnsi="Times New Roman" w:cs="Times New Roman"/>
          <w:color w:val="000000"/>
          <w:sz w:val="28"/>
          <w:szCs w:val="28"/>
        </w:rPr>
        <w:t>1.1. Настоящий муниципальный контракт заключается во исполнение постановления администрации города Перми от 27.09.2011 № 524</w:t>
      </w:r>
      <w:r w:rsidRPr="008661C9">
        <w:rPr>
          <w:rFonts w:ascii="Times New Roman" w:hAnsi="Times New Roman" w:cs="Times New Roman"/>
          <w:sz w:val="28"/>
          <w:szCs w:val="28"/>
        </w:rPr>
        <w:t xml:space="preserve">  "Об утверждении ведомственной целевой программы "Развитие Свердловского района города Перми" на 2012-2014 годы» (п.12.1.1.  раздела 12),  в соответствии с приказом  главы администрации Свердловского района города </w:t>
      </w:r>
      <w:r w:rsidRPr="008661C9">
        <w:rPr>
          <w:rFonts w:ascii="Times New Roman" w:hAnsi="Times New Roman" w:cs="Times New Roman"/>
          <w:sz w:val="28"/>
          <w:szCs w:val="28"/>
        </w:rPr>
        <w:lastRenderedPageBreak/>
        <w:t>Перми от 25.11.2011 № СЭД-01-08-140 «О размещении муниципального заказа</w:t>
      </w:r>
      <w:r w:rsidRPr="008661C9">
        <w:rPr>
          <w:rFonts w:ascii="Times New Roman" w:hAnsi="Times New Roman" w:cs="Times New Roman"/>
          <w:bCs/>
          <w:iCs/>
          <w:sz w:val="28"/>
          <w:szCs w:val="28"/>
        </w:rPr>
        <w:t>»,</w:t>
      </w:r>
      <w:r w:rsidRPr="008661C9">
        <w:rPr>
          <w:rFonts w:ascii="Times New Roman" w:hAnsi="Times New Roman" w:cs="Times New Roman"/>
          <w:sz w:val="28"/>
          <w:szCs w:val="28"/>
        </w:rPr>
        <w:t xml:space="preserve"> приказом главы администрации Свердловского района города Перми от 29.11.2011 № СЭД-01-08-141  «О внесении изменений в приказ главы администрации Свердловского района города Перми от 25.11.2011 № СЭД-01-08-140», решением аукционной комиссии (протокол от _________________ № _______).</w:t>
      </w:r>
    </w:p>
    <w:p w:rsidR="008661C9" w:rsidRPr="008661C9" w:rsidRDefault="008661C9" w:rsidP="008661C9">
      <w:pPr>
        <w:pStyle w:val="a3"/>
        <w:rPr>
          <w:sz w:val="28"/>
          <w:szCs w:val="28"/>
        </w:rPr>
      </w:pPr>
      <w:r w:rsidRPr="008661C9">
        <w:rPr>
          <w:sz w:val="28"/>
          <w:szCs w:val="28"/>
        </w:rPr>
        <w:t>1.2. По настоящему муниципальному контракту ИСПОЛНИТЕЛЬ</w:t>
      </w:r>
      <w:r w:rsidRPr="008661C9">
        <w:rPr>
          <w:color w:val="000000"/>
          <w:sz w:val="28"/>
          <w:szCs w:val="28"/>
        </w:rPr>
        <w:t xml:space="preserve"> обязуется </w:t>
      </w:r>
      <w:r w:rsidRPr="008661C9">
        <w:rPr>
          <w:b/>
          <w:color w:val="000000"/>
          <w:sz w:val="28"/>
          <w:szCs w:val="28"/>
        </w:rPr>
        <w:t xml:space="preserve">оказать </w:t>
      </w:r>
      <w:r w:rsidRPr="008661C9">
        <w:rPr>
          <w:b/>
          <w:sz w:val="28"/>
          <w:szCs w:val="28"/>
        </w:rPr>
        <w:t>авто</w:t>
      </w:r>
      <w:r w:rsidRPr="008661C9">
        <w:rPr>
          <w:b/>
          <w:bCs/>
          <w:iCs/>
          <w:sz w:val="28"/>
          <w:szCs w:val="28"/>
        </w:rPr>
        <w:t xml:space="preserve">транспортные </w:t>
      </w:r>
      <w:r w:rsidRPr="008661C9">
        <w:rPr>
          <w:b/>
          <w:color w:val="000000"/>
          <w:sz w:val="28"/>
          <w:szCs w:val="28"/>
        </w:rPr>
        <w:t xml:space="preserve">услуги по перевозке должностных лиц </w:t>
      </w:r>
      <w:r w:rsidRPr="008661C9">
        <w:rPr>
          <w:b/>
          <w:sz w:val="28"/>
          <w:szCs w:val="28"/>
        </w:rPr>
        <w:t xml:space="preserve">администрации Свердловского района города Перми на одном автомобиле </w:t>
      </w:r>
      <w:r w:rsidRPr="008661C9">
        <w:rPr>
          <w:sz w:val="28"/>
          <w:szCs w:val="28"/>
        </w:rPr>
        <w:t>_______________________________________________________________________________</w:t>
      </w:r>
      <w:r w:rsidRPr="008661C9">
        <w:rPr>
          <w:color w:val="000000"/>
          <w:sz w:val="28"/>
          <w:szCs w:val="28"/>
        </w:rPr>
        <w:t>, принадлежащем  ИСПОЛНИТЕЛЮ,  а ЗАКАЗЧИК обязуется принять оказанные услуги и оплатить их.</w:t>
      </w:r>
    </w:p>
    <w:p w:rsidR="008661C9" w:rsidRPr="008661C9" w:rsidRDefault="008661C9" w:rsidP="008661C9">
      <w:pPr>
        <w:pStyle w:val="a3"/>
        <w:spacing w:after="240"/>
        <w:ind w:firstLine="708"/>
        <w:rPr>
          <w:color w:val="000000"/>
          <w:sz w:val="28"/>
          <w:szCs w:val="28"/>
        </w:rPr>
      </w:pPr>
      <w:r w:rsidRPr="008661C9">
        <w:rPr>
          <w:color w:val="000000"/>
          <w:sz w:val="28"/>
          <w:szCs w:val="28"/>
        </w:rPr>
        <w:t xml:space="preserve">Характеристика и требования к оказанию </w:t>
      </w:r>
      <w:r w:rsidRPr="008661C9">
        <w:rPr>
          <w:sz w:val="28"/>
          <w:szCs w:val="28"/>
        </w:rPr>
        <w:t>авто</w:t>
      </w:r>
      <w:r w:rsidRPr="008661C9">
        <w:rPr>
          <w:bCs/>
          <w:iCs/>
          <w:sz w:val="28"/>
          <w:szCs w:val="28"/>
        </w:rPr>
        <w:t xml:space="preserve">транспортных услуг по перевозке должностных лиц администрации Свердловского района города Перми приведены в </w:t>
      </w:r>
      <w:r w:rsidRPr="008661C9">
        <w:rPr>
          <w:color w:val="000000"/>
          <w:sz w:val="28"/>
          <w:szCs w:val="28"/>
        </w:rPr>
        <w:t>Приложении № 1 (</w:t>
      </w:r>
      <w:r w:rsidRPr="008661C9">
        <w:rPr>
          <w:b/>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 на одном автомобиле</w:t>
      </w:r>
      <w:r w:rsidRPr="008661C9">
        <w:rPr>
          <w:color w:val="000000"/>
          <w:sz w:val="28"/>
          <w:szCs w:val="28"/>
        </w:rPr>
        <w:t>), являющемся неотъемлемой частью настоящего контракта.</w:t>
      </w:r>
    </w:p>
    <w:p w:rsidR="008661C9" w:rsidRPr="008661C9" w:rsidRDefault="008661C9" w:rsidP="008661C9">
      <w:pPr>
        <w:shd w:val="clear" w:color="auto" w:fill="FFFFFF"/>
        <w:tabs>
          <w:tab w:val="left" w:pos="130"/>
        </w:tabs>
        <w:spacing w:after="24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1.3.</w:t>
      </w:r>
      <w:r w:rsidRPr="008661C9">
        <w:rPr>
          <w:rFonts w:ascii="Times New Roman" w:hAnsi="Times New Roman" w:cs="Times New Roman"/>
          <w:sz w:val="28"/>
          <w:szCs w:val="28"/>
        </w:rPr>
        <w:t xml:space="preserve"> ИСПОЛНИТЕЛЬ</w:t>
      </w:r>
      <w:r w:rsidRPr="008661C9">
        <w:rPr>
          <w:rFonts w:ascii="Times New Roman" w:hAnsi="Times New Roman" w:cs="Times New Roman"/>
          <w:color w:val="000000"/>
          <w:sz w:val="28"/>
          <w:szCs w:val="28"/>
        </w:rPr>
        <w:t xml:space="preserve"> оказывает услуги исключительно собственными силами, без привлечения субподрядных организаций.</w:t>
      </w:r>
    </w:p>
    <w:p w:rsidR="008661C9" w:rsidRPr="008661C9" w:rsidRDefault="008661C9" w:rsidP="008661C9">
      <w:pPr>
        <w:shd w:val="clear" w:color="auto" w:fill="FFFFFF"/>
        <w:tabs>
          <w:tab w:val="left" w:pos="2006"/>
          <w:tab w:val="left" w:pos="3912"/>
        </w:tabs>
        <w:spacing w:after="24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1.4. ЗАКАЗЧИК принимает оказанные ИСПОЛНИТЕЛЕМ услуги и оплачивает их в соответствии с Приложением № 2 (</w:t>
      </w:r>
      <w:r w:rsidRPr="008661C9">
        <w:rPr>
          <w:rFonts w:ascii="Times New Roman" w:hAnsi="Times New Roman" w:cs="Times New Roman"/>
          <w:b/>
          <w:color w:val="000000"/>
          <w:sz w:val="28"/>
          <w:szCs w:val="28"/>
        </w:rPr>
        <w:t>Расчет стоимости</w:t>
      </w:r>
      <w:r>
        <w:rPr>
          <w:rFonts w:ascii="Times New Roman" w:hAnsi="Times New Roman" w:cs="Times New Roman"/>
          <w:b/>
          <w:color w:val="000000"/>
          <w:sz w:val="28"/>
          <w:szCs w:val="28"/>
        </w:rPr>
        <w:t xml:space="preserve"> – разрабатывается Исполнителем</w:t>
      </w:r>
      <w:r w:rsidRPr="008661C9">
        <w:rPr>
          <w:rFonts w:ascii="Times New Roman" w:hAnsi="Times New Roman" w:cs="Times New Roman"/>
          <w:b/>
          <w:color w:val="000000"/>
          <w:sz w:val="28"/>
          <w:szCs w:val="28"/>
        </w:rPr>
        <w:t xml:space="preserve">) </w:t>
      </w:r>
      <w:r w:rsidRPr="008661C9">
        <w:rPr>
          <w:rFonts w:ascii="Times New Roman" w:hAnsi="Times New Roman" w:cs="Times New Roman"/>
          <w:color w:val="000000"/>
          <w:sz w:val="28"/>
          <w:szCs w:val="28"/>
        </w:rPr>
        <w:t>являющемся неотъемлемой частью настоящего контракта.</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2. Порядок оказания услуг.</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2.1. Порядок оказания услуг ЗАКАЗЧИКУ определяется в соответствии с Приложением №1 к настоящему муниципальному контракту.</w:t>
      </w:r>
    </w:p>
    <w:p w:rsidR="008661C9" w:rsidRPr="008661C9" w:rsidRDefault="008661C9" w:rsidP="008661C9">
      <w:pPr>
        <w:shd w:val="clear" w:color="auto" w:fill="FFFFFF"/>
        <w:jc w:val="both"/>
        <w:rPr>
          <w:rFonts w:ascii="Times New Roman" w:hAnsi="Times New Roman" w:cs="Times New Roman"/>
          <w:sz w:val="28"/>
          <w:szCs w:val="28"/>
        </w:rPr>
      </w:pPr>
      <w:r w:rsidRPr="008661C9">
        <w:rPr>
          <w:rFonts w:ascii="Times New Roman" w:hAnsi="Times New Roman" w:cs="Times New Roman"/>
          <w:color w:val="000000"/>
          <w:sz w:val="28"/>
          <w:szCs w:val="28"/>
        </w:rPr>
        <w:t>2.2. Об изменении режима предоставления транспорта, о междугородних поезд</w:t>
      </w:r>
      <w:r w:rsidR="007B2625">
        <w:rPr>
          <w:rFonts w:ascii="Times New Roman" w:hAnsi="Times New Roman" w:cs="Times New Roman"/>
          <w:color w:val="000000"/>
          <w:sz w:val="28"/>
          <w:szCs w:val="28"/>
        </w:rPr>
        <w:t>к</w:t>
      </w:r>
      <w:r w:rsidRPr="008661C9">
        <w:rPr>
          <w:rFonts w:ascii="Times New Roman" w:hAnsi="Times New Roman" w:cs="Times New Roman"/>
          <w:color w:val="000000"/>
          <w:sz w:val="28"/>
          <w:szCs w:val="28"/>
        </w:rPr>
        <w:t xml:space="preserve">ах и командировках ЗАКАЗЧИК (либо представитель ЗАКАЗЧИКА – начальник сектора по хозяйственной работе администрации района – Черемных </w:t>
      </w:r>
      <w:r w:rsidRPr="008661C9">
        <w:rPr>
          <w:rFonts w:ascii="Times New Roman" w:hAnsi="Times New Roman" w:cs="Times New Roman"/>
          <w:color w:val="000000"/>
          <w:sz w:val="28"/>
          <w:szCs w:val="28"/>
        </w:rPr>
        <w:lastRenderedPageBreak/>
        <w:t>Екатерина Николаевна) извещает ИСПОЛНИТЕЛЯ не менее чем за 30 минут  до таковых.</w:t>
      </w:r>
    </w:p>
    <w:p w:rsidR="008661C9" w:rsidRPr="008661C9" w:rsidRDefault="008661C9" w:rsidP="008661C9">
      <w:pPr>
        <w:shd w:val="clear" w:color="auto" w:fill="FFFFFF"/>
        <w:tabs>
          <w:tab w:val="left" w:pos="561"/>
          <w:tab w:val="left" w:pos="935"/>
        </w:tabs>
        <w:jc w:val="both"/>
        <w:rPr>
          <w:rFonts w:ascii="Times New Roman" w:hAnsi="Times New Roman" w:cs="Times New Roman"/>
          <w:sz w:val="28"/>
          <w:szCs w:val="28"/>
        </w:rPr>
      </w:pPr>
      <w:r w:rsidRPr="008661C9">
        <w:rPr>
          <w:rFonts w:ascii="Times New Roman" w:hAnsi="Times New Roman" w:cs="Times New Roman"/>
          <w:color w:val="000000"/>
          <w:sz w:val="28"/>
          <w:szCs w:val="28"/>
        </w:rPr>
        <w:t>2.3. Перечень должностных лиц, имеющих право вызова автомобиля, определяется ЗАКАЗЧИКОМ.</w:t>
      </w:r>
    </w:p>
    <w:p w:rsidR="008661C9" w:rsidRPr="008661C9" w:rsidRDefault="008661C9" w:rsidP="008661C9">
      <w:pPr>
        <w:shd w:val="clear" w:color="auto" w:fill="FFFFFF"/>
        <w:jc w:val="both"/>
        <w:rPr>
          <w:rFonts w:ascii="Times New Roman" w:hAnsi="Times New Roman" w:cs="Times New Roman"/>
          <w:sz w:val="28"/>
          <w:szCs w:val="28"/>
        </w:rPr>
      </w:pPr>
      <w:r w:rsidRPr="008661C9">
        <w:rPr>
          <w:rFonts w:ascii="Times New Roman" w:hAnsi="Times New Roman" w:cs="Times New Roman"/>
          <w:color w:val="000000"/>
          <w:sz w:val="28"/>
          <w:szCs w:val="28"/>
        </w:rPr>
        <w:t>2.4. Учет машино-часов предоставления автотранспорта для обслуживания ЗАКАЗЧИКА ведется диспетчерской службой ИСПОЛНИТЕЛЯ. При предоставлении автотранспорта ЗАКАЗЧИК делает отметки в сопроводительных документах ИСПОЛНИТЕЛЯ (путевой лист, заказ-наряд) о фактическом использовании транспорта. Право подписи от имени Заказчика в сопроводительных документах ИСПОЛНИТЕЛЯ (путевой лист) о фактическом использовании транспорта предоставляется представителю ЗАКАЗЧИКА – начальнику сектора по хозяйственной работе администрации района – Черемных Екатерине Николаевне.</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sz w:val="28"/>
          <w:szCs w:val="28"/>
        </w:rPr>
        <w:t xml:space="preserve">2.5. </w:t>
      </w:r>
      <w:r w:rsidRPr="008661C9">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3. Стоимость услуг, порядок приемки и оплаты.</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 xml:space="preserve">3.1. </w:t>
      </w:r>
      <w:r w:rsidRPr="008661C9">
        <w:rPr>
          <w:rFonts w:ascii="Times New Roman" w:hAnsi="Times New Roman" w:cs="Times New Roman"/>
          <w:b/>
          <w:color w:val="000000"/>
          <w:sz w:val="28"/>
          <w:szCs w:val="28"/>
        </w:rPr>
        <w:t>Цена муниципального контракта составляет ____________________________ рублей ___________________ копеек</w:t>
      </w:r>
      <w:r w:rsidRPr="008661C9">
        <w:rPr>
          <w:rFonts w:ascii="Times New Roman" w:hAnsi="Times New Roman" w:cs="Times New Roman"/>
          <w:color w:val="000000"/>
          <w:sz w:val="28"/>
          <w:szCs w:val="28"/>
        </w:rPr>
        <w:t>, включая все обязательные платежи, налоги и сборы.</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 xml:space="preserve">3.2. Стоимость автотранспортных услуг включает в себя следующие затраты:  заработная плата водителя, заработная плата обслуживающего персонала, стоимость горюче-смазочных материалов, технического обслуживания, резины, запасных частей, охраны, амортизация транспортных средств, амортизация </w:t>
      </w:r>
      <w:r w:rsidRPr="008661C9">
        <w:rPr>
          <w:rFonts w:ascii="Times New Roman" w:hAnsi="Times New Roman" w:cs="Times New Roman"/>
          <w:color w:val="000000"/>
          <w:sz w:val="28"/>
          <w:szCs w:val="28"/>
        </w:rPr>
        <w:lastRenderedPageBreak/>
        <w:t>прочих основных средств, прочих общехозяйственных расходов, все уплаченные или подлежащие уплате налоги и сборы.</w:t>
      </w:r>
    </w:p>
    <w:p w:rsidR="008661C9" w:rsidRPr="008661C9" w:rsidRDefault="008661C9" w:rsidP="008661C9">
      <w:pPr>
        <w:pStyle w:val="24"/>
        <w:tabs>
          <w:tab w:val="left" w:pos="284"/>
        </w:tabs>
        <w:spacing w:after="0" w:line="240" w:lineRule="auto"/>
        <w:jc w:val="both"/>
        <w:rPr>
          <w:color w:val="000000"/>
          <w:sz w:val="28"/>
          <w:szCs w:val="28"/>
        </w:rPr>
      </w:pPr>
      <w:r w:rsidRPr="008661C9">
        <w:rPr>
          <w:color w:val="000000"/>
          <w:sz w:val="28"/>
          <w:szCs w:val="28"/>
        </w:rPr>
        <w:t>3.3. Приемка оказанных услуг производится по настоящему контракту ежемесячно, на основе первичных документов (путевой лист, заказ-наряд), на соответствие качества предоставленных услуг требованиям действующего законодательства, настоящего контракта.</w:t>
      </w:r>
    </w:p>
    <w:p w:rsidR="008661C9" w:rsidRPr="008661C9" w:rsidRDefault="008661C9" w:rsidP="008661C9">
      <w:pPr>
        <w:pStyle w:val="24"/>
        <w:tabs>
          <w:tab w:val="left" w:pos="284"/>
        </w:tabs>
        <w:spacing w:after="0" w:line="240" w:lineRule="auto"/>
        <w:ind w:firstLine="426"/>
        <w:jc w:val="both"/>
        <w:rPr>
          <w:sz w:val="28"/>
          <w:szCs w:val="28"/>
        </w:rPr>
      </w:pPr>
      <w:r w:rsidRPr="008661C9">
        <w:rPr>
          <w:color w:val="000000"/>
          <w:sz w:val="28"/>
          <w:szCs w:val="28"/>
        </w:rPr>
        <w:t>Ежемесячно на 25 число каждого месяца ИСПОЛНИТЕЛЬ</w:t>
      </w:r>
      <w:r w:rsidRPr="008661C9">
        <w:rPr>
          <w:sz w:val="28"/>
          <w:szCs w:val="28"/>
        </w:rPr>
        <w:t xml:space="preserve"> предоставляет ЗАКАЗЧИКУ:</w:t>
      </w:r>
    </w:p>
    <w:p w:rsidR="008661C9" w:rsidRPr="008661C9" w:rsidRDefault="008661C9" w:rsidP="008661C9">
      <w:pPr>
        <w:pStyle w:val="24"/>
        <w:tabs>
          <w:tab w:val="left" w:pos="284"/>
        </w:tabs>
        <w:spacing w:after="0" w:line="240" w:lineRule="auto"/>
        <w:ind w:left="357"/>
        <w:jc w:val="both"/>
        <w:rPr>
          <w:sz w:val="28"/>
          <w:szCs w:val="28"/>
        </w:rPr>
      </w:pPr>
      <w:r w:rsidRPr="008661C9">
        <w:rPr>
          <w:color w:val="000000"/>
          <w:sz w:val="28"/>
          <w:szCs w:val="28"/>
        </w:rPr>
        <w:t>-</w:t>
      </w:r>
      <w:r w:rsidRPr="008661C9">
        <w:rPr>
          <w:sz w:val="28"/>
          <w:szCs w:val="28"/>
        </w:rPr>
        <w:t xml:space="preserve"> два экземпляра акта сдачи-приемки оказанных услуг, </w:t>
      </w:r>
    </w:p>
    <w:p w:rsidR="008661C9" w:rsidRPr="008661C9" w:rsidRDefault="008661C9" w:rsidP="008661C9">
      <w:pPr>
        <w:pStyle w:val="24"/>
        <w:tabs>
          <w:tab w:val="left" w:pos="284"/>
        </w:tabs>
        <w:spacing w:after="0" w:line="240" w:lineRule="auto"/>
        <w:ind w:left="357"/>
        <w:jc w:val="both"/>
        <w:rPr>
          <w:sz w:val="28"/>
          <w:szCs w:val="28"/>
        </w:rPr>
      </w:pPr>
      <w:r w:rsidRPr="008661C9">
        <w:rPr>
          <w:sz w:val="28"/>
          <w:szCs w:val="28"/>
        </w:rPr>
        <w:t xml:space="preserve">-счет, </w:t>
      </w:r>
    </w:p>
    <w:p w:rsidR="008661C9" w:rsidRPr="008661C9" w:rsidRDefault="008661C9" w:rsidP="008661C9">
      <w:pPr>
        <w:pStyle w:val="24"/>
        <w:tabs>
          <w:tab w:val="left" w:pos="284"/>
        </w:tabs>
        <w:spacing w:after="0" w:line="240" w:lineRule="auto"/>
        <w:ind w:left="357"/>
        <w:jc w:val="both"/>
        <w:rPr>
          <w:sz w:val="28"/>
          <w:szCs w:val="28"/>
        </w:rPr>
      </w:pPr>
      <w:r w:rsidRPr="008661C9">
        <w:rPr>
          <w:sz w:val="28"/>
          <w:szCs w:val="28"/>
        </w:rPr>
        <w:t xml:space="preserve">-счет-фактуру, </w:t>
      </w:r>
    </w:p>
    <w:p w:rsidR="008661C9" w:rsidRPr="008661C9" w:rsidRDefault="008661C9" w:rsidP="008661C9">
      <w:pPr>
        <w:pStyle w:val="24"/>
        <w:tabs>
          <w:tab w:val="left" w:pos="284"/>
        </w:tabs>
        <w:spacing w:after="0" w:line="240" w:lineRule="auto"/>
        <w:ind w:left="357"/>
        <w:jc w:val="both"/>
        <w:rPr>
          <w:sz w:val="28"/>
          <w:szCs w:val="28"/>
        </w:rPr>
      </w:pPr>
      <w:r w:rsidRPr="008661C9">
        <w:rPr>
          <w:sz w:val="28"/>
          <w:szCs w:val="28"/>
        </w:rPr>
        <w:t>-</w:t>
      </w:r>
      <w:r w:rsidRPr="008661C9">
        <w:rPr>
          <w:color w:val="000000"/>
          <w:sz w:val="28"/>
          <w:szCs w:val="28"/>
        </w:rPr>
        <w:t>справку отработанных машино-часов, сформированную на основе первичных документов (путевой лист, заказ-наряд)</w:t>
      </w:r>
      <w:r w:rsidRPr="008661C9">
        <w:rPr>
          <w:sz w:val="28"/>
          <w:szCs w:val="28"/>
        </w:rPr>
        <w:t xml:space="preserve">. </w:t>
      </w:r>
    </w:p>
    <w:p w:rsidR="008661C9" w:rsidRPr="008661C9" w:rsidRDefault="008661C9" w:rsidP="008661C9">
      <w:pPr>
        <w:pStyle w:val="24"/>
        <w:tabs>
          <w:tab w:val="left" w:pos="284"/>
        </w:tabs>
        <w:spacing w:after="0" w:line="240" w:lineRule="auto"/>
        <w:ind w:firstLine="357"/>
        <w:jc w:val="both"/>
        <w:rPr>
          <w:sz w:val="28"/>
          <w:szCs w:val="28"/>
        </w:rPr>
      </w:pPr>
      <w:r w:rsidRPr="008661C9">
        <w:rPr>
          <w:sz w:val="28"/>
          <w:szCs w:val="28"/>
        </w:rPr>
        <w:t xml:space="preserve">ЗАКАЗЧИК обязан в течение 5 рабочих дней с момента получения от </w:t>
      </w:r>
      <w:r w:rsidRPr="008661C9">
        <w:rPr>
          <w:color w:val="000000"/>
          <w:sz w:val="28"/>
          <w:szCs w:val="28"/>
        </w:rPr>
        <w:t>ИСПОЛНИТЕЛЯ</w:t>
      </w:r>
      <w:r w:rsidRPr="008661C9">
        <w:rPr>
          <w:sz w:val="28"/>
          <w:szCs w:val="28"/>
        </w:rPr>
        <w:t xml:space="preserve"> вышеуказанных документов - подписать акт сдачи-приемки оказанных услуг,  </w:t>
      </w:r>
      <w:r w:rsidRPr="008661C9">
        <w:rPr>
          <w:color w:val="000000"/>
          <w:sz w:val="28"/>
          <w:szCs w:val="28"/>
        </w:rPr>
        <w:t>справку отработанных машино-часов, сформированную на основе первичных документов (путевой лист, заказ-наряд)</w:t>
      </w:r>
      <w:r w:rsidRPr="008661C9">
        <w:rPr>
          <w:sz w:val="28"/>
          <w:szCs w:val="28"/>
        </w:rPr>
        <w:t xml:space="preserve">, либо представить в письменном виде мотивированные возражения.  </w:t>
      </w:r>
    </w:p>
    <w:p w:rsidR="008661C9" w:rsidRPr="008661C9" w:rsidRDefault="008661C9" w:rsidP="008661C9">
      <w:pPr>
        <w:jc w:val="both"/>
        <w:rPr>
          <w:rFonts w:ascii="Times New Roman" w:hAnsi="Times New Roman" w:cs="Times New Roman"/>
          <w:sz w:val="28"/>
          <w:szCs w:val="28"/>
        </w:rPr>
      </w:pPr>
      <w:r w:rsidRPr="008661C9">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8661C9">
        <w:rPr>
          <w:rFonts w:ascii="Times New Roman" w:hAnsi="Times New Roman" w:cs="Times New Roman"/>
          <w:color w:val="000000"/>
          <w:sz w:val="28"/>
          <w:szCs w:val="28"/>
        </w:rPr>
        <w:t>ИСПОЛНИТЕЛЕМ</w:t>
      </w:r>
      <w:r w:rsidRPr="008661C9">
        <w:rPr>
          <w:rFonts w:ascii="Times New Roman" w:hAnsi="Times New Roman" w:cs="Times New Roman"/>
          <w:sz w:val="28"/>
          <w:szCs w:val="28"/>
        </w:rPr>
        <w:t xml:space="preserve"> за свой счет.</w:t>
      </w:r>
    </w:p>
    <w:p w:rsidR="008661C9" w:rsidRPr="008661C9" w:rsidRDefault="008661C9" w:rsidP="008661C9">
      <w:pPr>
        <w:jc w:val="both"/>
        <w:rPr>
          <w:rFonts w:ascii="Times New Roman" w:hAnsi="Times New Roman" w:cs="Times New Roman"/>
          <w:sz w:val="28"/>
          <w:szCs w:val="28"/>
        </w:rPr>
      </w:pPr>
      <w:r w:rsidRPr="008661C9">
        <w:rPr>
          <w:rFonts w:ascii="Times New Roman" w:hAnsi="Times New Roman" w:cs="Times New Roman"/>
          <w:sz w:val="28"/>
          <w:szCs w:val="28"/>
        </w:rPr>
        <w:t xml:space="preserve">3.4. ЗАКАЗЧИК оплачивает предоставленные ИСПОЛНИТЕЛЕМ услуги ежемесячно за фактически отработанное время. </w:t>
      </w:r>
    </w:p>
    <w:p w:rsidR="008661C9" w:rsidRPr="008661C9" w:rsidRDefault="008661C9" w:rsidP="008661C9">
      <w:pPr>
        <w:spacing w:after="0"/>
        <w:ind w:firstLine="708"/>
        <w:jc w:val="both"/>
        <w:rPr>
          <w:rFonts w:ascii="Times New Roman" w:hAnsi="Times New Roman" w:cs="Times New Roman"/>
          <w:sz w:val="28"/>
          <w:szCs w:val="28"/>
        </w:rPr>
      </w:pPr>
      <w:r w:rsidRPr="008661C9">
        <w:rPr>
          <w:rFonts w:ascii="Times New Roman" w:hAnsi="Times New Roman" w:cs="Times New Roman"/>
          <w:sz w:val="28"/>
          <w:szCs w:val="28"/>
        </w:rPr>
        <w:t>Оплата услуг по настоящему контракту производится Заказчиком ежемесячно в течение 10 банковских дней с момента подписания следующих документов Сторонами настоящего контракта:</w:t>
      </w:r>
    </w:p>
    <w:p w:rsidR="008661C9" w:rsidRPr="008661C9" w:rsidRDefault="008661C9" w:rsidP="008661C9">
      <w:pPr>
        <w:spacing w:after="0"/>
        <w:jc w:val="both"/>
        <w:rPr>
          <w:rFonts w:ascii="Times New Roman" w:hAnsi="Times New Roman" w:cs="Times New Roman"/>
          <w:sz w:val="28"/>
          <w:szCs w:val="28"/>
        </w:rPr>
      </w:pPr>
      <w:r w:rsidRPr="008661C9">
        <w:rPr>
          <w:rFonts w:ascii="Times New Roman" w:hAnsi="Times New Roman" w:cs="Times New Roman"/>
          <w:sz w:val="28"/>
          <w:szCs w:val="28"/>
        </w:rPr>
        <w:t xml:space="preserve">- акта сдачи-приемки оказанных услуг,  </w:t>
      </w:r>
    </w:p>
    <w:p w:rsidR="008661C9" w:rsidRPr="008661C9" w:rsidRDefault="008661C9" w:rsidP="008661C9">
      <w:pPr>
        <w:spacing w:after="0"/>
        <w:jc w:val="both"/>
        <w:rPr>
          <w:rFonts w:ascii="Times New Roman" w:hAnsi="Times New Roman" w:cs="Times New Roman"/>
          <w:sz w:val="28"/>
          <w:szCs w:val="28"/>
        </w:rPr>
      </w:pPr>
      <w:r w:rsidRPr="008661C9">
        <w:rPr>
          <w:rFonts w:ascii="Times New Roman" w:hAnsi="Times New Roman" w:cs="Times New Roman"/>
          <w:sz w:val="28"/>
          <w:szCs w:val="28"/>
        </w:rPr>
        <w:t xml:space="preserve">- </w:t>
      </w:r>
      <w:r w:rsidRPr="008661C9">
        <w:rPr>
          <w:rFonts w:ascii="Times New Roman" w:hAnsi="Times New Roman" w:cs="Times New Roman"/>
          <w:color w:val="000000"/>
          <w:sz w:val="28"/>
          <w:szCs w:val="28"/>
        </w:rPr>
        <w:t>справки отработанных машино-часов, сформированной на основе первичных документов (путевой лист, заказ-наряд)</w:t>
      </w:r>
      <w:r w:rsidRPr="008661C9">
        <w:rPr>
          <w:rFonts w:ascii="Times New Roman" w:hAnsi="Times New Roman" w:cs="Times New Roman"/>
          <w:sz w:val="28"/>
          <w:szCs w:val="28"/>
        </w:rPr>
        <w:t>.</w:t>
      </w:r>
    </w:p>
    <w:p w:rsidR="008661C9" w:rsidRPr="008661C9" w:rsidRDefault="008661C9" w:rsidP="008661C9">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3.5. Форма оплаты: безналичный расчет.</w:t>
      </w:r>
    </w:p>
    <w:p w:rsidR="008661C9" w:rsidRPr="008661C9" w:rsidRDefault="008661C9" w:rsidP="008661C9">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lastRenderedPageBreak/>
        <w:t>4.Обязанности сторон.</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 xml:space="preserve">4.1. ИСПОЛНИТЕЛЬ при оказании транспортных услуг обязан: </w:t>
      </w:r>
    </w:p>
    <w:p w:rsidR="008661C9" w:rsidRPr="008661C9" w:rsidRDefault="008661C9" w:rsidP="008661C9">
      <w:pPr>
        <w:shd w:val="clear" w:color="auto" w:fill="FFFFFF"/>
        <w:spacing w:after="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-обеспечить выполнение установленных нормативными актами обязательных требований к перевозочной деятельности, в т.ч. безопасность дорожного движения, обеспечить выполнение требований, установленных в Приложении № 1 к настоящему муниципальному контракту;</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 xml:space="preserve">-представлять ЗАКАЗЧИКУ автотранспорт к согласованному сроку в технически исправном состоянии. </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4.2. ЗАКАЗЧИК обязан своевременно оплачивать оказанные ему ИСПОЛНИТЕЛЕМ услуги.</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5. Качество услуг.</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требованиями, указанным в Приложении № 1 настоящего контракта.</w:t>
      </w:r>
    </w:p>
    <w:p w:rsidR="008661C9" w:rsidRPr="008661C9" w:rsidRDefault="008661C9" w:rsidP="008661C9">
      <w:pPr>
        <w:shd w:val="clear" w:color="auto" w:fill="FFFFFF"/>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5.2. ИСПОЛНИТЕЛЬ несет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6. Ответственность сторон контракта.</w:t>
      </w:r>
    </w:p>
    <w:p w:rsidR="008661C9" w:rsidRPr="008661C9" w:rsidRDefault="008661C9" w:rsidP="008661C9">
      <w:pPr>
        <w:pStyle w:val="24"/>
        <w:spacing w:after="0" w:line="240" w:lineRule="auto"/>
        <w:jc w:val="both"/>
        <w:rPr>
          <w:i/>
          <w:sz w:val="28"/>
          <w:szCs w:val="28"/>
        </w:rPr>
      </w:pPr>
      <w:r w:rsidRPr="008661C9">
        <w:rPr>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r w:rsidRPr="008661C9">
        <w:rPr>
          <w:i/>
          <w:sz w:val="28"/>
          <w:szCs w:val="28"/>
        </w:rPr>
        <w:t xml:space="preserve"> </w:t>
      </w:r>
    </w:p>
    <w:p w:rsidR="008661C9" w:rsidRPr="008661C9" w:rsidRDefault="008661C9" w:rsidP="008661C9">
      <w:pPr>
        <w:pStyle w:val="24"/>
        <w:spacing w:after="0" w:line="240" w:lineRule="auto"/>
        <w:jc w:val="both"/>
        <w:rPr>
          <w:sz w:val="28"/>
          <w:szCs w:val="28"/>
        </w:rPr>
      </w:pPr>
      <w:r w:rsidRPr="008661C9">
        <w:rPr>
          <w:sz w:val="28"/>
          <w:szCs w:val="28"/>
        </w:rPr>
        <w:t xml:space="preserve">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w:t>
      </w:r>
      <w:r w:rsidRPr="008661C9">
        <w:rPr>
          <w:sz w:val="28"/>
          <w:szCs w:val="28"/>
        </w:rPr>
        <w:lastRenderedPageBreak/>
        <w:t xml:space="preserve">компенсировать все возникшие в связи с этим издержки и затраты, выплатить компенсации и возместить убытки. </w:t>
      </w:r>
    </w:p>
    <w:p w:rsidR="008661C9" w:rsidRPr="008661C9" w:rsidRDefault="008661C9" w:rsidP="008661C9">
      <w:pPr>
        <w:jc w:val="both"/>
        <w:rPr>
          <w:rFonts w:ascii="Times New Roman" w:hAnsi="Times New Roman" w:cs="Times New Roman"/>
          <w:sz w:val="28"/>
          <w:szCs w:val="28"/>
        </w:rPr>
      </w:pPr>
      <w:r w:rsidRPr="008661C9">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661C9" w:rsidRPr="008661C9" w:rsidRDefault="008661C9" w:rsidP="008661C9">
      <w:pPr>
        <w:jc w:val="both"/>
        <w:rPr>
          <w:rFonts w:ascii="Times New Roman" w:hAnsi="Times New Roman" w:cs="Times New Roman"/>
          <w:sz w:val="28"/>
          <w:szCs w:val="28"/>
        </w:rPr>
      </w:pPr>
      <w:r w:rsidRPr="008661C9">
        <w:rPr>
          <w:rFonts w:ascii="Times New Roman" w:hAnsi="Times New Roman" w:cs="Times New Roman"/>
          <w:sz w:val="28"/>
          <w:szCs w:val="28"/>
        </w:rPr>
        <w:t xml:space="preserve">6.3. 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8661C9">
        <w:rPr>
          <w:rFonts w:ascii="Times New Roman" w:hAnsi="Times New Roman" w:cs="Times New Roman"/>
          <w:b/>
          <w:sz w:val="28"/>
          <w:szCs w:val="28"/>
        </w:rPr>
        <w:t>Размер такой неустойки (штрафа, пеней) устанавливается муниципальным контрактом в размере 1 % от цены настоящего контракта, указанной в п. 3.1. контракта.</w:t>
      </w:r>
      <w:r w:rsidRPr="008661C9">
        <w:rPr>
          <w:rFonts w:ascii="Times New Roman" w:hAnsi="Times New Roman" w:cs="Times New Roman"/>
          <w:sz w:val="28"/>
          <w:szCs w:val="28"/>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661C9" w:rsidRPr="008661C9" w:rsidRDefault="008661C9" w:rsidP="008661C9">
      <w:pPr>
        <w:shd w:val="clear" w:color="auto" w:fill="FFFFFF"/>
        <w:tabs>
          <w:tab w:val="left" w:pos="1018"/>
        </w:tabs>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6.4. Уплата санкций не освобождает стороны от выполнения принятых обязательств.</w:t>
      </w:r>
    </w:p>
    <w:p w:rsidR="008661C9" w:rsidRPr="008661C9" w:rsidRDefault="008661C9" w:rsidP="008661C9">
      <w:pPr>
        <w:shd w:val="clear" w:color="auto" w:fill="FFFFFF"/>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lastRenderedPageBreak/>
        <w:t>7. Действие и прекращение действия контракта.</w:t>
      </w:r>
    </w:p>
    <w:p w:rsidR="008661C9" w:rsidRPr="008661C9" w:rsidRDefault="008661C9" w:rsidP="008661C9">
      <w:pPr>
        <w:widowControl w:val="0"/>
        <w:shd w:val="clear" w:color="auto" w:fill="FFFFFF"/>
        <w:tabs>
          <w:tab w:val="left" w:pos="394"/>
        </w:tabs>
        <w:autoSpaceDE w:val="0"/>
        <w:autoSpaceDN w:val="0"/>
        <w:adjustRightInd w:val="0"/>
        <w:jc w:val="both"/>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 xml:space="preserve">7.1. Срок оказания услуг: с 01.01.2012г. по 31.12.2012г. </w:t>
      </w:r>
    </w:p>
    <w:p w:rsidR="008661C9" w:rsidRPr="008661C9" w:rsidRDefault="008661C9" w:rsidP="008661C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7.2. Настоящий контракт вступает в силу с момента его подписания и действует до полного исполнения Сторонами своих обязательств по настоящему контракту.</w:t>
      </w:r>
    </w:p>
    <w:p w:rsidR="008661C9" w:rsidRPr="008661C9" w:rsidRDefault="008661C9" w:rsidP="008661C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7.3. Настоящий контракт составлен в 3-х экземплярах, имеющих одинаковую юридическую силу.</w:t>
      </w:r>
    </w:p>
    <w:p w:rsidR="008661C9" w:rsidRPr="008661C9" w:rsidRDefault="008661C9" w:rsidP="008661C9">
      <w:pPr>
        <w:jc w:val="both"/>
        <w:rPr>
          <w:rFonts w:ascii="Times New Roman" w:hAnsi="Times New Roman" w:cs="Times New Roman"/>
          <w:sz w:val="28"/>
          <w:szCs w:val="28"/>
        </w:rPr>
      </w:pPr>
      <w:r w:rsidRPr="008661C9">
        <w:rPr>
          <w:rFonts w:ascii="Times New Roman" w:hAnsi="Times New Roman" w:cs="Times New Roman"/>
          <w:sz w:val="28"/>
          <w:szCs w:val="28"/>
        </w:rPr>
        <w:t>7.4.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661C9" w:rsidRPr="008661C9" w:rsidRDefault="008661C9" w:rsidP="008661C9">
      <w:pPr>
        <w:shd w:val="clear" w:color="auto" w:fill="FFFFFF"/>
        <w:tabs>
          <w:tab w:val="left" w:pos="3221"/>
        </w:tabs>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8. Разрешение споров между сторонами.</w:t>
      </w:r>
    </w:p>
    <w:p w:rsidR="008661C9" w:rsidRPr="008661C9" w:rsidRDefault="008661C9" w:rsidP="008661C9">
      <w:pPr>
        <w:shd w:val="clear" w:color="auto" w:fill="FFFFFF"/>
        <w:tabs>
          <w:tab w:val="left" w:pos="360"/>
          <w:tab w:val="left" w:pos="540"/>
          <w:tab w:val="left" w:pos="662"/>
        </w:tabs>
        <w:jc w:val="both"/>
        <w:rPr>
          <w:rFonts w:ascii="Times New Roman" w:hAnsi="Times New Roman" w:cs="Times New Roman"/>
          <w:sz w:val="28"/>
          <w:szCs w:val="28"/>
        </w:rPr>
      </w:pPr>
      <w:r w:rsidRPr="008661C9">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8661C9" w:rsidRPr="008661C9" w:rsidRDefault="008661C9" w:rsidP="008661C9">
      <w:pPr>
        <w:shd w:val="clear" w:color="auto" w:fill="FFFFFF"/>
        <w:tabs>
          <w:tab w:val="left" w:pos="418"/>
        </w:tabs>
        <w:jc w:val="both"/>
        <w:rPr>
          <w:rFonts w:ascii="Times New Roman" w:hAnsi="Times New Roman" w:cs="Times New Roman"/>
          <w:color w:val="000000"/>
          <w:sz w:val="28"/>
          <w:szCs w:val="28"/>
        </w:rPr>
      </w:pPr>
      <w:r w:rsidRPr="008661C9">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Арбитражном суде Пермского края в установленном законом порядке.</w:t>
      </w:r>
    </w:p>
    <w:p w:rsidR="008661C9" w:rsidRPr="008661C9" w:rsidRDefault="008661C9" w:rsidP="008661C9">
      <w:pPr>
        <w:shd w:val="clear" w:color="auto" w:fill="FFFFFF"/>
        <w:tabs>
          <w:tab w:val="left" w:pos="3221"/>
        </w:tabs>
        <w:jc w:val="center"/>
        <w:rPr>
          <w:rFonts w:ascii="Times New Roman" w:hAnsi="Times New Roman" w:cs="Times New Roman"/>
          <w:b/>
          <w:color w:val="000000"/>
          <w:sz w:val="28"/>
          <w:szCs w:val="28"/>
        </w:rPr>
      </w:pPr>
      <w:r w:rsidRPr="008661C9">
        <w:rPr>
          <w:rFonts w:ascii="Times New Roman" w:hAnsi="Times New Roman" w:cs="Times New Roman"/>
          <w:b/>
          <w:color w:val="000000"/>
          <w:sz w:val="28"/>
          <w:szCs w:val="28"/>
        </w:rPr>
        <w:t>9. Обстоятельства непреодолимой силы.</w:t>
      </w:r>
    </w:p>
    <w:p w:rsidR="008661C9" w:rsidRPr="008661C9" w:rsidRDefault="008661C9" w:rsidP="008661C9">
      <w:pPr>
        <w:shd w:val="clear" w:color="auto" w:fill="FFFFFF"/>
        <w:tabs>
          <w:tab w:val="left" w:pos="437"/>
        </w:tabs>
        <w:jc w:val="both"/>
        <w:rPr>
          <w:rFonts w:ascii="Times New Roman" w:hAnsi="Times New Roman" w:cs="Times New Roman"/>
          <w:sz w:val="28"/>
          <w:szCs w:val="28"/>
        </w:rPr>
      </w:pPr>
      <w:r w:rsidRPr="008661C9">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661C9" w:rsidRPr="008661C9" w:rsidRDefault="008661C9" w:rsidP="008661C9">
      <w:pPr>
        <w:shd w:val="clear" w:color="auto" w:fill="FFFFFF"/>
        <w:tabs>
          <w:tab w:val="left" w:pos="499"/>
        </w:tabs>
        <w:jc w:val="both"/>
        <w:rPr>
          <w:rFonts w:ascii="Times New Roman" w:hAnsi="Times New Roman" w:cs="Times New Roman"/>
          <w:sz w:val="28"/>
          <w:szCs w:val="28"/>
        </w:rPr>
      </w:pPr>
      <w:r w:rsidRPr="008661C9">
        <w:rPr>
          <w:rFonts w:ascii="Times New Roman" w:hAnsi="Times New Roman" w:cs="Times New Roman"/>
          <w:color w:val="000000"/>
          <w:sz w:val="28"/>
          <w:szCs w:val="28"/>
        </w:rPr>
        <w:lastRenderedPageBreak/>
        <w:t>9.2.</w:t>
      </w:r>
      <w:r w:rsidRPr="008661C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8661C9">
        <w:rPr>
          <w:rFonts w:ascii="Times New Roman" w:hAnsi="Times New Roman" w:cs="Times New Roman"/>
          <w:sz w:val="28"/>
          <w:szCs w:val="28"/>
        </w:rPr>
        <w:t xml:space="preserve"> </w:t>
      </w:r>
      <w:r w:rsidRPr="008661C9">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8661C9" w:rsidRPr="008661C9" w:rsidRDefault="008661C9" w:rsidP="008661C9">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 xml:space="preserve">10. Обеспечение контракта. </w:t>
      </w:r>
    </w:p>
    <w:p w:rsidR="008661C9" w:rsidRPr="008661C9" w:rsidRDefault="008661C9" w:rsidP="008661C9">
      <w:pPr>
        <w:pStyle w:val="ConsPlusNormal"/>
        <w:widowControl/>
        <w:ind w:firstLine="0"/>
        <w:jc w:val="center"/>
        <w:rPr>
          <w:rFonts w:ascii="Times New Roman" w:hAnsi="Times New Roman" w:cs="Times New Roman"/>
          <w:b/>
          <w:sz w:val="28"/>
          <w:szCs w:val="28"/>
        </w:rPr>
      </w:pPr>
    </w:p>
    <w:p w:rsidR="008661C9" w:rsidRPr="008661C9" w:rsidRDefault="008661C9" w:rsidP="008661C9">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8661C9" w:rsidRPr="008661C9" w:rsidRDefault="008661C9" w:rsidP="008661C9">
      <w:pPr>
        <w:pStyle w:val="ConsPlusNormal"/>
        <w:widowControl/>
        <w:ind w:firstLine="0"/>
        <w:jc w:val="center"/>
        <w:rPr>
          <w:rFonts w:ascii="Times New Roman" w:hAnsi="Times New Roman" w:cs="Times New Roman"/>
          <w:b/>
          <w:sz w:val="28"/>
          <w:szCs w:val="28"/>
        </w:rPr>
      </w:pPr>
    </w:p>
    <w:p w:rsidR="008661C9" w:rsidRPr="008661C9" w:rsidRDefault="008661C9" w:rsidP="008661C9">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11. Приложения к контракту.</w:t>
      </w:r>
    </w:p>
    <w:p w:rsidR="008661C9" w:rsidRPr="008661C9" w:rsidRDefault="008661C9" w:rsidP="008661C9">
      <w:pPr>
        <w:pStyle w:val="ConsPlusNormal"/>
        <w:widowControl/>
        <w:ind w:firstLine="0"/>
        <w:jc w:val="center"/>
        <w:rPr>
          <w:rFonts w:ascii="Times New Roman" w:hAnsi="Times New Roman" w:cs="Times New Roman"/>
          <w:b/>
          <w:sz w:val="28"/>
          <w:szCs w:val="28"/>
        </w:rPr>
      </w:pPr>
    </w:p>
    <w:p w:rsidR="008661C9" w:rsidRPr="008661C9" w:rsidRDefault="008661C9" w:rsidP="008661C9">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 xml:space="preserve">11.1. Приложение № 1 - </w:t>
      </w:r>
      <w:r w:rsidRPr="008661C9">
        <w:rPr>
          <w:rFonts w:ascii="Times New Roman" w:hAnsi="Times New Roman" w:cs="Times New Roman"/>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 на одном автомобиле.</w:t>
      </w:r>
      <w:r w:rsidRPr="008661C9">
        <w:rPr>
          <w:rFonts w:ascii="Times New Roman" w:hAnsi="Times New Roman" w:cs="Times New Roman"/>
          <w:sz w:val="28"/>
          <w:szCs w:val="28"/>
        </w:rPr>
        <w:t xml:space="preserve"> </w:t>
      </w:r>
    </w:p>
    <w:p w:rsidR="008661C9" w:rsidRPr="008661C9" w:rsidRDefault="008661C9" w:rsidP="008661C9">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11.2. Приложение № 2 - Расчет стоимости.</w:t>
      </w:r>
    </w:p>
    <w:p w:rsidR="008661C9" w:rsidRPr="008661C9" w:rsidRDefault="008661C9" w:rsidP="008661C9">
      <w:pPr>
        <w:pStyle w:val="ConsPlusNormal"/>
        <w:widowControl/>
        <w:ind w:firstLine="0"/>
        <w:jc w:val="both"/>
        <w:rPr>
          <w:rFonts w:ascii="Times New Roman" w:hAnsi="Times New Roman" w:cs="Times New Roman"/>
          <w:sz w:val="28"/>
          <w:szCs w:val="28"/>
        </w:rPr>
      </w:pPr>
    </w:p>
    <w:p w:rsidR="008661C9" w:rsidRPr="008661C9" w:rsidRDefault="008661C9" w:rsidP="008661C9">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12. Адреса, банковские реквизиты и подписи сторон</w:t>
      </w:r>
    </w:p>
    <w:p w:rsidR="008661C9" w:rsidRPr="008661C9" w:rsidRDefault="008661C9" w:rsidP="008661C9">
      <w:pPr>
        <w:pStyle w:val="ConsPlusNormal"/>
        <w:widowControl/>
        <w:ind w:left="360" w:firstLine="0"/>
        <w:rPr>
          <w:rFonts w:ascii="Times New Roman" w:hAnsi="Times New Roman" w:cs="Times New Roman"/>
          <w:sz w:val="28"/>
          <w:szCs w:val="28"/>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2"/>
        <w:gridCol w:w="5348"/>
      </w:tblGrid>
      <w:tr w:rsidR="008661C9" w:rsidRPr="008661C9" w:rsidTr="00AD1FEF">
        <w:trPr>
          <w:trHeight w:val="5505"/>
        </w:trPr>
        <w:tc>
          <w:tcPr>
            <w:tcW w:w="5012" w:type="dxa"/>
            <w:tcBorders>
              <w:top w:val="nil"/>
              <w:left w:val="nil"/>
              <w:bottom w:val="nil"/>
              <w:right w:val="nil"/>
            </w:tcBorders>
          </w:tcPr>
          <w:p w:rsidR="008661C9" w:rsidRPr="008661C9" w:rsidRDefault="008661C9" w:rsidP="00AD1FEF">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lastRenderedPageBreak/>
              <w:t xml:space="preserve">ЗАКАЗЧИК: </w:t>
            </w:r>
          </w:p>
          <w:p w:rsidR="008661C9" w:rsidRPr="008661C9" w:rsidRDefault="008661C9" w:rsidP="00AD1FEF">
            <w:pPr>
              <w:pStyle w:val="ConsPlusNormal"/>
              <w:widowControl/>
              <w:ind w:firstLine="0"/>
              <w:jc w:val="both"/>
              <w:rPr>
                <w:rFonts w:ascii="Times New Roman" w:hAnsi="Times New Roman" w:cs="Times New Roman"/>
                <w:bCs/>
                <w:sz w:val="28"/>
                <w:szCs w:val="28"/>
              </w:rPr>
            </w:pPr>
            <w:r w:rsidRPr="008661C9">
              <w:rPr>
                <w:rFonts w:ascii="Times New Roman" w:hAnsi="Times New Roman" w:cs="Times New Roman"/>
                <w:bCs/>
                <w:sz w:val="28"/>
                <w:szCs w:val="28"/>
              </w:rPr>
              <w:t xml:space="preserve">Администрация Свердловского района </w:t>
            </w:r>
          </w:p>
          <w:p w:rsidR="008661C9" w:rsidRPr="008661C9" w:rsidRDefault="008661C9" w:rsidP="00AD1FEF">
            <w:pPr>
              <w:pStyle w:val="ConsPlusNormal"/>
              <w:widowControl/>
              <w:ind w:firstLine="0"/>
              <w:jc w:val="both"/>
              <w:rPr>
                <w:rFonts w:ascii="Times New Roman" w:hAnsi="Times New Roman" w:cs="Times New Roman"/>
                <w:bCs/>
                <w:sz w:val="28"/>
                <w:szCs w:val="28"/>
              </w:rPr>
            </w:pPr>
            <w:r w:rsidRPr="008661C9">
              <w:rPr>
                <w:rFonts w:ascii="Times New Roman" w:hAnsi="Times New Roman" w:cs="Times New Roman"/>
                <w:bCs/>
                <w:sz w:val="28"/>
                <w:szCs w:val="28"/>
              </w:rPr>
              <w:t xml:space="preserve">города Перми </w:t>
            </w:r>
          </w:p>
          <w:p w:rsidR="008661C9" w:rsidRPr="008661C9" w:rsidRDefault="008661C9" w:rsidP="00AD1FEF">
            <w:pPr>
              <w:pStyle w:val="ConsNormal"/>
              <w:ind w:firstLine="0"/>
              <w:jc w:val="both"/>
              <w:rPr>
                <w:rFonts w:ascii="Times New Roman" w:hAnsi="Times New Roman"/>
                <w:sz w:val="28"/>
                <w:szCs w:val="28"/>
              </w:rPr>
            </w:pPr>
            <w:r w:rsidRPr="008661C9">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8661C9">
                <w:rPr>
                  <w:rFonts w:ascii="Times New Roman" w:hAnsi="Times New Roman"/>
                  <w:sz w:val="28"/>
                  <w:szCs w:val="28"/>
                </w:rPr>
                <w:t>614990 г</w:t>
              </w:r>
            </w:smartTag>
            <w:r w:rsidRPr="008661C9">
              <w:rPr>
                <w:rFonts w:ascii="Times New Roman" w:hAnsi="Times New Roman"/>
                <w:sz w:val="28"/>
                <w:szCs w:val="28"/>
              </w:rPr>
              <w:t xml:space="preserve">. Пермь, </w:t>
            </w:r>
          </w:p>
          <w:p w:rsidR="008661C9" w:rsidRPr="008661C9" w:rsidRDefault="008661C9" w:rsidP="00AD1FEF">
            <w:pPr>
              <w:pStyle w:val="ConsNormal"/>
              <w:ind w:firstLine="0"/>
              <w:jc w:val="both"/>
              <w:rPr>
                <w:rFonts w:ascii="Times New Roman" w:hAnsi="Times New Roman"/>
                <w:sz w:val="28"/>
                <w:szCs w:val="28"/>
              </w:rPr>
            </w:pPr>
            <w:r w:rsidRPr="008661C9">
              <w:rPr>
                <w:rFonts w:ascii="Times New Roman" w:hAnsi="Times New Roman"/>
                <w:sz w:val="28"/>
                <w:szCs w:val="28"/>
              </w:rPr>
              <w:t>ул. Сибирская, 58</w:t>
            </w:r>
          </w:p>
          <w:p w:rsidR="008661C9" w:rsidRPr="008661C9" w:rsidRDefault="008661C9" w:rsidP="00AD1FEF">
            <w:pPr>
              <w:pStyle w:val="ConsNormal"/>
              <w:ind w:firstLine="0"/>
              <w:jc w:val="both"/>
              <w:rPr>
                <w:rFonts w:ascii="Times New Roman" w:hAnsi="Times New Roman"/>
                <w:sz w:val="28"/>
                <w:szCs w:val="28"/>
              </w:rPr>
            </w:pPr>
            <w:r w:rsidRPr="008661C9">
              <w:rPr>
                <w:rFonts w:ascii="Times New Roman" w:hAnsi="Times New Roman"/>
                <w:sz w:val="28"/>
                <w:szCs w:val="28"/>
              </w:rPr>
              <w:t>КПП 590401001  ИНН 5904080513</w:t>
            </w:r>
          </w:p>
          <w:p w:rsidR="008661C9" w:rsidRPr="008661C9" w:rsidRDefault="008661C9" w:rsidP="00AD1FEF">
            <w:pPr>
              <w:pStyle w:val="ConsNormal"/>
              <w:ind w:firstLine="0"/>
              <w:rPr>
                <w:rFonts w:ascii="Times New Roman" w:hAnsi="Times New Roman"/>
                <w:sz w:val="28"/>
                <w:szCs w:val="28"/>
              </w:rPr>
            </w:pPr>
            <w:r w:rsidRPr="008661C9">
              <w:rPr>
                <w:rFonts w:ascii="Times New Roman" w:hAnsi="Times New Roman"/>
                <w:sz w:val="28"/>
                <w:szCs w:val="28"/>
              </w:rPr>
              <w:t>Департамент финансов администрации города Перми,</w:t>
            </w:r>
          </w:p>
          <w:p w:rsidR="008661C9" w:rsidRPr="008661C9" w:rsidRDefault="008661C9" w:rsidP="00AD1FEF">
            <w:pPr>
              <w:pStyle w:val="ConsNormal"/>
              <w:ind w:firstLine="0"/>
              <w:rPr>
                <w:rFonts w:ascii="Times New Roman" w:hAnsi="Times New Roman"/>
                <w:sz w:val="28"/>
                <w:szCs w:val="28"/>
              </w:rPr>
            </w:pPr>
            <w:r w:rsidRPr="008661C9">
              <w:rPr>
                <w:rFonts w:ascii="Times New Roman" w:hAnsi="Times New Roman"/>
                <w:sz w:val="28"/>
                <w:szCs w:val="28"/>
              </w:rPr>
              <w:t>(Администрация Свердловского района города Перми л/сч 02932011554)</w:t>
            </w:r>
          </w:p>
          <w:p w:rsidR="008661C9" w:rsidRPr="008661C9" w:rsidRDefault="008661C9" w:rsidP="00AD1FEF">
            <w:pPr>
              <w:pStyle w:val="ConsNormal"/>
              <w:ind w:firstLine="0"/>
              <w:jc w:val="both"/>
              <w:rPr>
                <w:rFonts w:ascii="Times New Roman" w:hAnsi="Times New Roman"/>
                <w:sz w:val="28"/>
                <w:szCs w:val="28"/>
              </w:rPr>
            </w:pPr>
            <w:r w:rsidRPr="008661C9">
              <w:rPr>
                <w:rFonts w:ascii="Times New Roman" w:hAnsi="Times New Roman"/>
                <w:sz w:val="28"/>
                <w:szCs w:val="28"/>
              </w:rPr>
              <w:t>р/с 40204810300000000006</w:t>
            </w:r>
          </w:p>
          <w:p w:rsidR="008661C9" w:rsidRPr="008661C9" w:rsidRDefault="008661C9" w:rsidP="00AD1FEF">
            <w:pPr>
              <w:pStyle w:val="ConsNormal"/>
              <w:ind w:firstLine="0"/>
              <w:rPr>
                <w:rFonts w:ascii="Times New Roman" w:hAnsi="Times New Roman"/>
                <w:sz w:val="28"/>
                <w:szCs w:val="28"/>
              </w:rPr>
            </w:pPr>
            <w:r w:rsidRPr="008661C9">
              <w:rPr>
                <w:rFonts w:ascii="Times New Roman" w:hAnsi="Times New Roman"/>
                <w:sz w:val="28"/>
                <w:szCs w:val="28"/>
              </w:rPr>
              <w:t xml:space="preserve">в ГРКЦ ГУ Банка России по Пермскому краю </w:t>
            </w:r>
          </w:p>
          <w:p w:rsidR="008661C9" w:rsidRPr="008661C9" w:rsidRDefault="008661C9" w:rsidP="00AD1FEF">
            <w:pPr>
              <w:pStyle w:val="ConsNormal"/>
              <w:ind w:firstLine="0"/>
              <w:rPr>
                <w:rFonts w:ascii="Times New Roman" w:hAnsi="Times New Roman"/>
                <w:sz w:val="28"/>
                <w:szCs w:val="28"/>
              </w:rPr>
            </w:pPr>
            <w:r w:rsidRPr="008661C9">
              <w:rPr>
                <w:rFonts w:ascii="Times New Roman" w:hAnsi="Times New Roman"/>
                <w:sz w:val="28"/>
                <w:szCs w:val="28"/>
              </w:rPr>
              <w:t>г. Пермь</w:t>
            </w:r>
          </w:p>
          <w:p w:rsidR="008661C9" w:rsidRPr="008661C9" w:rsidRDefault="008661C9" w:rsidP="00AD1FEF">
            <w:pPr>
              <w:pStyle w:val="ConsNormal"/>
              <w:ind w:firstLine="0"/>
              <w:jc w:val="both"/>
              <w:rPr>
                <w:rFonts w:ascii="Times New Roman" w:hAnsi="Times New Roman"/>
                <w:sz w:val="28"/>
                <w:szCs w:val="28"/>
              </w:rPr>
            </w:pPr>
            <w:r w:rsidRPr="008661C9">
              <w:rPr>
                <w:rFonts w:ascii="Times New Roman" w:hAnsi="Times New Roman"/>
                <w:sz w:val="28"/>
                <w:szCs w:val="28"/>
              </w:rPr>
              <w:t xml:space="preserve">БИК 045773001 </w:t>
            </w:r>
          </w:p>
          <w:p w:rsidR="008661C9" w:rsidRPr="008661C9" w:rsidRDefault="008661C9" w:rsidP="00AD1FEF">
            <w:pPr>
              <w:pStyle w:val="ConsPlusNonformat"/>
              <w:widowControl/>
              <w:rPr>
                <w:rFonts w:ascii="Times New Roman" w:hAnsi="Times New Roman" w:cs="Times New Roman"/>
                <w:sz w:val="28"/>
                <w:szCs w:val="28"/>
              </w:rPr>
            </w:pPr>
            <w:r w:rsidRPr="008661C9">
              <w:rPr>
                <w:rFonts w:ascii="Times New Roman" w:hAnsi="Times New Roman" w:cs="Times New Roman"/>
                <w:sz w:val="28"/>
                <w:szCs w:val="28"/>
              </w:rPr>
              <w:t>ОГРН 1025900918251</w:t>
            </w:r>
          </w:p>
          <w:p w:rsidR="008661C9" w:rsidRPr="008661C9" w:rsidRDefault="008661C9" w:rsidP="00AD1FEF">
            <w:pPr>
              <w:pStyle w:val="ConsPlusNonformat"/>
              <w:widowControl/>
              <w:rPr>
                <w:rFonts w:ascii="Times New Roman" w:hAnsi="Times New Roman" w:cs="Times New Roman"/>
                <w:sz w:val="28"/>
                <w:szCs w:val="28"/>
              </w:rPr>
            </w:pPr>
          </w:p>
          <w:p w:rsidR="008661C9" w:rsidRPr="008661C9" w:rsidRDefault="008661C9" w:rsidP="00AD1FEF">
            <w:pPr>
              <w:pStyle w:val="ConsNonformat"/>
              <w:widowControl/>
              <w:rPr>
                <w:rFonts w:ascii="Times New Roman" w:hAnsi="Times New Roman" w:cs="Times New Roman"/>
                <w:sz w:val="28"/>
                <w:szCs w:val="28"/>
              </w:rPr>
            </w:pPr>
            <w:r w:rsidRPr="008661C9">
              <w:rPr>
                <w:rFonts w:ascii="Times New Roman" w:hAnsi="Times New Roman" w:cs="Times New Roman"/>
                <w:sz w:val="28"/>
                <w:szCs w:val="28"/>
              </w:rPr>
              <w:t xml:space="preserve">Глава администрации Свердловского района  </w:t>
            </w:r>
          </w:p>
          <w:p w:rsidR="008661C9" w:rsidRPr="008661C9" w:rsidRDefault="008661C9" w:rsidP="00AD1FEF">
            <w:pPr>
              <w:pStyle w:val="ConsNonformat"/>
              <w:widowControl/>
              <w:rPr>
                <w:rFonts w:ascii="Times New Roman" w:hAnsi="Times New Roman" w:cs="Times New Roman"/>
                <w:sz w:val="28"/>
                <w:szCs w:val="28"/>
              </w:rPr>
            </w:pPr>
            <w:r w:rsidRPr="008661C9">
              <w:rPr>
                <w:rFonts w:ascii="Times New Roman" w:hAnsi="Times New Roman" w:cs="Times New Roman"/>
                <w:sz w:val="28"/>
                <w:szCs w:val="28"/>
              </w:rPr>
              <w:t>города Перми</w:t>
            </w:r>
          </w:p>
          <w:p w:rsidR="008661C9" w:rsidRPr="008661C9" w:rsidRDefault="008661C9" w:rsidP="00AD1FEF">
            <w:pPr>
              <w:pStyle w:val="ConsNonformat"/>
              <w:widowControl/>
              <w:rPr>
                <w:rFonts w:ascii="Times New Roman" w:hAnsi="Times New Roman" w:cs="Times New Roman"/>
                <w:sz w:val="28"/>
                <w:szCs w:val="28"/>
              </w:rPr>
            </w:pPr>
            <w:r w:rsidRPr="008661C9">
              <w:rPr>
                <w:rFonts w:ascii="Times New Roman" w:hAnsi="Times New Roman" w:cs="Times New Roman"/>
                <w:sz w:val="28"/>
                <w:szCs w:val="28"/>
              </w:rPr>
              <w:t>____________________ В.И. Петенко</w:t>
            </w:r>
          </w:p>
          <w:p w:rsidR="008661C9" w:rsidRPr="008661C9" w:rsidRDefault="008661C9" w:rsidP="00AD1FEF">
            <w:pPr>
              <w:pStyle w:val="ConsNonformat"/>
              <w:widowControl/>
              <w:rPr>
                <w:rFonts w:ascii="Times New Roman" w:hAnsi="Times New Roman" w:cs="Times New Roman"/>
                <w:sz w:val="28"/>
                <w:szCs w:val="28"/>
              </w:rPr>
            </w:pPr>
            <w:r w:rsidRPr="008661C9">
              <w:rPr>
                <w:rFonts w:ascii="Times New Roman" w:hAnsi="Times New Roman" w:cs="Times New Roman"/>
                <w:sz w:val="28"/>
                <w:szCs w:val="28"/>
              </w:rPr>
              <w:t>М.П.</w:t>
            </w:r>
          </w:p>
        </w:tc>
        <w:tc>
          <w:tcPr>
            <w:tcW w:w="5348" w:type="dxa"/>
            <w:tcBorders>
              <w:top w:val="nil"/>
              <w:left w:val="nil"/>
              <w:bottom w:val="nil"/>
              <w:right w:val="nil"/>
            </w:tcBorders>
          </w:tcPr>
          <w:p w:rsidR="008661C9" w:rsidRPr="008661C9" w:rsidRDefault="008661C9" w:rsidP="00AD1FEF">
            <w:pPr>
              <w:suppressAutoHyphens/>
              <w:rPr>
                <w:rFonts w:ascii="Times New Roman" w:hAnsi="Times New Roman" w:cs="Times New Roman"/>
                <w:sz w:val="28"/>
                <w:szCs w:val="28"/>
                <w:lang w:eastAsia="ar-SA"/>
              </w:rPr>
            </w:pPr>
            <w:r w:rsidRPr="008661C9">
              <w:rPr>
                <w:rFonts w:ascii="Times New Roman" w:hAnsi="Times New Roman" w:cs="Times New Roman"/>
                <w:sz w:val="28"/>
                <w:szCs w:val="28"/>
                <w:lang w:eastAsia="ar-SA"/>
              </w:rPr>
              <w:t>ИСПОЛНИТЕЛЬ:</w:t>
            </w:r>
          </w:p>
        </w:tc>
      </w:tr>
    </w:tbl>
    <w:p w:rsidR="008661C9" w:rsidRPr="008661C9" w:rsidRDefault="008661C9" w:rsidP="008661C9">
      <w:pPr>
        <w:rPr>
          <w:rFonts w:ascii="Times New Roman" w:hAnsi="Times New Roman" w:cs="Times New Roman"/>
          <w:sz w:val="28"/>
          <w:szCs w:val="28"/>
        </w:rPr>
      </w:pPr>
    </w:p>
    <w:p w:rsidR="000A1F8E" w:rsidRPr="008661C9" w:rsidRDefault="000A1F8E" w:rsidP="000A1F8E">
      <w:pPr>
        <w:jc w:val="right"/>
        <w:rPr>
          <w:rFonts w:ascii="Times New Roman" w:hAnsi="Times New Roman" w:cs="Times New Roman"/>
          <w:sz w:val="28"/>
          <w:szCs w:val="28"/>
        </w:rPr>
      </w:pPr>
    </w:p>
    <w:p w:rsidR="000A1F8E" w:rsidRPr="008661C9" w:rsidRDefault="000A1F8E"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482438" w:rsidRDefault="00482438" w:rsidP="000A1F8E">
      <w:pPr>
        <w:jc w:val="right"/>
        <w:rPr>
          <w:sz w:val="24"/>
          <w:szCs w:val="24"/>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0"/>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sidRPr="00833A1C">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1"/>
      <w:footerReference w:type="even" r:id="rId12"/>
      <w:footerReference w:type="default" r:id="rId13"/>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A29" w:rsidRDefault="000E4A29" w:rsidP="00F85EA1">
      <w:pPr>
        <w:spacing w:after="0" w:line="240" w:lineRule="auto"/>
      </w:pPr>
      <w:r>
        <w:separator/>
      </w:r>
    </w:p>
  </w:endnote>
  <w:endnote w:type="continuationSeparator" w:id="1">
    <w:p w:rsidR="000E4A29" w:rsidRDefault="000E4A29"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A009A9">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A009A9">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335905">
      <w:rPr>
        <w:rStyle w:val="a9"/>
        <w:noProof/>
      </w:rPr>
      <w:t>2</w:t>
    </w:r>
    <w:r>
      <w:rPr>
        <w:rStyle w:val="a9"/>
      </w:rPr>
      <w:fldChar w:fldCharType="end"/>
    </w:r>
  </w:p>
  <w:p w:rsidR="00335905" w:rsidRDefault="0033590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A009A9">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A009A9">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191637">
      <w:rPr>
        <w:rStyle w:val="a9"/>
        <w:noProof/>
      </w:rPr>
      <w:t>17</w:t>
    </w:r>
    <w:r>
      <w:rPr>
        <w:rStyle w:val="a9"/>
      </w:rPr>
      <w:fldChar w:fldCharType="end"/>
    </w:r>
  </w:p>
  <w:p w:rsidR="00335905" w:rsidRDefault="003359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A29" w:rsidRDefault="000E4A29" w:rsidP="00F85EA1">
      <w:pPr>
        <w:spacing w:after="0" w:line="240" w:lineRule="auto"/>
      </w:pPr>
      <w:r>
        <w:separator/>
      </w:r>
    </w:p>
  </w:footnote>
  <w:footnote w:type="continuationSeparator" w:id="1">
    <w:p w:rsidR="000E4A29" w:rsidRDefault="000E4A29"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33590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6B3F"/>
    <w:rsid w:val="000A135C"/>
    <w:rsid w:val="000A1F8E"/>
    <w:rsid w:val="000E4A29"/>
    <w:rsid w:val="000F2037"/>
    <w:rsid w:val="0011364D"/>
    <w:rsid w:val="001437F7"/>
    <w:rsid w:val="00191637"/>
    <w:rsid w:val="00197213"/>
    <w:rsid w:val="001D0614"/>
    <w:rsid w:val="001D5674"/>
    <w:rsid w:val="001F32C7"/>
    <w:rsid w:val="00246B51"/>
    <w:rsid w:val="00261F73"/>
    <w:rsid w:val="002A3C3D"/>
    <w:rsid w:val="00335905"/>
    <w:rsid w:val="00356C74"/>
    <w:rsid w:val="0040209A"/>
    <w:rsid w:val="00406684"/>
    <w:rsid w:val="004340DC"/>
    <w:rsid w:val="00440CD7"/>
    <w:rsid w:val="00454F09"/>
    <w:rsid w:val="004606A8"/>
    <w:rsid w:val="00482438"/>
    <w:rsid w:val="004856DD"/>
    <w:rsid w:val="004A2E3D"/>
    <w:rsid w:val="004C2845"/>
    <w:rsid w:val="00523A70"/>
    <w:rsid w:val="005360AE"/>
    <w:rsid w:val="00554674"/>
    <w:rsid w:val="005C61F8"/>
    <w:rsid w:val="006251F7"/>
    <w:rsid w:val="00655D7F"/>
    <w:rsid w:val="006D258C"/>
    <w:rsid w:val="006D3621"/>
    <w:rsid w:val="006F37D0"/>
    <w:rsid w:val="00744410"/>
    <w:rsid w:val="00772351"/>
    <w:rsid w:val="007B2625"/>
    <w:rsid w:val="007D57F7"/>
    <w:rsid w:val="007E5FAB"/>
    <w:rsid w:val="00800151"/>
    <w:rsid w:val="008017FA"/>
    <w:rsid w:val="008661C9"/>
    <w:rsid w:val="0088535B"/>
    <w:rsid w:val="008C3332"/>
    <w:rsid w:val="0097433D"/>
    <w:rsid w:val="009B74EE"/>
    <w:rsid w:val="00A009A9"/>
    <w:rsid w:val="00AF6208"/>
    <w:rsid w:val="00B14B3C"/>
    <w:rsid w:val="00B1671F"/>
    <w:rsid w:val="00B24EC1"/>
    <w:rsid w:val="00B4162D"/>
    <w:rsid w:val="00B422E9"/>
    <w:rsid w:val="00B449ED"/>
    <w:rsid w:val="00BF7392"/>
    <w:rsid w:val="00C60A90"/>
    <w:rsid w:val="00C868AD"/>
    <w:rsid w:val="00CC3589"/>
    <w:rsid w:val="00CD08AF"/>
    <w:rsid w:val="00CE227E"/>
    <w:rsid w:val="00CE5B72"/>
    <w:rsid w:val="00D754D6"/>
    <w:rsid w:val="00D76EFE"/>
    <w:rsid w:val="00DA5879"/>
    <w:rsid w:val="00E93BCA"/>
    <w:rsid w:val="00EA73EF"/>
    <w:rsid w:val="00EB288A"/>
    <w:rsid w:val="00F412B2"/>
    <w:rsid w:val="00F85EA1"/>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srsverd@permregion.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F69D-1BE6-482E-A0D6-94F83820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33</Pages>
  <Words>6411</Words>
  <Characters>36545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37</cp:revision>
  <cp:lastPrinted>2011-11-29T11:57:00Z</cp:lastPrinted>
  <dcterms:created xsi:type="dcterms:W3CDTF">2011-11-24T08:11:00Z</dcterms:created>
  <dcterms:modified xsi:type="dcterms:W3CDTF">2011-11-30T03:40:00Z</dcterms:modified>
</cp:coreProperties>
</file>