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B01" w:rsidRPr="00E1096F" w:rsidRDefault="00654B01" w:rsidP="00654B01">
      <w:r>
        <w:t xml:space="preserve">Техническое задание на поставку </w:t>
      </w:r>
      <w:r w:rsidR="005C35A9">
        <w:t xml:space="preserve">системных блоков                                                                                                                                                 </w:t>
      </w:r>
      <w:r>
        <w:t>Приложение №2 к Извещению</w:t>
      </w:r>
    </w:p>
    <w:tbl>
      <w:tblPr>
        <w:tblStyle w:val="a3"/>
        <w:tblW w:w="15350" w:type="dxa"/>
        <w:tblLook w:val="04A0"/>
      </w:tblPr>
      <w:tblGrid>
        <w:gridCol w:w="2332"/>
        <w:gridCol w:w="9825"/>
        <w:gridCol w:w="957"/>
        <w:gridCol w:w="2236"/>
      </w:tblGrid>
      <w:tr w:rsidR="00527619" w:rsidRPr="00EF5C56" w:rsidTr="00D820C4">
        <w:trPr>
          <w:trHeight w:val="161"/>
        </w:trPr>
        <w:tc>
          <w:tcPr>
            <w:tcW w:w="2332" w:type="dxa"/>
            <w:vAlign w:val="center"/>
          </w:tcPr>
          <w:p w:rsidR="00527619" w:rsidRPr="00EF5C56" w:rsidRDefault="00527619" w:rsidP="00AC672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Название лота</w:t>
            </w:r>
          </w:p>
        </w:tc>
        <w:tc>
          <w:tcPr>
            <w:tcW w:w="9825" w:type="dxa"/>
          </w:tcPr>
          <w:p w:rsidR="00527619" w:rsidRPr="00EF5C56" w:rsidRDefault="00527619" w:rsidP="006548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957" w:type="dxa"/>
            <w:vAlign w:val="center"/>
          </w:tcPr>
          <w:p w:rsidR="00527619" w:rsidRPr="00EF5C56" w:rsidRDefault="00527619" w:rsidP="00AC672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Кол-во, шт.</w:t>
            </w:r>
          </w:p>
        </w:tc>
        <w:tc>
          <w:tcPr>
            <w:tcW w:w="2236" w:type="dxa"/>
            <w:vAlign w:val="center"/>
          </w:tcPr>
          <w:p w:rsidR="00527619" w:rsidRPr="00EF5C56" w:rsidRDefault="00E74BC7" w:rsidP="0052761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Стоимость, исходя из начальной (максимальной цены контракта)</w:t>
            </w:r>
          </w:p>
        </w:tc>
      </w:tr>
      <w:tr w:rsidR="00527619" w:rsidRPr="00EF5C56" w:rsidTr="00D820C4">
        <w:trPr>
          <w:trHeight w:val="161"/>
        </w:trPr>
        <w:tc>
          <w:tcPr>
            <w:tcW w:w="2332" w:type="dxa"/>
            <w:vAlign w:val="center"/>
          </w:tcPr>
          <w:p w:rsidR="00527619" w:rsidRPr="00EF5C56" w:rsidRDefault="00527619" w:rsidP="00D820C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Системный блок</w:t>
            </w:r>
          </w:p>
        </w:tc>
        <w:tc>
          <w:tcPr>
            <w:tcW w:w="9825" w:type="dxa"/>
          </w:tcPr>
          <w:p w:rsidR="00527619" w:rsidRPr="00EF5C56" w:rsidRDefault="00527619" w:rsidP="008E3AB8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Комплектующие: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 xml:space="preserve">1. Процессор 1 шт. </w:t>
            </w:r>
            <w:r w:rsidR="00FE02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E02CC">
              <w:rPr>
                <w:rFonts w:cstheme="minorHAnsi"/>
                <w:sz w:val="24"/>
                <w:szCs w:val="24"/>
              </w:rPr>
              <w:t>Core</w:t>
            </w:r>
            <w:proofErr w:type="spellEnd"/>
            <w:r w:rsidR="00FE02CC">
              <w:rPr>
                <w:rFonts w:cstheme="minorHAnsi"/>
                <w:sz w:val="24"/>
                <w:szCs w:val="24"/>
              </w:rPr>
              <w:t xml:space="preserve"> 2 </w:t>
            </w:r>
            <w:proofErr w:type="spellStart"/>
            <w:r w:rsidR="00FE02CC">
              <w:rPr>
                <w:rFonts w:cstheme="minorHAnsi"/>
                <w:sz w:val="24"/>
                <w:szCs w:val="24"/>
              </w:rPr>
              <w:t>Duo</w:t>
            </w:r>
            <w:proofErr w:type="spellEnd"/>
            <w:r w:rsidR="00FE02CC">
              <w:rPr>
                <w:rFonts w:cstheme="minorHAnsi"/>
                <w:sz w:val="24"/>
                <w:szCs w:val="24"/>
              </w:rPr>
              <w:t xml:space="preserve"> или эквивалент</w:t>
            </w:r>
            <w:r w:rsidRPr="00EF5C56">
              <w:rPr>
                <w:rFonts w:cstheme="minorHAnsi"/>
                <w:sz w:val="24"/>
                <w:szCs w:val="24"/>
              </w:rPr>
              <w:t>: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Сокет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ниже LGA775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Тактовая частота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ниже 2933 МГц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Частота шины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ниже 1066 МГц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Коэффициент умножения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ниже 11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Напряжение на ядре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ниже 0.85 B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Поддерживаемые инструкции MMX, SSE, SSE2, SSE3, SSE4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Поддержка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 xml:space="preserve"> AMD64/EM64T, </w:t>
            </w:r>
            <w:r w:rsidRPr="00EF5C56">
              <w:rPr>
                <w:rFonts w:cstheme="minorHAnsi"/>
                <w:sz w:val="24"/>
                <w:szCs w:val="24"/>
              </w:rPr>
              <w:t>Поддержка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 xml:space="preserve"> NX Bit, </w:t>
            </w:r>
            <w:r w:rsidRPr="00EF5C56">
              <w:rPr>
                <w:rFonts w:cstheme="minorHAnsi"/>
                <w:sz w:val="24"/>
                <w:szCs w:val="24"/>
              </w:rPr>
              <w:t>Поддержка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 xml:space="preserve"> Virtualization Technology,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Ядро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F5C56">
              <w:rPr>
                <w:rFonts w:cstheme="minorHAnsi"/>
                <w:sz w:val="24"/>
                <w:szCs w:val="24"/>
                <w:lang w:val="en-US"/>
              </w:rPr>
              <w:t>Wolfdale</w:t>
            </w:r>
            <w:proofErr w:type="spellEnd"/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Количество ядер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2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Техпроцесс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более 45 нм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Объем кэша L1 не ниже  64 Кб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Объем кэша L2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ниже 3072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Типичное тепловыделение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более 65 Вт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Максимальная рабочая температура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более 74.1 °C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Система охлаждения </w:t>
            </w:r>
          </w:p>
          <w:p w:rsidR="00527619" w:rsidRPr="00EF5C56" w:rsidRDefault="00527619" w:rsidP="0065481A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2. Материнская плата 1 шт.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F5C56">
              <w:rPr>
                <w:rFonts w:cstheme="minorHAnsi"/>
                <w:sz w:val="24"/>
                <w:szCs w:val="24"/>
                <w:lang w:val="en-US"/>
              </w:rPr>
              <w:t>Socket</w:t>
            </w:r>
            <w:r w:rsidR="00D820C4" w:rsidRPr="00EF5C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LGA775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Поддерживаемые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процессоры</w:t>
            </w:r>
            <w:r w:rsidR="0097757F" w:rsidRPr="00EF5C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Intel Core2 Extreme/Core 2 Quad/Core 2 Duo/Pentium/Celeron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Системная шина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ниже 800 МГц — 1333 МГц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Поддержка многоядерных процессоров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Память  </w:t>
            </w:r>
            <w:r w:rsidR="00527619" w:rsidRPr="00EF5C56">
              <w:rPr>
                <w:rFonts w:cstheme="minorHAnsi"/>
                <w:sz w:val="24"/>
                <w:szCs w:val="24"/>
              </w:rPr>
              <w:t>DDR3 DIMM, не ниже  800 — 1333 МГц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Количество слотов памяти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2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Поддержка двухканального режима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Максимальный объем памяти </w:t>
            </w:r>
            <w:r w:rsidR="00527619" w:rsidRPr="00EF5C56">
              <w:rPr>
                <w:rFonts w:cstheme="minorHAnsi"/>
                <w:sz w:val="24"/>
                <w:szCs w:val="24"/>
              </w:rPr>
              <w:t>не мене 8 Гб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Слоты расширения не менее: </w:t>
            </w:r>
            <w:r w:rsidR="00527619" w:rsidRPr="00EF5C56">
              <w:rPr>
                <w:rFonts w:cstheme="minorHAnsi"/>
                <w:sz w:val="24"/>
                <w:szCs w:val="24"/>
              </w:rPr>
              <w:t>1xPCI-E 16x, 1xPCI-E 1x, 2xPCI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Сеть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Ethernet</w:t>
            </w:r>
            <w:proofErr w:type="spellEnd"/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 1000 Мбит/</w:t>
            </w:r>
            <w:proofErr w:type="gramStart"/>
            <w:r w:rsidRPr="00EF5C56">
              <w:rPr>
                <w:rFonts w:cstheme="minorHAnsi"/>
                <w:sz w:val="24"/>
                <w:szCs w:val="24"/>
              </w:rPr>
              <w:t>с</w:t>
            </w:r>
            <w:proofErr w:type="gramEnd"/>
            <w:r w:rsidRPr="00EF5C56">
              <w:rPr>
                <w:rFonts w:cstheme="minorHAnsi"/>
                <w:sz w:val="24"/>
                <w:szCs w:val="24"/>
              </w:rPr>
              <w:t xml:space="preserve">, </w:t>
            </w:r>
            <w:proofErr w:type="gramStart"/>
            <w:r w:rsidRPr="00EF5C56">
              <w:rPr>
                <w:rFonts w:cstheme="minorHAnsi"/>
                <w:sz w:val="24"/>
                <w:szCs w:val="24"/>
              </w:rPr>
              <w:t>на</w:t>
            </w:r>
            <w:proofErr w:type="gramEnd"/>
            <w:r w:rsidRPr="00EF5C56">
              <w:rPr>
                <w:rFonts w:cstheme="minorHAnsi"/>
                <w:sz w:val="24"/>
                <w:szCs w:val="24"/>
              </w:rPr>
              <w:t xml:space="preserve"> основе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Realtek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RTL8111D или аналог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Форм-фактор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mATX</w:t>
            </w:r>
            <w:proofErr w:type="spellEnd"/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F5C56">
              <w:rPr>
                <w:rFonts w:cstheme="minorHAnsi"/>
                <w:sz w:val="24"/>
                <w:szCs w:val="24"/>
              </w:rPr>
              <w:t>Чипсет</w:t>
            </w:r>
            <w:proofErr w:type="spellEnd"/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Intel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G41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lastRenderedPageBreak/>
              <w:t>BIOS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Award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c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возможностью аварийного восстановления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Дисковые контроллеры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IDE </w:t>
            </w:r>
            <w:r w:rsidR="00527619" w:rsidRPr="00EF5C56">
              <w:rPr>
                <w:rFonts w:cstheme="minorHAnsi"/>
                <w:sz w:val="24"/>
                <w:szCs w:val="24"/>
              </w:rPr>
              <w:t xml:space="preserve">количество слотов:  не мене 1, </w:t>
            </w:r>
            <w:proofErr w:type="spellStart"/>
            <w:r w:rsidR="00527619" w:rsidRPr="00EF5C56">
              <w:rPr>
                <w:rFonts w:cstheme="minorHAnsi"/>
                <w:sz w:val="24"/>
                <w:szCs w:val="24"/>
              </w:rPr>
              <w:t>UltraDMA</w:t>
            </w:r>
            <w:proofErr w:type="spellEnd"/>
            <w:r w:rsidR="00527619" w:rsidRPr="00EF5C56">
              <w:rPr>
                <w:rFonts w:cstheme="minorHAnsi"/>
                <w:sz w:val="24"/>
                <w:szCs w:val="24"/>
              </w:rPr>
              <w:t xml:space="preserve"> 100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SATA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количество разъемов SATA 3Gb/s: не мене  4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Звук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 xml:space="preserve">7.1CH, HDA, на основе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Realtek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ALC888B 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Встроенный видеоадаптер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 xml:space="preserve">есть, на основе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Intel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GMA X4500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Наличие интерфейсов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8xUSB 2.0, выход S/PDIF, вход S/PDIF, не менее 2xCOM,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D-Sub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Ethernet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, PS/2 (клавиатура), PS/2 (мышь), LPT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Разъемы на задней панели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 xml:space="preserve">не 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менее </w:t>
            </w:r>
            <w:r w:rsidRPr="00EF5C56">
              <w:rPr>
                <w:rFonts w:cstheme="minorHAnsi"/>
                <w:sz w:val="24"/>
                <w:szCs w:val="24"/>
              </w:rPr>
              <w:t xml:space="preserve">4xUSB 2.0, 1xCOM,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D-Sub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Ethernet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, PS/2 (клавиатура), PS/2 (мышь), LPT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Основной разъем питания </w:t>
            </w:r>
            <w:r w:rsidR="00527619" w:rsidRPr="00EF5C56">
              <w:rPr>
                <w:rFonts w:cstheme="minorHAnsi"/>
                <w:sz w:val="24"/>
                <w:szCs w:val="24"/>
              </w:rPr>
              <w:t>24-pin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Разъем питания процессора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4-pin</w:t>
            </w:r>
          </w:p>
          <w:p w:rsidR="00527619" w:rsidRPr="00EF5C56" w:rsidRDefault="00527619" w:rsidP="0065481A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3. Оперативная память 2 шт.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Тип памяти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DDR3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Форм-фактор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DIMM 240-контактный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Тактовая частота </w:t>
            </w:r>
            <w:r w:rsidR="00527619" w:rsidRPr="00EF5C56">
              <w:rPr>
                <w:rFonts w:cstheme="minorHAnsi"/>
                <w:sz w:val="24"/>
                <w:szCs w:val="24"/>
              </w:rPr>
              <w:t>не мене 1333 МГц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Пропускная способность </w:t>
            </w:r>
            <w:r w:rsidR="00527619" w:rsidRPr="00EF5C56">
              <w:rPr>
                <w:rFonts w:cstheme="minorHAnsi"/>
                <w:sz w:val="24"/>
                <w:szCs w:val="24"/>
              </w:rPr>
              <w:t>не менее 10600 Мб/</w:t>
            </w:r>
            <w:proofErr w:type="gramStart"/>
            <w:r w:rsidR="00527619" w:rsidRPr="00EF5C56">
              <w:rPr>
                <w:rFonts w:cstheme="minorHAnsi"/>
                <w:sz w:val="24"/>
                <w:szCs w:val="24"/>
              </w:rPr>
              <w:t>с</w:t>
            </w:r>
            <w:proofErr w:type="gramEnd"/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Объем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 xml:space="preserve"> 1 модуля не менее 1 Гб</w:t>
            </w:r>
          </w:p>
          <w:p w:rsidR="00527619" w:rsidRPr="00EF5C56" w:rsidRDefault="00527619" w:rsidP="0065481A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4. Жесткий диск 1 шт.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Форм-фактор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3.5"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Объем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160 Гб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Объем буферной памяти </w:t>
            </w:r>
            <w:r w:rsidR="00527619" w:rsidRPr="00EF5C56">
              <w:rPr>
                <w:rFonts w:cstheme="minorHAnsi"/>
                <w:sz w:val="24"/>
                <w:szCs w:val="24"/>
              </w:rPr>
              <w:t>не менее 8 Мб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Скорость вращения </w:t>
            </w:r>
            <w:r w:rsidR="00527619" w:rsidRPr="00EF5C56">
              <w:rPr>
                <w:rFonts w:cstheme="minorHAnsi"/>
                <w:sz w:val="24"/>
                <w:szCs w:val="24"/>
              </w:rPr>
              <w:t xml:space="preserve">не менее 7200 </w:t>
            </w:r>
            <w:proofErr w:type="spellStart"/>
            <w:r w:rsidR="00527619" w:rsidRPr="00EF5C56">
              <w:rPr>
                <w:rFonts w:cstheme="minorHAnsi"/>
                <w:sz w:val="24"/>
                <w:szCs w:val="24"/>
              </w:rPr>
              <w:t>rpm</w:t>
            </w:r>
            <w:proofErr w:type="spellEnd"/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Ударостойкость при работе не мен</w:t>
            </w:r>
            <w:r w:rsidR="00D820C4" w:rsidRPr="00EF5C56">
              <w:rPr>
                <w:rFonts w:cstheme="minorHAnsi"/>
                <w:sz w:val="24"/>
                <w:szCs w:val="24"/>
              </w:rPr>
              <w:t>е</w:t>
            </w:r>
            <w:r w:rsidRPr="00EF5C56">
              <w:rPr>
                <w:rFonts w:cstheme="minorHAnsi"/>
                <w:sz w:val="24"/>
                <w:szCs w:val="24"/>
              </w:rPr>
              <w:t>е 65 G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Ударостойкость при хранении не менее 300 G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Уровень шума простоя не менее 26 дБ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Уровень шума работы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менее31 дБ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Подключение </w:t>
            </w:r>
            <w:r w:rsidR="00527619" w:rsidRPr="00EF5C56">
              <w:rPr>
                <w:rFonts w:cstheme="minorHAnsi"/>
                <w:sz w:val="24"/>
                <w:szCs w:val="24"/>
              </w:rPr>
              <w:t>SATA/300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В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нешняя скорость передачи данных </w:t>
            </w:r>
            <w:r w:rsidRPr="00EF5C56">
              <w:rPr>
                <w:rFonts w:cstheme="minorHAnsi"/>
                <w:sz w:val="24"/>
                <w:szCs w:val="24"/>
              </w:rPr>
              <w:t>не менее 300 Мб/</w:t>
            </w:r>
            <w:proofErr w:type="gramStart"/>
            <w:r w:rsidRPr="00EF5C56">
              <w:rPr>
                <w:rFonts w:cstheme="minorHAnsi"/>
                <w:sz w:val="24"/>
                <w:szCs w:val="24"/>
              </w:rPr>
              <w:t>с</w:t>
            </w:r>
            <w:proofErr w:type="gramEnd"/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Внутренняя скорость передачи данных не менее 748 Мбит/</w:t>
            </w:r>
            <w:proofErr w:type="gramStart"/>
            <w:r w:rsidRPr="00EF5C56">
              <w:rPr>
                <w:rFonts w:cstheme="minorHAnsi"/>
                <w:sz w:val="24"/>
                <w:szCs w:val="24"/>
              </w:rPr>
              <w:t>с</w:t>
            </w:r>
            <w:proofErr w:type="gramEnd"/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Среднее время доступа, чтение не менее 8.9 мс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Время доступа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full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stroke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21 мс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Время доступа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track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to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track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2 мс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Среднее время задержки (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Latency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) не менее 4.2 мс</w:t>
            </w:r>
          </w:p>
          <w:p w:rsidR="00527619" w:rsidRPr="00EF5C56" w:rsidRDefault="00527619" w:rsidP="00FE3E21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 xml:space="preserve">5. Привод </w:t>
            </w:r>
            <w:r w:rsidRPr="00EF5C56">
              <w:rPr>
                <w:rFonts w:cstheme="minorHAnsi"/>
                <w:b/>
                <w:sz w:val="24"/>
                <w:szCs w:val="24"/>
                <w:lang w:val="en-US"/>
              </w:rPr>
              <w:t>CD</w:t>
            </w:r>
            <w:r w:rsidRPr="00EF5C56">
              <w:rPr>
                <w:rFonts w:cstheme="minorHAnsi"/>
                <w:b/>
                <w:sz w:val="24"/>
                <w:szCs w:val="24"/>
              </w:rPr>
              <w:t>/</w:t>
            </w:r>
            <w:r w:rsidRPr="00EF5C56">
              <w:rPr>
                <w:rFonts w:cstheme="minorHAnsi"/>
                <w:b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b/>
                <w:sz w:val="24"/>
                <w:szCs w:val="24"/>
              </w:rPr>
              <w:t>1 шт.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Тип привода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RW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DL</w:t>
            </w:r>
          </w:p>
          <w:p w:rsidR="00527619" w:rsidRPr="00EF5C56" w:rsidRDefault="00D820C4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lastRenderedPageBreak/>
              <w:t xml:space="preserve">Интерфейс подключения </w:t>
            </w:r>
            <w:r w:rsidR="00527619" w:rsidRPr="00EF5C56">
              <w:rPr>
                <w:rFonts w:cstheme="minorHAnsi"/>
                <w:sz w:val="24"/>
                <w:szCs w:val="24"/>
                <w:lang w:val="en-US"/>
              </w:rPr>
              <w:t>SATA</w:t>
            </w:r>
          </w:p>
          <w:p w:rsidR="00527619" w:rsidRPr="00EF5C56" w:rsidRDefault="00D820C4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Тип размещения </w:t>
            </w:r>
            <w:r w:rsidR="00527619" w:rsidRPr="00EF5C56">
              <w:rPr>
                <w:rFonts w:cstheme="minorHAnsi"/>
                <w:sz w:val="24"/>
                <w:szCs w:val="24"/>
              </w:rPr>
              <w:t>внутренний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Предназначение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для настольного компьютера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Цвет передней панели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черный</w:t>
            </w:r>
          </w:p>
          <w:p w:rsidR="00527619" w:rsidRPr="00EF5C56" w:rsidRDefault="00D820C4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Объем буфера </w:t>
            </w:r>
            <w:r w:rsidR="00527619" w:rsidRPr="00EF5C56">
              <w:rPr>
                <w:rFonts w:cstheme="minorHAnsi"/>
                <w:sz w:val="24"/>
                <w:szCs w:val="24"/>
              </w:rPr>
              <w:t>не менее 2 Мб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Механизм загрузки дисков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автоматический лоток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чтения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CD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 48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чтения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 16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Время доступа в режиме чтения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CD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 140 мс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Время доступа в режиме чтения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 160 мс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CD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  48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CD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RW</w:t>
            </w:r>
            <w:r w:rsidRPr="00EF5C56">
              <w:rPr>
                <w:rFonts w:cstheme="minorHAnsi"/>
                <w:sz w:val="24"/>
                <w:szCs w:val="24"/>
              </w:rPr>
              <w:t xml:space="preserve">  не менее  32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Pr="00EF5C56">
              <w:rPr>
                <w:rFonts w:cstheme="minorHAnsi"/>
                <w:sz w:val="24"/>
                <w:szCs w:val="24"/>
              </w:rPr>
              <w:t xml:space="preserve">  не менее  24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DL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12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RW</w:t>
            </w:r>
            <w:r w:rsidRPr="00EF5C56">
              <w:rPr>
                <w:rFonts w:cstheme="minorHAnsi"/>
                <w:sz w:val="24"/>
                <w:szCs w:val="24"/>
              </w:rPr>
              <w:t xml:space="preserve">  не менее   6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+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24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+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DL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12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+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RW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8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6. Корпус  1 шт.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Форм-фактор ATX,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mATX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Типоразмер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Midi-Tower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 </w:t>
            </w:r>
          </w:p>
          <w:p w:rsidR="00D820C4" w:rsidRPr="00EF5C56" w:rsidRDefault="00D820C4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Блок питания не менее 400 Вт  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Габариты н</w:t>
            </w:r>
            <w:r w:rsidR="00D820C4" w:rsidRPr="00EF5C56">
              <w:rPr>
                <w:rFonts w:cstheme="minorHAnsi"/>
                <w:sz w:val="24"/>
                <w:szCs w:val="24"/>
              </w:rPr>
              <w:t>е менее (</w:t>
            </w:r>
            <w:proofErr w:type="spellStart"/>
            <w:r w:rsidR="00D820C4" w:rsidRPr="00EF5C56">
              <w:rPr>
                <w:rFonts w:cstheme="minorHAnsi"/>
                <w:sz w:val="24"/>
                <w:szCs w:val="24"/>
              </w:rPr>
              <w:t>ШхВхГ</w:t>
            </w:r>
            <w:proofErr w:type="spellEnd"/>
            <w:r w:rsidR="00D820C4" w:rsidRPr="00EF5C56">
              <w:rPr>
                <w:rFonts w:cstheme="minorHAnsi"/>
                <w:sz w:val="24"/>
                <w:szCs w:val="24"/>
              </w:rPr>
              <w:t>) 190x415x445 мм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Разъемы на лицевой пан</w:t>
            </w:r>
            <w:r w:rsidR="00D820C4" w:rsidRPr="00EF5C56">
              <w:rPr>
                <w:rFonts w:cstheme="minorHAnsi"/>
                <w:sz w:val="24"/>
                <w:szCs w:val="24"/>
              </w:rPr>
              <w:t>ели USB x2, наушники, микрофон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Цвет корпуса черный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Расположени</w:t>
            </w:r>
            <w:r w:rsidR="00D820C4" w:rsidRPr="00EF5C56">
              <w:rPr>
                <w:rFonts w:cstheme="minorHAnsi"/>
                <w:sz w:val="24"/>
                <w:szCs w:val="24"/>
              </w:rPr>
              <w:t>е блока питания горизонтальное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F5C56">
              <w:rPr>
                <w:rFonts w:cstheme="minorHAnsi"/>
                <w:sz w:val="24"/>
                <w:szCs w:val="24"/>
              </w:rPr>
              <w:t>Безвинтовое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крепление отсеков для HDD/ODD и 4 плат расширения опционально, место для вентилятора на задней и  передней стенке корпуса универсальное – не  менее 120 мм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Места для доп. вентиляторов не менее 2 x 1</w:t>
            </w:r>
            <w:r w:rsidR="00D820C4" w:rsidRPr="00EF5C56">
              <w:rPr>
                <w:rFonts w:cstheme="minorHAnsi"/>
                <w:sz w:val="24"/>
                <w:szCs w:val="24"/>
              </w:rPr>
              <w:t>20x120 мм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Материал корпуса сталь </w:t>
            </w:r>
          </w:p>
          <w:p w:rsidR="00D820C4" w:rsidRPr="00EF5C56" w:rsidRDefault="00D820C4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Окно на боковой стенке нет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Число 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внешних отсеков 3,5"  не менее 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Число внутренних отсеков 3,5"  не менее 6</w:t>
            </w:r>
          </w:p>
          <w:p w:rsidR="00D820C4" w:rsidRPr="00EF5C56" w:rsidRDefault="00D820C4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Число отсеков 5,25" не менее 3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Слоты расширения не менее 7 </w:t>
            </w:r>
          </w:p>
          <w:p w:rsidR="00527619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Механизм открывания снимаются две стенки </w:t>
            </w:r>
          </w:p>
          <w:p w:rsidR="00527619" w:rsidRPr="00EF5C56" w:rsidRDefault="00527619" w:rsidP="00F15A4E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lastRenderedPageBreak/>
              <w:t>7. Вентилятор в корпус  2 шт.</w:t>
            </w:r>
          </w:p>
          <w:p w:rsidR="00527619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Тип подшипников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п</w:t>
            </w:r>
            <w:r w:rsidRPr="00EF5C56">
              <w:rPr>
                <w:rFonts w:cstheme="minorHAnsi"/>
                <w:sz w:val="24"/>
                <w:szCs w:val="24"/>
              </w:rPr>
              <w:t>одшипник скольжения</w:t>
            </w:r>
          </w:p>
          <w:p w:rsidR="00527619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Скорость вращения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1200 об/мин.</w:t>
            </w:r>
          </w:p>
          <w:p w:rsidR="00527619" w:rsidRPr="00EF5C56" w:rsidRDefault="00D820C4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Воздушный поток </w:t>
            </w:r>
            <w:r w:rsidR="00527619" w:rsidRPr="00EF5C56">
              <w:rPr>
                <w:rFonts w:cstheme="minorHAnsi"/>
                <w:sz w:val="24"/>
                <w:szCs w:val="24"/>
              </w:rPr>
              <w:t>не менее 68,54 CFM</w:t>
            </w:r>
          </w:p>
          <w:p w:rsidR="00527619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Номинальный ток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не более</w:t>
            </w:r>
            <w:r w:rsidRPr="00EF5C56">
              <w:rPr>
                <w:rFonts w:cstheme="minorHAnsi"/>
                <w:sz w:val="24"/>
                <w:szCs w:val="24"/>
              </w:rPr>
              <w:t xml:space="preserve"> 0.26 A</w:t>
            </w:r>
          </w:p>
          <w:p w:rsidR="00527619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Питание от 3-pin коннектора МП, от разъема питания HDD (через переходник из комплекта поставки)</w:t>
            </w:r>
          </w:p>
          <w:p w:rsidR="00527619" w:rsidRPr="00EF5C56" w:rsidRDefault="00D820C4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Напряжение питания </w:t>
            </w:r>
            <w:r w:rsidR="00527619" w:rsidRPr="00EF5C56">
              <w:rPr>
                <w:rFonts w:cstheme="minorHAnsi"/>
                <w:sz w:val="24"/>
                <w:szCs w:val="24"/>
              </w:rPr>
              <w:t>не более 12</w:t>
            </w:r>
            <w:proofErr w:type="gramStart"/>
            <w:r w:rsidR="00527619" w:rsidRPr="00EF5C56">
              <w:rPr>
                <w:rFonts w:cstheme="minorHAnsi"/>
                <w:sz w:val="24"/>
                <w:szCs w:val="24"/>
              </w:rPr>
              <w:t xml:space="preserve"> В</w:t>
            </w:r>
            <w:proofErr w:type="gramEnd"/>
          </w:p>
          <w:p w:rsidR="00527619" w:rsidRPr="00EF5C56" w:rsidRDefault="00D820C4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Уровень шума </w:t>
            </w:r>
            <w:r w:rsidR="00527619" w:rsidRPr="00EF5C56">
              <w:rPr>
                <w:rFonts w:cstheme="minorHAnsi"/>
                <w:sz w:val="24"/>
                <w:szCs w:val="24"/>
              </w:rPr>
              <w:t xml:space="preserve"> не более 24 </w:t>
            </w:r>
            <w:proofErr w:type="spellStart"/>
            <w:r w:rsidR="00527619" w:rsidRPr="00EF5C56">
              <w:rPr>
                <w:rFonts w:cstheme="minorHAnsi"/>
                <w:sz w:val="24"/>
                <w:szCs w:val="24"/>
              </w:rPr>
              <w:t>дБА</w:t>
            </w:r>
            <w:proofErr w:type="spellEnd"/>
          </w:p>
          <w:p w:rsidR="00527619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Размеры не менее  (ширина х высота х глубина)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120 x 120 x 25 мм</w:t>
            </w:r>
          </w:p>
          <w:p w:rsidR="00527619" w:rsidRPr="00EF5C56" w:rsidRDefault="00D820C4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Вес не менее </w:t>
            </w:r>
            <w:r w:rsidR="00527619" w:rsidRPr="00EF5C56">
              <w:rPr>
                <w:rFonts w:cstheme="minorHAnsi"/>
                <w:sz w:val="24"/>
                <w:szCs w:val="24"/>
              </w:rPr>
              <w:t>115 грамм</w:t>
            </w:r>
          </w:p>
          <w:p w:rsidR="00D820C4" w:rsidRPr="00EF5C56" w:rsidRDefault="00D820C4" w:rsidP="00F15A4E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527619" w:rsidRPr="00EF5C56" w:rsidRDefault="00FF49BB" w:rsidP="00AC672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15</w:t>
            </w:r>
            <w:r w:rsidR="0054613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27619" w:rsidRPr="00EF5C56">
              <w:rPr>
                <w:rFonts w:cstheme="minorHAnsi"/>
                <w:b/>
                <w:sz w:val="24"/>
                <w:szCs w:val="24"/>
              </w:rPr>
              <w:t>шт.</w:t>
            </w:r>
          </w:p>
        </w:tc>
        <w:tc>
          <w:tcPr>
            <w:tcW w:w="2236" w:type="dxa"/>
            <w:vAlign w:val="center"/>
          </w:tcPr>
          <w:p w:rsidR="00527619" w:rsidRPr="00EF5C56" w:rsidRDefault="00FF49BB" w:rsidP="00775C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194 340,00</w:t>
            </w:r>
          </w:p>
        </w:tc>
      </w:tr>
    </w:tbl>
    <w:p w:rsidR="00654B01" w:rsidRDefault="00654B01" w:rsidP="00654B01">
      <w:pPr>
        <w:rPr>
          <w:rFonts w:cstheme="minorHAnsi"/>
          <w:b/>
          <w:sz w:val="24"/>
          <w:szCs w:val="24"/>
        </w:rPr>
      </w:pPr>
      <w:r w:rsidRPr="00E1096F">
        <w:rPr>
          <w:rFonts w:cstheme="minorHAnsi"/>
          <w:b/>
          <w:sz w:val="24"/>
          <w:szCs w:val="24"/>
        </w:rPr>
        <w:lastRenderedPageBreak/>
        <w:t xml:space="preserve">Итого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theme="minorHAnsi"/>
          <w:b/>
          <w:sz w:val="24"/>
          <w:szCs w:val="24"/>
        </w:rPr>
        <w:t xml:space="preserve">          </w:t>
      </w:r>
      <w:r w:rsidR="00FF49BB">
        <w:rPr>
          <w:rFonts w:ascii="Calibri" w:hAnsi="Calibri" w:cs="Calibri"/>
          <w:b/>
          <w:bCs/>
          <w:color w:val="000000"/>
          <w:sz w:val="24"/>
          <w:szCs w:val="24"/>
        </w:rPr>
        <w:t>194 340,00</w:t>
      </w:r>
    </w:p>
    <w:p w:rsidR="00654B01" w:rsidRDefault="00654B01" w:rsidP="00654B01">
      <w:pPr>
        <w:rPr>
          <w:rFonts w:cstheme="minorHAnsi"/>
          <w:b/>
          <w:sz w:val="24"/>
          <w:szCs w:val="24"/>
        </w:rPr>
      </w:pPr>
    </w:p>
    <w:p w:rsidR="00654B01" w:rsidRDefault="00654B01" w:rsidP="00654B01">
      <w:pPr>
        <w:pStyle w:val="a5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Срок поставки не более 3 дней после подписания контракта</w:t>
      </w:r>
    </w:p>
    <w:p w:rsidR="00654B01" w:rsidRDefault="00654B01" w:rsidP="00654B01">
      <w:pPr>
        <w:pStyle w:val="a5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Срок оплаты не более 7 дней после поставки товара</w:t>
      </w:r>
    </w:p>
    <w:p w:rsidR="00654B01" w:rsidRPr="00233DAC" w:rsidRDefault="00654B01" w:rsidP="00654B01">
      <w:pPr>
        <w:pStyle w:val="a5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Место поставки: Департамент образования города Перми ул</w:t>
      </w:r>
      <w:proofErr w:type="gramStart"/>
      <w:r>
        <w:rPr>
          <w:rFonts w:cstheme="minorHAnsi"/>
          <w:sz w:val="24"/>
          <w:szCs w:val="24"/>
        </w:rPr>
        <w:t>.С</w:t>
      </w:r>
      <w:proofErr w:type="gramEnd"/>
      <w:r>
        <w:rPr>
          <w:rFonts w:cstheme="minorHAnsi"/>
          <w:sz w:val="24"/>
          <w:szCs w:val="24"/>
        </w:rPr>
        <w:t xml:space="preserve">ибирская, 17 </w:t>
      </w:r>
      <w:proofErr w:type="spellStart"/>
      <w:r>
        <w:rPr>
          <w:rFonts w:cstheme="minorHAnsi"/>
          <w:sz w:val="24"/>
          <w:szCs w:val="24"/>
        </w:rPr>
        <w:t>каб</w:t>
      </w:r>
      <w:proofErr w:type="spellEnd"/>
      <w:r>
        <w:rPr>
          <w:rFonts w:cstheme="minorHAnsi"/>
          <w:sz w:val="24"/>
          <w:szCs w:val="24"/>
        </w:rPr>
        <w:t>. 218</w:t>
      </w:r>
    </w:p>
    <w:p w:rsidR="00654B01" w:rsidRPr="00654B01" w:rsidRDefault="00654B01" w:rsidP="00654B01">
      <w:pPr>
        <w:rPr>
          <w:rFonts w:cstheme="minorHAnsi"/>
          <w:sz w:val="24"/>
          <w:szCs w:val="24"/>
        </w:rPr>
      </w:pPr>
    </w:p>
    <w:p w:rsidR="00654B01" w:rsidRPr="00654B01" w:rsidRDefault="00654B01" w:rsidP="00654B01">
      <w:pPr>
        <w:rPr>
          <w:rFonts w:cstheme="minorHAnsi"/>
          <w:sz w:val="24"/>
          <w:szCs w:val="24"/>
        </w:rPr>
      </w:pPr>
    </w:p>
    <w:p w:rsidR="00654B01" w:rsidRDefault="00654B01" w:rsidP="00654B0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А.М. Балуев ________________________</w:t>
      </w:r>
    </w:p>
    <w:p w:rsidR="00654B01" w:rsidRDefault="00654B01" w:rsidP="00654B0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Ю.А. Овсянникова ___________________</w:t>
      </w:r>
    </w:p>
    <w:p w:rsidR="00654B01" w:rsidRPr="00233DAC" w:rsidRDefault="00654B01" w:rsidP="00654B0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Э.К.</w:t>
      </w:r>
      <w:r w:rsidR="005C35A9">
        <w:rPr>
          <w:rFonts w:cstheme="minorHAnsi"/>
          <w:sz w:val="24"/>
          <w:szCs w:val="24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</w:rPr>
        <w:t>Андреева _______________________</w:t>
      </w:r>
    </w:p>
    <w:p w:rsidR="005720BD" w:rsidRPr="00EF5C56" w:rsidRDefault="005720BD">
      <w:pPr>
        <w:rPr>
          <w:rFonts w:cstheme="minorHAnsi"/>
          <w:sz w:val="24"/>
          <w:szCs w:val="24"/>
        </w:rPr>
      </w:pPr>
    </w:p>
    <w:sectPr w:rsidR="005720BD" w:rsidRPr="00EF5C56" w:rsidSect="00D820C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41C21"/>
    <w:multiLevelType w:val="hybridMultilevel"/>
    <w:tmpl w:val="EA148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214F6"/>
    <w:multiLevelType w:val="multilevel"/>
    <w:tmpl w:val="95789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C5E6CFC"/>
    <w:multiLevelType w:val="multilevel"/>
    <w:tmpl w:val="AC6C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81A"/>
    <w:rsid w:val="000C704B"/>
    <w:rsid w:val="000D4484"/>
    <w:rsid w:val="001A6B60"/>
    <w:rsid w:val="001F141E"/>
    <w:rsid w:val="00435893"/>
    <w:rsid w:val="00455982"/>
    <w:rsid w:val="00463456"/>
    <w:rsid w:val="0046778C"/>
    <w:rsid w:val="00490E0A"/>
    <w:rsid w:val="004B5107"/>
    <w:rsid w:val="00515B8D"/>
    <w:rsid w:val="00527619"/>
    <w:rsid w:val="00546136"/>
    <w:rsid w:val="005720BD"/>
    <w:rsid w:val="005C35A9"/>
    <w:rsid w:val="005F07A2"/>
    <w:rsid w:val="005F513C"/>
    <w:rsid w:val="00637FCE"/>
    <w:rsid w:val="0065481A"/>
    <w:rsid w:val="00654B01"/>
    <w:rsid w:val="006958EE"/>
    <w:rsid w:val="00696A60"/>
    <w:rsid w:val="006C7501"/>
    <w:rsid w:val="006F2721"/>
    <w:rsid w:val="00775CEF"/>
    <w:rsid w:val="00856AE8"/>
    <w:rsid w:val="008A64C5"/>
    <w:rsid w:val="008E3AB8"/>
    <w:rsid w:val="00924DCB"/>
    <w:rsid w:val="00942BC7"/>
    <w:rsid w:val="00962BAC"/>
    <w:rsid w:val="0097654D"/>
    <w:rsid w:val="0097757F"/>
    <w:rsid w:val="0098574D"/>
    <w:rsid w:val="00993883"/>
    <w:rsid w:val="009B35D3"/>
    <w:rsid w:val="009C68FE"/>
    <w:rsid w:val="009E1FDD"/>
    <w:rsid w:val="009F63DF"/>
    <w:rsid w:val="00A5610B"/>
    <w:rsid w:val="00A84120"/>
    <w:rsid w:val="00AC6721"/>
    <w:rsid w:val="00B74DF3"/>
    <w:rsid w:val="00BE31D2"/>
    <w:rsid w:val="00C006CE"/>
    <w:rsid w:val="00C758D1"/>
    <w:rsid w:val="00C84A22"/>
    <w:rsid w:val="00CD7289"/>
    <w:rsid w:val="00D776C7"/>
    <w:rsid w:val="00D820C4"/>
    <w:rsid w:val="00DB588A"/>
    <w:rsid w:val="00E74BC7"/>
    <w:rsid w:val="00E97072"/>
    <w:rsid w:val="00EB49A4"/>
    <w:rsid w:val="00EC3F52"/>
    <w:rsid w:val="00EF5C56"/>
    <w:rsid w:val="00F05AF2"/>
    <w:rsid w:val="00F067C7"/>
    <w:rsid w:val="00F13A1D"/>
    <w:rsid w:val="00F15A4E"/>
    <w:rsid w:val="00FC09BB"/>
    <w:rsid w:val="00FC637F"/>
    <w:rsid w:val="00FE02CC"/>
    <w:rsid w:val="00FE3E21"/>
    <w:rsid w:val="00FF49BB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D1"/>
  </w:style>
  <w:style w:type="paragraph" w:styleId="1">
    <w:name w:val="heading 1"/>
    <w:basedOn w:val="a"/>
    <w:link w:val="10"/>
    <w:uiPriority w:val="9"/>
    <w:qFormat/>
    <w:rsid w:val="00F15A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15A4E"/>
  </w:style>
  <w:style w:type="character" w:styleId="a4">
    <w:name w:val="Strong"/>
    <w:basedOn w:val="a0"/>
    <w:uiPriority w:val="22"/>
    <w:qFormat/>
    <w:rsid w:val="00F15A4E"/>
    <w:rPr>
      <w:b/>
      <w:bCs/>
    </w:rPr>
  </w:style>
  <w:style w:type="character" w:customStyle="1" w:styleId="apple-converted-space">
    <w:name w:val="apple-converted-space"/>
    <w:basedOn w:val="a0"/>
    <w:rsid w:val="00F15A4E"/>
  </w:style>
  <w:style w:type="paragraph" w:styleId="a5">
    <w:name w:val="List Paragraph"/>
    <w:basedOn w:val="a"/>
    <w:uiPriority w:val="34"/>
    <w:qFormat/>
    <w:rsid w:val="00F15A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15A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006C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5A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15A4E"/>
  </w:style>
  <w:style w:type="character" w:styleId="a4">
    <w:name w:val="Strong"/>
    <w:basedOn w:val="a0"/>
    <w:uiPriority w:val="22"/>
    <w:qFormat/>
    <w:rsid w:val="00F15A4E"/>
    <w:rPr>
      <w:b/>
      <w:bCs/>
    </w:rPr>
  </w:style>
  <w:style w:type="character" w:customStyle="1" w:styleId="apple-converted-space">
    <w:name w:val="apple-converted-space"/>
    <w:basedOn w:val="a0"/>
    <w:rsid w:val="00F15A4E"/>
  </w:style>
  <w:style w:type="paragraph" w:styleId="a5">
    <w:name w:val="List Paragraph"/>
    <w:basedOn w:val="a"/>
    <w:uiPriority w:val="34"/>
    <w:qFormat/>
    <w:rsid w:val="00F15A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15A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006C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665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C6C6C6"/>
            <w:bottom w:val="single" w:sz="12" w:space="15" w:color="C6C6C6"/>
            <w:right w:val="single" w:sz="6" w:space="11" w:color="C6C6C6"/>
          </w:divBdr>
        </w:div>
      </w:divsChild>
    </w:div>
    <w:div w:id="9660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92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C6C6C6"/>
            <w:bottom w:val="single" w:sz="12" w:space="15" w:color="C6C6C6"/>
            <w:right w:val="single" w:sz="6" w:space="11" w:color="C6C6C6"/>
          </w:divBdr>
        </w:div>
      </w:divsChild>
    </w:div>
    <w:div w:id="17814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44E02-EF65-4150-8F00-75403E0A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Балуев</dc:creator>
  <cp:lastModifiedBy>Your User Name</cp:lastModifiedBy>
  <cp:revision>11</cp:revision>
  <cp:lastPrinted>2011-12-08T13:05:00Z</cp:lastPrinted>
  <dcterms:created xsi:type="dcterms:W3CDTF">2011-12-08T05:07:00Z</dcterms:created>
  <dcterms:modified xsi:type="dcterms:W3CDTF">2011-12-08T13:05:00Z</dcterms:modified>
</cp:coreProperties>
</file>