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11" w:rsidRPr="00C01C0C" w:rsidRDefault="00EC3611" w:rsidP="00EC36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B62FE7" w:rsidRPr="00C01C0C">
        <w:rPr>
          <w:rFonts w:ascii="Times New Roman" w:hAnsi="Times New Roman" w:cs="Times New Roman"/>
          <w:sz w:val="22"/>
          <w:szCs w:val="22"/>
        </w:rPr>
        <w:t>4</w:t>
      </w:r>
    </w:p>
    <w:p w:rsidR="00EC3611" w:rsidRPr="00250459" w:rsidRDefault="00EC3611" w:rsidP="00EC36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EC3611" w:rsidRPr="00250459" w:rsidRDefault="00EC3611" w:rsidP="00EC36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="003245BC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»</w:t>
      </w:r>
      <w:r w:rsidR="009504A8" w:rsidRPr="00F30CA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декабря</w:t>
      </w:r>
      <w:r w:rsidRPr="00250459">
        <w:rPr>
          <w:rFonts w:ascii="Times New Roman" w:hAnsi="Times New Roman" w:cs="Times New Roman"/>
          <w:sz w:val="22"/>
          <w:szCs w:val="22"/>
        </w:rPr>
        <w:t xml:space="preserve">  2011 года</w:t>
      </w:r>
    </w:p>
    <w:p w:rsidR="00EC3611" w:rsidRDefault="00EC3611" w:rsidP="00EC36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11" w:rsidRPr="00F30CA2" w:rsidRDefault="00EC3611" w:rsidP="005770C3">
      <w:pPr>
        <w:jc w:val="center"/>
        <w:rPr>
          <w:rFonts w:ascii="Book Antiqua" w:hAnsi="Book Antiqua"/>
          <w:b/>
          <w:shadow/>
          <w:sz w:val="28"/>
          <w:szCs w:val="28"/>
        </w:rPr>
      </w:pPr>
    </w:p>
    <w:p w:rsidR="003245BC" w:rsidRPr="003245BC" w:rsidRDefault="003245BC" w:rsidP="003245BC">
      <w:pPr>
        <w:jc w:val="center"/>
        <w:rPr>
          <w:rFonts w:ascii="Book Antiqua" w:hAnsi="Book Antiqua"/>
          <w:shadow/>
          <w:sz w:val="28"/>
          <w:szCs w:val="28"/>
        </w:rPr>
      </w:pPr>
      <w:r w:rsidRPr="003245BC">
        <w:rPr>
          <w:rFonts w:ascii="Book Antiqua" w:hAnsi="Book Antiqua"/>
          <w:shadow/>
          <w:sz w:val="28"/>
          <w:szCs w:val="28"/>
        </w:rPr>
        <w:t>СМЕТА</w:t>
      </w:r>
    </w:p>
    <w:p w:rsidR="003245BC" w:rsidRPr="003245BC" w:rsidRDefault="003245BC" w:rsidP="003245BC">
      <w:pPr>
        <w:jc w:val="center"/>
        <w:rPr>
          <w:bCs/>
        </w:rPr>
      </w:pPr>
      <w:r w:rsidRPr="003245BC">
        <w:rPr>
          <w:rFonts w:ascii="Book Antiqua" w:hAnsi="Book Antiqua"/>
        </w:rPr>
        <w:t xml:space="preserve">расходов на </w:t>
      </w:r>
      <w:r w:rsidRPr="003245BC">
        <w:rPr>
          <w:rFonts w:ascii="Book Antiqua" w:hAnsi="Book Antiqua"/>
          <w:bCs/>
          <w:iCs/>
        </w:rPr>
        <w:t>оказание услуг по</w:t>
      </w:r>
      <w:r w:rsidRPr="003245BC">
        <w:rPr>
          <w:bCs/>
        </w:rPr>
        <w:t xml:space="preserve"> заливке ледового катка для проведения </w:t>
      </w:r>
      <w:r>
        <w:rPr>
          <w:bCs/>
        </w:rPr>
        <w:t>физкультурно-оздоровительной работы в</w:t>
      </w:r>
      <w:r w:rsidRPr="003245BC">
        <w:rPr>
          <w:bCs/>
        </w:rPr>
        <w:t xml:space="preserve"> Индустриально</w:t>
      </w:r>
      <w:r>
        <w:rPr>
          <w:bCs/>
        </w:rPr>
        <w:t>м</w:t>
      </w:r>
      <w:r w:rsidRPr="003245BC">
        <w:rPr>
          <w:bCs/>
        </w:rPr>
        <w:t xml:space="preserve"> район</w:t>
      </w:r>
      <w:r>
        <w:rPr>
          <w:bCs/>
        </w:rPr>
        <w:t>е</w:t>
      </w:r>
      <w:r w:rsidRPr="003245BC">
        <w:rPr>
          <w:bCs/>
        </w:rPr>
        <w:t xml:space="preserve"> г</w:t>
      </w:r>
      <w:r>
        <w:rPr>
          <w:bCs/>
        </w:rPr>
        <w:t xml:space="preserve">орода </w:t>
      </w:r>
      <w:r w:rsidRPr="003245BC">
        <w:rPr>
          <w:bCs/>
        </w:rPr>
        <w:t>Перми.</w:t>
      </w:r>
    </w:p>
    <w:p w:rsidR="003245BC" w:rsidRPr="003245BC" w:rsidRDefault="003245BC" w:rsidP="003245BC">
      <w:pPr>
        <w:jc w:val="both"/>
        <w:rPr>
          <w:rFonts w:ascii="Book Antiqua" w:hAnsi="Book Antiqua"/>
        </w:rPr>
      </w:pPr>
    </w:p>
    <w:p w:rsidR="003245BC" w:rsidRPr="003245BC" w:rsidRDefault="003245BC" w:rsidP="003245BC">
      <w:pPr>
        <w:jc w:val="both"/>
        <w:rPr>
          <w:rFonts w:ascii="Book Antiqua" w:hAnsi="Book Antiqua"/>
        </w:rPr>
      </w:pPr>
    </w:p>
    <w:p w:rsidR="003245BC" w:rsidRPr="003245BC" w:rsidRDefault="003245BC" w:rsidP="003245BC">
      <w:pPr>
        <w:numPr>
          <w:ilvl w:val="0"/>
          <w:numId w:val="3"/>
        </w:numPr>
        <w:jc w:val="both"/>
        <w:rPr>
          <w:rFonts w:ascii="Book Antiqua" w:hAnsi="Book Antiqua"/>
        </w:rPr>
      </w:pPr>
      <w:r w:rsidRPr="003245BC">
        <w:rPr>
          <w:rFonts w:ascii="Book Antiqua" w:hAnsi="Book Antiqua"/>
        </w:rPr>
        <w:tab/>
        <w:t>Заливка ледового покрытия</w:t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  <w:t>= 50 000 руб. 00 коп.</w:t>
      </w:r>
    </w:p>
    <w:p w:rsidR="003245BC" w:rsidRPr="003245BC" w:rsidRDefault="003245BC" w:rsidP="003245BC">
      <w:pPr>
        <w:ind w:left="342"/>
        <w:jc w:val="both"/>
        <w:rPr>
          <w:rFonts w:ascii="Book Antiqua" w:hAnsi="Book Antiqua"/>
        </w:rPr>
      </w:pPr>
    </w:p>
    <w:p w:rsidR="003245BC" w:rsidRPr="003245BC" w:rsidRDefault="003245BC" w:rsidP="003245BC">
      <w:pPr>
        <w:numPr>
          <w:ilvl w:val="0"/>
          <w:numId w:val="3"/>
        </w:numPr>
        <w:jc w:val="both"/>
        <w:rPr>
          <w:rFonts w:ascii="Book Antiqua" w:hAnsi="Book Antiqua"/>
        </w:rPr>
      </w:pPr>
      <w:r w:rsidRPr="003245BC">
        <w:rPr>
          <w:rFonts w:ascii="Book Antiqua" w:hAnsi="Book Antiqua"/>
        </w:rPr>
        <w:t>Содержание ледового покрытия</w:t>
      </w:r>
    </w:p>
    <w:p w:rsidR="003245BC" w:rsidRPr="003245BC" w:rsidRDefault="003245BC" w:rsidP="003245BC">
      <w:pPr>
        <w:ind w:left="342"/>
        <w:jc w:val="both"/>
        <w:rPr>
          <w:rFonts w:ascii="Book Antiqua" w:hAnsi="Book Antiqua"/>
        </w:rPr>
      </w:pPr>
      <w:proofErr w:type="gramStart"/>
      <w:r w:rsidRPr="003245BC">
        <w:rPr>
          <w:rFonts w:ascii="Book Antiqua" w:hAnsi="Book Antiqua"/>
        </w:rPr>
        <w:t>согласно</w:t>
      </w:r>
      <w:proofErr w:type="gramEnd"/>
      <w:r w:rsidRPr="003245BC">
        <w:rPr>
          <w:rFonts w:ascii="Book Antiqua" w:hAnsi="Book Antiqua"/>
        </w:rPr>
        <w:t xml:space="preserve"> технического задания</w:t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  <w:t>= 80 000 руб. 00 коп.</w:t>
      </w:r>
    </w:p>
    <w:p w:rsidR="003245BC" w:rsidRPr="003245BC" w:rsidRDefault="003245BC" w:rsidP="003245BC">
      <w:pPr>
        <w:jc w:val="both"/>
        <w:rPr>
          <w:rFonts w:ascii="Book Antiqua" w:hAnsi="Book Antiqua"/>
        </w:rPr>
      </w:pPr>
    </w:p>
    <w:p w:rsidR="003245BC" w:rsidRPr="003245BC" w:rsidRDefault="003245BC" w:rsidP="003245BC">
      <w:pPr>
        <w:numPr>
          <w:ilvl w:val="0"/>
          <w:numId w:val="3"/>
        </w:numPr>
        <w:jc w:val="both"/>
        <w:rPr>
          <w:rFonts w:ascii="Book Antiqua" w:hAnsi="Book Antiqua"/>
        </w:rPr>
      </w:pPr>
      <w:r w:rsidRPr="003245BC">
        <w:rPr>
          <w:rFonts w:ascii="Book Antiqua" w:hAnsi="Book Antiqua"/>
        </w:rPr>
        <w:t>Оплата обслуживающего персонала</w:t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  <w:t>= 33 898 руб. 92 коп.</w:t>
      </w:r>
    </w:p>
    <w:p w:rsidR="003245BC" w:rsidRPr="003245BC" w:rsidRDefault="003245BC" w:rsidP="003245BC">
      <w:pPr>
        <w:jc w:val="both"/>
        <w:rPr>
          <w:rFonts w:ascii="Book Antiqua" w:hAnsi="Book Antiqua"/>
        </w:rPr>
      </w:pPr>
    </w:p>
    <w:p w:rsidR="003245BC" w:rsidRPr="003245BC" w:rsidRDefault="003245BC" w:rsidP="003245BC">
      <w:pPr>
        <w:numPr>
          <w:ilvl w:val="0"/>
          <w:numId w:val="3"/>
        </w:numPr>
        <w:jc w:val="both"/>
        <w:rPr>
          <w:rFonts w:ascii="Book Antiqua" w:hAnsi="Book Antiqua"/>
        </w:rPr>
      </w:pPr>
      <w:r w:rsidRPr="003245BC">
        <w:rPr>
          <w:rFonts w:ascii="Book Antiqua" w:hAnsi="Book Antiqua"/>
        </w:rPr>
        <w:t>Награждение</w:t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  <w:t>= 21 000 руб. 00 коп.</w:t>
      </w:r>
    </w:p>
    <w:p w:rsidR="003245BC" w:rsidRPr="003245BC" w:rsidRDefault="003245BC" w:rsidP="003245BC">
      <w:pPr>
        <w:jc w:val="both"/>
        <w:rPr>
          <w:rFonts w:ascii="Book Antiqua" w:hAnsi="Book Antiqua"/>
        </w:rPr>
      </w:pPr>
    </w:p>
    <w:p w:rsidR="003245BC" w:rsidRPr="003245BC" w:rsidRDefault="003245BC" w:rsidP="003245BC">
      <w:pPr>
        <w:numPr>
          <w:ilvl w:val="0"/>
          <w:numId w:val="3"/>
        </w:numPr>
        <w:jc w:val="both"/>
        <w:rPr>
          <w:rFonts w:ascii="Book Antiqua" w:hAnsi="Book Antiqua"/>
        </w:rPr>
      </w:pPr>
      <w:r w:rsidRPr="003245BC">
        <w:rPr>
          <w:rFonts w:ascii="Book Antiqua" w:hAnsi="Book Antiqua"/>
        </w:rPr>
        <w:t>Прочие расходы</w:t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</w:r>
      <w:r w:rsidRPr="003245BC">
        <w:rPr>
          <w:rFonts w:ascii="Book Antiqua" w:hAnsi="Book Antiqua"/>
        </w:rPr>
        <w:tab/>
        <w:t>= 4 101 руб. 08 коп.</w:t>
      </w:r>
    </w:p>
    <w:p w:rsidR="003245BC" w:rsidRPr="003245BC" w:rsidRDefault="003245BC" w:rsidP="003245BC">
      <w:pPr>
        <w:ind w:left="708"/>
        <w:jc w:val="both"/>
        <w:rPr>
          <w:rFonts w:ascii="Book Antiqua" w:hAnsi="Book Antiqua"/>
        </w:rPr>
      </w:pPr>
      <w:r w:rsidRPr="003245BC">
        <w:pict>
          <v:line id="_x0000_s1030" style="position:absolute;left:0;text-align:left;z-index:251658240" from="27pt,7.75pt" to="477pt,7.75pt"/>
        </w:pict>
      </w:r>
    </w:p>
    <w:p w:rsidR="003245BC" w:rsidRPr="003245BC" w:rsidRDefault="003245BC" w:rsidP="003245BC">
      <w:pPr>
        <w:ind w:left="708"/>
        <w:jc w:val="both"/>
        <w:rPr>
          <w:rFonts w:ascii="Book Antiqua" w:hAnsi="Book Antiqua"/>
          <w:shadow/>
        </w:rPr>
      </w:pPr>
      <w:r w:rsidRPr="003245BC">
        <w:rPr>
          <w:rFonts w:ascii="Book Antiqua" w:hAnsi="Book Antiqua"/>
          <w:shadow/>
        </w:rPr>
        <w:t>ИТОГО ПО СМЕТЕ</w:t>
      </w:r>
      <w:r w:rsidRPr="003245BC">
        <w:rPr>
          <w:rFonts w:ascii="Book Antiqua" w:hAnsi="Book Antiqua"/>
          <w:shadow/>
        </w:rPr>
        <w:tab/>
      </w:r>
      <w:r w:rsidRPr="003245BC">
        <w:rPr>
          <w:rFonts w:ascii="Book Antiqua" w:hAnsi="Book Antiqua"/>
          <w:shadow/>
        </w:rPr>
        <w:tab/>
      </w:r>
      <w:r w:rsidRPr="003245BC">
        <w:rPr>
          <w:rFonts w:ascii="Book Antiqua" w:hAnsi="Book Antiqua"/>
          <w:shadow/>
        </w:rPr>
        <w:tab/>
      </w:r>
      <w:r w:rsidRPr="003245BC">
        <w:rPr>
          <w:rFonts w:ascii="Book Antiqua" w:hAnsi="Book Antiqua"/>
          <w:shadow/>
        </w:rPr>
        <w:tab/>
      </w:r>
      <w:r w:rsidRPr="003245BC">
        <w:rPr>
          <w:rFonts w:ascii="Book Antiqua" w:hAnsi="Book Antiqua"/>
          <w:shadow/>
        </w:rPr>
        <w:tab/>
      </w:r>
      <w:r w:rsidRPr="003245BC">
        <w:rPr>
          <w:rFonts w:ascii="Book Antiqua" w:hAnsi="Book Antiqua"/>
          <w:shadow/>
        </w:rPr>
        <w:tab/>
        <w:t>189000 руб. 00 коп.</w:t>
      </w:r>
    </w:p>
    <w:p w:rsidR="003245BC" w:rsidRPr="003245BC" w:rsidRDefault="003245BC" w:rsidP="003245BC">
      <w:pPr>
        <w:jc w:val="both"/>
        <w:rPr>
          <w:rFonts w:ascii="Book Antiqua" w:hAnsi="Book Antiqua"/>
        </w:rPr>
      </w:pPr>
    </w:p>
    <w:p w:rsidR="00E30D87" w:rsidRDefault="00E30D87" w:rsidP="003245BC">
      <w:pPr>
        <w:jc w:val="center"/>
      </w:pPr>
    </w:p>
    <w:sectPr w:rsidR="00E30D87" w:rsidSect="005770C3">
      <w:pgSz w:w="11906" w:h="16838"/>
      <w:pgMar w:top="993" w:right="850" w:bottom="113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11FE9"/>
    <w:multiLevelType w:val="hybridMultilevel"/>
    <w:tmpl w:val="17684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AD59F7"/>
    <w:multiLevelType w:val="hybridMultilevel"/>
    <w:tmpl w:val="7F22B45E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0C3"/>
    <w:rsid w:val="003245BC"/>
    <w:rsid w:val="00413458"/>
    <w:rsid w:val="005770C3"/>
    <w:rsid w:val="006D0277"/>
    <w:rsid w:val="00746C4C"/>
    <w:rsid w:val="009504A8"/>
    <w:rsid w:val="00B4549F"/>
    <w:rsid w:val="00B62FE7"/>
    <w:rsid w:val="00C01C0C"/>
    <w:rsid w:val="00D31D42"/>
    <w:rsid w:val="00E30D87"/>
    <w:rsid w:val="00EC3611"/>
    <w:rsid w:val="00F30CA2"/>
    <w:rsid w:val="00F3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3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F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474</Characters>
  <Application>Microsoft Office Word</Application>
  <DocSecurity>0</DocSecurity>
  <Lines>3</Lines>
  <Paragraphs>1</Paragraphs>
  <ScaleCrop>false</ScaleCrop>
  <Company>CtrlSoft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feogimz</cp:lastModifiedBy>
  <cp:revision>9</cp:revision>
  <cp:lastPrinted>2011-12-06T07:25:00Z</cp:lastPrinted>
  <dcterms:created xsi:type="dcterms:W3CDTF">2011-12-05T07:17:00Z</dcterms:created>
  <dcterms:modified xsi:type="dcterms:W3CDTF">2011-12-26T09:07:00Z</dcterms:modified>
</cp:coreProperties>
</file>