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DAB" w:rsidRDefault="00C11DAB" w:rsidP="00AD5932">
      <w:pPr>
        <w:jc w:val="right"/>
        <w:rPr>
          <w:sz w:val="28"/>
          <w:szCs w:val="28"/>
        </w:rPr>
      </w:pPr>
    </w:p>
    <w:p w:rsidR="00C11DAB" w:rsidRDefault="00C11DAB" w:rsidP="00AD5932">
      <w:pPr>
        <w:jc w:val="right"/>
        <w:rPr>
          <w:sz w:val="28"/>
          <w:szCs w:val="28"/>
        </w:rPr>
      </w:pPr>
    </w:p>
    <w:p w:rsidR="00AD5932" w:rsidRDefault="00AD5932" w:rsidP="00AD5932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AD5932" w:rsidRDefault="00AD5932" w:rsidP="00AD5932">
      <w:pPr>
        <w:jc w:val="right"/>
        <w:rPr>
          <w:sz w:val="28"/>
          <w:szCs w:val="28"/>
        </w:rPr>
      </w:pPr>
      <w:r>
        <w:rPr>
          <w:sz w:val="28"/>
          <w:szCs w:val="28"/>
        </w:rPr>
        <w:t>к извещению</w:t>
      </w:r>
    </w:p>
    <w:p w:rsidR="00AD5932" w:rsidRDefault="00AD5932" w:rsidP="00AD59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AD5932" w:rsidRDefault="00AD5932" w:rsidP="00AD59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оказание услуг дежурного общественного центра </w:t>
      </w:r>
      <w:proofErr w:type="gramStart"/>
      <w:r>
        <w:rPr>
          <w:b/>
          <w:sz w:val="28"/>
          <w:szCs w:val="28"/>
        </w:rPr>
        <w:t>по</w:t>
      </w:r>
      <w:proofErr w:type="gramEnd"/>
      <w:r>
        <w:rPr>
          <w:b/>
          <w:sz w:val="28"/>
          <w:szCs w:val="28"/>
        </w:rPr>
        <w:t xml:space="preserve"> </w:t>
      </w:r>
    </w:p>
    <w:p w:rsidR="00AD5932" w:rsidRDefault="00AD5932" w:rsidP="00AD5932">
      <w:pPr>
        <w:jc w:val="center"/>
        <w:rPr>
          <w:b/>
          <w:bCs/>
          <w:szCs w:val="28"/>
          <w:u w:val="single"/>
        </w:rPr>
      </w:pPr>
      <w:r>
        <w:rPr>
          <w:b/>
          <w:sz w:val="28"/>
          <w:szCs w:val="28"/>
        </w:rPr>
        <w:t>ул. Косьвинская, 11</w:t>
      </w:r>
    </w:p>
    <w:p w:rsidR="00AD5932" w:rsidRDefault="00AD5932" w:rsidP="00AD5932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1. Сроки </w:t>
      </w:r>
      <w:r w:rsidR="00EC7B4E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 </w:t>
      </w:r>
    </w:p>
    <w:p w:rsidR="00AD5932" w:rsidRDefault="00AD5932" w:rsidP="00AD5932">
      <w:pPr>
        <w:jc w:val="both"/>
        <w:rPr>
          <w:szCs w:val="28"/>
          <w:u w:val="single"/>
        </w:rPr>
      </w:pPr>
      <w:r>
        <w:rPr>
          <w:szCs w:val="28"/>
        </w:rPr>
        <w:t xml:space="preserve">С  </w:t>
      </w:r>
      <w:r w:rsidR="00EC7B4E">
        <w:rPr>
          <w:szCs w:val="28"/>
        </w:rPr>
        <w:t>момента заключения муниципального контракта</w:t>
      </w:r>
      <w:r>
        <w:rPr>
          <w:szCs w:val="28"/>
        </w:rPr>
        <w:t xml:space="preserve"> по 3</w:t>
      </w:r>
      <w:r w:rsidR="00B832B5">
        <w:rPr>
          <w:szCs w:val="28"/>
        </w:rPr>
        <w:t>0</w:t>
      </w:r>
      <w:r>
        <w:rPr>
          <w:szCs w:val="28"/>
        </w:rPr>
        <w:t>.</w:t>
      </w:r>
      <w:r w:rsidR="00B832B5">
        <w:rPr>
          <w:szCs w:val="28"/>
        </w:rPr>
        <w:t>04</w:t>
      </w:r>
      <w:r>
        <w:rPr>
          <w:szCs w:val="28"/>
        </w:rPr>
        <w:t>.201</w:t>
      </w:r>
      <w:r w:rsidR="00B832B5">
        <w:rPr>
          <w:szCs w:val="28"/>
        </w:rPr>
        <w:t>2</w:t>
      </w:r>
    </w:p>
    <w:p w:rsidR="00AD5932" w:rsidRDefault="00AD5932" w:rsidP="00AD5932">
      <w:pPr>
        <w:jc w:val="both"/>
        <w:rPr>
          <w:b/>
          <w:bCs/>
          <w:szCs w:val="28"/>
          <w:u w:val="single"/>
        </w:rPr>
      </w:pPr>
    </w:p>
    <w:p w:rsidR="00AD5932" w:rsidRPr="00AD5932" w:rsidRDefault="00AD5932" w:rsidP="00AD5932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2.Место </w:t>
      </w:r>
      <w:r w:rsidR="00EC7B4E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помещение общественного центра расположенного по адресу: 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Пермь, Свердловский район, ул.</w:t>
      </w:r>
      <w:r>
        <w:rPr>
          <w:sz w:val="28"/>
          <w:szCs w:val="28"/>
        </w:rPr>
        <w:t xml:space="preserve"> </w:t>
      </w:r>
      <w:r w:rsidRPr="00AD5932">
        <w:t>Косьвинская, 11</w:t>
      </w:r>
    </w:p>
    <w:p w:rsidR="00AD5932" w:rsidRDefault="00AD5932" w:rsidP="00AD5932">
      <w:pPr>
        <w:jc w:val="both"/>
        <w:rPr>
          <w:b/>
          <w:bCs/>
          <w:szCs w:val="28"/>
          <w:u w:val="single"/>
        </w:rPr>
      </w:pPr>
    </w:p>
    <w:p w:rsidR="00AD5932" w:rsidRDefault="00AD5932" w:rsidP="00AD5932">
      <w:pPr>
        <w:jc w:val="both"/>
        <w:rPr>
          <w:szCs w:val="28"/>
          <w:u w:val="single"/>
        </w:rPr>
      </w:pPr>
      <w:r>
        <w:rPr>
          <w:b/>
          <w:bCs/>
          <w:szCs w:val="28"/>
          <w:u w:val="single"/>
        </w:rPr>
        <w:t xml:space="preserve">3.Характеристики и объем </w:t>
      </w:r>
      <w:r w:rsidR="00EC7B4E">
        <w:rPr>
          <w:b/>
          <w:bCs/>
          <w:szCs w:val="28"/>
          <w:u w:val="single"/>
        </w:rPr>
        <w:t>оказываемых услуг</w:t>
      </w:r>
      <w:r>
        <w:rPr>
          <w:szCs w:val="28"/>
          <w:u w:val="single"/>
        </w:rPr>
        <w:t>:</w:t>
      </w:r>
    </w:p>
    <w:p w:rsidR="00AD5932" w:rsidRDefault="00AD5932" w:rsidP="00AD5932">
      <w:pPr>
        <w:numPr>
          <w:ilvl w:val="0"/>
          <w:numId w:val="1"/>
        </w:numPr>
        <w:tabs>
          <w:tab w:val="clear" w:pos="786"/>
          <w:tab w:val="left" w:pos="180"/>
          <w:tab w:val="num" w:pos="720"/>
          <w:tab w:val="left" w:pos="900"/>
          <w:tab w:val="left" w:pos="1080"/>
          <w:tab w:val="left" w:pos="1260"/>
        </w:tabs>
        <w:ind w:left="720"/>
        <w:jc w:val="both"/>
        <w:rPr>
          <w:color w:val="333333"/>
          <w:u w:val="single"/>
        </w:rPr>
      </w:pPr>
      <w:r>
        <w:rPr>
          <w:color w:val="333333"/>
          <w:u w:val="single"/>
        </w:rPr>
        <w:t>Услуги дежурного общественного центра:</w:t>
      </w:r>
    </w:p>
    <w:p w:rsidR="00AD5932" w:rsidRDefault="00AD5932" w:rsidP="00AD5932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доступа в помещение в часы работы общественного центра, ведение журнала учета посетителей общественного центра;</w:t>
      </w:r>
    </w:p>
    <w:p w:rsidR="00AD5932" w:rsidRDefault="00AD5932" w:rsidP="00AD5932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приема и сдачи дежурства;</w:t>
      </w:r>
    </w:p>
    <w:p w:rsidR="00AD5932" w:rsidRDefault="00AD5932" w:rsidP="00AD5932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ведение журнала выдачи ключей от кабинетов;</w:t>
      </w:r>
    </w:p>
    <w:p w:rsidR="00AD5932" w:rsidRDefault="00AD5932" w:rsidP="00AD5932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информирования посетителей о функциях, часах приема, расположения организаций в помещении  общественного центра;</w:t>
      </w:r>
    </w:p>
    <w:p w:rsidR="00AD5932" w:rsidRDefault="00AD5932" w:rsidP="00AD5932">
      <w:pPr>
        <w:pStyle w:val="Con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аварии своевременное извещение аварийных служб и ответственного лица, объявление тревоги, извещение пожарной части (тел.01,сот.010), и УВД (тел.02), принятие первичных мер по устранению пожара; </w:t>
      </w:r>
    </w:p>
    <w:p w:rsidR="00AD5932" w:rsidRDefault="00AD5932" w:rsidP="00AD5932">
      <w:pPr>
        <w:pStyle w:val="Con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извещение ответственного лица о ненадлежащем санитарном состоянии помещения, крыльца и прилегающей территории общественного центра;</w:t>
      </w:r>
    </w:p>
    <w:p w:rsidR="00AD5932" w:rsidRDefault="00AD5932" w:rsidP="00AD5932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Время работы: вр</w:t>
      </w:r>
      <w:r w:rsidR="00944E0E">
        <w:rPr>
          <w:color w:val="333333"/>
        </w:rPr>
        <w:t>емя работы общественного центра.</w:t>
      </w:r>
    </w:p>
    <w:p w:rsidR="00944E0E" w:rsidRDefault="00944E0E" w:rsidP="00AD5932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</w:p>
    <w:p w:rsidR="00AD5932" w:rsidRDefault="00AD5932" w:rsidP="00AD5932">
      <w:pPr>
        <w:jc w:val="both"/>
        <w:rPr>
          <w:b/>
          <w:szCs w:val="28"/>
        </w:rPr>
      </w:pPr>
      <w:r>
        <w:rPr>
          <w:b/>
          <w:szCs w:val="28"/>
        </w:rPr>
        <w:t xml:space="preserve"> </w:t>
      </w:r>
      <w:r w:rsidR="002B30AC">
        <w:rPr>
          <w:b/>
          <w:szCs w:val="28"/>
          <w:u w:val="single"/>
        </w:rPr>
        <w:t>4</w:t>
      </w:r>
      <w:r>
        <w:rPr>
          <w:b/>
          <w:szCs w:val="28"/>
          <w:u w:val="single"/>
        </w:rPr>
        <w:t>. Площадь общественных центров:</w:t>
      </w:r>
      <w:r>
        <w:rPr>
          <w:b/>
          <w:szCs w:val="28"/>
        </w:rPr>
        <w:t xml:space="preserve">  </w:t>
      </w:r>
      <w:r>
        <w:rPr>
          <w:szCs w:val="28"/>
        </w:rPr>
        <w:t xml:space="preserve">Косьвинская, 11 -  </w:t>
      </w:r>
      <w:r w:rsidR="0076335F">
        <w:rPr>
          <w:szCs w:val="28"/>
        </w:rPr>
        <w:t xml:space="preserve">233,1 </w:t>
      </w:r>
      <w:r>
        <w:rPr>
          <w:szCs w:val="28"/>
        </w:rPr>
        <w:t xml:space="preserve">кв.м.; </w:t>
      </w:r>
    </w:p>
    <w:p w:rsidR="00AD5932" w:rsidRDefault="00AD5932" w:rsidP="00AD5932">
      <w:pPr>
        <w:jc w:val="both"/>
        <w:rPr>
          <w:szCs w:val="28"/>
        </w:rPr>
      </w:pPr>
    </w:p>
    <w:p w:rsidR="00AD5932" w:rsidRDefault="00AD5932" w:rsidP="00AD5932">
      <w:pPr>
        <w:jc w:val="both"/>
        <w:rPr>
          <w:b/>
          <w:sz w:val="28"/>
          <w:szCs w:val="28"/>
        </w:rPr>
      </w:pPr>
    </w:p>
    <w:p w:rsidR="00546CD0" w:rsidRDefault="00546CD0"/>
    <w:sectPr w:rsidR="00546CD0" w:rsidSect="00546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46A81"/>
    <w:multiLevelType w:val="hybridMultilevel"/>
    <w:tmpl w:val="FD6EE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225864"/>
    <w:multiLevelType w:val="hybridMultilevel"/>
    <w:tmpl w:val="F296E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E6183B"/>
    <w:multiLevelType w:val="hybridMultilevel"/>
    <w:tmpl w:val="97F656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5932"/>
    <w:rsid w:val="000E1663"/>
    <w:rsid w:val="002B30AC"/>
    <w:rsid w:val="004004A5"/>
    <w:rsid w:val="00546CD0"/>
    <w:rsid w:val="0076335F"/>
    <w:rsid w:val="00774A7B"/>
    <w:rsid w:val="008E2743"/>
    <w:rsid w:val="00944E0E"/>
    <w:rsid w:val="009C2E53"/>
    <w:rsid w:val="00A862F8"/>
    <w:rsid w:val="00AD0086"/>
    <w:rsid w:val="00AD5932"/>
    <w:rsid w:val="00B832B5"/>
    <w:rsid w:val="00BE28ED"/>
    <w:rsid w:val="00C11DAB"/>
    <w:rsid w:val="00C15B02"/>
    <w:rsid w:val="00C73B71"/>
    <w:rsid w:val="00EC7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D5932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B30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0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9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1038</Characters>
  <Application>Microsoft Office Word</Application>
  <DocSecurity>0</DocSecurity>
  <Lines>8</Lines>
  <Paragraphs>2</Paragraphs>
  <ScaleCrop>false</ScaleCrop>
  <Company>администрация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kab202-3</dc:creator>
  <cp:keywords/>
  <dc:description/>
  <cp:lastModifiedBy>kab106-3</cp:lastModifiedBy>
  <cp:revision>8</cp:revision>
  <cp:lastPrinted>2012-01-11T04:50:00Z</cp:lastPrinted>
  <dcterms:created xsi:type="dcterms:W3CDTF">2011-06-22T04:45:00Z</dcterms:created>
  <dcterms:modified xsi:type="dcterms:W3CDTF">2012-01-17T04:45:00Z</dcterms:modified>
</cp:coreProperties>
</file>