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5FF5" w:rsidRPr="00F75FF5" w:rsidRDefault="00F75FF5" w:rsidP="00F75F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№0156300033912000002-1</w:t>
      </w:r>
    </w:p>
    <w:p w:rsidR="00F75FF5" w:rsidRPr="00F75FF5" w:rsidRDefault="00F75FF5" w:rsidP="00F75FF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F75FF5" w:rsidRPr="00F75FF5" w:rsidRDefault="00F75FF5" w:rsidP="00F75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24 февраля 2012 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</w:t>
      </w:r>
      <w:proofErr w:type="gram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75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Департамент образования администрации города Перми (ИНН 5902290434, КПП 590201001)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F75FF5" w:rsidRPr="00F75FF5" w:rsidRDefault="00F75FF5" w:rsidP="00F75FF5">
      <w:pPr>
        <w:spacing w:before="100" w:beforeAutospacing="1" w:after="240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» 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307 000,00 (триста семь тысяч) Российский рубль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Извещение о проведении запроса котировок было размещено на официальном сайте </w:t>
      </w:r>
      <w:proofErr w:type="spell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(извещение №0156300033912000002 от 06.02.2012).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Андреева </w:t>
      </w:r>
      <w:proofErr w:type="spell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Элина</w:t>
      </w:r>
      <w:proofErr w:type="spell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Константиновна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Пермяков Дмитрий Васильевич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Секретарь: 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Федорец</w:t>
      </w:r>
      <w:proofErr w:type="spell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Елена Геннадьевна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3 (три) из 6 (шесть). 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6. Процедура рассмотрения и оценки котировочных заявок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24.02.2012 по адресу: 614000, г</w:t>
      </w:r>
      <w:proofErr w:type="gram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 Сибирская,17, каб.206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К сроку окончания подачи котировочных заявок была предоставлена 1 (одна) заявка.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ул.Пермская,76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br/>
        <w:t>Победителем в проведении запроса котировок определен участник размещения заказа с номером заявки №1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7707083893, КПП 590202001 Открытое акционерное общество ОАО "Сбербанк России" в лице Филиала Открытого акционерного общества "Сбербанк России"-</w:t>
      </w:r>
      <w:proofErr w:type="spell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Западно-Уральского</w:t>
      </w:r>
      <w:proofErr w:type="spell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 (Адрес: 614000, г</w:t>
      </w:r>
      <w:proofErr w:type="gram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.П</w:t>
      </w:r>
      <w:proofErr w:type="gram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ермь, ул.Пермская,76).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307 000,00 (триста семь тысяч) Российский рубль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F75FF5" w:rsidRPr="00F75FF5" w:rsidRDefault="00F75FF5" w:rsidP="00F75FF5">
      <w:pPr>
        <w:spacing w:before="18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75FF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F75FF5" w:rsidRPr="00F75FF5" w:rsidRDefault="00F75FF5" w:rsidP="00F75FF5">
      <w:pPr>
        <w:spacing w:before="100" w:beforeAutospacing="1" w:after="100" w:afterAutospacing="1" w:line="240" w:lineRule="auto"/>
        <w:ind w:left="22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</w:t>
      </w:r>
      <w:proofErr w:type="spellStart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www.zakupki.gov.ru</w:t>
      </w:r>
      <w:proofErr w:type="spellEnd"/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______________________________________________/Андреева </w:t>
            </w:r>
            <w:proofErr w:type="spell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Элина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Константиновна/</w:t>
            </w:r>
          </w:p>
        </w:tc>
      </w:tr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______________________________________________/Пермяков Дмитрий Васильевич/</w:t>
            </w:r>
          </w:p>
        </w:tc>
      </w:tr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</w:t>
            </w:r>
            <w:proofErr w:type="spell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Федорец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Елена Геннадьевна/</w:t>
            </w: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061"/>
        <w:gridCol w:w="735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Уполномоченный представитель Департамент образования администрации города 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324"/>
            </w:tblGrid>
            <w:tr w:rsidR="00F75FF5" w:rsidRPr="00F75FF5">
              <w:tc>
                <w:tcPr>
                  <w:tcW w:w="3750" w:type="pct"/>
                  <w:tcMar>
                    <w:top w:w="45" w:type="dxa"/>
                    <w:left w:w="45" w:type="dxa"/>
                    <w:bottom w:w="45" w:type="dxa"/>
                    <w:right w:w="45" w:type="dxa"/>
                  </w:tcMar>
                  <w:hideMark/>
                </w:tcPr>
                <w:p w:rsidR="00F75FF5" w:rsidRPr="00F75FF5" w:rsidRDefault="00F75FF5" w:rsidP="00F7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F75FF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F75FF5" w:rsidRPr="00F75FF5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450" w:type="dxa"/>
                  </w:tcMar>
                  <w:hideMark/>
                </w:tcPr>
                <w:p w:rsidR="00F75FF5" w:rsidRPr="00F75FF5" w:rsidRDefault="00F75FF5" w:rsidP="00F75FF5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</w:pPr>
                  <w:r w:rsidRPr="00F75FF5">
                    <w:rPr>
                      <w:rFonts w:ascii="Times New Roman" w:eastAsia="Times New Roman" w:hAnsi="Times New Roman" w:cs="Times New Roman"/>
                      <w:sz w:val="9"/>
                      <w:szCs w:val="9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(24.02.2012) </w:t>
            </w: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24.02.2012 №0156300033912000002-1</w:t>
            </w:r>
          </w:p>
        </w:tc>
      </w:tr>
    </w:tbl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19"/>
        <w:gridCol w:w="1922"/>
        <w:gridCol w:w="1923"/>
        <w:gridCol w:w="2593"/>
        <w:gridCol w:w="2608"/>
      </w:tblGrid>
      <w:tr w:rsidR="00F75FF5" w:rsidRPr="00F75FF5" w:rsidTr="00F75FF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F75FF5" w:rsidRPr="00F75FF5" w:rsidTr="00F75FF5">
        <w:trPr>
          <w:tblCellSpacing w:w="15" w:type="dxa"/>
        </w:trPr>
        <w:tc>
          <w:tcPr>
            <w:tcW w:w="1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07.02.2012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10:40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24.02.2012 №0156300033912000002-1</w:t>
            </w:r>
          </w:p>
        </w:tc>
      </w:tr>
    </w:tbl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307 000,00 (триста семь тысяч) Российский рубль</w:t>
      </w: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Подана 1 (одна) заявка. </w:t>
      </w: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 , ИНН 7707083893, КПП 590202001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.П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ермь, ул.Пермская,76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Услуги коммерческих банков, в соответствии с контрактом и техническим заданием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Сведения о включенных или не включенных расходах в цену товара, работы, услуги: В цене контракта предусмотрены расходы за предоставление услуг в соответствии с предметом контракта, в том числе на уплату налогов, сборов и других обязательных платежей </w:t>
            </w: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3 к Протоколу рассмотрения и оценки котировочных заявок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24.02.2012 №0156300033912000002-1</w:t>
            </w:r>
          </w:p>
        </w:tc>
      </w:tr>
    </w:tbl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Предмет контракта: 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7707083893, КПП 590202001, Открытое акционерное общество ОАО "Сбербанк России" в лице Филиала Открытого акционерного общества "Сбербанк России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F75FF5" w:rsidRPr="00F75FF5" w:rsidRDefault="00F75FF5" w:rsidP="00F75FF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61"/>
        <w:gridCol w:w="7084"/>
      </w:tblGrid>
      <w:tr w:rsidR="00F75FF5" w:rsidRPr="00F75FF5" w:rsidTr="00F75FF5">
        <w:tc>
          <w:tcPr>
            <w:tcW w:w="1250" w:type="pct"/>
            <w:tcMar>
              <w:top w:w="45" w:type="dxa"/>
              <w:left w:w="45" w:type="dxa"/>
              <w:bottom w:w="45" w:type="dxa"/>
              <w:right w:w="270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45" w:type="dxa"/>
              <w:left w:w="45" w:type="dxa"/>
              <w:bottom w:w="45" w:type="dxa"/>
              <w:right w:w="45" w:type="dxa"/>
            </w:tcMar>
            <w:hideMark/>
          </w:tcPr>
          <w:p w:rsidR="00F75FF5" w:rsidRPr="00F75FF5" w:rsidRDefault="00F75FF5" w:rsidP="00F75FF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24.02.2012 №0156300033912000002-1</w:t>
            </w:r>
          </w:p>
        </w:tc>
      </w:tr>
    </w:tbl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75FF5" w:rsidRPr="00F75FF5" w:rsidRDefault="00F75FF5" w:rsidP="00F75FF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FF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Предмет контракта: Отбор исполнителя услуг по зачислению компенсации части родительской платы за содержание ребенка в муниципальных образовательных учреждениях, реализующих основную общеобразовательную программу дошкольного образования </w:t>
      </w:r>
    </w:p>
    <w:p w:rsidR="00F75FF5" w:rsidRPr="00F75FF5" w:rsidRDefault="00F75FF5" w:rsidP="00F75FF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4" w:space="0" w:color="000000"/>
          <w:left w:val="single" w:sz="4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76"/>
        <w:gridCol w:w="1893"/>
        <w:gridCol w:w="2825"/>
        <w:gridCol w:w="3771"/>
      </w:tblGrid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</w:t>
            </w:r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аявки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F75FF5" w:rsidRPr="00F75FF5" w:rsidTr="00F75FF5">
        <w:trPr>
          <w:tblCellSpacing w:w="15" w:type="dxa"/>
        </w:trPr>
        <w:tc>
          <w:tcPr>
            <w:tcW w:w="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Открытое акционерное общество ОАО </w:t>
            </w: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"Сбербанк России" в лице Филиала Открытого акционерного общества "Сбербанк России</w:t>
            </w:r>
            <w:proofErr w:type="gramStart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"-</w:t>
            </w:r>
            <w:proofErr w:type="spellStart"/>
            <w:proofErr w:type="gram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Западно-Уральского</w:t>
            </w:r>
            <w:proofErr w:type="spellEnd"/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банка</w:t>
            </w:r>
          </w:p>
        </w:tc>
        <w:tc>
          <w:tcPr>
            <w:tcW w:w="15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307 000,00 </w:t>
            </w:r>
          </w:p>
        </w:tc>
        <w:tc>
          <w:tcPr>
            <w:tcW w:w="2000" w:type="pct"/>
            <w:tcBorders>
              <w:bottom w:val="single" w:sz="4" w:space="0" w:color="000000"/>
              <w:right w:val="single" w:sz="4" w:space="0" w:color="000000"/>
            </w:tcBorders>
            <w:hideMark/>
          </w:tcPr>
          <w:p w:rsidR="00F75FF5" w:rsidRPr="00F75FF5" w:rsidRDefault="00F75FF5" w:rsidP="00F75F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75FF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3D68F4" w:rsidRPr="00727525" w:rsidRDefault="003D68F4" w:rsidP="00727525"/>
    <w:sectPr w:rsidR="003D68F4" w:rsidRPr="00727525" w:rsidSect="003D68F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7"/>
  <w:proofState w:spelling="clean" w:grammar="clean"/>
  <w:defaultTabStop w:val="708"/>
  <w:characterSpacingControl w:val="doNotCompress"/>
  <w:compat/>
  <w:rsids>
    <w:rsidRoot w:val="00096A7F"/>
    <w:rsid w:val="00096A7F"/>
    <w:rsid w:val="003D68F4"/>
    <w:rsid w:val="00727525"/>
    <w:rsid w:val="00A05599"/>
    <w:rsid w:val="00D9028A"/>
    <w:rsid w:val="00F75F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D68F4"/>
  </w:style>
  <w:style w:type="paragraph" w:styleId="3">
    <w:name w:val="heading 3"/>
    <w:basedOn w:val="a"/>
    <w:link w:val="30"/>
    <w:uiPriority w:val="9"/>
    <w:qFormat/>
    <w:rsid w:val="00096A7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096A7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096A7F"/>
    <w:pPr>
      <w:spacing w:before="100" w:beforeAutospacing="1" w:after="100" w:afterAutospacing="1" w:line="240" w:lineRule="auto"/>
      <w:ind w:left="22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096A7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10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30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6</Pages>
  <Words>1094</Words>
  <Characters>6241</Characters>
  <Application>Microsoft Office Word</Application>
  <DocSecurity>0</DocSecurity>
  <Lines>52</Lines>
  <Paragraphs>14</Paragraphs>
  <ScaleCrop>false</ScaleCrop>
  <Company>Your Company Name</Company>
  <LinksUpToDate>false</LinksUpToDate>
  <CharactersWithSpaces>7321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Your User Name</dc:creator>
  <cp:keywords/>
  <dc:description/>
  <cp:lastModifiedBy>Your User Name</cp:lastModifiedBy>
  <cp:revision>5</cp:revision>
  <dcterms:created xsi:type="dcterms:W3CDTF">2011-06-30T03:06:00Z</dcterms:created>
  <dcterms:modified xsi:type="dcterms:W3CDTF">2012-02-24T03:25:00Z</dcterms:modified>
</cp:coreProperties>
</file>