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37" w:type="dxa"/>
        <w:tblInd w:w="103" w:type="dxa"/>
        <w:tblLook w:val="04A0"/>
      </w:tblPr>
      <w:tblGrid>
        <w:gridCol w:w="3907"/>
        <w:gridCol w:w="2112"/>
        <w:gridCol w:w="1650"/>
        <w:gridCol w:w="1213"/>
        <w:gridCol w:w="1317"/>
        <w:gridCol w:w="2038"/>
      </w:tblGrid>
      <w:tr w:rsidR="000B073F" w:rsidRPr="000B073F" w:rsidTr="000B073F">
        <w:trPr>
          <w:trHeight w:val="255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Pr="00DA28D3" w:rsidRDefault="000B073F" w:rsidP="0010565B">
            <w:pPr>
              <w:rPr>
                <w:rFonts w:ascii="Times New Roman" w:hAnsi="Times New Roman" w:cs="Times New Roman"/>
              </w:rPr>
            </w:pPr>
            <w:r w:rsidRPr="00DA28D3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Default="000B073F" w:rsidP="000B0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</w:t>
            </w:r>
          </w:p>
          <w:p w:rsidR="000B073F" w:rsidRPr="00DA28D3" w:rsidRDefault="000B073F" w:rsidP="000B0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</w:t>
            </w:r>
            <w:r w:rsidRPr="00DA28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Default="000B073F" w:rsidP="000B0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Тара,</w:t>
            </w:r>
          </w:p>
          <w:p w:rsidR="000B073F" w:rsidRPr="00DA28D3" w:rsidRDefault="000B073F" w:rsidP="000B0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фасовка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Pr="00DA28D3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Default="000B073F" w:rsidP="000B0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0B073F" w:rsidRPr="00DA28D3" w:rsidRDefault="000B073F" w:rsidP="000B0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(л, кг, шт.)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Pr="00DA28D3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поставки</w:t>
            </w:r>
          </w:p>
        </w:tc>
      </w:tr>
      <w:tr w:rsidR="000B073F" w:rsidRPr="000B073F" w:rsidTr="00377765">
        <w:trPr>
          <w:trHeight w:val="255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73F" w:rsidRPr="000B073F" w:rsidRDefault="000B073F" w:rsidP="000B0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сливочное (жирность 72,5%)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3F" w:rsidRPr="000B073F" w:rsidRDefault="000B073F" w:rsidP="000B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Р 52969</w:t>
            </w:r>
            <w:r w:rsidRPr="00174B03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0B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37-91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1-5 кг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3F" w:rsidRPr="000B073F" w:rsidRDefault="000B073F" w:rsidP="000B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3F" w:rsidRPr="000B073F" w:rsidRDefault="000B073F" w:rsidP="000B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398,00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раза в неделю </w:t>
            </w:r>
          </w:p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до16.00</w:t>
            </w:r>
          </w:p>
        </w:tc>
      </w:tr>
      <w:tr w:rsidR="000B073F" w:rsidRPr="000B073F" w:rsidTr="00377765">
        <w:trPr>
          <w:trHeight w:val="1221"/>
        </w:trPr>
        <w:tc>
          <w:tcPr>
            <w:tcW w:w="3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73F" w:rsidRPr="000B073F" w:rsidRDefault="000B073F" w:rsidP="000B0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 твердый (45%жир.)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Default="000B073F" w:rsidP="0010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Р 52972-2008</w:t>
            </w:r>
          </w:p>
          <w:p w:rsidR="000B073F" w:rsidRPr="00DC5FFA" w:rsidRDefault="000B073F" w:rsidP="0010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FFA">
              <w:rPr>
                <w:rFonts w:ascii="Times New Roman" w:hAnsi="Times New Roman" w:cs="Times New Roman"/>
                <w:sz w:val="20"/>
                <w:szCs w:val="20"/>
              </w:rPr>
              <w:t>ГОСТ 7616-85, 11041-88</w:t>
            </w:r>
          </w:p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1-5 кг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3F" w:rsidRPr="000B073F" w:rsidRDefault="000B073F" w:rsidP="000B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3F" w:rsidRPr="000B073F" w:rsidRDefault="000B073F" w:rsidP="000B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до16.00</w:t>
            </w:r>
          </w:p>
        </w:tc>
      </w:tr>
      <w:tr w:rsidR="000B073F" w:rsidRPr="000B073F" w:rsidTr="00377765">
        <w:trPr>
          <w:trHeight w:val="840"/>
        </w:trPr>
        <w:tc>
          <w:tcPr>
            <w:tcW w:w="3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73F" w:rsidRPr="000B073F" w:rsidRDefault="000B073F" w:rsidP="000B0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 колбасный (без специй)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Pr="00B0654C" w:rsidRDefault="000B073F" w:rsidP="001056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654C">
              <w:rPr>
                <w:rFonts w:ascii="Times New Roman" w:hAnsi="Times New Roman" w:cs="Times New Roman"/>
                <w:sz w:val="20"/>
                <w:szCs w:val="20"/>
              </w:rPr>
              <w:t>ТУ 10 РФ 1144-92; 9225-045-12968089-2004</w:t>
            </w:r>
          </w:p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Р 52685-2006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 – 5 кг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3F" w:rsidRPr="000B073F" w:rsidRDefault="000B073F" w:rsidP="000B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3F" w:rsidRPr="000B073F" w:rsidRDefault="000B073F" w:rsidP="000B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3F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раза в неделю </w:t>
            </w:r>
          </w:p>
          <w:p w:rsidR="000B073F" w:rsidRPr="00860518" w:rsidRDefault="000B073F" w:rsidP="0010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до16.00</w:t>
            </w:r>
          </w:p>
        </w:tc>
      </w:tr>
    </w:tbl>
    <w:p w:rsidR="00EC1C40" w:rsidRDefault="00EC1C40"/>
    <w:sectPr w:rsidR="00EC1C40" w:rsidSect="000B073F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F4D" w:rsidRDefault="00FE1F4D" w:rsidP="000B073F">
      <w:pPr>
        <w:spacing w:after="0" w:line="240" w:lineRule="auto"/>
      </w:pPr>
      <w:r>
        <w:separator/>
      </w:r>
    </w:p>
  </w:endnote>
  <w:endnote w:type="continuationSeparator" w:id="0">
    <w:p w:rsidR="00FE1F4D" w:rsidRDefault="00FE1F4D" w:rsidP="000B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F4D" w:rsidRDefault="00FE1F4D" w:rsidP="000B073F">
      <w:pPr>
        <w:spacing w:after="0" w:line="240" w:lineRule="auto"/>
      </w:pPr>
      <w:r>
        <w:separator/>
      </w:r>
    </w:p>
  </w:footnote>
  <w:footnote w:type="continuationSeparator" w:id="0">
    <w:p w:rsidR="00FE1F4D" w:rsidRDefault="00FE1F4D" w:rsidP="000B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73F" w:rsidRPr="00DA28D3" w:rsidRDefault="000B073F" w:rsidP="000B073F">
    <w:pPr>
      <w:pStyle w:val="a3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Техническое задание на поставку масла и сыра</w:t>
    </w:r>
  </w:p>
  <w:p w:rsidR="000B073F" w:rsidRPr="00DA28D3" w:rsidRDefault="000B073F" w:rsidP="000B073F">
    <w:pPr>
      <w:pStyle w:val="a3"/>
      <w:jc w:val="center"/>
      <w:rPr>
        <w:rFonts w:ascii="Times New Roman" w:hAnsi="Times New Roman" w:cs="Times New Roman"/>
        <w:b/>
      </w:rPr>
    </w:pPr>
    <w:r w:rsidRPr="00DA28D3">
      <w:rPr>
        <w:rFonts w:ascii="Times New Roman" w:hAnsi="Times New Roman" w:cs="Times New Roman"/>
        <w:b/>
      </w:rPr>
      <w:t>для М</w:t>
    </w:r>
    <w:r>
      <w:rPr>
        <w:rFonts w:ascii="Times New Roman" w:hAnsi="Times New Roman" w:cs="Times New Roman"/>
        <w:b/>
      </w:rPr>
      <w:t>Б</w:t>
    </w:r>
    <w:r w:rsidRPr="00DA28D3">
      <w:rPr>
        <w:rFonts w:ascii="Times New Roman" w:hAnsi="Times New Roman" w:cs="Times New Roman"/>
        <w:b/>
      </w:rPr>
      <w:t>ДОУ «Детский сад № 87»</w:t>
    </w:r>
  </w:p>
  <w:p w:rsidR="000B073F" w:rsidRDefault="000B07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073F"/>
    <w:rsid w:val="000B073F"/>
    <w:rsid w:val="00EC1C40"/>
    <w:rsid w:val="00FE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0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073F"/>
  </w:style>
  <w:style w:type="paragraph" w:styleId="a5">
    <w:name w:val="footer"/>
    <w:basedOn w:val="a"/>
    <w:link w:val="a6"/>
    <w:uiPriority w:val="99"/>
    <w:semiHidden/>
    <w:unhideWhenUsed/>
    <w:rsid w:val="000B0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07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2012-02-28T10:01:00Z</dcterms:created>
  <dcterms:modified xsi:type="dcterms:W3CDTF">2012-02-28T10:11:00Z</dcterms:modified>
</cp:coreProperties>
</file>