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06" w:rsidRPr="00385C04" w:rsidRDefault="00AB0006" w:rsidP="00C9772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C9772C" w:rsidRDefault="00AB0006" w:rsidP="00C9772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F6EEC" w:rsidRDefault="00EF6EEC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EC">
              <w:rPr>
                <w:rFonts w:ascii="Times New Roman" w:hAnsi="Times New Roman" w:cs="Times New Roman"/>
                <w:sz w:val="24"/>
                <w:szCs w:val="24"/>
              </w:rPr>
              <w:t>0356300007412000008 от 23.03.2012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5B46CC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r w:rsidR="00AB0006"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1066D0" w:rsidP="00F64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проектно-изыскательских работ по капитальному ремонту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берегоукреп</w:t>
            </w:r>
            <w:r w:rsidR="004057C6">
              <w:rPr>
                <w:rFonts w:ascii="Times New Roman" w:hAnsi="Times New Roman" w:cs="Times New Roman"/>
                <w:sz w:val="24"/>
                <w:szCs w:val="24"/>
              </w:rPr>
              <w:t>лени</w:t>
            </w:r>
            <w:r w:rsidR="00F6441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772A">
              <w:rPr>
                <w:rFonts w:ascii="Times New Roman" w:hAnsi="Times New Roman" w:cs="Times New Roman"/>
                <w:sz w:val="24"/>
                <w:szCs w:val="24"/>
              </w:rPr>
              <w:t>реки Камы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казённое 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"Пермблагоустройство"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C9772C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9772C" w:rsidRPr="00FA6EF1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A6EF1">
        <w:rPr>
          <w:rFonts w:ascii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C2">
              <w:rPr>
                <w:rFonts w:ascii="Times New Roman" w:hAnsi="Times New Roman"/>
                <w:lang w:val="en-US"/>
              </w:rPr>
              <w:t>mk</w:t>
            </w:r>
            <w:r w:rsidRPr="008E59C2">
              <w:rPr>
                <w:rFonts w:ascii="Times New Roman" w:hAnsi="Times New Roman"/>
              </w:rPr>
              <w:t>u</w:t>
            </w:r>
            <w:r w:rsidRPr="008E59C2">
              <w:rPr>
                <w:rFonts w:ascii="Times New Roman" w:hAnsi="Times New Roman"/>
                <w:lang w:val="en-US"/>
              </w:rPr>
              <w:t>-pb</w:t>
            </w:r>
            <w:r w:rsidRPr="008E59C2">
              <w:rPr>
                <w:rFonts w:ascii="Times New Roman" w:hAnsi="Times New Roman"/>
              </w:rPr>
              <w:t>@</w:t>
            </w:r>
            <w:r w:rsidRPr="008E59C2">
              <w:rPr>
                <w:rFonts w:ascii="Times New Roman" w:hAnsi="Times New Roman"/>
                <w:lang w:val="en-US"/>
              </w:rPr>
              <w:t>gorodperm</w:t>
            </w:r>
            <w:r w:rsidRPr="008E59C2">
              <w:rPr>
                <w:rFonts w:ascii="Times New Roman" w:hAnsi="Times New Roman"/>
              </w:rPr>
              <w:t>.ru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Башкиров Иван Сергеевич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4057C6" w:rsidP="00F64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проектно-изыскательских работ по капитальному ремонту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берегоукреплени</w:t>
            </w:r>
            <w:r w:rsidR="00F6441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реки Камы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1066D0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3 143 892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,00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6D6F" w:rsidRPr="00B56D6F" w:rsidRDefault="00312718" w:rsidP="00B56D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4560531 Проектно -</w:t>
            </w:r>
            <w:r w:rsidR="00B56D6F" w:rsidRPr="00B56D6F">
              <w:rPr>
                <w:rFonts w:ascii="Times New Roman" w:hAnsi="Times New Roman" w:cs="Times New Roman"/>
                <w:sz w:val="24"/>
                <w:szCs w:val="24"/>
              </w:rPr>
              <w:t xml:space="preserve"> изыскательские  работы  (в  том  числе  для</w:t>
            </w:r>
            <w:r w:rsidR="00B5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D6F" w:rsidRPr="00B56D6F">
              <w:rPr>
                <w:rFonts w:ascii="Times New Roman" w:hAnsi="Times New Roman" w:cs="Times New Roman"/>
                <w:sz w:val="24"/>
                <w:szCs w:val="24"/>
              </w:rPr>
              <w:t>строительства будущих лет)</w:t>
            </w:r>
          </w:p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техническим заданием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92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г.Пермь, </w:t>
            </w:r>
            <w:r w:rsidR="00F92B9B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A014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Начало выполнения работ </w:t>
            </w:r>
            <w:r w:rsidR="00345E7E">
              <w:rPr>
                <w:rFonts w:ascii="Times New Roman" w:hAnsi="Times New Roman" w:cs="Times New Roman"/>
                <w:sz w:val="24"/>
                <w:szCs w:val="24"/>
              </w:rPr>
              <w:t>с момента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</w:t>
            </w:r>
            <w:r w:rsidR="00312718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. Срок </w:t>
            </w:r>
            <w:r w:rsidR="00A014FF">
              <w:rPr>
                <w:rFonts w:ascii="Times New Roman" w:hAnsi="Times New Roman" w:cs="Times New Roman"/>
                <w:sz w:val="24"/>
                <w:szCs w:val="24"/>
              </w:rPr>
              <w:t>заключения контракта на проведение экспертизы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– не позднее </w:t>
            </w:r>
            <w:r w:rsidR="00ED62A2">
              <w:rPr>
                <w:rFonts w:ascii="Times New Roman" w:hAnsi="Times New Roman" w:cs="Times New Roman"/>
                <w:sz w:val="24"/>
                <w:szCs w:val="24"/>
              </w:rPr>
              <w:t>11 сентября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2012 г. Срок предоставления заказчику </w:t>
            </w:r>
            <w:r w:rsidR="00A014FF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проектной 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документации, с учётом получения положительного заключения государственной экспертизы – не позднее </w:t>
            </w:r>
            <w:r w:rsidR="00ED62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2A2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2012 г.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C9772C" w:rsidP="00C97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157 194</w:t>
            </w:r>
            <w:r w:rsidR="005F7C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7C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C9772C" w:rsidP="00C97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943 167</w:t>
            </w:r>
            <w:r w:rsidR="005B46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7C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9E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обеспечения исполнения </w:t>
            </w:r>
            <w:r w:rsidR="005B46CC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участником аукциона самостоятельно. Способы обеспечения исполнения </w:t>
            </w:r>
            <w:r w:rsidR="005B46CC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: I.</w:t>
            </w:r>
            <w:r w:rsidR="005B46CC">
              <w:rPr>
                <w:rFonts w:ascii="Times New Roman" w:hAnsi="Times New Roman" w:cs="Times New Roman"/>
                <w:sz w:val="24"/>
                <w:szCs w:val="24"/>
              </w:rPr>
              <w:t xml:space="preserve"> Договор поручительства;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II. </w:t>
            </w:r>
            <w:r w:rsidR="005B46CC" w:rsidRPr="00FA6EF1">
              <w:rPr>
                <w:rFonts w:ascii="Times New Roman" w:hAnsi="Times New Roman" w:cs="Times New Roman"/>
                <w:sz w:val="24"/>
                <w:szCs w:val="24"/>
              </w:rPr>
              <w:t>Безотзывная банковская гарантия, выданная банком или иной кредитной организацией;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; III. Залог денежных средств, в том числе в форме вклада (депозита). </w:t>
            </w:r>
          </w:p>
          <w:p w:rsidR="00AB0006" w:rsidRPr="00FA6EF1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 </w:t>
            </w:r>
          </w:p>
        </w:tc>
      </w:tr>
      <w:tr w:rsidR="00AB0006" w:rsidRPr="00FA6EF1" w:rsidTr="00FA6EF1">
        <w:tc>
          <w:tcPr>
            <w:tcW w:w="0" w:type="auto"/>
            <w:gridSpan w:val="2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04944018111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B0006" w:rsidRPr="00FA6EF1" w:rsidRDefault="00DA694B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="00AB0006" w:rsidRPr="00FA6EF1">
        <w:rPr>
          <w:rFonts w:ascii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="00AB0006" w:rsidRPr="00FA6EF1">
        <w:rPr>
          <w:rFonts w:ascii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C9772C">
        <w:trPr>
          <w:trHeight w:val="545"/>
        </w:trPr>
        <w:tc>
          <w:tcPr>
            <w:tcW w:w="2276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64414" w:rsidRDefault="00F64414" w:rsidP="00F64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B0006" w:rsidRPr="00F644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B0006" w:rsidRPr="00F64414">
              <w:rPr>
                <w:rFonts w:ascii="Times New Roman" w:hAnsi="Times New Roman" w:cs="Times New Roman"/>
                <w:sz w:val="24"/>
                <w:szCs w:val="24"/>
              </w:rPr>
              <w:t xml:space="preserve">.2012 09:00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64414" w:rsidRDefault="00F64414" w:rsidP="00F64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B46CC" w:rsidRPr="00F644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5B46CC" w:rsidRPr="00F644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F64414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64414" w:rsidRDefault="00F64414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  <w:r w:rsidR="005B46CC" w:rsidRPr="00F644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F64414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</w:tbl>
    <w:p w:rsidR="00AB0006" w:rsidRPr="00385C04" w:rsidRDefault="00AB0006" w:rsidP="000A39E7">
      <w:pPr>
        <w:spacing w:after="0" w:line="240" w:lineRule="auto"/>
      </w:pPr>
    </w:p>
    <w:sectPr w:rsidR="00AB0006" w:rsidRPr="00385C04" w:rsidSect="00C9772C">
      <w:pgSz w:w="11906" w:h="16838" w:code="9"/>
      <w:pgMar w:top="142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34BDE"/>
    <w:rsid w:val="00076946"/>
    <w:rsid w:val="00093DBE"/>
    <w:rsid w:val="000A39E7"/>
    <w:rsid w:val="001066D0"/>
    <w:rsid w:val="00156ED7"/>
    <w:rsid w:val="0020153D"/>
    <w:rsid w:val="002530FB"/>
    <w:rsid w:val="00305EE6"/>
    <w:rsid w:val="00312718"/>
    <w:rsid w:val="00345E7E"/>
    <w:rsid w:val="00385C04"/>
    <w:rsid w:val="003D26C9"/>
    <w:rsid w:val="003D54EB"/>
    <w:rsid w:val="003E75D5"/>
    <w:rsid w:val="004057C6"/>
    <w:rsid w:val="004318C3"/>
    <w:rsid w:val="004A763B"/>
    <w:rsid w:val="00524571"/>
    <w:rsid w:val="005419E4"/>
    <w:rsid w:val="0058282B"/>
    <w:rsid w:val="005B46CC"/>
    <w:rsid w:val="005F7C19"/>
    <w:rsid w:val="00627CC5"/>
    <w:rsid w:val="00681FA2"/>
    <w:rsid w:val="006A1BFC"/>
    <w:rsid w:val="00736BEC"/>
    <w:rsid w:val="00751295"/>
    <w:rsid w:val="007635CC"/>
    <w:rsid w:val="008000FF"/>
    <w:rsid w:val="008842C4"/>
    <w:rsid w:val="00884D54"/>
    <w:rsid w:val="00923C10"/>
    <w:rsid w:val="009971DF"/>
    <w:rsid w:val="009B7CD9"/>
    <w:rsid w:val="00A014FF"/>
    <w:rsid w:val="00AB0006"/>
    <w:rsid w:val="00AC59DF"/>
    <w:rsid w:val="00B203FF"/>
    <w:rsid w:val="00B257F9"/>
    <w:rsid w:val="00B56D6F"/>
    <w:rsid w:val="00B9641D"/>
    <w:rsid w:val="00BC1027"/>
    <w:rsid w:val="00C578D9"/>
    <w:rsid w:val="00C7174E"/>
    <w:rsid w:val="00C937E4"/>
    <w:rsid w:val="00C9772C"/>
    <w:rsid w:val="00CD379E"/>
    <w:rsid w:val="00D61A55"/>
    <w:rsid w:val="00DA694B"/>
    <w:rsid w:val="00DB0451"/>
    <w:rsid w:val="00DB2BF8"/>
    <w:rsid w:val="00DC472F"/>
    <w:rsid w:val="00DC772A"/>
    <w:rsid w:val="00DF08BB"/>
    <w:rsid w:val="00E91564"/>
    <w:rsid w:val="00EC7B6C"/>
    <w:rsid w:val="00ED62A2"/>
    <w:rsid w:val="00EF6EEC"/>
    <w:rsid w:val="00F246A8"/>
    <w:rsid w:val="00F64414"/>
    <w:rsid w:val="00F92B9B"/>
    <w:rsid w:val="00F94098"/>
    <w:rsid w:val="00FA6EF1"/>
    <w:rsid w:val="00FD11FB"/>
    <w:rsid w:val="00FE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7630-5FD0-4499-9BDC-E70D03371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2</Pages>
  <Words>379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41</cp:revision>
  <cp:lastPrinted>2012-03-21T09:10:00Z</cp:lastPrinted>
  <dcterms:created xsi:type="dcterms:W3CDTF">2011-08-31T03:09:00Z</dcterms:created>
  <dcterms:modified xsi:type="dcterms:W3CDTF">2012-03-23T04:25:00Z</dcterms:modified>
</cp:coreProperties>
</file>