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6BA" w:rsidRDefault="003574B4" w:rsidP="001656BA">
      <w:pPr>
        <w:pStyle w:val="a6"/>
        <w:ind w:left="5580"/>
        <w:jc w:val="right"/>
        <w:rPr>
          <w:szCs w:val="24"/>
        </w:rPr>
      </w:pPr>
      <w:r w:rsidRPr="003574B4">
        <w:rPr>
          <w:sz w:val="28"/>
          <w:szCs w:val="28"/>
        </w:rPr>
        <w:tab/>
      </w:r>
      <w:r w:rsidRPr="003574B4">
        <w:rPr>
          <w:sz w:val="28"/>
          <w:szCs w:val="28"/>
        </w:rPr>
        <w:tab/>
      </w:r>
      <w:r w:rsidR="001656BA">
        <w:rPr>
          <w:szCs w:val="24"/>
        </w:rPr>
        <w:t xml:space="preserve">Приложение № __ </w:t>
      </w:r>
    </w:p>
    <w:p w:rsidR="001656BA" w:rsidRDefault="001656BA" w:rsidP="001656BA">
      <w:pPr>
        <w:ind w:left="5580"/>
        <w:jc w:val="right"/>
        <w:rPr>
          <w:rFonts w:ascii="Times New Roman" w:hAnsi="Times New Roman"/>
        </w:rPr>
      </w:pPr>
      <w:r>
        <w:rPr>
          <w:rFonts w:ascii="Times New Roman" w:hAnsi="Times New Roman"/>
        </w:rPr>
        <w:t xml:space="preserve">к извещению о проведении запроса котировок __ от ___________ 2012 года </w:t>
      </w:r>
    </w:p>
    <w:p w:rsidR="003574B4" w:rsidRPr="003574B4" w:rsidRDefault="003574B4" w:rsidP="003574B4">
      <w:pPr>
        <w:spacing w:after="0"/>
        <w:jc w:val="center"/>
        <w:rPr>
          <w:rFonts w:ascii="Times New Roman" w:hAnsi="Times New Roman" w:cs="Times New Roman"/>
          <w:b/>
          <w:sz w:val="28"/>
          <w:szCs w:val="28"/>
        </w:rPr>
      </w:pPr>
      <w:r w:rsidRPr="003574B4">
        <w:rPr>
          <w:rFonts w:ascii="Times New Roman" w:hAnsi="Times New Roman" w:cs="Times New Roman"/>
          <w:b/>
          <w:sz w:val="28"/>
          <w:szCs w:val="28"/>
        </w:rPr>
        <w:t>Проект муниципального контракта</w:t>
      </w:r>
    </w:p>
    <w:p w:rsidR="003574B4" w:rsidRPr="001656BA" w:rsidRDefault="003574B4" w:rsidP="001656BA">
      <w:pPr>
        <w:autoSpaceDE w:val="0"/>
        <w:autoSpaceDN w:val="0"/>
        <w:adjustRightInd w:val="0"/>
        <w:spacing w:after="0"/>
        <w:ind w:firstLine="540"/>
        <w:jc w:val="center"/>
        <w:rPr>
          <w:rFonts w:ascii="Times New Roman" w:hAnsi="Times New Roman" w:cs="Times New Roman"/>
          <w:b/>
          <w:sz w:val="28"/>
          <w:szCs w:val="28"/>
        </w:rPr>
      </w:pPr>
      <w:r w:rsidRPr="003574B4">
        <w:rPr>
          <w:rFonts w:ascii="Times New Roman" w:hAnsi="Times New Roman" w:cs="Times New Roman"/>
          <w:b/>
          <w:sz w:val="28"/>
          <w:szCs w:val="28"/>
        </w:rPr>
        <w:t xml:space="preserve">на оказание услуг 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спортивных мероприятий по плаванию в </w:t>
      </w:r>
      <w:r w:rsidRPr="003574B4">
        <w:rPr>
          <w:rFonts w:ascii="Times New Roman" w:hAnsi="Times New Roman" w:cs="Times New Roman"/>
          <w:b/>
          <w:bCs/>
          <w:iCs/>
          <w:sz w:val="28"/>
          <w:szCs w:val="28"/>
        </w:rPr>
        <w:t xml:space="preserve"> Свердловско</w:t>
      </w:r>
      <w:r>
        <w:rPr>
          <w:rFonts w:ascii="Times New Roman" w:hAnsi="Times New Roman" w:cs="Times New Roman"/>
          <w:b/>
          <w:bCs/>
          <w:iCs/>
          <w:sz w:val="28"/>
          <w:szCs w:val="28"/>
        </w:rPr>
        <w:t>м</w:t>
      </w:r>
      <w:r w:rsidRPr="003574B4">
        <w:rPr>
          <w:rFonts w:ascii="Times New Roman" w:hAnsi="Times New Roman" w:cs="Times New Roman"/>
          <w:b/>
          <w:bCs/>
          <w:iCs/>
          <w:sz w:val="28"/>
          <w:szCs w:val="28"/>
        </w:rPr>
        <w:t xml:space="preserve"> район</w:t>
      </w:r>
      <w:r>
        <w:rPr>
          <w:rFonts w:ascii="Times New Roman" w:hAnsi="Times New Roman" w:cs="Times New Roman"/>
          <w:b/>
          <w:bCs/>
          <w:iCs/>
          <w:sz w:val="28"/>
          <w:szCs w:val="28"/>
        </w:rPr>
        <w:t>е</w:t>
      </w:r>
      <w:r w:rsidRPr="003574B4">
        <w:rPr>
          <w:rFonts w:ascii="Times New Roman" w:hAnsi="Times New Roman" w:cs="Times New Roman"/>
          <w:b/>
          <w:bCs/>
          <w:iCs/>
          <w:sz w:val="28"/>
          <w:szCs w:val="28"/>
        </w:rPr>
        <w:t xml:space="preserve"> города Перми</w:t>
      </w:r>
      <w:r>
        <w:rPr>
          <w:rFonts w:ascii="Times New Roman" w:hAnsi="Times New Roman" w:cs="Times New Roman"/>
          <w:b/>
          <w:bCs/>
          <w:iCs/>
          <w:sz w:val="28"/>
          <w:szCs w:val="28"/>
        </w:rPr>
        <w:t xml:space="preserve"> на 2012 год</w:t>
      </w:r>
    </w:p>
    <w:p w:rsidR="003574B4" w:rsidRPr="003574B4" w:rsidRDefault="003574B4" w:rsidP="003574B4">
      <w:pPr>
        <w:spacing w:after="0"/>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3574B4">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3574B4">
          <w:rPr>
            <w:rFonts w:ascii="Times New Roman" w:hAnsi="Times New Roman" w:cs="Times New Roman"/>
            <w:sz w:val="28"/>
            <w:szCs w:val="28"/>
          </w:rPr>
          <w:t>2012 г</w:t>
        </w:r>
      </w:smartTag>
      <w:r w:rsidRPr="003574B4">
        <w:rPr>
          <w:rFonts w:ascii="Times New Roman" w:hAnsi="Times New Roman" w:cs="Times New Roman"/>
          <w:sz w:val="28"/>
          <w:szCs w:val="28"/>
        </w:rPr>
        <w:t>.</w:t>
      </w:r>
    </w:p>
    <w:p w:rsidR="003574B4" w:rsidRPr="003574B4" w:rsidRDefault="003574B4" w:rsidP="003574B4">
      <w:pPr>
        <w:spacing w:after="0" w:line="300" w:lineRule="exact"/>
        <w:ind w:firstLine="567"/>
        <w:jc w:val="both"/>
        <w:rPr>
          <w:rFonts w:ascii="Times New Roman" w:hAnsi="Times New Roman" w:cs="Times New Roman"/>
          <w:sz w:val="28"/>
          <w:szCs w:val="28"/>
        </w:rPr>
      </w:pPr>
      <w:r w:rsidRPr="003574B4">
        <w:rPr>
          <w:rFonts w:ascii="Times New Roman" w:hAnsi="Times New Roman" w:cs="Times New Roman"/>
          <w:b/>
          <w:sz w:val="28"/>
          <w:szCs w:val="28"/>
        </w:rPr>
        <w:t>Администрация Свердловского района города Перми</w:t>
      </w:r>
      <w:r w:rsidRPr="003574B4">
        <w:rPr>
          <w:rFonts w:ascii="Times New Roman" w:hAnsi="Times New Roman" w:cs="Times New Roman"/>
          <w:sz w:val="28"/>
          <w:szCs w:val="28"/>
        </w:rPr>
        <w:t xml:space="preserve">, именуемая в дальнейшем "ЗАКАЗЧИК", </w:t>
      </w:r>
      <w:r w:rsidRPr="003574B4">
        <w:rPr>
          <w:rFonts w:ascii="Times New Roman" w:hAnsi="Times New Roman" w:cs="Times New Roman"/>
          <w:b/>
          <w:sz w:val="28"/>
          <w:szCs w:val="28"/>
        </w:rPr>
        <w:t>в лице главы администрации района Петенко Владислава Игорьевича</w:t>
      </w:r>
      <w:r w:rsidRPr="003574B4">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3574B4">
        <w:rPr>
          <w:rFonts w:ascii="Times New Roman" w:hAnsi="Times New Roman" w:cs="Times New Roman"/>
          <w:b/>
          <w:sz w:val="28"/>
          <w:szCs w:val="28"/>
        </w:rPr>
        <w:t>__________________________________________</w:t>
      </w:r>
      <w:r w:rsidRPr="003574B4">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3574B4" w:rsidRPr="003574B4" w:rsidRDefault="003574B4" w:rsidP="003574B4">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1. Предмет контракта.</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 xml:space="preserve">1.1. </w:t>
      </w:r>
      <w:proofErr w:type="gramStart"/>
      <w:r w:rsidRPr="003574B4">
        <w:rPr>
          <w:rFonts w:ascii="Times New Roman" w:hAnsi="Times New Roman" w:cs="Times New Roman"/>
          <w:color w:val="000000"/>
          <w:sz w:val="28"/>
          <w:szCs w:val="28"/>
        </w:rPr>
        <w:t xml:space="preserve">Настоящий муниципальный контракт заключен </w:t>
      </w:r>
      <w:r w:rsidRPr="003574B4">
        <w:rPr>
          <w:rFonts w:ascii="Times New Roman" w:hAnsi="Times New Roman" w:cs="Times New Roman"/>
          <w:sz w:val="28"/>
          <w:szCs w:val="28"/>
        </w:rPr>
        <w:t>в соответствии с</w:t>
      </w:r>
      <w:r w:rsidRPr="00485C72">
        <w:rPr>
          <w:rFonts w:ascii="Times New Roman" w:hAnsi="Times New Roman" w:cs="Times New Roman"/>
          <w:sz w:val="28"/>
          <w:szCs w:val="28"/>
        </w:rPr>
        <w:t xml:space="preserve"> </w:t>
      </w:r>
      <w:r w:rsidR="00B774F9">
        <w:rPr>
          <w:rFonts w:ascii="Times New Roman" w:hAnsi="Times New Roman" w:cs="Times New Roman"/>
          <w:sz w:val="28"/>
          <w:szCs w:val="28"/>
        </w:rPr>
        <w:t>Федеральным законом от 21</w:t>
      </w:r>
      <w:r w:rsidR="00485C72" w:rsidRPr="00485C72">
        <w:rPr>
          <w:rFonts w:ascii="Times New Roman" w:hAnsi="Times New Roman" w:cs="Times New Roman"/>
          <w:sz w:val="28"/>
          <w:szCs w:val="28"/>
        </w:rPr>
        <w:t>.07.2005 года № 94-ФЗ «О размещении заказов на поставки товаров, выполнение работ, оказание услуг для государственных и муниципальных нужд»</w:t>
      </w:r>
      <w:r w:rsidR="00485C72">
        <w:rPr>
          <w:rFonts w:ascii="Times New Roman" w:hAnsi="Times New Roman" w:cs="Times New Roman"/>
          <w:sz w:val="28"/>
          <w:szCs w:val="28"/>
        </w:rPr>
        <w:t xml:space="preserve">, </w:t>
      </w:r>
      <w:r w:rsidRPr="003574B4">
        <w:rPr>
          <w:rFonts w:ascii="Times New Roman" w:hAnsi="Times New Roman" w:cs="Times New Roman"/>
          <w:sz w:val="28"/>
          <w:szCs w:val="28"/>
        </w:rPr>
        <w:t>решением  Пермской городской Думы от 21.12.2011г.  №  250 «О бюджете города Перми на 2012 год  и на плановый период 2013 и 2014 годов», во исполнение  п.2.7.</w:t>
      </w:r>
      <w:proofErr w:type="gramEnd"/>
      <w:r w:rsidRPr="003574B4">
        <w:rPr>
          <w:rFonts w:ascii="Times New Roman" w:hAnsi="Times New Roman" w:cs="Times New Roman"/>
          <w:sz w:val="28"/>
          <w:szCs w:val="28"/>
        </w:rPr>
        <w:t xml:space="preserve"> Долгосрочной</w:t>
      </w:r>
      <w:r w:rsidRPr="003574B4">
        <w:rPr>
          <w:rFonts w:ascii="Times New Roman" w:hAnsi="Times New Roman" w:cs="Times New Roman"/>
          <w:color w:val="FF0000"/>
          <w:sz w:val="28"/>
          <w:szCs w:val="28"/>
        </w:rPr>
        <w:t xml:space="preserve"> </w:t>
      </w:r>
      <w:r w:rsidRPr="003574B4">
        <w:rPr>
          <w:rFonts w:ascii="Times New Roman" w:hAnsi="Times New Roman" w:cs="Times New Roman"/>
          <w:sz w:val="28"/>
          <w:szCs w:val="28"/>
        </w:rPr>
        <w:t>целевой программы «Развитие физической культуры и спорта в</w:t>
      </w:r>
      <w:r>
        <w:rPr>
          <w:rFonts w:ascii="Times New Roman" w:hAnsi="Times New Roman" w:cs="Times New Roman"/>
          <w:sz w:val="28"/>
          <w:szCs w:val="28"/>
        </w:rPr>
        <w:t xml:space="preserve"> городе Перми на 2009-2011 годы</w:t>
      </w:r>
      <w:r w:rsidRPr="003574B4">
        <w:rPr>
          <w:rFonts w:ascii="Times New Roman" w:hAnsi="Times New Roman" w:cs="Times New Roman"/>
          <w:sz w:val="28"/>
          <w:szCs w:val="28"/>
        </w:rPr>
        <w:t xml:space="preserve">», утвержденной постановлением администрации города Перми от 05.12.2008 №1166, </w:t>
      </w:r>
      <w:r w:rsidRPr="003574B4">
        <w:rPr>
          <w:rFonts w:ascii="Times New Roman" w:hAnsi="Times New Roman" w:cs="Times New Roman"/>
          <w:color w:val="000000"/>
          <w:sz w:val="28"/>
          <w:szCs w:val="28"/>
        </w:rPr>
        <w:t>в соответствии</w:t>
      </w:r>
      <w:r w:rsidRPr="003574B4">
        <w:rPr>
          <w:rFonts w:ascii="Times New Roman" w:hAnsi="Times New Roman" w:cs="Times New Roman"/>
          <w:sz w:val="28"/>
          <w:szCs w:val="28"/>
        </w:rPr>
        <w:t xml:space="preserve"> с </w:t>
      </w:r>
      <w:r w:rsidRPr="003574B4">
        <w:rPr>
          <w:rFonts w:ascii="Times New Roman" w:hAnsi="Times New Roman" w:cs="Times New Roman"/>
          <w:b/>
          <w:sz w:val="28"/>
          <w:szCs w:val="28"/>
        </w:rPr>
        <w:t xml:space="preserve">приказом </w:t>
      </w:r>
      <w:proofErr w:type="gramStart"/>
      <w:r w:rsidRPr="003574B4">
        <w:rPr>
          <w:rFonts w:ascii="Times New Roman" w:hAnsi="Times New Roman" w:cs="Times New Roman"/>
          <w:b/>
          <w:sz w:val="28"/>
          <w:szCs w:val="28"/>
        </w:rPr>
        <w:t>главы администрации Свердловского района города Перми</w:t>
      </w:r>
      <w:proofErr w:type="gramEnd"/>
      <w:r w:rsidRPr="003574B4">
        <w:rPr>
          <w:rFonts w:ascii="Times New Roman" w:hAnsi="Times New Roman" w:cs="Times New Roman"/>
          <w:b/>
          <w:sz w:val="28"/>
          <w:szCs w:val="28"/>
        </w:rPr>
        <w:t xml:space="preserve"> </w:t>
      </w:r>
      <w:r w:rsidR="008E4DD4">
        <w:rPr>
          <w:rFonts w:ascii="Times New Roman" w:hAnsi="Times New Roman" w:cs="Times New Roman"/>
          <w:b/>
          <w:sz w:val="28"/>
          <w:szCs w:val="28"/>
        </w:rPr>
        <w:t xml:space="preserve"> </w:t>
      </w:r>
      <w:r w:rsidR="008E4DD4" w:rsidRPr="008E4DD4">
        <w:rPr>
          <w:rFonts w:ascii="Times New Roman" w:hAnsi="Times New Roman" w:cs="Times New Roman"/>
          <w:b/>
          <w:sz w:val="28"/>
          <w:szCs w:val="28"/>
        </w:rPr>
        <w:t>от 14.03.2012 № СЭД-01-08-48</w:t>
      </w:r>
      <w:r w:rsidR="008E4DD4" w:rsidRPr="008E4DD4">
        <w:rPr>
          <w:rFonts w:ascii="Times New Roman" w:hAnsi="Times New Roman" w:cs="Times New Roman"/>
          <w:sz w:val="28"/>
          <w:szCs w:val="28"/>
        </w:rPr>
        <w:t xml:space="preserve"> </w:t>
      </w:r>
      <w:r w:rsidRPr="003574B4">
        <w:rPr>
          <w:rFonts w:ascii="Times New Roman" w:hAnsi="Times New Roman" w:cs="Times New Roman"/>
          <w:sz w:val="28"/>
          <w:szCs w:val="28"/>
        </w:rPr>
        <w:t>«</w:t>
      </w:r>
      <w:r w:rsidRPr="003574B4">
        <w:rPr>
          <w:rFonts w:ascii="Times New Roman" w:hAnsi="Times New Roman" w:cs="Times New Roman"/>
          <w:b/>
          <w:sz w:val="28"/>
          <w:szCs w:val="28"/>
        </w:rPr>
        <w:t>О размещении муниципального заказа</w:t>
      </w:r>
      <w:r w:rsidRPr="003574B4">
        <w:rPr>
          <w:rFonts w:ascii="Times New Roman" w:hAnsi="Times New Roman" w:cs="Times New Roman"/>
          <w:bCs/>
          <w:iCs/>
          <w:sz w:val="28"/>
          <w:szCs w:val="28"/>
        </w:rPr>
        <w:t>»</w:t>
      </w:r>
      <w:r w:rsidRPr="003574B4">
        <w:rPr>
          <w:rFonts w:ascii="Times New Roman" w:hAnsi="Times New Roman" w:cs="Times New Roman"/>
          <w:b/>
          <w:bCs/>
          <w:iCs/>
          <w:sz w:val="28"/>
          <w:szCs w:val="28"/>
        </w:rPr>
        <w:t xml:space="preserve">;  </w:t>
      </w:r>
      <w:r w:rsidRPr="003574B4">
        <w:rPr>
          <w:rFonts w:ascii="Times New Roman" w:hAnsi="Times New Roman" w:cs="Times New Roman"/>
          <w:sz w:val="28"/>
          <w:szCs w:val="28"/>
        </w:rPr>
        <w:t>решением котировочной комиссии (протокол от _________ № ____).</w:t>
      </w:r>
    </w:p>
    <w:p w:rsidR="003574B4" w:rsidRPr="003574B4" w:rsidRDefault="003574B4" w:rsidP="003574B4">
      <w:pPr>
        <w:autoSpaceDE w:val="0"/>
        <w:autoSpaceDN w:val="0"/>
        <w:adjustRightInd w:val="0"/>
        <w:spacing w:after="0"/>
        <w:jc w:val="both"/>
        <w:rPr>
          <w:rFonts w:ascii="Times New Roman" w:hAnsi="Times New Roman" w:cs="Times New Roman"/>
          <w:sz w:val="28"/>
          <w:szCs w:val="28"/>
        </w:rPr>
      </w:pPr>
      <w:r w:rsidRPr="003574B4">
        <w:rPr>
          <w:rFonts w:ascii="Times New Roman" w:hAnsi="Times New Roman" w:cs="Times New Roman"/>
          <w:sz w:val="28"/>
          <w:szCs w:val="28"/>
        </w:rPr>
        <w:t>1.2. По настоящему контракту по поручению ЗАКАЗЧИКА</w:t>
      </w:r>
      <w:r>
        <w:rPr>
          <w:rFonts w:ascii="Times New Roman" w:hAnsi="Times New Roman" w:cs="Times New Roman"/>
          <w:sz w:val="28"/>
          <w:szCs w:val="28"/>
        </w:rPr>
        <w:t xml:space="preserve"> </w:t>
      </w:r>
      <w:r w:rsidRPr="003574B4">
        <w:rPr>
          <w:rFonts w:ascii="Times New Roman" w:hAnsi="Times New Roman" w:cs="Times New Roman"/>
          <w:sz w:val="28"/>
          <w:szCs w:val="28"/>
        </w:rPr>
        <w:t xml:space="preserve">-  ИСПОЛНИТЕЛЬ принимает на себя обязательство оказать ЗАКАЗЧИКУ </w:t>
      </w:r>
      <w:r w:rsidRPr="003574B4">
        <w:rPr>
          <w:rFonts w:ascii="Times New Roman" w:hAnsi="Times New Roman" w:cs="Times New Roman"/>
          <w:b/>
          <w:sz w:val="28"/>
          <w:szCs w:val="28"/>
        </w:rPr>
        <w:t xml:space="preserve">услуги 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спортивных мероприятий по плаванию в </w:t>
      </w:r>
      <w:r w:rsidRPr="003574B4">
        <w:rPr>
          <w:rFonts w:ascii="Times New Roman" w:hAnsi="Times New Roman" w:cs="Times New Roman"/>
          <w:b/>
          <w:bCs/>
          <w:iCs/>
          <w:sz w:val="28"/>
          <w:szCs w:val="28"/>
        </w:rPr>
        <w:t xml:space="preserve"> Свердловско</w:t>
      </w:r>
      <w:r>
        <w:rPr>
          <w:rFonts w:ascii="Times New Roman" w:hAnsi="Times New Roman" w:cs="Times New Roman"/>
          <w:b/>
          <w:bCs/>
          <w:iCs/>
          <w:sz w:val="28"/>
          <w:szCs w:val="28"/>
        </w:rPr>
        <w:t>м</w:t>
      </w:r>
      <w:r w:rsidRPr="003574B4">
        <w:rPr>
          <w:rFonts w:ascii="Times New Roman" w:hAnsi="Times New Roman" w:cs="Times New Roman"/>
          <w:b/>
          <w:bCs/>
          <w:iCs/>
          <w:sz w:val="28"/>
          <w:szCs w:val="28"/>
        </w:rPr>
        <w:t xml:space="preserve"> район</w:t>
      </w:r>
      <w:r>
        <w:rPr>
          <w:rFonts w:ascii="Times New Roman" w:hAnsi="Times New Roman" w:cs="Times New Roman"/>
          <w:b/>
          <w:bCs/>
          <w:iCs/>
          <w:sz w:val="28"/>
          <w:szCs w:val="28"/>
        </w:rPr>
        <w:t>е</w:t>
      </w:r>
      <w:r w:rsidRPr="003574B4">
        <w:rPr>
          <w:rFonts w:ascii="Times New Roman" w:hAnsi="Times New Roman" w:cs="Times New Roman"/>
          <w:b/>
          <w:bCs/>
          <w:iCs/>
          <w:sz w:val="28"/>
          <w:szCs w:val="28"/>
        </w:rPr>
        <w:t xml:space="preserve"> города Перми</w:t>
      </w:r>
      <w:r>
        <w:rPr>
          <w:rFonts w:ascii="Times New Roman" w:hAnsi="Times New Roman" w:cs="Times New Roman"/>
          <w:b/>
          <w:bCs/>
          <w:iCs/>
          <w:sz w:val="28"/>
          <w:szCs w:val="28"/>
        </w:rPr>
        <w:t xml:space="preserve"> на 2012 год</w:t>
      </w:r>
      <w:r w:rsidRPr="003574B4">
        <w:rPr>
          <w:rFonts w:ascii="Times New Roman" w:hAnsi="Times New Roman" w:cs="Times New Roman"/>
          <w:b/>
          <w:bCs/>
          <w:iCs/>
          <w:sz w:val="28"/>
          <w:szCs w:val="28"/>
        </w:rPr>
        <w:t>,</w:t>
      </w:r>
      <w:r w:rsidRPr="003574B4">
        <w:rPr>
          <w:rFonts w:ascii="Times New Roman" w:hAnsi="Times New Roman" w:cs="Times New Roman"/>
          <w:bCs/>
          <w:iCs/>
          <w:sz w:val="28"/>
          <w:szCs w:val="28"/>
        </w:rPr>
        <w:t xml:space="preserve"> </w:t>
      </w:r>
      <w:r w:rsidRPr="003574B4">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3574B4" w:rsidRPr="003574B4" w:rsidRDefault="003574B4" w:rsidP="003574B4">
      <w:pPr>
        <w:autoSpaceDE w:val="0"/>
        <w:autoSpaceDN w:val="0"/>
        <w:adjustRightInd w:val="0"/>
        <w:spacing w:after="0"/>
        <w:ind w:firstLine="540"/>
        <w:jc w:val="both"/>
        <w:rPr>
          <w:rFonts w:ascii="Times New Roman" w:hAnsi="Times New Roman" w:cs="Times New Roman"/>
          <w:sz w:val="28"/>
          <w:szCs w:val="28"/>
        </w:rPr>
      </w:pPr>
      <w:r w:rsidRPr="003574B4">
        <w:rPr>
          <w:rFonts w:ascii="Times New Roman" w:hAnsi="Times New Roman" w:cs="Times New Roman"/>
          <w:color w:val="000000"/>
          <w:sz w:val="28"/>
          <w:szCs w:val="28"/>
        </w:rPr>
        <w:tab/>
        <w:t xml:space="preserve">    Характеристика и требования к услугам </w:t>
      </w:r>
      <w:r w:rsidRPr="003574B4">
        <w:rPr>
          <w:rFonts w:ascii="Times New Roman" w:hAnsi="Times New Roman" w:cs="Times New Roman"/>
          <w:b/>
          <w:sz w:val="28"/>
          <w:szCs w:val="28"/>
        </w:rPr>
        <w:t xml:space="preserve">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спортивных мероприятий по плаванию в </w:t>
      </w:r>
      <w:r w:rsidRPr="003574B4">
        <w:rPr>
          <w:rFonts w:ascii="Times New Roman" w:hAnsi="Times New Roman" w:cs="Times New Roman"/>
          <w:b/>
          <w:bCs/>
          <w:iCs/>
          <w:sz w:val="28"/>
          <w:szCs w:val="28"/>
        </w:rPr>
        <w:t xml:space="preserve"> Свердловско</w:t>
      </w:r>
      <w:r>
        <w:rPr>
          <w:rFonts w:ascii="Times New Roman" w:hAnsi="Times New Roman" w:cs="Times New Roman"/>
          <w:b/>
          <w:bCs/>
          <w:iCs/>
          <w:sz w:val="28"/>
          <w:szCs w:val="28"/>
        </w:rPr>
        <w:t>м</w:t>
      </w:r>
      <w:r w:rsidRPr="003574B4">
        <w:rPr>
          <w:rFonts w:ascii="Times New Roman" w:hAnsi="Times New Roman" w:cs="Times New Roman"/>
          <w:b/>
          <w:bCs/>
          <w:iCs/>
          <w:sz w:val="28"/>
          <w:szCs w:val="28"/>
        </w:rPr>
        <w:t xml:space="preserve"> район</w:t>
      </w:r>
      <w:r>
        <w:rPr>
          <w:rFonts w:ascii="Times New Roman" w:hAnsi="Times New Roman" w:cs="Times New Roman"/>
          <w:b/>
          <w:bCs/>
          <w:iCs/>
          <w:sz w:val="28"/>
          <w:szCs w:val="28"/>
        </w:rPr>
        <w:t>е</w:t>
      </w:r>
      <w:r w:rsidRPr="003574B4">
        <w:rPr>
          <w:rFonts w:ascii="Times New Roman" w:hAnsi="Times New Roman" w:cs="Times New Roman"/>
          <w:b/>
          <w:bCs/>
          <w:iCs/>
          <w:sz w:val="28"/>
          <w:szCs w:val="28"/>
        </w:rPr>
        <w:t xml:space="preserve"> города Перми</w:t>
      </w:r>
      <w:r>
        <w:rPr>
          <w:rFonts w:ascii="Times New Roman" w:hAnsi="Times New Roman" w:cs="Times New Roman"/>
          <w:b/>
          <w:bCs/>
          <w:iCs/>
          <w:sz w:val="28"/>
          <w:szCs w:val="28"/>
        </w:rPr>
        <w:t xml:space="preserve"> на 2012 год</w:t>
      </w:r>
      <w:r w:rsidRPr="003574B4">
        <w:rPr>
          <w:rFonts w:ascii="Times New Roman" w:hAnsi="Times New Roman" w:cs="Times New Roman"/>
          <w:color w:val="000000"/>
          <w:sz w:val="28"/>
          <w:szCs w:val="28"/>
        </w:rPr>
        <w:t xml:space="preserve"> по настоящему контракту приведены в приложении № 1 к настоящему контракту.</w:t>
      </w:r>
      <w:r w:rsidRPr="003574B4">
        <w:rPr>
          <w:rFonts w:ascii="Times New Roman" w:hAnsi="Times New Roman" w:cs="Times New Roman"/>
          <w:sz w:val="28"/>
          <w:szCs w:val="28"/>
        </w:rPr>
        <w:tab/>
      </w:r>
    </w:p>
    <w:p w:rsidR="003574B4" w:rsidRPr="003574B4" w:rsidRDefault="003574B4" w:rsidP="003574B4">
      <w:pPr>
        <w:pStyle w:val="a3"/>
        <w:ind w:firstLine="708"/>
        <w:rPr>
          <w:sz w:val="28"/>
          <w:szCs w:val="28"/>
        </w:rPr>
      </w:pPr>
      <w:r w:rsidRPr="003574B4">
        <w:rPr>
          <w:sz w:val="28"/>
          <w:szCs w:val="28"/>
        </w:rPr>
        <w:t>ИСПОЛНИТЕЛЬ обязуется обеспечить оказание услуг в соответствии с приложениями к настоящему контракту:</w:t>
      </w:r>
    </w:p>
    <w:p w:rsidR="003574B4" w:rsidRPr="003574B4" w:rsidRDefault="003574B4" w:rsidP="003574B4">
      <w:pPr>
        <w:autoSpaceDE w:val="0"/>
        <w:autoSpaceDN w:val="0"/>
        <w:adjustRightInd w:val="0"/>
        <w:spacing w:after="0"/>
        <w:ind w:firstLine="540"/>
        <w:jc w:val="both"/>
        <w:rPr>
          <w:rFonts w:ascii="Times New Roman" w:hAnsi="Times New Roman" w:cs="Times New Roman"/>
          <w:sz w:val="28"/>
          <w:szCs w:val="28"/>
        </w:rPr>
      </w:pPr>
      <w:r w:rsidRPr="003574B4">
        <w:rPr>
          <w:rFonts w:ascii="Times New Roman" w:hAnsi="Times New Roman" w:cs="Times New Roman"/>
          <w:sz w:val="28"/>
          <w:szCs w:val="28"/>
        </w:rPr>
        <w:t>-</w:t>
      </w:r>
      <w:r w:rsidRPr="003574B4">
        <w:rPr>
          <w:rFonts w:ascii="Times New Roman" w:hAnsi="Times New Roman" w:cs="Times New Roman"/>
          <w:color w:val="000000"/>
          <w:sz w:val="28"/>
          <w:szCs w:val="28"/>
        </w:rPr>
        <w:t xml:space="preserve">    Характеристика и требования к услугам </w:t>
      </w:r>
      <w:r w:rsidRPr="003574B4">
        <w:rPr>
          <w:rFonts w:ascii="Times New Roman" w:hAnsi="Times New Roman" w:cs="Times New Roman"/>
          <w:b/>
          <w:sz w:val="28"/>
          <w:szCs w:val="28"/>
        </w:rPr>
        <w:t xml:space="preserve">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спортивных мероприятий по плаванию в </w:t>
      </w:r>
      <w:r w:rsidRPr="003574B4">
        <w:rPr>
          <w:rFonts w:ascii="Times New Roman" w:hAnsi="Times New Roman" w:cs="Times New Roman"/>
          <w:b/>
          <w:bCs/>
          <w:iCs/>
          <w:sz w:val="28"/>
          <w:szCs w:val="28"/>
        </w:rPr>
        <w:t xml:space="preserve"> Свердловско</w:t>
      </w:r>
      <w:r>
        <w:rPr>
          <w:rFonts w:ascii="Times New Roman" w:hAnsi="Times New Roman" w:cs="Times New Roman"/>
          <w:b/>
          <w:bCs/>
          <w:iCs/>
          <w:sz w:val="28"/>
          <w:szCs w:val="28"/>
        </w:rPr>
        <w:t>м</w:t>
      </w:r>
      <w:r w:rsidRPr="003574B4">
        <w:rPr>
          <w:rFonts w:ascii="Times New Roman" w:hAnsi="Times New Roman" w:cs="Times New Roman"/>
          <w:b/>
          <w:bCs/>
          <w:iCs/>
          <w:sz w:val="28"/>
          <w:szCs w:val="28"/>
        </w:rPr>
        <w:t xml:space="preserve"> район</w:t>
      </w:r>
      <w:r>
        <w:rPr>
          <w:rFonts w:ascii="Times New Roman" w:hAnsi="Times New Roman" w:cs="Times New Roman"/>
          <w:b/>
          <w:bCs/>
          <w:iCs/>
          <w:sz w:val="28"/>
          <w:szCs w:val="28"/>
        </w:rPr>
        <w:t>е</w:t>
      </w:r>
      <w:r w:rsidRPr="003574B4">
        <w:rPr>
          <w:rFonts w:ascii="Times New Roman" w:hAnsi="Times New Roman" w:cs="Times New Roman"/>
          <w:b/>
          <w:bCs/>
          <w:iCs/>
          <w:sz w:val="28"/>
          <w:szCs w:val="28"/>
        </w:rPr>
        <w:t xml:space="preserve"> города Перми</w:t>
      </w:r>
      <w:r>
        <w:rPr>
          <w:rFonts w:ascii="Times New Roman" w:hAnsi="Times New Roman" w:cs="Times New Roman"/>
          <w:b/>
          <w:bCs/>
          <w:iCs/>
          <w:sz w:val="28"/>
          <w:szCs w:val="28"/>
        </w:rPr>
        <w:t xml:space="preserve"> на 2012 год</w:t>
      </w:r>
      <w:r w:rsidRPr="003574B4">
        <w:rPr>
          <w:rFonts w:ascii="Times New Roman" w:hAnsi="Times New Roman" w:cs="Times New Roman"/>
          <w:color w:val="000000"/>
          <w:sz w:val="28"/>
          <w:szCs w:val="28"/>
        </w:rPr>
        <w:t xml:space="preserve"> (</w:t>
      </w:r>
      <w:r w:rsidRPr="003574B4">
        <w:rPr>
          <w:rFonts w:ascii="Times New Roman" w:hAnsi="Times New Roman" w:cs="Times New Roman"/>
          <w:sz w:val="28"/>
          <w:szCs w:val="28"/>
        </w:rPr>
        <w:t xml:space="preserve">Приложение № 1 к настоящему контракту), </w:t>
      </w:r>
    </w:p>
    <w:p w:rsidR="003574B4" w:rsidRPr="001656BA" w:rsidRDefault="003574B4" w:rsidP="001656BA">
      <w:pPr>
        <w:spacing w:after="0"/>
        <w:ind w:firstLine="540"/>
        <w:jc w:val="both"/>
        <w:rPr>
          <w:rFonts w:ascii="Times New Roman" w:hAnsi="Times New Roman" w:cs="Times New Roman"/>
          <w:sz w:val="28"/>
          <w:szCs w:val="28"/>
        </w:rPr>
      </w:pP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Форма акта сдачи-приемки оказанных услуг</w:t>
      </w:r>
      <w:proofErr w:type="gramStart"/>
      <w:r w:rsidRPr="003574B4">
        <w:rPr>
          <w:rFonts w:ascii="Times New Roman" w:hAnsi="Times New Roman" w:cs="Times New Roman"/>
          <w:sz w:val="28"/>
          <w:szCs w:val="28"/>
        </w:rPr>
        <w:t xml:space="preserve"> </w:t>
      </w:r>
      <w:r w:rsidR="00754F6B">
        <w:rPr>
          <w:rFonts w:ascii="Times New Roman" w:hAnsi="Times New Roman" w:cs="Times New Roman"/>
          <w:sz w:val="28"/>
          <w:szCs w:val="28"/>
        </w:rPr>
        <w:t>.</w:t>
      </w:r>
      <w:proofErr w:type="gramEnd"/>
    </w:p>
    <w:p w:rsidR="003574B4" w:rsidRPr="003574B4" w:rsidRDefault="003574B4" w:rsidP="003574B4">
      <w:pPr>
        <w:pStyle w:val="a3"/>
        <w:rPr>
          <w:sz w:val="28"/>
          <w:szCs w:val="28"/>
        </w:rPr>
      </w:pPr>
      <w:r w:rsidRPr="003574B4">
        <w:rPr>
          <w:sz w:val="28"/>
          <w:szCs w:val="28"/>
        </w:rPr>
        <w:lastRenderedPageBreak/>
        <w:t>Приложения № 1,2  к настоящему контракту являются его неотъемлемой частью.</w:t>
      </w:r>
    </w:p>
    <w:p w:rsidR="003574B4" w:rsidRPr="003574B4" w:rsidRDefault="003574B4" w:rsidP="003574B4">
      <w:pPr>
        <w:shd w:val="clear" w:color="auto" w:fill="FFFFFF"/>
        <w:tabs>
          <w:tab w:val="left" w:pos="2006"/>
          <w:tab w:val="left" w:pos="3912"/>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3574B4" w:rsidRDefault="003574B4" w:rsidP="003574B4">
      <w:pPr>
        <w:spacing w:after="0"/>
        <w:jc w:val="center"/>
        <w:rPr>
          <w:rFonts w:ascii="Times New Roman" w:hAnsi="Times New Roman" w:cs="Times New Roman"/>
          <w:b/>
          <w:sz w:val="28"/>
          <w:szCs w:val="28"/>
        </w:rPr>
      </w:pPr>
    </w:p>
    <w:p w:rsidR="003574B4" w:rsidRPr="003574B4" w:rsidRDefault="003574B4" w:rsidP="003574B4">
      <w:pPr>
        <w:spacing w:after="0"/>
        <w:jc w:val="center"/>
        <w:rPr>
          <w:rFonts w:ascii="Times New Roman" w:hAnsi="Times New Roman" w:cs="Times New Roman"/>
          <w:b/>
          <w:sz w:val="28"/>
          <w:szCs w:val="28"/>
        </w:rPr>
      </w:pPr>
      <w:r w:rsidRPr="003574B4">
        <w:rPr>
          <w:rFonts w:ascii="Times New Roman" w:hAnsi="Times New Roman" w:cs="Times New Roman"/>
          <w:b/>
          <w:sz w:val="28"/>
          <w:szCs w:val="28"/>
        </w:rPr>
        <w:t>2. Сроки исполнения обязательств.</w:t>
      </w:r>
    </w:p>
    <w:p w:rsidR="003574B4" w:rsidRDefault="003574B4" w:rsidP="003574B4">
      <w:pPr>
        <w:spacing w:after="0"/>
        <w:jc w:val="both"/>
        <w:rPr>
          <w:rFonts w:ascii="Times New Roman" w:hAnsi="Times New Roman" w:cs="Times New Roman"/>
          <w:sz w:val="28"/>
          <w:szCs w:val="28"/>
        </w:rPr>
      </w:pP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 xml:space="preserve">2.1. Сроки оказания услуг: с </w:t>
      </w:r>
      <w:r>
        <w:rPr>
          <w:rFonts w:ascii="Times New Roman" w:hAnsi="Times New Roman" w:cs="Times New Roman"/>
          <w:sz w:val="28"/>
          <w:szCs w:val="28"/>
        </w:rPr>
        <w:t xml:space="preserve">15 апреля 2012 по 30 апреля </w:t>
      </w:r>
      <w:r w:rsidRPr="003574B4">
        <w:rPr>
          <w:rFonts w:ascii="Times New Roman" w:hAnsi="Times New Roman" w:cs="Times New Roman"/>
          <w:sz w:val="28"/>
          <w:szCs w:val="28"/>
        </w:rPr>
        <w:t xml:space="preserve"> 2012года.</w:t>
      </w:r>
    </w:p>
    <w:p w:rsidR="003574B4" w:rsidRPr="003574B4" w:rsidRDefault="003574B4" w:rsidP="003574B4">
      <w:pPr>
        <w:spacing w:after="0"/>
        <w:jc w:val="both"/>
        <w:rPr>
          <w:rFonts w:ascii="Times New Roman" w:hAnsi="Times New Roman" w:cs="Times New Roman"/>
          <w:b/>
          <w:sz w:val="28"/>
          <w:szCs w:val="28"/>
        </w:rPr>
      </w:pPr>
      <w:r w:rsidRPr="003574B4">
        <w:rPr>
          <w:rFonts w:ascii="Times New Roman" w:hAnsi="Times New Roman" w:cs="Times New Roman"/>
          <w:sz w:val="28"/>
          <w:szCs w:val="28"/>
        </w:rPr>
        <w:t xml:space="preserve">Место оказания услуг:  </w:t>
      </w:r>
      <w:r w:rsidRPr="003574B4">
        <w:rPr>
          <w:rFonts w:ascii="Times New Roman" w:hAnsi="Times New Roman" w:cs="Times New Roman"/>
          <w:b/>
          <w:bCs/>
          <w:sz w:val="28"/>
          <w:szCs w:val="28"/>
        </w:rPr>
        <w:t>в соответствии с приложением №1 к настоящему контракту.</w:t>
      </w:r>
    </w:p>
    <w:p w:rsidR="003574B4" w:rsidRP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sz w:val="28"/>
          <w:szCs w:val="28"/>
        </w:rPr>
        <w:t>2.2. </w:t>
      </w:r>
      <w:r w:rsidRPr="003574B4">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r>
        <w:rPr>
          <w:rFonts w:ascii="Times New Roman" w:hAnsi="Times New Roman" w:cs="Times New Roman"/>
          <w:color w:val="000000"/>
          <w:sz w:val="28"/>
          <w:szCs w:val="28"/>
        </w:rPr>
        <w:t>.</w:t>
      </w:r>
    </w:p>
    <w:p w:rsidR="003574B4" w:rsidRDefault="003574B4" w:rsidP="003574B4">
      <w:pPr>
        <w:shd w:val="clear" w:color="auto" w:fill="FFFFFF"/>
        <w:spacing w:after="0"/>
        <w:jc w:val="center"/>
        <w:rPr>
          <w:rFonts w:ascii="Times New Roman" w:hAnsi="Times New Roman" w:cs="Times New Roman"/>
          <w:b/>
          <w:color w:val="000000"/>
          <w:sz w:val="28"/>
          <w:szCs w:val="28"/>
        </w:rPr>
      </w:pPr>
    </w:p>
    <w:p w:rsidR="003574B4" w:rsidRPr="003574B4" w:rsidRDefault="003574B4" w:rsidP="003574B4">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3. Стоимость услуг, порядок приемки и оплаты.</w:t>
      </w:r>
    </w:p>
    <w:p w:rsidR="003574B4" w:rsidRDefault="003574B4" w:rsidP="003574B4">
      <w:pPr>
        <w:shd w:val="clear" w:color="auto" w:fill="FFFFFF"/>
        <w:spacing w:after="0"/>
        <w:jc w:val="both"/>
        <w:rPr>
          <w:rFonts w:ascii="Times New Roman" w:hAnsi="Times New Roman" w:cs="Times New Roman"/>
          <w:color w:val="000000"/>
          <w:sz w:val="28"/>
          <w:szCs w:val="28"/>
        </w:rPr>
      </w:pPr>
    </w:p>
    <w:p w:rsidR="003574B4" w:rsidRP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 xml:space="preserve">Цена муниципального контракта может быть снижена по соглашению сторон контракта без </w:t>
      </w:r>
      <w:proofErr w:type="gramStart"/>
      <w:r w:rsidRPr="003574B4">
        <w:rPr>
          <w:rFonts w:ascii="Times New Roman" w:hAnsi="Times New Roman" w:cs="Times New Roman"/>
          <w:color w:val="000000"/>
          <w:sz w:val="28"/>
          <w:szCs w:val="28"/>
        </w:rPr>
        <w:t>изменения</w:t>
      </w:r>
      <w:proofErr w:type="gramEnd"/>
      <w:r w:rsidRPr="003574B4">
        <w:rPr>
          <w:rFonts w:ascii="Times New Roman" w:hAnsi="Times New Roman" w:cs="Times New Roman"/>
          <w:color w:val="000000"/>
          <w:sz w:val="28"/>
          <w:szCs w:val="28"/>
        </w:rPr>
        <w:t xml:space="preserve"> предусмотренных контрактом объема услуг и иных условий исполнения муниципального контракта.</w:t>
      </w:r>
    </w:p>
    <w:p w:rsidR="003574B4" w:rsidRP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3574B4" w:rsidRPr="003574B4" w:rsidRDefault="003574B4" w:rsidP="003574B4">
      <w:pPr>
        <w:tabs>
          <w:tab w:val="num" w:pos="360"/>
        </w:tabs>
        <w:spacing w:after="0"/>
        <w:ind w:left="540" w:hanging="54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3.3.</w:t>
      </w:r>
      <w:r w:rsidRPr="003574B4">
        <w:rPr>
          <w:rFonts w:ascii="Times New Roman" w:hAnsi="Times New Roman" w:cs="Times New Roman"/>
          <w:sz w:val="28"/>
          <w:szCs w:val="28"/>
        </w:rPr>
        <w:t xml:space="preserve"> </w:t>
      </w:r>
      <w:r w:rsidRPr="003574B4">
        <w:rPr>
          <w:rFonts w:ascii="Times New Roman" w:hAnsi="Times New Roman" w:cs="Times New Roman"/>
          <w:color w:val="000000"/>
          <w:sz w:val="28"/>
          <w:szCs w:val="28"/>
        </w:rPr>
        <w:t>ИСПОЛНИТЕЛЬ в течение 3-х рабочих дней после проведения мероприятия, указанного в п.1.2. настоящего контракта, обязан представить ЗАКАЗЧИКУ следующие документы:</w:t>
      </w:r>
    </w:p>
    <w:p w:rsidR="003574B4" w:rsidRPr="003574B4" w:rsidRDefault="003574B4" w:rsidP="003574B4">
      <w:pPr>
        <w:spacing w:after="0"/>
        <w:jc w:val="both"/>
        <w:rPr>
          <w:rFonts w:ascii="Times New Roman" w:hAnsi="Times New Roman" w:cs="Times New Roman"/>
          <w:sz w:val="28"/>
          <w:szCs w:val="28"/>
        </w:rPr>
      </w:pPr>
      <w:r w:rsidRPr="003574B4">
        <w:rPr>
          <w:rStyle w:val="20"/>
          <w:rFonts w:eastAsiaTheme="minorEastAsia"/>
          <w:sz w:val="28"/>
          <w:szCs w:val="28"/>
        </w:rPr>
        <w:t xml:space="preserve">- два экземпляра акта сдачи-приемки оказанных услуг </w:t>
      </w:r>
      <w:r w:rsidRPr="003574B4">
        <w:rPr>
          <w:rFonts w:ascii="Times New Roman" w:hAnsi="Times New Roman" w:cs="Times New Roman"/>
          <w:sz w:val="28"/>
          <w:szCs w:val="28"/>
        </w:rPr>
        <w:t>с приложением копий документов, подтверждающих целевое расходование средств;</w:t>
      </w:r>
    </w:p>
    <w:p w:rsidR="003574B4" w:rsidRPr="003574B4" w:rsidRDefault="003574B4" w:rsidP="003574B4">
      <w:pPr>
        <w:tabs>
          <w:tab w:val="num" w:pos="360"/>
        </w:tabs>
        <w:spacing w:after="0"/>
        <w:ind w:left="540" w:hanging="540"/>
        <w:jc w:val="both"/>
        <w:rPr>
          <w:rFonts w:ascii="Times New Roman" w:hAnsi="Times New Roman" w:cs="Times New Roman"/>
          <w:sz w:val="28"/>
          <w:szCs w:val="28"/>
        </w:rPr>
      </w:pPr>
      <w:r w:rsidRPr="003574B4">
        <w:rPr>
          <w:rFonts w:ascii="Times New Roman" w:hAnsi="Times New Roman" w:cs="Times New Roman"/>
          <w:sz w:val="28"/>
          <w:szCs w:val="28"/>
        </w:rPr>
        <w:t>-счет или счет-фактуру (в зависимости от системы налогообложения)</w:t>
      </w:r>
      <w:proofErr w:type="gramStart"/>
      <w:r w:rsidRPr="003574B4">
        <w:rPr>
          <w:rFonts w:ascii="Times New Roman" w:hAnsi="Times New Roman" w:cs="Times New Roman"/>
          <w:sz w:val="28"/>
          <w:szCs w:val="28"/>
        </w:rPr>
        <w:t xml:space="preserve"> ;</w:t>
      </w:r>
      <w:proofErr w:type="gramEnd"/>
    </w:p>
    <w:p w:rsidR="003574B4" w:rsidRPr="003574B4" w:rsidRDefault="003574B4" w:rsidP="003574B4">
      <w:pPr>
        <w:tabs>
          <w:tab w:val="num" w:pos="360"/>
        </w:tabs>
        <w:spacing w:after="0"/>
        <w:jc w:val="both"/>
        <w:rPr>
          <w:rStyle w:val="20"/>
          <w:rFonts w:eastAsiaTheme="minorEastAsia"/>
          <w:sz w:val="28"/>
          <w:szCs w:val="28"/>
        </w:rPr>
      </w:pPr>
      <w:r w:rsidRPr="003574B4">
        <w:rPr>
          <w:rFonts w:ascii="Times New Roman" w:hAnsi="Times New Roman" w:cs="Times New Roman"/>
          <w:sz w:val="28"/>
          <w:szCs w:val="28"/>
        </w:rPr>
        <w:t>- фотоотчет  об оказанных услугах  (на бумажном и электронном носителе)</w:t>
      </w:r>
      <w:r w:rsidRPr="003574B4">
        <w:rPr>
          <w:rStyle w:val="20"/>
          <w:rFonts w:eastAsiaTheme="minorEastAsia"/>
          <w:sz w:val="28"/>
          <w:szCs w:val="28"/>
        </w:rPr>
        <w:t>.</w:t>
      </w:r>
    </w:p>
    <w:p w:rsidR="003574B4" w:rsidRPr="003574B4" w:rsidRDefault="003574B4" w:rsidP="003574B4">
      <w:pPr>
        <w:tabs>
          <w:tab w:val="num" w:pos="360"/>
        </w:tabs>
        <w:spacing w:after="0"/>
        <w:jc w:val="both"/>
        <w:rPr>
          <w:rFonts w:ascii="Times New Roman" w:hAnsi="Times New Roman" w:cs="Times New Roman"/>
          <w:sz w:val="28"/>
          <w:szCs w:val="28"/>
        </w:rPr>
      </w:pPr>
    </w:p>
    <w:p w:rsidR="003574B4" w:rsidRPr="003574B4" w:rsidRDefault="003574B4" w:rsidP="003574B4">
      <w:pPr>
        <w:pStyle w:val="21"/>
        <w:tabs>
          <w:tab w:val="left" w:pos="284"/>
        </w:tabs>
        <w:spacing w:after="0" w:line="240" w:lineRule="auto"/>
        <w:ind w:firstLine="357"/>
        <w:jc w:val="both"/>
        <w:rPr>
          <w:sz w:val="28"/>
          <w:szCs w:val="28"/>
        </w:rPr>
      </w:pPr>
      <w:r w:rsidRPr="003574B4">
        <w:rPr>
          <w:sz w:val="28"/>
          <w:szCs w:val="28"/>
        </w:rPr>
        <w:t xml:space="preserve">ЗАКАЗЧИК обязан в течение 5 рабочих дней с момента получения от </w:t>
      </w:r>
      <w:r w:rsidRPr="003574B4">
        <w:rPr>
          <w:color w:val="000000"/>
          <w:sz w:val="28"/>
          <w:szCs w:val="28"/>
        </w:rPr>
        <w:t>ИСПОЛНИТЕЛЯ</w:t>
      </w:r>
      <w:r w:rsidRPr="003574B4">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3574B4" w:rsidRPr="003574B4" w:rsidRDefault="003574B4" w:rsidP="003574B4">
      <w:pPr>
        <w:spacing w:after="0"/>
        <w:ind w:firstLine="357"/>
        <w:jc w:val="both"/>
        <w:rPr>
          <w:rFonts w:ascii="Times New Roman" w:hAnsi="Times New Roman" w:cs="Times New Roman"/>
          <w:sz w:val="28"/>
          <w:szCs w:val="28"/>
        </w:rPr>
      </w:pPr>
      <w:r w:rsidRPr="003574B4">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3574B4">
        <w:rPr>
          <w:rFonts w:ascii="Times New Roman" w:hAnsi="Times New Roman" w:cs="Times New Roman"/>
          <w:color w:val="000000"/>
          <w:sz w:val="28"/>
          <w:szCs w:val="28"/>
        </w:rPr>
        <w:t>ИСПОЛНИТЕЛЕМ</w:t>
      </w:r>
      <w:r w:rsidRPr="003574B4">
        <w:rPr>
          <w:rFonts w:ascii="Times New Roman" w:hAnsi="Times New Roman" w:cs="Times New Roman"/>
          <w:sz w:val="28"/>
          <w:szCs w:val="28"/>
        </w:rPr>
        <w:t xml:space="preserve"> за свой счет.</w:t>
      </w:r>
    </w:p>
    <w:p w:rsidR="003574B4" w:rsidRPr="003574B4" w:rsidRDefault="003574B4" w:rsidP="003574B4">
      <w:pPr>
        <w:spacing w:after="0"/>
        <w:ind w:firstLine="708"/>
        <w:jc w:val="both"/>
        <w:rPr>
          <w:rFonts w:ascii="Times New Roman" w:hAnsi="Times New Roman" w:cs="Times New Roman"/>
          <w:sz w:val="28"/>
          <w:szCs w:val="28"/>
        </w:rPr>
      </w:pPr>
      <w:r w:rsidRPr="003574B4">
        <w:rPr>
          <w:rFonts w:ascii="Times New Roman" w:hAnsi="Times New Roman" w:cs="Times New Roman"/>
          <w:color w:val="000000"/>
          <w:sz w:val="28"/>
          <w:szCs w:val="28"/>
        </w:rPr>
        <w:t xml:space="preserve">Оказанные услуги </w:t>
      </w:r>
      <w:r w:rsidRPr="003574B4">
        <w:rPr>
          <w:rFonts w:ascii="Times New Roman" w:hAnsi="Times New Roman" w:cs="Times New Roman"/>
          <w:sz w:val="28"/>
          <w:szCs w:val="28"/>
        </w:rPr>
        <w:t xml:space="preserve">по настоящему контракту оплачиваются ЗАКАЗЧИКОМ </w:t>
      </w:r>
      <w:r w:rsidRPr="003574B4">
        <w:rPr>
          <w:rFonts w:ascii="Times New Roman" w:hAnsi="Times New Roman" w:cs="Times New Roman"/>
          <w:b/>
          <w:sz w:val="28"/>
          <w:szCs w:val="28"/>
        </w:rPr>
        <w:t xml:space="preserve">в течение 20 календарных дней с момента подписания сторонами </w:t>
      </w:r>
      <w:r w:rsidRPr="003574B4">
        <w:rPr>
          <w:rStyle w:val="20"/>
          <w:rFonts w:eastAsiaTheme="minorEastAsia"/>
          <w:b/>
          <w:sz w:val="28"/>
          <w:szCs w:val="28"/>
        </w:rPr>
        <w:t>акта сдачи-приемки оказанных</w:t>
      </w:r>
      <w:r w:rsidRPr="003574B4">
        <w:rPr>
          <w:rFonts w:ascii="Times New Roman" w:hAnsi="Times New Roman" w:cs="Times New Roman"/>
          <w:sz w:val="28"/>
          <w:szCs w:val="28"/>
        </w:rPr>
        <w:t>.</w:t>
      </w:r>
    </w:p>
    <w:p w:rsidR="003574B4" w:rsidRPr="003574B4" w:rsidRDefault="003574B4" w:rsidP="003574B4">
      <w:pPr>
        <w:tabs>
          <w:tab w:val="num" w:pos="360"/>
        </w:tabs>
        <w:spacing w:after="0"/>
        <w:jc w:val="both"/>
        <w:rPr>
          <w:rFonts w:ascii="Times New Roman" w:hAnsi="Times New Roman" w:cs="Times New Roman"/>
          <w:sz w:val="28"/>
          <w:szCs w:val="28"/>
        </w:rPr>
      </w:pPr>
      <w:r w:rsidRPr="003574B4">
        <w:rPr>
          <w:rFonts w:ascii="Times New Roman" w:hAnsi="Times New Roman" w:cs="Times New Roman"/>
          <w:sz w:val="28"/>
          <w:szCs w:val="28"/>
        </w:rPr>
        <w:t xml:space="preserve">3.4. Приемка ЗАКАЗЧИКОМ результатов оказанных услуг осуществляется по акту  сдачи-приемки оказанных услуг, при предъявлении ИСПОЛНИТЕЛЕМ </w:t>
      </w:r>
      <w:r w:rsidRPr="003574B4">
        <w:rPr>
          <w:rFonts w:ascii="Times New Roman" w:hAnsi="Times New Roman" w:cs="Times New Roman"/>
          <w:color w:val="000000"/>
          <w:sz w:val="28"/>
          <w:szCs w:val="28"/>
        </w:rPr>
        <w:t>документов, указанных в пункте 3.3. настоящего контракта.</w:t>
      </w:r>
      <w:r w:rsidRPr="003574B4">
        <w:rPr>
          <w:rFonts w:ascii="Times New Roman" w:hAnsi="Times New Roman" w:cs="Times New Roman"/>
          <w:sz w:val="28"/>
          <w:szCs w:val="28"/>
        </w:rPr>
        <w:t xml:space="preserve"> </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lastRenderedPageBreak/>
        <w:t>ЗАКАЗЧИК производит приемку оказанных ИСПОЛНИТЕЛЕМ услуг на соответствие сроков, объема и качества услуг требованиям, установленным настоящим</w:t>
      </w:r>
      <w:r>
        <w:rPr>
          <w:rFonts w:ascii="Times New Roman" w:hAnsi="Times New Roman" w:cs="Times New Roman"/>
          <w:sz w:val="28"/>
          <w:szCs w:val="28"/>
        </w:rPr>
        <w:t xml:space="preserve"> контрактом.</w:t>
      </w:r>
    </w:p>
    <w:p w:rsidR="003574B4" w:rsidRDefault="003574B4" w:rsidP="003574B4">
      <w:pPr>
        <w:shd w:val="clear" w:color="auto" w:fill="FFFFFF"/>
        <w:spacing w:after="0"/>
        <w:jc w:val="center"/>
        <w:rPr>
          <w:rFonts w:ascii="Times New Roman" w:hAnsi="Times New Roman" w:cs="Times New Roman"/>
          <w:b/>
          <w:color w:val="000000"/>
          <w:sz w:val="28"/>
          <w:szCs w:val="28"/>
        </w:rPr>
      </w:pPr>
    </w:p>
    <w:p w:rsidR="003574B4" w:rsidRDefault="003574B4" w:rsidP="003574B4">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4.Обязанности сторон.</w:t>
      </w:r>
    </w:p>
    <w:p w:rsidR="003574B4" w:rsidRPr="003574B4" w:rsidRDefault="003574B4" w:rsidP="003574B4">
      <w:pPr>
        <w:shd w:val="clear" w:color="auto" w:fill="FFFFFF"/>
        <w:spacing w:after="0"/>
        <w:jc w:val="center"/>
        <w:rPr>
          <w:rFonts w:ascii="Times New Roman" w:hAnsi="Times New Roman" w:cs="Times New Roman"/>
          <w:b/>
          <w:color w:val="000000"/>
          <w:sz w:val="28"/>
          <w:szCs w:val="28"/>
        </w:rPr>
      </w:pPr>
    </w:p>
    <w:p w:rsidR="003574B4" w:rsidRPr="003574B4" w:rsidRDefault="003574B4" w:rsidP="003574B4">
      <w:pPr>
        <w:numPr>
          <w:ilvl w:val="1"/>
          <w:numId w:val="1"/>
        </w:numPr>
        <w:suppressAutoHyphens/>
        <w:spacing w:after="0" w:line="240" w:lineRule="auto"/>
        <w:jc w:val="both"/>
        <w:rPr>
          <w:rFonts w:ascii="Times New Roman" w:hAnsi="Times New Roman" w:cs="Times New Roman"/>
          <w:sz w:val="28"/>
          <w:szCs w:val="28"/>
        </w:rPr>
      </w:pPr>
      <w:r w:rsidRPr="003574B4">
        <w:rPr>
          <w:rFonts w:ascii="Times New Roman" w:hAnsi="Times New Roman" w:cs="Times New Roman"/>
          <w:sz w:val="28"/>
          <w:szCs w:val="28"/>
        </w:rPr>
        <w:t xml:space="preserve">ЗАКАЗЧИК обязуется принять оказанные услуги  и своевременно оплатить их  согласно условиям настоящего контракта. Для осуществления </w:t>
      </w:r>
      <w:proofErr w:type="gramStart"/>
      <w:r w:rsidRPr="003574B4">
        <w:rPr>
          <w:rFonts w:ascii="Times New Roman" w:hAnsi="Times New Roman" w:cs="Times New Roman"/>
          <w:sz w:val="28"/>
          <w:szCs w:val="28"/>
        </w:rPr>
        <w:t>контроля  за</w:t>
      </w:r>
      <w:proofErr w:type="gramEnd"/>
      <w:r w:rsidRPr="003574B4">
        <w:rPr>
          <w:rFonts w:ascii="Times New Roman" w:hAnsi="Times New Roman" w:cs="Times New Roman"/>
          <w:sz w:val="28"/>
          <w:szCs w:val="28"/>
        </w:rPr>
        <w:t xml:space="preserve">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3574B4" w:rsidRDefault="003574B4" w:rsidP="003574B4">
      <w:pPr>
        <w:pStyle w:val="ConsNormal"/>
        <w:widowControl/>
        <w:tabs>
          <w:tab w:val="num" w:pos="720"/>
        </w:tabs>
        <w:ind w:firstLine="0"/>
        <w:jc w:val="both"/>
        <w:rPr>
          <w:rFonts w:ascii="Times New Roman" w:hAnsi="Times New Roman" w:cs="Times New Roman"/>
          <w:sz w:val="28"/>
          <w:szCs w:val="28"/>
        </w:rPr>
      </w:pPr>
      <w:r w:rsidRPr="003574B4">
        <w:rPr>
          <w:rFonts w:ascii="Times New Roman" w:hAnsi="Times New Roman" w:cs="Times New Roman"/>
          <w:sz w:val="28"/>
          <w:szCs w:val="28"/>
        </w:rPr>
        <w:t>4.2. ИСПОЛНИТЕЛЬ обязуется   оказать услуги, предусмотренные настоящим контрактом, представить ЗАКАЗЧИКУ результаты оказанных услуг.</w:t>
      </w:r>
    </w:p>
    <w:p w:rsidR="003574B4" w:rsidRPr="003574B4" w:rsidRDefault="003574B4" w:rsidP="003574B4">
      <w:pPr>
        <w:pStyle w:val="ConsNormal"/>
        <w:widowControl/>
        <w:tabs>
          <w:tab w:val="num" w:pos="720"/>
        </w:tabs>
        <w:ind w:firstLine="0"/>
        <w:jc w:val="both"/>
        <w:rPr>
          <w:rFonts w:ascii="Times New Roman" w:hAnsi="Times New Roman" w:cs="Times New Roman"/>
          <w:color w:val="000000"/>
          <w:sz w:val="28"/>
          <w:szCs w:val="28"/>
        </w:rPr>
      </w:pPr>
    </w:p>
    <w:p w:rsidR="003574B4" w:rsidRPr="003574B4" w:rsidRDefault="003574B4" w:rsidP="003574B4">
      <w:pPr>
        <w:pStyle w:val="a5"/>
        <w:numPr>
          <w:ilvl w:val="0"/>
          <w:numId w:val="1"/>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Качество услуг</w:t>
      </w:r>
    </w:p>
    <w:p w:rsidR="003574B4" w:rsidRPr="003574B4" w:rsidRDefault="003574B4" w:rsidP="003574B4">
      <w:pPr>
        <w:pStyle w:val="a5"/>
        <w:shd w:val="clear" w:color="auto" w:fill="FFFFFF"/>
        <w:spacing w:after="0"/>
        <w:ind w:left="360"/>
        <w:rPr>
          <w:rFonts w:ascii="Times New Roman" w:hAnsi="Times New Roman" w:cs="Times New Roman"/>
          <w:b/>
          <w:color w:val="000000"/>
          <w:sz w:val="28"/>
          <w:szCs w:val="28"/>
        </w:rPr>
      </w:pPr>
    </w:p>
    <w:p w:rsidR="003574B4" w:rsidRDefault="003574B4" w:rsidP="003574B4">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3574B4" w:rsidRPr="003574B4" w:rsidRDefault="003574B4" w:rsidP="003574B4">
      <w:pPr>
        <w:shd w:val="clear" w:color="auto" w:fill="FFFFFF"/>
        <w:spacing w:after="0"/>
        <w:jc w:val="both"/>
        <w:rPr>
          <w:rFonts w:ascii="Times New Roman" w:hAnsi="Times New Roman" w:cs="Times New Roman"/>
          <w:color w:val="000000"/>
          <w:sz w:val="28"/>
          <w:szCs w:val="28"/>
        </w:rPr>
      </w:pPr>
    </w:p>
    <w:p w:rsidR="003574B4" w:rsidRPr="003574B4" w:rsidRDefault="003574B4" w:rsidP="003574B4">
      <w:pPr>
        <w:pStyle w:val="a5"/>
        <w:numPr>
          <w:ilvl w:val="0"/>
          <w:numId w:val="1"/>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Ответственность сторон контракта</w:t>
      </w:r>
    </w:p>
    <w:p w:rsidR="003574B4" w:rsidRPr="003574B4" w:rsidRDefault="003574B4" w:rsidP="003574B4">
      <w:pPr>
        <w:pStyle w:val="a5"/>
        <w:shd w:val="clear" w:color="auto" w:fill="FFFFFF"/>
        <w:spacing w:after="0"/>
        <w:ind w:left="360"/>
        <w:rPr>
          <w:rFonts w:ascii="Times New Roman" w:hAnsi="Times New Roman" w:cs="Times New Roman"/>
          <w:b/>
          <w:color w:val="000000"/>
          <w:sz w:val="28"/>
          <w:szCs w:val="28"/>
        </w:rPr>
      </w:pPr>
    </w:p>
    <w:p w:rsidR="003574B4" w:rsidRPr="003574B4" w:rsidRDefault="003574B4" w:rsidP="003574B4">
      <w:pPr>
        <w:shd w:val="clear" w:color="auto" w:fill="FFFFFF"/>
        <w:tabs>
          <w:tab w:val="left" w:pos="1032"/>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6.2.</w:t>
      </w:r>
      <w:r>
        <w:rPr>
          <w:rFonts w:ascii="Times New Roman" w:hAnsi="Times New Roman" w:cs="Times New Roman"/>
          <w:sz w:val="28"/>
          <w:szCs w:val="28"/>
        </w:rPr>
        <w:t xml:space="preserve"> </w:t>
      </w:r>
      <w:r w:rsidRPr="003574B4">
        <w:rPr>
          <w:rFonts w:ascii="Times New Roman" w:hAnsi="Times New Roman" w:cs="Times New Roman"/>
          <w:sz w:val="28"/>
          <w:szCs w:val="28"/>
        </w:rPr>
        <w:t xml:space="preserve">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3574B4">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от цены настоящего контракта, указанной в пункте 3.1. контракта.</w:t>
      </w:r>
      <w:r w:rsidRPr="003574B4">
        <w:rPr>
          <w:rFonts w:ascii="Times New Roman" w:hAnsi="Times New Roman" w:cs="Times New Roman"/>
          <w:sz w:val="28"/>
          <w:szCs w:val="28"/>
        </w:rPr>
        <w:t xml:space="preserve"> </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3574B4">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w:t>
      </w:r>
      <w:r w:rsidRPr="003574B4">
        <w:rPr>
          <w:rFonts w:ascii="Times New Roman" w:hAnsi="Times New Roman" w:cs="Times New Roman"/>
          <w:b/>
          <w:sz w:val="28"/>
          <w:szCs w:val="28"/>
        </w:rPr>
        <w:lastRenderedPageBreak/>
        <w:t>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3574B4">
        <w:rPr>
          <w:rFonts w:ascii="Times New Roman" w:hAnsi="Times New Roman" w:cs="Times New Roman"/>
          <w:sz w:val="28"/>
          <w:szCs w:val="28"/>
        </w:rPr>
        <w:t xml:space="preserve"> </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3574B4" w:rsidRDefault="003574B4" w:rsidP="003574B4">
      <w:pPr>
        <w:shd w:val="clear" w:color="auto" w:fill="FFFFFF"/>
        <w:tabs>
          <w:tab w:val="left" w:pos="1018"/>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 xml:space="preserve">6.4.Уплата неустойки </w:t>
      </w:r>
      <w:r w:rsidRPr="003574B4">
        <w:rPr>
          <w:rFonts w:ascii="Times New Roman" w:hAnsi="Times New Roman" w:cs="Times New Roman"/>
          <w:sz w:val="28"/>
          <w:szCs w:val="28"/>
        </w:rPr>
        <w:t xml:space="preserve">(штрафа, пеней) </w:t>
      </w:r>
      <w:r w:rsidRPr="003574B4">
        <w:rPr>
          <w:rFonts w:ascii="Times New Roman" w:hAnsi="Times New Roman" w:cs="Times New Roman"/>
          <w:color w:val="000000"/>
          <w:sz w:val="28"/>
          <w:szCs w:val="28"/>
        </w:rPr>
        <w:t xml:space="preserve"> не освобождает стороны от выполнения принятых обязательств.</w:t>
      </w:r>
    </w:p>
    <w:p w:rsidR="003574B4" w:rsidRPr="003574B4" w:rsidRDefault="003574B4" w:rsidP="003574B4">
      <w:pPr>
        <w:shd w:val="clear" w:color="auto" w:fill="FFFFFF"/>
        <w:tabs>
          <w:tab w:val="left" w:pos="1018"/>
        </w:tabs>
        <w:spacing w:after="0"/>
        <w:jc w:val="both"/>
        <w:rPr>
          <w:rFonts w:ascii="Times New Roman" w:hAnsi="Times New Roman" w:cs="Times New Roman"/>
          <w:color w:val="000000"/>
          <w:sz w:val="28"/>
          <w:szCs w:val="28"/>
        </w:rPr>
      </w:pPr>
    </w:p>
    <w:p w:rsidR="003574B4" w:rsidRPr="003574B4" w:rsidRDefault="003574B4" w:rsidP="003574B4">
      <w:pPr>
        <w:pStyle w:val="a5"/>
        <w:numPr>
          <w:ilvl w:val="0"/>
          <w:numId w:val="1"/>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Действие и прекращение действия контракта.</w:t>
      </w:r>
    </w:p>
    <w:p w:rsidR="003574B4" w:rsidRPr="003574B4" w:rsidRDefault="003574B4" w:rsidP="003574B4">
      <w:pPr>
        <w:pStyle w:val="a5"/>
        <w:shd w:val="clear" w:color="auto" w:fill="FFFFFF"/>
        <w:spacing w:after="0"/>
        <w:ind w:left="360"/>
        <w:rPr>
          <w:rFonts w:ascii="Times New Roman" w:hAnsi="Times New Roman" w:cs="Times New Roman"/>
          <w:b/>
          <w:color w:val="000000"/>
          <w:sz w:val="28"/>
          <w:szCs w:val="28"/>
        </w:rPr>
      </w:pPr>
    </w:p>
    <w:p w:rsidR="003574B4" w:rsidRPr="003574B4" w:rsidRDefault="003574B4" w:rsidP="003574B4">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574B4" w:rsidRP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7.3. Настоящий контра</w:t>
      </w:r>
      <w:proofErr w:type="gramStart"/>
      <w:r w:rsidRPr="003574B4">
        <w:rPr>
          <w:rFonts w:ascii="Times New Roman" w:hAnsi="Times New Roman" w:cs="Times New Roman"/>
          <w:sz w:val="28"/>
          <w:szCs w:val="28"/>
        </w:rPr>
        <w:t>кт вст</w:t>
      </w:r>
      <w:proofErr w:type="gramEnd"/>
      <w:r w:rsidRPr="003574B4">
        <w:rPr>
          <w:rFonts w:ascii="Times New Roman" w:hAnsi="Times New Roman" w:cs="Times New Roman"/>
          <w:sz w:val="28"/>
          <w:szCs w:val="28"/>
        </w:rPr>
        <w:t>упает в силу с момента его подписания сторонами и действует до полного исполнения всех принятых на себя обязательств сторонами по контракту, но не позднее 31 декабря 2012г.</w:t>
      </w:r>
    </w:p>
    <w:p w:rsidR="003574B4" w:rsidRDefault="003574B4" w:rsidP="003574B4">
      <w:pPr>
        <w:spacing w:after="0"/>
        <w:jc w:val="both"/>
        <w:rPr>
          <w:rFonts w:ascii="Times New Roman" w:hAnsi="Times New Roman" w:cs="Times New Roman"/>
          <w:sz w:val="28"/>
          <w:szCs w:val="28"/>
        </w:rPr>
      </w:pPr>
      <w:r w:rsidRPr="003574B4">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r>
        <w:rPr>
          <w:rFonts w:ascii="Times New Roman" w:hAnsi="Times New Roman" w:cs="Times New Roman"/>
          <w:sz w:val="28"/>
          <w:szCs w:val="28"/>
        </w:rPr>
        <w:t>.</w:t>
      </w:r>
    </w:p>
    <w:p w:rsidR="003574B4" w:rsidRPr="003574B4" w:rsidRDefault="003574B4" w:rsidP="003574B4">
      <w:pPr>
        <w:spacing w:after="0"/>
        <w:jc w:val="both"/>
        <w:rPr>
          <w:rFonts w:ascii="Times New Roman" w:hAnsi="Times New Roman" w:cs="Times New Roman"/>
          <w:sz w:val="28"/>
          <w:szCs w:val="28"/>
        </w:rPr>
      </w:pPr>
    </w:p>
    <w:p w:rsidR="003574B4" w:rsidRPr="003574B4" w:rsidRDefault="003574B4" w:rsidP="003574B4">
      <w:pPr>
        <w:pStyle w:val="a5"/>
        <w:numPr>
          <w:ilvl w:val="0"/>
          <w:numId w:val="1"/>
        </w:numPr>
        <w:shd w:val="clear" w:color="auto" w:fill="FFFFFF"/>
        <w:tabs>
          <w:tab w:val="left" w:pos="3221"/>
        </w:tabs>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Разрешение споров между сторонами.</w:t>
      </w:r>
    </w:p>
    <w:p w:rsidR="003574B4" w:rsidRPr="003574B4" w:rsidRDefault="003574B4" w:rsidP="003574B4">
      <w:pPr>
        <w:pStyle w:val="a5"/>
        <w:shd w:val="clear" w:color="auto" w:fill="FFFFFF"/>
        <w:tabs>
          <w:tab w:val="left" w:pos="3221"/>
        </w:tabs>
        <w:spacing w:after="0"/>
        <w:ind w:left="360"/>
        <w:rPr>
          <w:rFonts w:ascii="Times New Roman" w:hAnsi="Times New Roman" w:cs="Times New Roman"/>
          <w:b/>
          <w:color w:val="000000"/>
          <w:sz w:val="28"/>
          <w:szCs w:val="28"/>
        </w:rPr>
      </w:pPr>
    </w:p>
    <w:p w:rsidR="003574B4" w:rsidRPr="003574B4" w:rsidRDefault="003574B4" w:rsidP="003574B4">
      <w:pPr>
        <w:shd w:val="clear" w:color="auto" w:fill="FFFFFF"/>
        <w:tabs>
          <w:tab w:val="left" w:pos="360"/>
          <w:tab w:val="left" w:pos="540"/>
          <w:tab w:val="left" w:pos="662"/>
        </w:tabs>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3574B4" w:rsidRDefault="003574B4" w:rsidP="003574B4">
      <w:pPr>
        <w:shd w:val="clear" w:color="auto" w:fill="FFFFFF"/>
        <w:tabs>
          <w:tab w:val="left" w:pos="418"/>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574B4" w:rsidRPr="003574B4" w:rsidRDefault="003574B4" w:rsidP="003574B4">
      <w:pPr>
        <w:shd w:val="clear" w:color="auto" w:fill="FFFFFF"/>
        <w:tabs>
          <w:tab w:val="left" w:pos="418"/>
        </w:tabs>
        <w:spacing w:after="0"/>
        <w:jc w:val="both"/>
        <w:rPr>
          <w:rFonts w:ascii="Times New Roman" w:hAnsi="Times New Roman" w:cs="Times New Roman"/>
          <w:color w:val="000000"/>
          <w:sz w:val="28"/>
          <w:szCs w:val="28"/>
        </w:rPr>
      </w:pPr>
    </w:p>
    <w:p w:rsidR="003574B4" w:rsidRPr="003574B4" w:rsidRDefault="003574B4" w:rsidP="003574B4">
      <w:pPr>
        <w:pStyle w:val="a5"/>
        <w:numPr>
          <w:ilvl w:val="0"/>
          <w:numId w:val="1"/>
        </w:numPr>
        <w:shd w:val="clear" w:color="auto" w:fill="FFFFFF"/>
        <w:tabs>
          <w:tab w:val="left" w:pos="3221"/>
        </w:tabs>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Обстоятельства непреодолимой силы.</w:t>
      </w:r>
    </w:p>
    <w:p w:rsidR="003574B4" w:rsidRPr="003574B4" w:rsidRDefault="003574B4" w:rsidP="003574B4">
      <w:pPr>
        <w:shd w:val="clear" w:color="auto" w:fill="FFFFFF"/>
        <w:tabs>
          <w:tab w:val="left" w:pos="437"/>
        </w:tabs>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574B4" w:rsidRPr="003574B4" w:rsidRDefault="003574B4" w:rsidP="003574B4">
      <w:pPr>
        <w:shd w:val="clear" w:color="auto" w:fill="FFFFFF"/>
        <w:tabs>
          <w:tab w:val="left" w:pos="499"/>
        </w:tabs>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9.2.</w:t>
      </w:r>
      <w:r w:rsidRPr="003574B4">
        <w:rPr>
          <w:rFonts w:ascii="Times New Roman" w:hAnsi="Times New Roman" w:cs="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w:t>
      </w:r>
      <w:r w:rsidRPr="003574B4">
        <w:rPr>
          <w:rFonts w:ascii="Times New Roman" w:hAnsi="Times New Roman" w:cs="Times New Roman"/>
          <w:color w:val="000000"/>
          <w:sz w:val="28"/>
          <w:szCs w:val="28"/>
        </w:rPr>
        <w:lastRenderedPageBreak/>
        <w:t>таких обстоятельств, при этом срок</w:t>
      </w:r>
      <w:r w:rsidRPr="003574B4">
        <w:rPr>
          <w:rFonts w:ascii="Times New Roman" w:hAnsi="Times New Roman" w:cs="Times New Roman"/>
          <w:sz w:val="28"/>
          <w:szCs w:val="28"/>
        </w:rPr>
        <w:t xml:space="preserve"> </w:t>
      </w:r>
      <w:r w:rsidRPr="003574B4">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3574B4" w:rsidRDefault="003574B4" w:rsidP="003574B4">
      <w:pPr>
        <w:pStyle w:val="ConsPlusNormal"/>
        <w:widowControl/>
        <w:ind w:firstLine="0"/>
        <w:jc w:val="center"/>
        <w:rPr>
          <w:rFonts w:ascii="Times New Roman" w:hAnsi="Times New Roman" w:cs="Times New Roman"/>
          <w:b/>
          <w:sz w:val="28"/>
          <w:szCs w:val="28"/>
        </w:rPr>
      </w:pPr>
    </w:p>
    <w:p w:rsidR="003574B4" w:rsidRPr="003574B4" w:rsidRDefault="00EB78CE" w:rsidP="003574B4">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10</w:t>
      </w:r>
      <w:r w:rsidR="003574B4" w:rsidRPr="003574B4">
        <w:rPr>
          <w:rFonts w:ascii="Times New Roman" w:hAnsi="Times New Roman" w:cs="Times New Roman"/>
          <w:b/>
          <w:sz w:val="28"/>
          <w:szCs w:val="28"/>
        </w:rPr>
        <w:t>. АДРЕСА, БАНКОВСКИЕ РЕКВИЗИТЫ И ПОДПИСИ СТОРОН</w:t>
      </w:r>
    </w:p>
    <w:p w:rsidR="003574B4" w:rsidRPr="003574B4" w:rsidRDefault="003574B4" w:rsidP="003574B4">
      <w:pPr>
        <w:pStyle w:val="ConsPlusNormal"/>
        <w:widowControl/>
        <w:ind w:firstLine="540"/>
        <w:jc w:val="both"/>
        <w:rPr>
          <w:rFonts w:ascii="Times New Roman" w:hAnsi="Times New Roman" w:cs="Times New Roman"/>
          <w:sz w:val="28"/>
          <w:szCs w:val="28"/>
        </w:rPr>
      </w:pPr>
    </w:p>
    <w:tbl>
      <w:tblPr>
        <w:tblW w:w="0" w:type="auto"/>
        <w:tblLook w:val="0000"/>
      </w:tblPr>
      <w:tblGrid>
        <w:gridCol w:w="5025"/>
        <w:gridCol w:w="5396"/>
      </w:tblGrid>
      <w:tr w:rsidR="003574B4" w:rsidRPr="003574B4" w:rsidTr="003574B4">
        <w:tc>
          <w:tcPr>
            <w:tcW w:w="5068" w:type="dxa"/>
            <w:tcBorders>
              <w:top w:val="nil"/>
              <w:left w:val="nil"/>
              <w:bottom w:val="nil"/>
              <w:right w:val="nil"/>
            </w:tcBorders>
          </w:tcPr>
          <w:p w:rsidR="003574B4" w:rsidRPr="003574B4" w:rsidRDefault="003574B4" w:rsidP="003574B4">
            <w:pPr>
              <w:pStyle w:val="ConsNormal"/>
              <w:widowControl/>
              <w:ind w:firstLine="0"/>
              <w:jc w:val="both"/>
              <w:rPr>
                <w:rFonts w:ascii="Times New Roman" w:hAnsi="Times New Roman" w:cs="Times New Roman"/>
                <w:b/>
                <w:bCs/>
                <w:sz w:val="28"/>
                <w:szCs w:val="28"/>
              </w:rPr>
            </w:pPr>
            <w:r w:rsidRPr="003574B4">
              <w:rPr>
                <w:rFonts w:ascii="Times New Roman" w:hAnsi="Times New Roman" w:cs="Times New Roman"/>
                <w:b/>
                <w:bCs/>
                <w:sz w:val="28"/>
                <w:szCs w:val="28"/>
              </w:rPr>
              <w:t>Заказчик:</w:t>
            </w:r>
          </w:p>
          <w:p w:rsidR="003574B4" w:rsidRPr="003574B4" w:rsidRDefault="003574B4" w:rsidP="003574B4">
            <w:pPr>
              <w:pStyle w:val="ConsNormal"/>
              <w:widowControl/>
              <w:ind w:firstLine="0"/>
              <w:jc w:val="both"/>
              <w:rPr>
                <w:rFonts w:ascii="Times New Roman" w:hAnsi="Times New Roman" w:cs="Times New Roman"/>
                <w:b/>
                <w:bCs/>
                <w:sz w:val="28"/>
                <w:szCs w:val="28"/>
              </w:rPr>
            </w:pPr>
            <w:r w:rsidRPr="003574B4">
              <w:rPr>
                <w:rFonts w:ascii="Times New Roman" w:hAnsi="Times New Roman" w:cs="Times New Roman"/>
                <w:b/>
                <w:bCs/>
                <w:sz w:val="28"/>
                <w:szCs w:val="28"/>
              </w:rPr>
              <w:t xml:space="preserve">Администрация Свердловского района </w:t>
            </w:r>
          </w:p>
          <w:p w:rsidR="003574B4" w:rsidRPr="003574B4" w:rsidRDefault="003574B4" w:rsidP="003574B4">
            <w:pPr>
              <w:pStyle w:val="ConsNormal"/>
              <w:widowControl/>
              <w:ind w:firstLine="0"/>
              <w:jc w:val="both"/>
              <w:rPr>
                <w:rFonts w:ascii="Times New Roman" w:hAnsi="Times New Roman" w:cs="Times New Roman"/>
                <w:b/>
                <w:bCs/>
                <w:sz w:val="28"/>
                <w:szCs w:val="28"/>
              </w:rPr>
            </w:pPr>
            <w:r w:rsidRPr="003574B4">
              <w:rPr>
                <w:rFonts w:ascii="Times New Roman" w:hAnsi="Times New Roman" w:cs="Times New Roman"/>
                <w:b/>
                <w:bCs/>
                <w:sz w:val="28"/>
                <w:szCs w:val="28"/>
              </w:rPr>
              <w:t xml:space="preserve">города Перми </w:t>
            </w:r>
          </w:p>
          <w:p w:rsidR="003574B4" w:rsidRPr="003574B4" w:rsidRDefault="003574B4" w:rsidP="003574B4">
            <w:pPr>
              <w:pStyle w:val="ConsNormal"/>
              <w:widowControl/>
              <w:ind w:firstLine="0"/>
              <w:jc w:val="both"/>
              <w:rPr>
                <w:rFonts w:ascii="Times New Roman" w:hAnsi="Times New Roman" w:cs="Times New Roman"/>
                <w:sz w:val="28"/>
                <w:szCs w:val="28"/>
              </w:rPr>
            </w:pPr>
            <w:r w:rsidRPr="003574B4">
              <w:rPr>
                <w:rFonts w:ascii="Times New Roman" w:hAnsi="Times New Roman" w:cs="Times New Roman"/>
                <w:sz w:val="28"/>
                <w:szCs w:val="28"/>
              </w:rPr>
              <w:t xml:space="preserve">Местонахождение: 614990; г. Пермь, </w:t>
            </w:r>
          </w:p>
          <w:p w:rsidR="003574B4" w:rsidRPr="003574B4" w:rsidRDefault="003574B4" w:rsidP="003574B4">
            <w:pPr>
              <w:pStyle w:val="ConsNormal"/>
              <w:widowControl/>
              <w:ind w:firstLine="0"/>
              <w:jc w:val="both"/>
              <w:rPr>
                <w:rFonts w:ascii="Times New Roman" w:hAnsi="Times New Roman" w:cs="Times New Roman"/>
                <w:sz w:val="28"/>
                <w:szCs w:val="28"/>
              </w:rPr>
            </w:pPr>
            <w:r w:rsidRPr="003574B4">
              <w:rPr>
                <w:rFonts w:ascii="Times New Roman" w:hAnsi="Times New Roman" w:cs="Times New Roman"/>
                <w:sz w:val="28"/>
                <w:szCs w:val="28"/>
              </w:rPr>
              <w:t>ул. Сибирская, 58</w:t>
            </w:r>
          </w:p>
          <w:p w:rsidR="003574B4" w:rsidRPr="003574B4" w:rsidRDefault="003574B4" w:rsidP="003574B4">
            <w:pPr>
              <w:pStyle w:val="ConsNormal"/>
              <w:widowControl/>
              <w:ind w:firstLine="0"/>
              <w:jc w:val="both"/>
              <w:rPr>
                <w:rFonts w:ascii="Times New Roman" w:hAnsi="Times New Roman" w:cs="Times New Roman"/>
                <w:sz w:val="28"/>
                <w:szCs w:val="28"/>
              </w:rPr>
            </w:pPr>
            <w:r w:rsidRPr="003574B4">
              <w:rPr>
                <w:rFonts w:ascii="Times New Roman" w:hAnsi="Times New Roman" w:cs="Times New Roman"/>
                <w:sz w:val="28"/>
                <w:szCs w:val="28"/>
              </w:rPr>
              <w:t>КПП 590401001, ИНН 5904080513</w:t>
            </w:r>
          </w:p>
          <w:p w:rsidR="003574B4" w:rsidRPr="003574B4" w:rsidRDefault="003574B4" w:rsidP="003574B4">
            <w:pPr>
              <w:pStyle w:val="ConsNormal"/>
              <w:widowControl/>
              <w:ind w:firstLine="0"/>
              <w:rPr>
                <w:rFonts w:ascii="Times New Roman" w:hAnsi="Times New Roman" w:cs="Times New Roman"/>
                <w:sz w:val="28"/>
                <w:szCs w:val="28"/>
              </w:rPr>
            </w:pPr>
            <w:proofErr w:type="gramStart"/>
            <w:r w:rsidRPr="003574B4">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w:t>
            </w:r>
            <w:proofErr w:type="gramEnd"/>
          </w:p>
          <w:p w:rsidR="003574B4" w:rsidRPr="003574B4" w:rsidRDefault="003574B4" w:rsidP="003574B4">
            <w:pPr>
              <w:pStyle w:val="ConsNormal"/>
              <w:widowControl/>
              <w:ind w:firstLine="0"/>
              <w:rPr>
                <w:rFonts w:ascii="Times New Roman" w:hAnsi="Times New Roman" w:cs="Times New Roman"/>
                <w:sz w:val="28"/>
                <w:szCs w:val="28"/>
              </w:rPr>
            </w:pPr>
            <w:r w:rsidRPr="003574B4">
              <w:rPr>
                <w:rFonts w:ascii="Times New Roman" w:hAnsi="Times New Roman" w:cs="Times New Roman"/>
                <w:sz w:val="28"/>
                <w:szCs w:val="28"/>
              </w:rPr>
              <w:t>города Перми</w:t>
            </w:r>
            <w:proofErr w:type="gramStart"/>
            <w:r w:rsidRPr="003574B4">
              <w:rPr>
                <w:rFonts w:ascii="Times New Roman" w:hAnsi="Times New Roman" w:cs="Times New Roman"/>
                <w:sz w:val="28"/>
                <w:szCs w:val="28"/>
              </w:rPr>
              <w:t xml:space="preserve"> ,</w:t>
            </w:r>
            <w:proofErr w:type="gramEnd"/>
            <w:r w:rsidRPr="003574B4">
              <w:rPr>
                <w:rFonts w:ascii="Times New Roman" w:hAnsi="Times New Roman" w:cs="Times New Roman"/>
                <w:sz w:val="28"/>
                <w:szCs w:val="28"/>
              </w:rPr>
              <w:t xml:space="preserve"> л/</w:t>
            </w:r>
            <w:proofErr w:type="spellStart"/>
            <w:r w:rsidRPr="003574B4">
              <w:rPr>
                <w:rFonts w:ascii="Times New Roman" w:hAnsi="Times New Roman" w:cs="Times New Roman"/>
                <w:sz w:val="28"/>
                <w:szCs w:val="28"/>
              </w:rPr>
              <w:t>сч</w:t>
            </w:r>
            <w:proofErr w:type="spellEnd"/>
            <w:r w:rsidRPr="003574B4">
              <w:rPr>
                <w:rFonts w:ascii="Times New Roman" w:hAnsi="Times New Roman" w:cs="Times New Roman"/>
                <w:sz w:val="28"/>
                <w:szCs w:val="28"/>
              </w:rPr>
              <w:t xml:space="preserve"> 02932011554)</w:t>
            </w:r>
          </w:p>
          <w:p w:rsidR="003574B4" w:rsidRPr="003574B4" w:rsidRDefault="003574B4" w:rsidP="003574B4">
            <w:pPr>
              <w:pStyle w:val="ConsNormal"/>
              <w:widowControl/>
              <w:ind w:firstLine="0"/>
              <w:jc w:val="both"/>
              <w:rPr>
                <w:rFonts w:ascii="Times New Roman" w:hAnsi="Times New Roman" w:cs="Times New Roman"/>
                <w:sz w:val="28"/>
                <w:szCs w:val="28"/>
              </w:rPr>
            </w:pPr>
            <w:proofErr w:type="spellStart"/>
            <w:proofErr w:type="gramStart"/>
            <w:r w:rsidRPr="003574B4">
              <w:rPr>
                <w:rFonts w:ascii="Times New Roman" w:hAnsi="Times New Roman" w:cs="Times New Roman"/>
                <w:sz w:val="28"/>
                <w:szCs w:val="28"/>
              </w:rPr>
              <w:t>р</w:t>
            </w:r>
            <w:proofErr w:type="spellEnd"/>
            <w:proofErr w:type="gramEnd"/>
            <w:r w:rsidRPr="003574B4">
              <w:rPr>
                <w:rFonts w:ascii="Times New Roman" w:hAnsi="Times New Roman" w:cs="Times New Roman"/>
                <w:sz w:val="28"/>
                <w:szCs w:val="28"/>
              </w:rPr>
              <w:t>/с 402 048 103 000 000 000 06</w:t>
            </w:r>
          </w:p>
          <w:p w:rsidR="003574B4" w:rsidRPr="003574B4" w:rsidRDefault="003574B4" w:rsidP="003574B4">
            <w:pPr>
              <w:pStyle w:val="ConsNormal"/>
              <w:widowControl/>
              <w:ind w:firstLine="0"/>
              <w:rPr>
                <w:rFonts w:ascii="Times New Roman" w:hAnsi="Times New Roman" w:cs="Times New Roman"/>
                <w:sz w:val="28"/>
                <w:szCs w:val="28"/>
              </w:rPr>
            </w:pPr>
            <w:r w:rsidRPr="003574B4">
              <w:rPr>
                <w:rFonts w:ascii="Times New Roman" w:hAnsi="Times New Roman" w:cs="Times New Roman"/>
                <w:sz w:val="28"/>
                <w:szCs w:val="28"/>
              </w:rPr>
              <w:t xml:space="preserve">в ГРКЦ ГУ Банка России по Пермскому краю, </w:t>
            </w:r>
          </w:p>
          <w:p w:rsidR="003574B4" w:rsidRPr="003574B4" w:rsidRDefault="003574B4" w:rsidP="003574B4">
            <w:pPr>
              <w:pStyle w:val="ConsNormal"/>
              <w:widowControl/>
              <w:ind w:firstLine="0"/>
              <w:jc w:val="both"/>
              <w:rPr>
                <w:rFonts w:ascii="Times New Roman" w:hAnsi="Times New Roman" w:cs="Times New Roman"/>
                <w:sz w:val="28"/>
                <w:szCs w:val="28"/>
              </w:rPr>
            </w:pPr>
            <w:r w:rsidRPr="003574B4">
              <w:rPr>
                <w:rFonts w:ascii="Times New Roman" w:hAnsi="Times New Roman" w:cs="Times New Roman"/>
                <w:sz w:val="28"/>
                <w:szCs w:val="28"/>
              </w:rPr>
              <w:t xml:space="preserve">БИК 045773001 </w:t>
            </w:r>
          </w:p>
          <w:p w:rsidR="003574B4" w:rsidRPr="003574B4" w:rsidRDefault="003574B4" w:rsidP="003574B4">
            <w:pPr>
              <w:pStyle w:val="ConsPlusNonformat"/>
              <w:widowControl/>
              <w:rPr>
                <w:rFonts w:ascii="Times New Roman" w:hAnsi="Times New Roman" w:cs="Times New Roman"/>
                <w:sz w:val="28"/>
                <w:szCs w:val="28"/>
              </w:rPr>
            </w:pPr>
            <w:r w:rsidRPr="003574B4">
              <w:rPr>
                <w:rFonts w:ascii="Times New Roman" w:hAnsi="Times New Roman" w:cs="Times New Roman"/>
                <w:sz w:val="28"/>
                <w:szCs w:val="28"/>
              </w:rPr>
              <w:t>ОГРН 102 590 091 8251</w:t>
            </w: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 xml:space="preserve">Глава администрации </w:t>
            </w:r>
            <w:proofErr w:type="gramStart"/>
            <w:r w:rsidRPr="003574B4">
              <w:rPr>
                <w:rFonts w:ascii="Times New Roman" w:hAnsi="Times New Roman" w:cs="Times New Roman"/>
                <w:sz w:val="28"/>
                <w:szCs w:val="28"/>
              </w:rPr>
              <w:t>Свердловского</w:t>
            </w:r>
            <w:proofErr w:type="gramEnd"/>
            <w:r w:rsidRPr="003574B4">
              <w:rPr>
                <w:rFonts w:ascii="Times New Roman" w:hAnsi="Times New Roman" w:cs="Times New Roman"/>
                <w:sz w:val="28"/>
                <w:szCs w:val="28"/>
              </w:rPr>
              <w:t xml:space="preserve"> </w:t>
            </w: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района города Перми</w:t>
            </w: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 xml:space="preserve">____________________ </w:t>
            </w:r>
            <w:proofErr w:type="spellStart"/>
            <w:r w:rsidRPr="003574B4">
              <w:rPr>
                <w:rFonts w:ascii="Times New Roman" w:hAnsi="Times New Roman" w:cs="Times New Roman"/>
                <w:sz w:val="28"/>
                <w:szCs w:val="28"/>
              </w:rPr>
              <w:t>В.И.Петенко</w:t>
            </w:r>
            <w:proofErr w:type="spellEnd"/>
          </w:p>
          <w:p w:rsidR="003574B4" w:rsidRPr="003574B4" w:rsidRDefault="003574B4" w:rsidP="003574B4">
            <w:pPr>
              <w:pStyle w:val="ConsPlusNonformat"/>
              <w:widowControl/>
              <w:rPr>
                <w:rFonts w:ascii="Times New Roman" w:hAnsi="Times New Roman" w:cs="Times New Roman"/>
                <w:sz w:val="28"/>
                <w:szCs w:val="28"/>
              </w:rPr>
            </w:pPr>
            <w:r w:rsidRPr="003574B4">
              <w:rPr>
                <w:rFonts w:ascii="Times New Roman" w:hAnsi="Times New Roman" w:cs="Times New Roman"/>
                <w:sz w:val="28"/>
                <w:szCs w:val="28"/>
              </w:rPr>
              <w:t>М.П.</w:t>
            </w:r>
          </w:p>
        </w:tc>
        <w:tc>
          <w:tcPr>
            <w:tcW w:w="5069" w:type="dxa"/>
            <w:tcBorders>
              <w:top w:val="nil"/>
              <w:left w:val="nil"/>
              <w:bottom w:val="nil"/>
              <w:right w:val="nil"/>
            </w:tcBorders>
          </w:tcPr>
          <w:p w:rsidR="003574B4" w:rsidRPr="003574B4" w:rsidRDefault="003574B4" w:rsidP="003574B4">
            <w:pPr>
              <w:pStyle w:val="ConsNonformat"/>
              <w:widowControl/>
              <w:rPr>
                <w:rFonts w:ascii="Times New Roman" w:hAnsi="Times New Roman" w:cs="Times New Roman"/>
                <w:b/>
                <w:bCs/>
                <w:sz w:val="28"/>
                <w:szCs w:val="28"/>
              </w:rPr>
            </w:pPr>
            <w:r w:rsidRPr="003574B4">
              <w:rPr>
                <w:rFonts w:ascii="Times New Roman" w:hAnsi="Times New Roman" w:cs="Times New Roman"/>
                <w:b/>
                <w:bCs/>
                <w:sz w:val="28"/>
                <w:szCs w:val="28"/>
              </w:rPr>
              <w:t>Исполнитель:</w:t>
            </w:r>
          </w:p>
          <w:p w:rsidR="003574B4" w:rsidRPr="003574B4" w:rsidRDefault="003574B4" w:rsidP="003574B4">
            <w:pPr>
              <w:pStyle w:val="ConsNonformat"/>
              <w:widowControl/>
              <w:rPr>
                <w:rFonts w:ascii="Times New Roman" w:hAnsi="Times New Roman" w:cs="Times New Roman"/>
                <w:b/>
                <w:sz w:val="28"/>
                <w:szCs w:val="28"/>
              </w:rPr>
            </w:pPr>
            <w:r w:rsidRPr="003574B4">
              <w:rPr>
                <w:rFonts w:ascii="Times New Roman" w:hAnsi="Times New Roman" w:cs="Times New Roman"/>
                <w:b/>
                <w:sz w:val="28"/>
                <w:szCs w:val="28"/>
              </w:rPr>
              <w:t>_____________________________________</w:t>
            </w: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b/>
                <w:sz w:val="28"/>
                <w:szCs w:val="28"/>
              </w:rPr>
              <w:t>____________________________________</w:t>
            </w: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Default="003574B4" w:rsidP="003574B4">
            <w:pPr>
              <w:pStyle w:val="ConsNonformat"/>
              <w:widowControl/>
              <w:rPr>
                <w:rFonts w:ascii="Times New Roman" w:hAnsi="Times New Roman" w:cs="Times New Roman"/>
                <w:sz w:val="28"/>
                <w:szCs w:val="28"/>
              </w:rPr>
            </w:pPr>
          </w:p>
          <w:p w:rsid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___________________ (                              )</w:t>
            </w:r>
          </w:p>
          <w:p w:rsidR="003574B4" w:rsidRPr="003574B4" w:rsidRDefault="003574B4" w:rsidP="003574B4">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 xml:space="preserve">  М.П.</w:t>
            </w:r>
          </w:p>
          <w:p w:rsidR="003574B4" w:rsidRPr="003574B4" w:rsidRDefault="003574B4" w:rsidP="003574B4">
            <w:pPr>
              <w:pStyle w:val="ConsNormal"/>
              <w:widowControl/>
              <w:ind w:firstLine="0"/>
              <w:jc w:val="both"/>
              <w:rPr>
                <w:rFonts w:ascii="Times New Roman" w:hAnsi="Times New Roman" w:cs="Times New Roman"/>
                <w:sz w:val="28"/>
                <w:szCs w:val="28"/>
              </w:rPr>
            </w:pPr>
          </w:p>
        </w:tc>
      </w:tr>
    </w:tbl>
    <w:p w:rsidR="003574B4" w:rsidRPr="003574B4" w:rsidRDefault="003574B4" w:rsidP="003574B4">
      <w:pPr>
        <w:spacing w:after="0"/>
        <w:ind w:left="7080"/>
        <w:jc w:val="both"/>
        <w:rPr>
          <w:rFonts w:ascii="Times New Roman" w:hAnsi="Times New Roman" w:cs="Times New Roman"/>
          <w:b/>
          <w:sz w:val="28"/>
          <w:szCs w:val="28"/>
        </w:rPr>
      </w:pPr>
    </w:p>
    <w:p w:rsidR="003574B4" w:rsidRDefault="003574B4"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Default="00A76D92" w:rsidP="00EB78CE">
      <w:pPr>
        <w:spacing w:after="0"/>
        <w:jc w:val="both"/>
        <w:rPr>
          <w:rFonts w:ascii="Times New Roman" w:hAnsi="Times New Roman" w:cs="Times New Roman"/>
          <w:b/>
          <w:sz w:val="28"/>
          <w:szCs w:val="28"/>
        </w:rPr>
      </w:pPr>
    </w:p>
    <w:p w:rsidR="00A76D92" w:rsidRPr="003574B4" w:rsidRDefault="00A76D92" w:rsidP="00EB78CE">
      <w:pPr>
        <w:spacing w:after="0"/>
        <w:jc w:val="both"/>
        <w:rPr>
          <w:rFonts w:ascii="Times New Roman" w:hAnsi="Times New Roman" w:cs="Times New Roman"/>
          <w:b/>
          <w:sz w:val="28"/>
          <w:szCs w:val="28"/>
        </w:rPr>
      </w:pPr>
    </w:p>
    <w:p w:rsidR="003574B4" w:rsidRPr="00C06F42" w:rsidRDefault="003574B4" w:rsidP="003574B4">
      <w:pPr>
        <w:spacing w:after="0"/>
        <w:ind w:left="7080"/>
        <w:jc w:val="both"/>
        <w:rPr>
          <w:rFonts w:ascii="Times New Roman" w:hAnsi="Times New Roman" w:cs="Times New Roman"/>
          <w:b/>
          <w:sz w:val="28"/>
          <w:szCs w:val="28"/>
        </w:rPr>
      </w:pPr>
      <w:r w:rsidRPr="00C06F42">
        <w:rPr>
          <w:rFonts w:ascii="Times New Roman" w:hAnsi="Times New Roman" w:cs="Times New Roman"/>
          <w:b/>
          <w:sz w:val="28"/>
          <w:szCs w:val="28"/>
        </w:rPr>
        <w:lastRenderedPageBreak/>
        <w:t>Приложение № 1</w:t>
      </w:r>
    </w:p>
    <w:p w:rsidR="003574B4" w:rsidRPr="00C06F42" w:rsidRDefault="003574B4" w:rsidP="003574B4">
      <w:pPr>
        <w:spacing w:after="0"/>
        <w:ind w:left="7080"/>
        <w:jc w:val="both"/>
        <w:rPr>
          <w:rFonts w:ascii="Times New Roman" w:hAnsi="Times New Roman" w:cs="Times New Roman"/>
          <w:b/>
          <w:sz w:val="28"/>
          <w:szCs w:val="28"/>
        </w:rPr>
      </w:pPr>
      <w:r w:rsidRPr="00C06F42">
        <w:rPr>
          <w:rFonts w:ascii="Times New Roman" w:hAnsi="Times New Roman" w:cs="Times New Roman"/>
          <w:b/>
          <w:sz w:val="28"/>
          <w:szCs w:val="28"/>
        </w:rPr>
        <w:t>к муниципальному контракту №____</w:t>
      </w:r>
    </w:p>
    <w:p w:rsidR="003574B4" w:rsidRPr="00C06F42" w:rsidRDefault="003574B4" w:rsidP="003574B4">
      <w:pPr>
        <w:spacing w:after="0"/>
        <w:ind w:left="7080"/>
        <w:jc w:val="both"/>
        <w:rPr>
          <w:rFonts w:ascii="Times New Roman" w:hAnsi="Times New Roman" w:cs="Times New Roman"/>
          <w:b/>
          <w:sz w:val="28"/>
          <w:szCs w:val="28"/>
        </w:rPr>
      </w:pPr>
      <w:r w:rsidRPr="00C06F42">
        <w:rPr>
          <w:rFonts w:ascii="Times New Roman" w:hAnsi="Times New Roman" w:cs="Times New Roman"/>
          <w:b/>
          <w:sz w:val="28"/>
          <w:szCs w:val="28"/>
        </w:rPr>
        <w:t>от ____________2012</w:t>
      </w:r>
    </w:p>
    <w:p w:rsidR="003574B4" w:rsidRPr="00C06F42" w:rsidRDefault="003574B4" w:rsidP="003574B4">
      <w:pPr>
        <w:spacing w:after="0"/>
        <w:ind w:left="7080"/>
        <w:jc w:val="both"/>
        <w:rPr>
          <w:rFonts w:ascii="Times New Roman" w:hAnsi="Times New Roman" w:cs="Times New Roman"/>
          <w:b/>
          <w:sz w:val="28"/>
          <w:szCs w:val="28"/>
        </w:rPr>
      </w:pPr>
    </w:p>
    <w:p w:rsidR="003574B4" w:rsidRPr="00C06F42" w:rsidRDefault="003574B4" w:rsidP="00F923AA">
      <w:pPr>
        <w:spacing w:after="0"/>
        <w:rPr>
          <w:rFonts w:ascii="Times New Roman" w:hAnsi="Times New Roman" w:cs="Times New Roman"/>
          <w:b/>
          <w:sz w:val="28"/>
          <w:szCs w:val="28"/>
        </w:rPr>
      </w:pPr>
      <w:r w:rsidRPr="00C06F42">
        <w:rPr>
          <w:rFonts w:ascii="Times New Roman" w:hAnsi="Times New Roman" w:cs="Times New Roman"/>
          <w:color w:val="000000"/>
          <w:sz w:val="28"/>
          <w:szCs w:val="28"/>
        </w:rPr>
        <w:t xml:space="preserve"> </w:t>
      </w:r>
    </w:p>
    <w:p w:rsidR="00F923AA" w:rsidRPr="00C06F42" w:rsidRDefault="00F923AA" w:rsidP="00F923AA">
      <w:pPr>
        <w:jc w:val="center"/>
        <w:rPr>
          <w:rFonts w:ascii="Times New Roman" w:hAnsi="Times New Roman" w:cs="Times New Roman"/>
          <w:b/>
          <w:bCs/>
          <w:sz w:val="28"/>
          <w:szCs w:val="28"/>
        </w:rPr>
      </w:pPr>
      <w:r w:rsidRPr="00C06F42">
        <w:rPr>
          <w:rFonts w:ascii="Times New Roman" w:hAnsi="Times New Roman" w:cs="Times New Roman"/>
          <w:b/>
          <w:bCs/>
          <w:sz w:val="28"/>
          <w:szCs w:val="28"/>
        </w:rPr>
        <w:t xml:space="preserve">Характеристика и требования </w:t>
      </w:r>
    </w:p>
    <w:p w:rsidR="00F923AA" w:rsidRPr="00C06F42" w:rsidRDefault="00F923AA" w:rsidP="00F923AA">
      <w:pPr>
        <w:jc w:val="center"/>
        <w:rPr>
          <w:rFonts w:ascii="Times New Roman" w:hAnsi="Times New Roman" w:cs="Times New Roman"/>
          <w:b/>
          <w:sz w:val="28"/>
          <w:szCs w:val="28"/>
        </w:rPr>
      </w:pPr>
      <w:r w:rsidRPr="00C06F42">
        <w:rPr>
          <w:rFonts w:ascii="Times New Roman" w:hAnsi="Times New Roman" w:cs="Times New Roman"/>
          <w:b/>
          <w:bCs/>
          <w:sz w:val="28"/>
          <w:szCs w:val="28"/>
        </w:rPr>
        <w:t>к</w:t>
      </w:r>
      <w:r w:rsidRPr="00C06F42">
        <w:rPr>
          <w:rFonts w:ascii="Times New Roman" w:hAnsi="Times New Roman" w:cs="Times New Roman"/>
          <w:b/>
          <w:sz w:val="28"/>
          <w:szCs w:val="28"/>
        </w:rPr>
        <w:t xml:space="preserve"> оказанию услуг по организации спортивных мероприятий по плаванию  в  Свердловском  районе города Перми 2012 год.</w:t>
      </w:r>
    </w:p>
    <w:tbl>
      <w:tblPr>
        <w:tblW w:w="10823"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532"/>
      </w:tblGrid>
      <w:tr w:rsidR="00F923AA" w:rsidRPr="00C06F42" w:rsidTr="00F923AA">
        <w:tc>
          <w:tcPr>
            <w:tcW w:w="4291" w:type="dxa"/>
            <w:shd w:val="clear" w:color="auto" w:fill="auto"/>
          </w:tcPr>
          <w:p w:rsidR="00F923AA" w:rsidRPr="00C06F42" w:rsidRDefault="00F923AA" w:rsidP="003C051F">
            <w:pPr>
              <w:pStyle w:val="ConsPlusNormal"/>
              <w:widowControl/>
              <w:ind w:firstLine="0"/>
              <w:rPr>
                <w:rFonts w:ascii="Times New Roman" w:hAnsi="Times New Roman" w:cs="Times New Roman"/>
                <w:b/>
                <w:caps/>
                <w:sz w:val="28"/>
                <w:szCs w:val="28"/>
              </w:rPr>
            </w:pPr>
            <w:r w:rsidRPr="00C06F42">
              <w:rPr>
                <w:rFonts w:ascii="Times New Roman" w:hAnsi="Times New Roman" w:cs="Times New Roman"/>
                <w:b/>
                <w:sz w:val="28"/>
                <w:szCs w:val="28"/>
              </w:rPr>
              <w:t>Наименование, характеристики оказываемых услуг</w:t>
            </w:r>
          </w:p>
        </w:tc>
        <w:tc>
          <w:tcPr>
            <w:tcW w:w="6532" w:type="dxa"/>
            <w:shd w:val="clear" w:color="auto" w:fill="auto"/>
          </w:tcPr>
          <w:p w:rsidR="00F923AA" w:rsidRPr="00C06F42" w:rsidRDefault="00F923AA" w:rsidP="003C051F">
            <w:pPr>
              <w:suppressAutoHyphens/>
              <w:jc w:val="both"/>
              <w:rPr>
                <w:rFonts w:ascii="Times New Roman" w:hAnsi="Times New Roman" w:cs="Times New Roman"/>
                <w:caps/>
                <w:sz w:val="28"/>
                <w:szCs w:val="28"/>
                <w:u w:val="single"/>
              </w:rPr>
            </w:pPr>
            <w:r w:rsidRPr="00C06F42">
              <w:rPr>
                <w:rFonts w:ascii="Times New Roman" w:hAnsi="Times New Roman" w:cs="Times New Roman"/>
                <w:sz w:val="28"/>
                <w:szCs w:val="28"/>
                <w:u w:val="single"/>
              </w:rPr>
              <w:t>требования к оказываемым услугам:</w:t>
            </w:r>
          </w:p>
          <w:p w:rsidR="00F923AA" w:rsidRPr="00C06F42" w:rsidRDefault="00F923AA" w:rsidP="003C051F">
            <w:pPr>
              <w:ind w:firstLine="17"/>
              <w:jc w:val="both"/>
              <w:rPr>
                <w:rFonts w:ascii="Times New Roman" w:hAnsi="Times New Roman" w:cs="Times New Roman"/>
                <w:caps/>
                <w:sz w:val="28"/>
                <w:szCs w:val="28"/>
              </w:rPr>
            </w:pPr>
            <w:r w:rsidRPr="00C06F42">
              <w:rPr>
                <w:rFonts w:ascii="Times New Roman" w:hAnsi="Times New Roman" w:cs="Times New Roman"/>
                <w:sz w:val="28"/>
                <w:szCs w:val="28"/>
              </w:rPr>
              <w:t xml:space="preserve">1. Проведение первенства Свердловского района по плаванию среди сборных команд МОУ СОШ: в команде 8 человек (4 юноши + 4 девушки), дистанция 25 метров. </w:t>
            </w:r>
          </w:p>
          <w:p w:rsidR="00F923AA" w:rsidRPr="00C06F42" w:rsidRDefault="00F923AA" w:rsidP="003C051F">
            <w:pPr>
              <w:jc w:val="both"/>
              <w:rPr>
                <w:rFonts w:ascii="Times New Roman" w:hAnsi="Times New Roman" w:cs="Times New Roman"/>
                <w:sz w:val="28"/>
                <w:szCs w:val="28"/>
              </w:rPr>
            </w:pPr>
            <w:r w:rsidRPr="00C06F42">
              <w:rPr>
                <w:rFonts w:ascii="Times New Roman" w:hAnsi="Times New Roman" w:cs="Times New Roman"/>
                <w:sz w:val="28"/>
                <w:szCs w:val="28"/>
              </w:rPr>
              <w:t xml:space="preserve">2. Обеспечение проведения физкультурно-массового мероприятия необходимым помещением с ванной не менее 25 метров, наличие не менее 5-ти дорожек,  оборудованных стартовыми тумбами, инвентарем, электронными часами и звукоусиливающей аппаратурой. Наличие  мужских и женских раздевалок и  душевых. </w:t>
            </w:r>
          </w:p>
          <w:p w:rsidR="00F923AA" w:rsidRPr="00C06F42" w:rsidRDefault="00F923AA" w:rsidP="003C051F">
            <w:pPr>
              <w:jc w:val="both"/>
              <w:rPr>
                <w:rFonts w:ascii="Times New Roman" w:hAnsi="Times New Roman" w:cs="Times New Roman"/>
                <w:caps/>
                <w:sz w:val="28"/>
                <w:szCs w:val="28"/>
              </w:rPr>
            </w:pPr>
            <w:r w:rsidRPr="00C06F42">
              <w:rPr>
                <w:rFonts w:ascii="Times New Roman" w:hAnsi="Times New Roman" w:cs="Times New Roman"/>
                <w:sz w:val="28"/>
                <w:szCs w:val="28"/>
              </w:rPr>
              <w:t xml:space="preserve">Продолжительность мероприятия не менее 2-х часов. </w:t>
            </w:r>
          </w:p>
          <w:p w:rsidR="00F923AA" w:rsidRPr="00C06F42" w:rsidRDefault="00F923AA" w:rsidP="003C051F">
            <w:pPr>
              <w:ind w:firstLine="17"/>
              <w:jc w:val="both"/>
              <w:rPr>
                <w:rFonts w:ascii="Times New Roman" w:hAnsi="Times New Roman" w:cs="Times New Roman"/>
                <w:caps/>
                <w:sz w:val="28"/>
                <w:szCs w:val="28"/>
              </w:rPr>
            </w:pPr>
            <w:r w:rsidRPr="00C06F42">
              <w:rPr>
                <w:rFonts w:ascii="Times New Roman" w:hAnsi="Times New Roman" w:cs="Times New Roman"/>
                <w:sz w:val="28"/>
                <w:szCs w:val="28"/>
              </w:rPr>
              <w:t xml:space="preserve">3. Составление положения, сметы, регламента мероприятия и отчетных документов  по форме, согласованной с Заказчиком. </w:t>
            </w:r>
          </w:p>
          <w:p w:rsidR="00F923AA" w:rsidRPr="00C06F42" w:rsidRDefault="00F923AA" w:rsidP="003C051F">
            <w:pPr>
              <w:tabs>
                <w:tab w:val="num" w:pos="197"/>
              </w:tabs>
              <w:suppressAutoHyphens/>
              <w:ind w:left="17"/>
              <w:jc w:val="both"/>
              <w:rPr>
                <w:rFonts w:ascii="Times New Roman" w:hAnsi="Times New Roman" w:cs="Times New Roman"/>
                <w:caps/>
                <w:sz w:val="28"/>
                <w:szCs w:val="28"/>
              </w:rPr>
            </w:pPr>
            <w:r w:rsidRPr="00C06F42">
              <w:rPr>
                <w:rFonts w:ascii="Times New Roman" w:hAnsi="Times New Roman" w:cs="Times New Roman"/>
                <w:sz w:val="28"/>
                <w:szCs w:val="28"/>
              </w:rPr>
              <w:t xml:space="preserve">4. Разработка плана проведения мероприятия, согласование плана и места проведения мероприятия в отделе по культуре и спорту администрации Свердловского района </w:t>
            </w:r>
            <w:proofErr w:type="gramStart"/>
            <w:r w:rsidRPr="00C06F42">
              <w:rPr>
                <w:rFonts w:ascii="Times New Roman" w:hAnsi="Times New Roman" w:cs="Times New Roman"/>
                <w:sz w:val="28"/>
                <w:szCs w:val="28"/>
              </w:rPr>
              <w:t>г</w:t>
            </w:r>
            <w:proofErr w:type="gramEnd"/>
            <w:r w:rsidRPr="00C06F42">
              <w:rPr>
                <w:rFonts w:ascii="Times New Roman" w:hAnsi="Times New Roman" w:cs="Times New Roman"/>
                <w:sz w:val="28"/>
                <w:szCs w:val="28"/>
              </w:rPr>
              <w:t xml:space="preserve">. Перми. </w:t>
            </w:r>
          </w:p>
          <w:p w:rsidR="00F923AA" w:rsidRPr="00C06F42" w:rsidRDefault="00F923AA" w:rsidP="003C051F">
            <w:pPr>
              <w:ind w:firstLine="17"/>
              <w:jc w:val="both"/>
              <w:rPr>
                <w:rFonts w:ascii="Times New Roman" w:hAnsi="Times New Roman" w:cs="Times New Roman"/>
                <w:caps/>
                <w:sz w:val="28"/>
                <w:szCs w:val="28"/>
              </w:rPr>
            </w:pPr>
            <w:r w:rsidRPr="00C06F42">
              <w:rPr>
                <w:rFonts w:ascii="Times New Roman" w:hAnsi="Times New Roman" w:cs="Times New Roman"/>
                <w:sz w:val="28"/>
                <w:szCs w:val="28"/>
              </w:rPr>
              <w:t xml:space="preserve">5. Наличие участников на мероприятии не менее 100 человек. </w:t>
            </w:r>
          </w:p>
          <w:p w:rsidR="00F923AA" w:rsidRPr="00C06F42" w:rsidRDefault="00F923AA" w:rsidP="003C051F">
            <w:pPr>
              <w:ind w:firstLine="17"/>
              <w:jc w:val="both"/>
              <w:rPr>
                <w:rFonts w:ascii="Times New Roman" w:hAnsi="Times New Roman" w:cs="Times New Roman"/>
                <w:caps/>
                <w:sz w:val="28"/>
                <w:szCs w:val="28"/>
              </w:rPr>
            </w:pPr>
            <w:r w:rsidRPr="00C06F42">
              <w:rPr>
                <w:rFonts w:ascii="Times New Roman" w:hAnsi="Times New Roman" w:cs="Times New Roman"/>
                <w:sz w:val="28"/>
                <w:szCs w:val="28"/>
              </w:rPr>
              <w:t xml:space="preserve">6. Мероприятие должен проводить главный судья. </w:t>
            </w:r>
          </w:p>
          <w:p w:rsidR="00F923AA" w:rsidRPr="00C06F42" w:rsidRDefault="00F923AA" w:rsidP="003C051F">
            <w:pPr>
              <w:tabs>
                <w:tab w:val="left" w:pos="377"/>
              </w:tabs>
              <w:suppressAutoHyphens/>
              <w:ind w:left="17"/>
              <w:jc w:val="both"/>
              <w:rPr>
                <w:rFonts w:ascii="Times New Roman" w:hAnsi="Times New Roman" w:cs="Times New Roman"/>
                <w:caps/>
                <w:sz w:val="28"/>
                <w:szCs w:val="28"/>
              </w:rPr>
            </w:pPr>
            <w:r w:rsidRPr="00C06F42">
              <w:rPr>
                <w:rFonts w:ascii="Times New Roman" w:hAnsi="Times New Roman" w:cs="Times New Roman"/>
                <w:sz w:val="28"/>
                <w:szCs w:val="28"/>
              </w:rPr>
              <w:t>7. Обеспечение безопасности участников при проведении мероприятия.</w:t>
            </w:r>
          </w:p>
          <w:p w:rsidR="00F923AA" w:rsidRPr="00C06F42" w:rsidRDefault="00F923AA" w:rsidP="003C051F">
            <w:pPr>
              <w:tabs>
                <w:tab w:val="left" w:pos="377"/>
              </w:tabs>
              <w:suppressAutoHyphens/>
              <w:ind w:left="17"/>
              <w:jc w:val="both"/>
              <w:rPr>
                <w:rFonts w:ascii="Times New Roman" w:hAnsi="Times New Roman" w:cs="Times New Roman"/>
                <w:caps/>
                <w:sz w:val="28"/>
                <w:szCs w:val="28"/>
              </w:rPr>
            </w:pPr>
            <w:r w:rsidRPr="00C06F42">
              <w:rPr>
                <w:rFonts w:ascii="Times New Roman" w:hAnsi="Times New Roman" w:cs="Times New Roman"/>
                <w:sz w:val="28"/>
                <w:szCs w:val="28"/>
              </w:rPr>
              <w:lastRenderedPageBreak/>
              <w:t>8. Наличие врача и медицинской аптечки для оказания первой помощи.</w:t>
            </w:r>
          </w:p>
          <w:p w:rsidR="00F923AA" w:rsidRPr="00C06F42" w:rsidRDefault="00F923AA" w:rsidP="003C051F">
            <w:pPr>
              <w:ind w:firstLine="17"/>
              <w:jc w:val="both"/>
              <w:rPr>
                <w:rFonts w:ascii="Times New Roman" w:hAnsi="Times New Roman" w:cs="Times New Roman"/>
                <w:caps/>
                <w:sz w:val="28"/>
                <w:szCs w:val="28"/>
              </w:rPr>
            </w:pPr>
            <w:r w:rsidRPr="00C06F42">
              <w:rPr>
                <w:rFonts w:ascii="Times New Roman" w:hAnsi="Times New Roman" w:cs="Times New Roman"/>
                <w:sz w:val="28"/>
                <w:szCs w:val="28"/>
              </w:rPr>
              <w:t>9.  Информирование населения о месте и времени проведения мероприятия, изготовление афиш.</w:t>
            </w:r>
          </w:p>
          <w:p w:rsidR="00F923AA" w:rsidRPr="00C06F42" w:rsidRDefault="00F923AA" w:rsidP="003C051F">
            <w:pPr>
              <w:ind w:firstLine="17"/>
              <w:jc w:val="both"/>
              <w:rPr>
                <w:rFonts w:ascii="Times New Roman" w:hAnsi="Times New Roman" w:cs="Times New Roman"/>
                <w:caps/>
                <w:sz w:val="28"/>
                <w:szCs w:val="28"/>
              </w:rPr>
            </w:pPr>
            <w:r w:rsidRPr="00C06F42">
              <w:rPr>
                <w:rFonts w:ascii="Times New Roman" w:hAnsi="Times New Roman" w:cs="Times New Roman"/>
                <w:sz w:val="28"/>
                <w:szCs w:val="28"/>
              </w:rPr>
              <w:t>10. Приобретение наградной атрибутики: кубки, медали, дипломы, ценные призы.</w:t>
            </w:r>
          </w:p>
          <w:p w:rsidR="00F923AA" w:rsidRPr="00C06F42" w:rsidRDefault="00F923AA" w:rsidP="003C051F">
            <w:pPr>
              <w:pStyle w:val="ConsPlusNormal"/>
              <w:widowControl/>
              <w:ind w:firstLine="0"/>
              <w:jc w:val="both"/>
              <w:rPr>
                <w:rFonts w:ascii="Times New Roman" w:hAnsi="Times New Roman" w:cs="Times New Roman"/>
                <w:caps/>
                <w:sz w:val="28"/>
                <w:szCs w:val="28"/>
              </w:rPr>
            </w:pPr>
            <w:r w:rsidRPr="00C06F42">
              <w:rPr>
                <w:rFonts w:ascii="Times New Roman" w:hAnsi="Times New Roman" w:cs="Times New Roman"/>
                <w:sz w:val="28"/>
                <w:szCs w:val="28"/>
              </w:rPr>
              <w:t xml:space="preserve">11. Предоставление заказчику </w:t>
            </w:r>
            <w:proofErr w:type="spellStart"/>
            <w:r w:rsidRPr="00C06F42">
              <w:rPr>
                <w:rFonts w:ascii="Times New Roman" w:hAnsi="Times New Roman" w:cs="Times New Roman"/>
                <w:sz w:val="28"/>
                <w:szCs w:val="28"/>
              </w:rPr>
              <w:t>фотоотчёта</w:t>
            </w:r>
            <w:proofErr w:type="spellEnd"/>
            <w:r w:rsidRPr="00C06F42">
              <w:rPr>
                <w:rFonts w:ascii="Times New Roman" w:hAnsi="Times New Roman" w:cs="Times New Roman"/>
                <w:sz w:val="28"/>
                <w:szCs w:val="28"/>
              </w:rPr>
              <w:t xml:space="preserve">, отчета, финансового отчета о проведенном мероприятии. </w:t>
            </w:r>
          </w:p>
        </w:tc>
      </w:tr>
      <w:tr w:rsidR="00F923AA" w:rsidRPr="00C06F42" w:rsidTr="00F923AA">
        <w:tc>
          <w:tcPr>
            <w:tcW w:w="4291" w:type="dxa"/>
            <w:shd w:val="clear" w:color="auto" w:fill="auto"/>
          </w:tcPr>
          <w:p w:rsidR="00F923AA" w:rsidRPr="00C06F42" w:rsidRDefault="00F923AA" w:rsidP="003C051F">
            <w:pPr>
              <w:pStyle w:val="ConsPlusNormal"/>
              <w:widowControl/>
              <w:ind w:firstLine="0"/>
              <w:rPr>
                <w:rFonts w:ascii="Times New Roman" w:hAnsi="Times New Roman" w:cs="Times New Roman"/>
                <w:sz w:val="28"/>
                <w:szCs w:val="28"/>
              </w:rPr>
            </w:pPr>
            <w:r w:rsidRPr="00C06F42">
              <w:rPr>
                <w:rFonts w:ascii="Times New Roman" w:hAnsi="Times New Roman" w:cs="Times New Roman"/>
                <w:b/>
                <w:sz w:val="28"/>
                <w:szCs w:val="28"/>
              </w:rPr>
              <w:lastRenderedPageBreak/>
              <w:t>Место оказания услуг</w:t>
            </w:r>
          </w:p>
        </w:tc>
        <w:tc>
          <w:tcPr>
            <w:tcW w:w="6532" w:type="dxa"/>
            <w:shd w:val="clear" w:color="auto" w:fill="auto"/>
          </w:tcPr>
          <w:p w:rsidR="00F923AA" w:rsidRPr="00C06F42" w:rsidRDefault="00F923AA" w:rsidP="003C051F">
            <w:pPr>
              <w:jc w:val="both"/>
              <w:rPr>
                <w:rFonts w:ascii="Times New Roman" w:hAnsi="Times New Roman" w:cs="Times New Roman"/>
                <w:sz w:val="28"/>
                <w:szCs w:val="28"/>
              </w:rPr>
            </w:pPr>
            <w:r w:rsidRPr="00C06F42">
              <w:rPr>
                <w:rFonts w:ascii="Times New Roman" w:hAnsi="Times New Roman" w:cs="Times New Roman"/>
                <w:sz w:val="28"/>
                <w:szCs w:val="28"/>
              </w:rPr>
              <w:t>На территории Свердловского района города Перми, с удобной автотранспортной инфраструктурой.</w:t>
            </w:r>
          </w:p>
        </w:tc>
      </w:tr>
      <w:tr w:rsidR="00F923AA" w:rsidRPr="00C06F42" w:rsidTr="00F923AA">
        <w:tc>
          <w:tcPr>
            <w:tcW w:w="4291" w:type="dxa"/>
            <w:shd w:val="clear" w:color="auto" w:fill="auto"/>
          </w:tcPr>
          <w:p w:rsidR="00F923AA" w:rsidRPr="00C06F42" w:rsidRDefault="00F923AA" w:rsidP="003C051F">
            <w:pPr>
              <w:pStyle w:val="ConsPlusNormal"/>
              <w:widowControl/>
              <w:ind w:firstLine="0"/>
              <w:rPr>
                <w:rFonts w:ascii="Times New Roman" w:hAnsi="Times New Roman" w:cs="Times New Roman"/>
                <w:b/>
                <w:sz w:val="28"/>
                <w:szCs w:val="28"/>
              </w:rPr>
            </w:pPr>
            <w:r w:rsidRPr="00C06F42">
              <w:rPr>
                <w:rFonts w:ascii="Times New Roman" w:hAnsi="Times New Roman" w:cs="Times New Roman"/>
                <w:b/>
                <w:sz w:val="28"/>
                <w:szCs w:val="28"/>
              </w:rPr>
              <w:t>Сроки оказания услуг</w:t>
            </w:r>
          </w:p>
        </w:tc>
        <w:tc>
          <w:tcPr>
            <w:tcW w:w="6532" w:type="dxa"/>
            <w:shd w:val="clear" w:color="auto" w:fill="auto"/>
          </w:tcPr>
          <w:p w:rsidR="00F923AA" w:rsidRPr="00C06F42" w:rsidRDefault="00F923AA" w:rsidP="003C051F">
            <w:pPr>
              <w:jc w:val="both"/>
              <w:rPr>
                <w:rFonts w:ascii="Times New Roman" w:hAnsi="Times New Roman" w:cs="Times New Roman"/>
                <w:sz w:val="28"/>
                <w:szCs w:val="28"/>
              </w:rPr>
            </w:pPr>
            <w:r w:rsidRPr="00C06F42">
              <w:rPr>
                <w:rFonts w:ascii="Times New Roman" w:hAnsi="Times New Roman" w:cs="Times New Roman"/>
                <w:sz w:val="28"/>
                <w:szCs w:val="28"/>
              </w:rPr>
              <w:t>С 15 апреля 2012 года по 30 апреля 2012 года.</w:t>
            </w:r>
          </w:p>
          <w:p w:rsidR="00F923AA" w:rsidRPr="00C06F42" w:rsidRDefault="00F923AA" w:rsidP="003C051F">
            <w:pPr>
              <w:ind w:left="360"/>
              <w:jc w:val="both"/>
              <w:rPr>
                <w:rFonts w:ascii="Times New Roman" w:hAnsi="Times New Roman" w:cs="Times New Roman"/>
                <w:sz w:val="28"/>
                <w:szCs w:val="28"/>
              </w:rPr>
            </w:pPr>
          </w:p>
        </w:tc>
      </w:tr>
    </w:tbl>
    <w:p w:rsidR="00F923AA" w:rsidRPr="00C06F42" w:rsidRDefault="00F923AA" w:rsidP="00F923AA">
      <w:pPr>
        <w:jc w:val="center"/>
        <w:rPr>
          <w:rFonts w:ascii="Times New Roman" w:hAnsi="Times New Roman" w:cs="Times New Roman"/>
          <w:sz w:val="28"/>
          <w:szCs w:val="28"/>
        </w:rPr>
      </w:pPr>
    </w:p>
    <w:p w:rsidR="00F923AA" w:rsidRPr="00C06F42" w:rsidRDefault="00F923AA" w:rsidP="00F923AA">
      <w:pPr>
        <w:jc w:val="center"/>
        <w:rPr>
          <w:rFonts w:ascii="Times New Roman" w:hAnsi="Times New Roman" w:cs="Times New Roman"/>
          <w:sz w:val="28"/>
          <w:szCs w:val="28"/>
        </w:rPr>
      </w:pPr>
    </w:p>
    <w:p w:rsidR="00F923AA" w:rsidRPr="00C06F42" w:rsidRDefault="00F923AA" w:rsidP="00F923AA">
      <w:pPr>
        <w:jc w:val="center"/>
        <w:rPr>
          <w:rFonts w:ascii="Times New Roman" w:hAnsi="Times New Roman" w:cs="Times New Roman"/>
          <w:sz w:val="28"/>
          <w:szCs w:val="28"/>
        </w:rPr>
      </w:pPr>
    </w:p>
    <w:p w:rsidR="00F923AA" w:rsidRPr="00C06F42" w:rsidRDefault="00F923AA" w:rsidP="00F923AA">
      <w:pPr>
        <w:rPr>
          <w:rFonts w:ascii="Times New Roman" w:hAnsi="Times New Roman" w:cs="Times New Roman"/>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p w:rsidR="003574B4" w:rsidRPr="00C06F42" w:rsidRDefault="003574B4" w:rsidP="003574B4">
      <w:pPr>
        <w:spacing w:after="0"/>
        <w:jc w:val="center"/>
        <w:rPr>
          <w:rFonts w:ascii="Times New Roman" w:hAnsi="Times New Roman" w:cs="Times New Roman"/>
          <w:b/>
          <w:sz w:val="28"/>
          <w:szCs w:val="28"/>
        </w:rPr>
      </w:pPr>
    </w:p>
    <w:sectPr w:rsidR="003574B4" w:rsidRPr="00C06F42" w:rsidSect="001656BA">
      <w:footnotePr>
        <w:pos w:val="beneathText"/>
      </w:footnotePr>
      <w:pgSz w:w="11906" w:h="16838"/>
      <w:pgMar w:top="851" w:right="567"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Pr>
  <w:compat>
    <w:useFELayout/>
  </w:compat>
  <w:rsids>
    <w:rsidRoot w:val="003574B4"/>
    <w:rsid w:val="00024D67"/>
    <w:rsid w:val="001605F6"/>
    <w:rsid w:val="001656BA"/>
    <w:rsid w:val="003574B4"/>
    <w:rsid w:val="00485C72"/>
    <w:rsid w:val="00563B28"/>
    <w:rsid w:val="00754F6B"/>
    <w:rsid w:val="008D0F4D"/>
    <w:rsid w:val="008E4DD4"/>
    <w:rsid w:val="00A76D92"/>
    <w:rsid w:val="00B774F9"/>
    <w:rsid w:val="00C06F42"/>
    <w:rsid w:val="00C57326"/>
    <w:rsid w:val="00E501CE"/>
    <w:rsid w:val="00EB78CE"/>
    <w:rsid w:val="00F923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5F6"/>
  </w:style>
  <w:style w:type="paragraph" w:styleId="2">
    <w:name w:val="heading 2"/>
    <w:basedOn w:val="a"/>
    <w:next w:val="a"/>
    <w:link w:val="20"/>
    <w:qFormat/>
    <w:rsid w:val="003574B4"/>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574B4"/>
    <w:rPr>
      <w:rFonts w:ascii="Times New Roman" w:eastAsia="Times New Roman" w:hAnsi="Times New Roman" w:cs="Times New Roman"/>
      <w:sz w:val="24"/>
      <w:szCs w:val="24"/>
    </w:rPr>
  </w:style>
  <w:style w:type="paragraph" w:styleId="a3">
    <w:name w:val="Body Text"/>
    <w:basedOn w:val="a"/>
    <w:link w:val="a4"/>
    <w:rsid w:val="003574B4"/>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3574B4"/>
    <w:rPr>
      <w:rFonts w:ascii="Times New Roman" w:eastAsia="Times New Roman" w:hAnsi="Times New Roman" w:cs="Times New Roman"/>
      <w:sz w:val="24"/>
      <w:szCs w:val="20"/>
      <w:lang w:eastAsia="ar-SA"/>
    </w:rPr>
  </w:style>
  <w:style w:type="paragraph" w:customStyle="1" w:styleId="ConsNormal">
    <w:name w:val="ConsNormal"/>
    <w:uiPriority w:val="99"/>
    <w:rsid w:val="003574B4"/>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3574B4"/>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3574B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3574B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rsid w:val="003574B4"/>
    <w:pPr>
      <w:suppressAutoHyphens/>
      <w:spacing w:after="120" w:line="480" w:lineRule="auto"/>
    </w:pPr>
    <w:rPr>
      <w:rFonts w:ascii="Times New Roman" w:eastAsia="Times New Roman" w:hAnsi="Times New Roman" w:cs="Times New Roman"/>
      <w:sz w:val="20"/>
      <w:szCs w:val="20"/>
      <w:lang w:eastAsia="ar-SA"/>
    </w:rPr>
  </w:style>
  <w:style w:type="character" w:customStyle="1" w:styleId="22">
    <w:name w:val="Основной текст 2 Знак"/>
    <w:basedOn w:val="a0"/>
    <w:link w:val="21"/>
    <w:rsid w:val="003574B4"/>
    <w:rPr>
      <w:rFonts w:ascii="Times New Roman" w:eastAsia="Times New Roman" w:hAnsi="Times New Roman" w:cs="Times New Roman"/>
      <w:sz w:val="20"/>
      <w:szCs w:val="20"/>
      <w:lang w:eastAsia="ar-SA"/>
    </w:rPr>
  </w:style>
  <w:style w:type="paragraph" w:styleId="a5">
    <w:name w:val="List Paragraph"/>
    <w:basedOn w:val="a"/>
    <w:uiPriority w:val="34"/>
    <w:qFormat/>
    <w:rsid w:val="003574B4"/>
    <w:pPr>
      <w:ind w:left="720"/>
      <w:contextualSpacing/>
    </w:pPr>
  </w:style>
  <w:style w:type="paragraph" w:styleId="a6">
    <w:name w:val="Title"/>
    <w:basedOn w:val="a"/>
    <w:link w:val="a7"/>
    <w:qFormat/>
    <w:rsid w:val="001656BA"/>
    <w:pPr>
      <w:spacing w:after="0" w:line="360" w:lineRule="auto"/>
      <w:jc w:val="center"/>
    </w:pPr>
    <w:rPr>
      <w:rFonts w:ascii="Times New Roman" w:eastAsia="Times New Roman" w:hAnsi="Times New Roman" w:cs="Times New Roman"/>
      <w:b/>
      <w:sz w:val="24"/>
      <w:szCs w:val="20"/>
    </w:rPr>
  </w:style>
  <w:style w:type="character" w:customStyle="1" w:styleId="a7">
    <w:name w:val="Название Знак"/>
    <w:basedOn w:val="a0"/>
    <w:link w:val="a6"/>
    <w:rsid w:val="001656BA"/>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1770</Words>
  <Characters>10090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7</cp:revision>
  <cp:lastPrinted>2012-03-20T05:22:00Z</cp:lastPrinted>
  <dcterms:created xsi:type="dcterms:W3CDTF">2012-03-20T04:27:00Z</dcterms:created>
  <dcterms:modified xsi:type="dcterms:W3CDTF">2012-03-22T11:49:00Z</dcterms:modified>
</cp:coreProperties>
</file>