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06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385C04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EC24DD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0356300007412000011 от 26.03.2012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30373C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r w:rsidR="00AB0006"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747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капитального ремонта ул. </w:t>
            </w:r>
            <w:r w:rsidR="007473BD">
              <w:rPr>
                <w:rFonts w:ascii="Times New Roman" w:hAnsi="Times New Roman" w:cs="Times New Roman"/>
                <w:sz w:val="24"/>
                <w:szCs w:val="24"/>
              </w:rPr>
              <w:t>Уральская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 от ул. </w:t>
            </w:r>
            <w:r w:rsidR="007473BD">
              <w:rPr>
                <w:rFonts w:ascii="Times New Roman" w:hAnsi="Times New Roman" w:cs="Times New Roman"/>
                <w:sz w:val="24"/>
                <w:szCs w:val="24"/>
              </w:rPr>
              <w:t>Розалии Землячки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 до ул. </w:t>
            </w:r>
            <w:r w:rsidR="007473BD">
              <w:rPr>
                <w:rFonts w:ascii="Times New Roman" w:hAnsi="Times New Roman" w:cs="Times New Roman"/>
                <w:sz w:val="24"/>
                <w:szCs w:val="24"/>
              </w:rPr>
              <w:t>Свердлова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казённое 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"Пермблагоустройство"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B0006" w:rsidRPr="00FA6EF1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A6EF1">
        <w:rPr>
          <w:rFonts w:ascii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C2">
              <w:rPr>
                <w:rFonts w:ascii="Times New Roman" w:hAnsi="Times New Roman"/>
                <w:lang w:val="en-US"/>
              </w:rPr>
              <w:t>mk</w:t>
            </w:r>
            <w:r w:rsidRPr="008E59C2">
              <w:rPr>
                <w:rFonts w:ascii="Times New Roman" w:hAnsi="Times New Roman"/>
              </w:rPr>
              <w:t>u</w:t>
            </w:r>
            <w:r w:rsidRPr="008E59C2">
              <w:rPr>
                <w:rFonts w:ascii="Times New Roman" w:hAnsi="Times New Roman"/>
                <w:lang w:val="en-US"/>
              </w:rPr>
              <w:t>-pb</w:t>
            </w:r>
            <w:r w:rsidRPr="008E59C2">
              <w:rPr>
                <w:rFonts w:ascii="Times New Roman" w:hAnsi="Times New Roman"/>
              </w:rPr>
              <w:t>@</w:t>
            </w:r>
            <w:r w:rsidRPr="008E59C2">
              <w:rPr>
                <w:rFonts w:ascii="Times New Roman" w:hAnsi="Times New Roman"/>
                <w:lang w:val="en-US"/>
              </w:rPr>
              <w:t>gorodperm</w:t>
            </w:r>
            <w:r w:rsidRPr="008E59C2">
              <w:rPr>
                <w:rFonts w:ascii="Times New Roman" w:hAnsi="Times New Roman"/>
              </w:rPr>
              <w:t>.ru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Башкиров Иван Сергеевич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 xml:space="preserve">Предмет </w:t>
      </w:r>
      <w:r w:rsidR="0030373C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</w:t>
      </w:r>
      <w:r w:rsidRPr="00FA6EF1">
        <w:rPr>
          <w:rFonts w:ascii="Times New Roman" w:hAnsi="Times New Roman" w:cs="Times New Roman"/>
          <w:b/>
          <w:bCs/>
          <w:sz w:val="27"/>
          <w:szCs w:val="27"/>
        </w:rPr>
        <w:t>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7473BD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капитального ремонта ул. Уральская от ул. Розалии Землячки до ул. Свердлова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7473BD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4 842 831,00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6D6F" w:rsidRPr="00B56D6F" w:rsidRDefault="00B56D6F" w:rsidP="00B56D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6D6F">
              <w:rPr>
                <w:rFonts w:ascii="Times New Roman" w:hAnsi="Times New Roman" w:cs="Times New Roman"/>
                <w:sz w:val="24"/>
                <w:szCs w:val="24"/>
              </w:rPr>
              <w:t>4560531 Проектно   -   изыскательские  работы  (в  том  числе 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D6F">
              <w:rPr>
                <w:rFonts w:ascii="Times New Roman" w:hAnsi="Times New Roman" w:cs="Times New Roman"/>
                <w:sz w:val="24"/>
                <w:szCs w:val="24"/>
              </w:rPr>
              <w:t>строительства будущих лет)</w:t>
            </w:r>
          </w:p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техническим заданием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9971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г.Пермь, </w:t>
            </w:r>
            <w:r w:rsidR="009971DF">
              <w:rPr>
                <w:rFonts w:ascii="Times New Roman" w:hAnsi="Times New Roman" w:cs="Times New Roman"/>
                <w:sz w:val="24"/>
                <w:szCs w:val="24"/>
              </w:rPr>
              <w:t>Мотовилихинский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</w:tr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C90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Начало выполнения работ </w:t>
            </w:r>
            <w:r w:rsidR="00345E7E">
              <w:rPr>
                <w:rFonts w:ascii="Times New Roman" w:hAnsi="Times New Roman" w:cs="Times New Roman"/>
                <w:sz w:val="24"/>
                <w:szCs w:val="24"/>
              </w:rPr>
              <w:t>с момента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</w:t>
            </w:r>
            <w:r w:rsidR="00C90725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. Срок сдачи проектной документации в Экспертизу – не позднее </w:t>
            </w:r>
            <w:r w:rsidR="00ED62A2">
              <w:rPr>
                <w:rFonts w:ascii="Times New Roman" w:hAnsi="Times New Roman" w:cs="Times New Roman"/>
                <w:sz w:val="24"/>
                <w:szCs w:val="24"/>
              </w:rPr>
              <w:t>11 сентября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2012 г. Срок предоставления заказчику документации, с учётом получения положительного заключения государственной экспертизы – не позднее </w:t>
            </w:r>
            <w:r w:rsidR="00ED62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2A2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2012 г.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7473BD" w:rsidP="00747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242 141,55 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7473BD" w:rsidP="00747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1 452 849,30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C90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обеспечения исполнения </w:t>
            </w:r>
            <w:r w:rsidR="00C90725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участником аукциона самостоятельно. Способы обеспечения исполнения </w:t>
            </w:r>
            <w:r w:rsidR="00C90725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Срок и порядок определены в разделе VII аукционной документации </w:t>
            </w:r>
          </w:p>
        </w:tc>
      </w:tr>
      <w:tr w:rsidR="00AB0006" w:rsidRPr="00FA6EF1" w:rsidTr="00FA6EF1">
        <w:tc>
          <w:tcPr>
            <w:tcW w:w="0" w:type="auto"/>
            <w:gridSpan w:val="2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04944018111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30373C" w:rsidRDefault="0030373C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B0006" w:rsidRPr="00303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B0006" w:rsidRPr="0030373C">
              <w:rPr>
                <w:rFonts w:ascii="Times New Roman" w:hAnsi="Times New Roman" w:cs="Times New Roman"/>
                <w:sz w:val="24"/>
                <w:szCs w:val="24"/>
              </w:rPr>
              <w:t xml:space="preserve">.2012 09:00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30373C" w:rsidRDefault="0030373C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  <w:r w:rsidR="007473BD" w:rsidRPr="00303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30373C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30373C" w:rsidRDefault="0030373C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  <w:r w:rsidR="007473BD" w:rsidRPr="00303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30373C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</w:tbl>
    <w:p w:rsidR="00AB0006" w:rsidRPr="00385C04" w:rsidRDefault="00AB0006" w:rsidP="002530FB">
      <w:pPr>
        <w:spacing w:after="0" w:line="240" w:lineRule="auto"/>
      </w:pPr>
    </w:p>
    <w:sectPr w:rsidR="00AB0006" w:rsidRPr="00385C04" w:rsidSect="00C90725">
      <w:pgSz w:w="11906" w:h="16838" w:code="9"/>
      <w:pgMar w:top="284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76946"/>
    <w:rsid w:val="00093DBE"/>
    <w:rsid w:val="00156ED7"/>
    <w:rsid w:val="001D3C5B"/>
    <w:rsid w:val="0020153D"/>
    <w:rsid w:val="002530FB"/>
    <w:rsid w:val="0030373C"/>
    <w:rsid w:val="00345E7E"/>
    <w:rsid w:val="00385C04"/>
    <w:rsid w:val="003D26C9"/>
    <w:rsid w:val="003D54EB"/>
    <w:rsid w:val="003E75D5"/>
    <w:rsid w:val="004318C3"/>
    <w:rsid w:val="004A763B"/>
    <w:rsid w:val="00524571"/>
    <w:rsid w:val="005419E4"/>
    <w:rsid w:val="005F7C19"/>
    <w:rsid w:val="006519F2"/>
    <w:rsid w:val="00681FA2"/>
    <w:rsid w:val="006A1BFC"/>
    <w:rsid w:val="007473BD"/>
    <w:rsid w:val="00751295"/>
    <w:rsid w:val="007D57DA"/>
    <w:rsid w:val="00866160"/>
    <w:rsid w:val="009971DF"/>
    <w:rsid w:val="009B7CD9"/>
    <w:rsid w:val="00A63C33"/>
    <w:rsid w:val="00AB0006"/>
    <w:rsid w:val="00AC59DF"/>
    <w:rsid w:val="00B203FF"/>
    <w:rsid w:val="00B56D6F"/>
    <w:rsid w:val="00B9641D"/>
    <w:rsid w:val="00BC1027"/>
    <w:rsid w:val="00C578D9"/>
    <w:rsid w:val="00C90725"/>
    <w:rsid w:val="00C937E4"/>
    <w:rsid w:val="00CD379E"/>
    <w:rsid w:val="00D605A1"/>
    <w:rsid w:val="00D61A55"/>
    <w:rsid w:val="00DB2BF8"/>
    <w:rsid w:val="00DF08BB"/>
    <w:rsid w:val="00EC24DD"/>
    <w:rsid w:val="00ED62A2"/>
    <w:rsid w:val="00F246A8"/>
    <w:rsid w:val="00F94098"/>
    <w:rsid w:val="00FA6EF1"/>
    <w:rsid w:val="00FE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495</Words>
  <Characters>2823</Characters>
  <Application>Microsoft Office Word</Application>
  <DocSecurity>0</DocSecurity>
  <Lines>23</Lines>
  <Paragraphs>6</Paragraphs>
  <ScaleCrop>false</ScaleCrop>
  <Company>Grizli777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29</cp:revision>
  <cp:lastPrinted>2012-03-26T05:38:00Z</cp:lastPrinted>
  <dcterms:created xsi:type="dcterms:W3CDTF">2011-08-31T03:09:00Z</dcterms:created>
  <dcterms:modified xsi:type="dcterms:W3CDTF">2012-03-26T08:11:00Z</dcterms:modified>
</cp:coreProperties>
</file>