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9F0" w:rsidRPr="00D449F0" w:rsidRDefault="00D449F0" w:rsidP="00B8450E">
      <w:pPr>
        <w:jc w:val="right"/>
        <w:rPr>
          <w:sz w:val="22"/>
          <w:szCs w:val="22"/>
        </w:rPr>
      </w:pPr>
      <w:r w:rsidRPr="00146191">
        <w:rPr>
          <w:sz w:val="22"/>
          <w:szCs w:val="22"/>
        </w:rPr>
        <w:t xml:space="preserve">Приложение № </w:t>
      </w:r>
      <w:r w:rsidRPr="00D449F0">
        <w:rPr>
          <w:sz w:val="22"/>
          <w:szCs w:val="22"/>
        </w:rPr>
        <w:t>1</w:t>
      </w:r>
      <w:r w:rsidRPr="00146191">
        <w:rPr>
          <w:sz w:val="22"/>
          <w:szCs w:val="22"/>
        </w:rPr>
        <w:t xml:space="preserve"> </w:t>
      </w:r>
    </w:p>
    <w:p w:rsidR="00101B28" w:rsidRPr="00D449F0" w:rsidRDefault="00D449F0" w:rsidP="00B8450E">
      <w:pPr>
        <w:jc w:val="right"/>
        <w:rPr>
          <w:sz w:val="24"/>
          <w:szCs w:val="24"/>
        </w:rPr>
      </w:pPr>
      <w:r w:rsidRPr="00146191">
        <w:rPr>
          <w:sz w:val="22"/>
          <w:szCs w:val="22"/>
        </w:rPr>
        <w:t>к документации об открытом аукционе в электронной форм</w:t>
      </w:r>
      <w:r>
        <w:rPr>
          <w:sz w:val="22"/>
          <w:szCs w:val="22"/>
        </w:rPr>
        <w:t>е</w:t>
      </w:r>
    </w:p>
    <w:p w:rsidR="00101B28" w:rsidRDefault="00101B28" w:rsidP="00B8450E">
      <w:pPr>
        <w:jc w:val="right"/>
        <w:rPr>
          <w:sz w:val="24"/>
          <w:szCs w:val="24"/>
        </w:rPr>
      </w:pPr>
    </w:p>
    <w:p w:rsidR="00101B28" w:rsidRPr="00336052" w:rsidRDefault="00101B28" w:rsidP="00101B28">
      <w:pPr>
        <w:pStyle w:val="a6"/>
        <w:ind w:left="284" w:right="284" w:firstLine="709"/>
        <w:jc w:val="center"/>
        <w:rPr>
          <w:szCs w:val="28"/>
        </w:rPr>
      </w:pPr>
      <w:r w:rsidRPr="00336052">
        <w:rPr>
          <w:szCs w:val="28"/>
        </w:rPr>
        <w:t>ПРОЕКТ</w:t>
      </w:r>
    </w:p>
    <w:p w:rsidR="00101B28" w:rsidRPr="00D347B0" w:rsidRDefault="00101B28" w:rsidP="00101B28">
      <w:pPr>
        <w:pStyle w:val="a6"/>
        <w:ind w:left="284" w:right="284" w:firstLine="709"/>
        <w:jc w:val="center"/>
        <w:rPr>
          <w:b/>
          <w:sz w:val="28"/>
          <w:szCs w:val="28"/>
        </w:rPr>
      </w:pPr>
      <w:r w:rsidRPr="00D347B0">
        <w:rPr>
          <w:b/>
          <w:sz w:val="28"/>
          <w:szCs w:val="28"/>
        </w:rPr>
        <w:t>Муниципальный контракт №________________</w:t>
      </w:r>
    </w:p>
    <w:p w:rsidR="00101B28" w:rsidRDefault="00101B28" w:rsidP="00101B28">
      <w:pPr>
        <w:jc w:val="center"/>
        <w:rPr>
          <w:sz w:val="24"/>
          <w:szCs w:val="24"/>
        </w:rPr>
      </w:pPr>
      <w:r w:rsidRPr="000036F7">
        <w:rPr>
          <w:sz w:val="24"/>
          <w:szCs w:val="24"/>
        </w:rPr>
        <w:t xml:space="preserve">на выполнение работ </w:t>
      </w:r>
      <w:r w:rsidRPr="000036F7">
        <w:rPr>
          <w:color w:val="000000"/>
          <w:sz w:val="24"/>
          <w:szCs w:val="24"/>
        </w:rPr>
        <w:t xml:space="preserve">по </w:t>
      </w:r>
      <w:r w:rsidRPr="000036F7">
        <w:rPr>
          <w:sz w:val="24"/>
          <w:szCs w:val="24"/>
        </w:rPr>
        <w:t xml:space="preserve"> капитальному ремонту </w:t>
      </w:r>
      <w:r>
        <w:rPr>
          <w:sz w:val="24"/>
          <w:szCs w:val="24"/>
        </w:rPr>
        <w:t>подъездных дорог и тротуаров</w:t>
      </w:r>
    </w:p>
    <w:p w:rsidR="00101B28" w:rsidRDefault="00101B28" w:rsidP="00101B28">
      <w:pPr>
        <w:jc w:val="center"/>
        <w:rPr>
          <w:sz w:val="24"/>
          <w:szCs w:val="24"/>
        </w:rPr>
      </w:pPr>
      <w:r>
        <w:rPr>
          <w:sz w:val="24"/>
          <w:szCs w:val="24"/>
        </w:rPr>
        <w:t xml:space="preserve"> </w:t>
      </w:r>
      <w:r w:rsidRPr="000036F7">
        <w:rPr>
          <w:sz w:val="24"/>
          <w:szCs w:val="24"/>
        </w:rPr>
        <w:t>на подходах к объектам социальной сферы Мотовилихинского района г. Перми</w:t>
      </w:r>
    </w:p>
    <w:p w:rsidR="00101B28" w:rsidRPr="00312909" w:rsidRDefault="00101B28" w:rsidP="00101B28">
      <w:pPr>
        <w:jc w:val="center"/>
        <w:rPr>
          <w:b/>
          <w:sz w:val="24"/>
          <w:szCs w:val="28"/>
        </w:rPr>
      </w:pPr>
    </w:p>
    <w:p w:rsidR="00101B28" w:rsidRPr="00336052" w:rsidRDefault="00101B28" w:rsidP="00101B28">
      <w:pPr>
        <w:pStyle w:val="xl53"/>
        <w:pBdr>
          <w:left w:val="none" w:sz="0" w:space="0" w:color="auto"/>
          <w:bottom w:val="none" w:sz="0" w:space="0" w:color="auto"/>
          <w:right w:val="none" w:sz="0" w:space="0" w:color="auto"/>
        </w:pBdr>
        <w:spacing w:before="0" w:beforeAutospacing="0" w:after="0" w:afterAutospacing="0"/>
        <w:ind w:firstLine="708"/>
      </w:pPr>
      <w:r w:rsidRPr="00336052">
        <w:rPr>
          <w:snapToGrid w:val="0"/>
        </w:rPr>
        <w:t xml:space="preserve">г. Пермь                             </w:t>
      </w:r>
      <w:r>
        <w:rPr>
          <w:snapToGrid w:val="0"/>
        </w:rPr>
        <w:t xml:space="preserve">      </w:t>
      </w:r>
      <w:r w:rsidRPr="00336052">
        <w:rPr>
          <w:snapToGrid w:val="0"/>
        </w:rPr>
        <w:t xml:space="preserve">           </w:t>
      </w:r>
      <w:r w:rsidRPr="00336052">
        <w:rPr>
          <w:snapToGrid w:val="0"/>
        </w:rPr>
        <w:tab/>
      </w:r>
      <w:r w:rsidRPr="00336052">
        <w:rPr>
          <w:snapToGrid w:val="0"/>
        </w:rPr>
        <w:tab/>
        <w:t xml:space="preserve">                     </w:t>
      </w:r>
      <w:r w:rsidRPr="00336052">
        <w:t>«____» ___________  2012г.</w:t>
      </w:r>
    </w:p>
    <w:p w:rsidR="00101B28" w:rsidRPr="00336052" w:rsidRDefault="00101B28" w:rsidP="00101B28">
      <w:pPr>
        <w:pStyle w:val="xl53"/>
        <w:pBdr>
          <w:left w:val="none" w:sz="0" w:space="0" w:color="auto"/>
          <w:bottom w:val="none" w:sz="0" w:space="0" w:color="auto"/>
          <w:right w:val="none" w:sz="0" w:space="0" w:color="auto"/>
        </w:pBdr>
        <w:spacing w:before="0" w:beforeAutospacing="0" w:after="0" w:afterAutospacing="0"/>
      </w:pPr>
      <w:r w:rsidRPr="00336052">
        <w:rPr>
          <w:snapToGrid w:val="0"/>
        </w:rPr>
        <w:t xml:space="preserve">              </w:t>
      </w:r>
    </w:p>
    <w:p w:rsidR="00101B28" w:rsidRPr="00336052" w:rsidRDefault="00101B28" w:rsidP="00101B28">
      <w:pPr>
        <w:jc w:val="both"/>
        <w:rPr>
          <w:sz w:val="24"/>
          <w:szCs w:val="24"/>
        </w:rPr>
      </w:pPr>
      <w:r w:rsidRPr="00336052">
        <w:rPr>
          <w:sz w:val="24"/>
          <w:szCs w:val="24"/>
        </w:rPr>
        <w:t xml:space="preserve">            Муниципальное казенное учреждение «Благоустройство Мотовилихинского района г. Перми», именуемое в дальнейшем «Заказчик», в лице  директора учреждения Власова Александра Ивановича, действующего на основании Устава, с одной стороны, и _______________ ______________________________________________, именуемое в дальнейшем «Подрядчик», в лице _________________________________________, действующего на основании _____________, с другой стороны, заключили настоящий муниципальный контракт о нижеследующем:</w:t>
      </w:r>
    </w:p>
    <w:p w:rsidR="00101B28" w:rsidRPr="00336052" w:rsidRDefault="00101B28" w:rsidP="00101B28">
      <w:pPr>
        <w:jc w:val="both"/>
        <w:rPr>
          <w:sz w:val="24"/>
          <w:szCs w:val="24"/>
        </w:rPr>
      </w:pPr>
    </w:p>
    <w:p w:rsidR="00101B28" w:rsidRPr="00336052" w:rsidRDefault="00101B28" w:rsidP="00101B28">
      <w:pPr>
        <w:jc w:val="center"/>
        <w:rPr>
          <w:b/>
          <w:sz w:val="24"/>
          <w:szCs w:val="24"/>
        </w:rPr>
      </w:pPr>
      <w:r w:rsidRPr="00336052">
        <w:rPr>
          <w:b/>
          <w:sz w:val="24"/>
          <w:szCs w:val="24"/>
        </w:rPr>
        <w:t>1.Предмет муниципального контракта</w:t>
      </w:r>
    </w:p>
    <w:p w:rsidR="00101B28" w:rsidRPr="00336052" w:rsidRDefault="00101B28" w:rsidP="00101B28">
      <w:pPr>
        <w:jc w:val="both"/>
        <w:rPr>
          <w:sz w:val="24"/>
          <w:szCs w:val="24"/>
        </w:rPr>
      </w:pPr>
      <w:r w:rsidRPr="00336052">
        <w:rPr>
          <w:sz w:val="24"/>
          <w:szCs w:val="24"/>
        </w:rPr>
        <w:t>1.1.На основании результатов проведенного открытого аукциона в электронной форме № _______________ от ______________ (протокол №___________) Заказчик поручает, а Подрядчик принимает на себя выполнение следующих обязате</w:t>
      </w:r>
      <w:r w:rsidR="007437FD">
        <w:rPr>
          <w:sz w:val="24"/>
          <w:szCs w:val="24"/>
        </w:rPr>
        <w:t>льств по муниципальному</w:t>
      </w:r>
      <w:r w:rsidRPr="00336052">
        <w:rPr>
          <w:sz w:val="24"/>
          <w:szCs w:val="24"/>
        </w:rPr>
        <w:t xml:space="preserve"> контракту:</w:t>
      </w:r>
    </w:p>
    <w:p w:rsidR="00101B28" w:rsidRPr="00336052" w:rsidRDefault="00101B28" w:rsidP="00101B28">
      <w:pPr>
        <w:jc w:val="both"/>
        <w:rPr>
          <w:sz w:val="24"/>
          <w:szCs w:val="24"/>
        </w:rPr>
      </w:pPr>
      <w:r w:rsidRPr="00336052">
        <w:rPr>
          <w:sz w:val="24"/>
          <w:szCs w:val="24"/>
        </w:rPr>
        <w:t xml:space="preserve">а) выполнение работ по капитальному ремонту </w:t>
      </w:r>
      <w:r>
        <w:rPr>
          <w:sz w:val="24"/>
          <w:szCs w:val="24"/>
        </w:rPr>
        <w:t xml:space="preserve">подъездных дорог и </w:t>
      </w:r>
      <w:r w:rsidRPr="00336052">
        <w:rPr>
          <w:sz w:val="24"/>
          <w:szCs w:val="24"/>
        </w:rPr>
        <w:t xml:space="preserve">тротуаров на подходах к объектам социальной сферы Мотовилихинского района </w:t>
      </w:r>
      <w:proofErr w:type="spellStart"/>
      <w:r w:rsidRPr="00336052">
        <w:rPr>
          <w:sz w:val="24"/>
          <w:szCs w:val="24"/>
        </w:rPr>
        <w:t>г.Перми</w:t>
      </w:r>
      <w:proofErr w:type="spellEnd"/>
      <w:r w:rsidRPr="00336052">
        <w:rPr>
          <w:bCs/>
          <w:sz w:val="24"/>
          <w:szCs w:val="24"/>
        </w:rPr>
        <w:t>.</w:t>
      </w:r>
    </w:p>
    <w:p w:rsidR="00101B28" w:rsidRPr="00336052" w:rsidRDefault="00101B28" w:rsidP="00101B28">
      <w:pPr>
        <w:jc w:val="both"/>
        <w:rPr>
          <w:sz w:val="24"/>
          <w:szCs w:val="24"/>
        </w:rPr>
      </w:pPr>
      <w:r w:rsidRPr="00336052">
        <w:rPr>
          <w:sz w:val="24"/>
          <w:szCs w:val="24"/>
        </w:rPr>
        <w:t>1.2. Подрядчик обеспечивает выполнение работ, указанных в п.1.1. настоящего муниципального контракта, в соответствии с:</w:t>
      </w:r>
    </w:p>
    <w:p w:rsidR="00101B28" w:rsidRPr="00336052" w:rsidRDefault="00101B28" w:rsidP="00101B28">
      <w:pPr>
        <w:jc w:val="both"/>
        <w:rPr>
          <w:sz w:val="24"/>
          <w:szCs w:val="24"/>
        </w:rPr>
      </w:pPr>
      <w:r w:rsidRPr="00336052">
        <w:rPr>
          <w:sz w:val="24"/>
          <w:szCs w:val="24"/>
        </w:rPr>
        <w:t>а) приложениями к настоящему муниципальному контракту, являющимися его неотъемлемой частью:</w:t>
      </w:r>
    </w:p>
    <w:p w:rsidR="00101B28" w:rsidRPr="00336052" w:rsidRDefault="00101B28" w:rsidP="00101B28">
      <w:pPr>
        <w:jc w:val="both"/>
        <w:rPr>
          <w:sz w:val="24"/>
          <w:szCs w:val="24"/>
        </w:rPr>
      </w:pPr>
      <w:r>
        <w:rPr>
          <w:sz w:val="24"/>
          <w:szCs w:val="24"/>
        </w:rPr>
        <w:tab/>
      </w:r>
      <w:r w:rsidRPr="00336052">
        <w:rPr>
          <w:sz w:val="24"/>
          <w:szCs w:val="24"/>
        </w:rPr>
        <w:t xml:space="preserve">Приложение № 1 – </w:t>
      </w:r>
      <w:r w:rsidR="00983341">
        <w:rPr>
          <w:sz w:val="24"/>
          <w:szCs w:val="24"/>
        </w:rPr>
        <w:t>Сводная ведомость</w:t>
      </w:r>
      <w:r>
        <w:rPr>
          <w:sz w:val="24"/>
          <w:szCs w:val="24"/>
        </w:rPr>
        <w:t xml:space="preserve"> и л</w:t>
      </w:r>
      <w:r w:rsidRPr="00336052">
        <w:rPr>
          <w:sz w:val="24"/>
          <w:szCs w:val="24"/>
        </w:rPr>
        <w:t>окальны</w:t>
      </w:r>
      <w:r>
        <w:rPr>
          <w:sz w:val="24"/>
          <w:szCs w:val="24"/>
        </w:rPr>
        <w:t>е</w:t>
      </w:r>
      <w:r w:rsidRPr="00336052">
        <w:rPr>
          <w:sz w:val="24"/>
          <w:szCs w:val="24"/>
        </w:rPr>
        <w:t xml:space="preserve"> сметны</w:t>
      </w:r>
      <w:r>
        <w:rPr>
          <w:sz w:val="24"/>
          <w:szCs w:val="24"/>
        </w:rPr>
        <w:t>е</w:t>
      </w:r>
      <w:r w:rsidRPr="00336052">
        <w:rPr>
          <w:sz w:val="24"/>
          <w:szCs w:val="24"/>
        </w:rPr>
        <w:t xml:space="preserve"> расчет</w:t>
      </w:r>
      <w:r>
        <w:rPr>
          <w:sz w:val="24"/>
          <w:szCs w:val="24"/>
        </w:rPr>
        <w:t>ы</w:t>
      </w:r>
      <w:r w:rsidRPr="00336052">
        <w:rPr>
          <w:sz w:val="24"/>
          <w:szCs w:val="24"/>
        </w:rPr>
        <w:t xml:space="preserve"> по капитальному ремонту </w:t>
      </w:r>
      <w:r>
        <w:rPr>
          <w:sz w:val="24"/>
          <w:szCs w:val="24"/>
        </w:rPr>
        <w:t xml:space="preserve">подъездных дорог и </w:t>
      </w:r>
      <w:r w:rsidRPr="00336052">
        <w:rPr>
          <w:sz w:val="24"/>
          <w:szCs w:val="24"/>
        </w:rPr>
        <w:t xml:space="preserve">тротуаров на подходах к объектам социальной сферы Мотовилихинского района </w:t>
      </w:r>
      <w:proofErr w:type="spellStart"/>
      <w:r w:rsidRPr="00336052">
        <w:rPr>
          <w:sz w:val="24"/>
          <w:szCs w:val="24"/>
        </w:rPr>
        <w:t>г.Перми</w:t>
      </w:r>
      <w:proofErr w:type="spellEnd"/>
      <w:r w:rsidRPr="00336052">
        <w:rPr>
          <w:sz w:val="24"/>
          <w:szCs w:val="24"/>
        </w:rPr>
        <w:t>;</w:t>
      </w:r>
    </w:p>
    <w:p w:rsidR="00101B28" w:rsidRPr="00336052" w:rsidRDefault="00101B28" w:rsidP="00101B28">
      <w:pPr>
        <w:jc w:val="both"/>
        <w:rPr>
          <w:sz w:val="24"/>
          <w:szCs w:val="24"/>
        </w:rPr>
      </w:pPr>
      <w:r>
        <w:rPr>
          <w:sz w:val="24"/>
          <w:szCs w:val="24"/>
        </w:rPr>
        <w:tab/>
      </w:r>
      <w:r w:rsidRPr="00336052">
        <w:rPr>
          <w:sz w:val="24"/>
          <w:szCs w:val="24"/>
        </w:rPr>
        <w:t xml:space="preserve">Приложение № 2 – Перечень объектов и ведомости объемов работ по капитальному ремонту </w:t>
      </w:r>
      <w:r>
        <w:rPr>
          <w:sz w:val="24"/>
          <w:szCs w:val="24"/>
        </w:rPr>
        <w:t xml:space="preserve">подъездных дорог и </w:t>
      </w:r>
      <w:r w:rsidRPr="00336052">
        <w:rPr>
          <w:sz w:val="24"/>
          <w:szCs w:val="24"/>
        </w:rPr>
        <w:t xml:space="preserve">тротуаров на подходах к объектам социальной сферы Мотовилихинского района </w:t>
      </w:r>
      <w:proofErr w:type="spellStart"/>
      <w:r w:rsidRPr="00336052">
        <w:rPr>
          <w:sz w:val="24"/>
          <w:szCs w:val="24"/>
        </w:rPr>
        <w:t>г.Перми</w:t>
      </w:r>
      <w:proofErr w:type="spellEnd"/>
      <w:r w:rsidRPr="00336052">
        <w:rPr>
          <w:sz w:val="24"/>
          <w:szCs w:val="24"/>
        </w:rPr>
        <w:t>;</w:t>
      </w:r>
    </w:p>
    <w:p w:rsidR="00101B28" w:rsidRPr="00336052" w:rsidRDefault="00101B28" w:rsidP="00101B28">
      <w:pPr>
        <w:jc w:val="both"/>
        <w:rPr>
          <w:sz w:val="24"/>
          <w:szCs w:val="24"/>
        </w:rPr>
      </w:pPr>
      <w:r>
        <w:rPr>
          <w:sz w:val="24"/>
          <w:szCs w:val="24"/>
        </w:rPr>
        <w:tab/>
      </w:r>
      <w:r w:rsidRPr="00336052">
        <w:rPr>
          <w:sz w:val="24"/>
          <w:szCs w:val="24"/>
        </w:rPr>
        <w:t xml:space="preserve">Приложение № 3 – Условия выполнения работ по капитальному ремонту </w:t>
      </w:r>
      <w:r>
        <w:rPr>
          <w:sz w:val="24"/>
          <w:szCs w:val="24"/>
        </w:rPr>
        <w:t xml:space="preserve">подъездных дорог и </w:t>
      </w:r>
      <w:r w:rsidRPr="00336052">
        <w:rPr>
          <w:sz w:val="24"/>
          <w:szCs w:val="24"/>
        </w:rPr>
        <w:t xml:space="preserve">тротуаров на подходах к объектам социальной сферы Мотовилихинского района </w:t>
      </w:r>
      <w:proofErr w:type="spellStart"/>
      <w:r w:rsidRPr="00336052">
        <w:rPr>
          <w:sz w:val="24"/>
          <w:szCs w:val="24"/>
        </w:rPr>
        <w:t>г.Перми</w:t>
      </w:r>
      <w:proofErr w:type="spellEnd"/>
      <w:r w:rsidRPr="00336052">
        <w:rPr>
          <w:sz w:val="24"/>
          <w:szCs w:val="24"/>
        </w:rPr>
        <w:t>;</w:t>
      </w:r>
    </w:p>
    <w:p w:rsidR="00101B28" w:rsidRPr="00336052" w:rsidRDefault="00101B28" w:rsidP="00101B28">
      <w:pPr>
        <w:jc w:val="both"/>
        <w:rPr>
          <w:sz w:val="24"/>
          <w:szCs w:val="24"/>
        </w:rPr>
      </w:pPr>
      <w:r>
        <w:rPr>
          <w:sz w:val="24"/>
          <w:szCs w:val="24"/>
        </w:rPr>
        <w:tab/>
      </w:r>
      <w:r w:rsidRPr="00336052">
        <w:rPr>
          <w:sz w:val="24"/>
          <w:szCs w:val="24"/>
        </w:rPr>
        <w:t>Приложение № 4 – Оценка качества выполненных работ и условия снижения стоимости работ;</w:t>
      </w:r>
    </w:p>
    <w:p w:rsidR="00101B28" w:rsidRPr="00336052" w:rsidRDefault="00101B28" w:rsidP="00101B28">
      <w:pPr>
        <w:jc w:val="both"/>
        <w:rPr>
          <w:sz w:val="24"/>
          <w:szCs w:val="24"/>
        </w:rPr>
      </w:pPr>
      <w:r>
        <w:rPr>
          <w:sz w:val="24"/>
          <w:szCs w:val="24"/>
        </w:rPr>
        <w:tab/>
      </w:r>
      <w:r w:rsidRPr="00336052">
        <w:rPr>
          <w:sz w:val="24"/>
          <w:szCs w:val="24"/>
        </w:rPr>
        <w:t>Приложение № 5 – Перечень нормативных документов;</w:t>
      </w:r>
    </w:p>
    <w:p w:rsidR="00101B28" w:rsidRPr="00336052" w:rsidRDefault="00101B28" w:rsidP="00101B28">
      <w:pPr>
        <w:jc w:val="both"/>
        <w:rPr>
          <w:sz w:val="24"/>
          <w:szCs w:val="24"/>
        </w:rPr>
      </w:pPr>
      <w:r>
        <w:rPr>
          <w:sz w:val="24"/>
          <w:szCs w:val="24"/>
        </w:rPr>
        <w:tab/>
      </w:r>
      <w:r w:rsidRPr="00336052">
        <w:rPr>
          <w:sz w:val="24"/>
          <w:szCs w:val="24"/>
        </w:rPr>
        <w:t>Приложение № 6 – Форма донесения.</w:t>
      </w:r>
    </w:p>
    <w:p w:rsidR="00101B28" w:rsidRPr="00336052" w:rsidRDefault="00101B28" w:rsidP="00101B28">
      <w:pPr>
        <w:jc w:val="both"/>
        <w:rPr>
          <w:sz w:val="24"/>
          <w:szCs w:val="24"/>
        </w:rPr>
      </w:pPr>
      <w:r>
        <w:rPr>
          <w:sz w:val="24"/>
          <w:szCs w:val="24"/>
        </w:rPr>
        <w:tab/>
      </w:r>
      <w:r w:rsidRPr="00336052">
        <w:rPr>
          <w:sz w:val="24"/>
          <w:szCs w:val="24"/>
        </w:rPr>
        <w:t>Приложение № 7 – Форма предписания.</w:t>
      </w:r>
    </w:p>
    <w:p w:rsidR="00101B28" w:rsidRPr="00336052" w:rsidRDefault="00101B28" w:rsidP="00101B28">
      <w:pPr>
        <w:jc w:val="both"/>
        <w:rPr>
          <w:sz w:val="24"/>
          <w:szCs w:val="24"/>
        </w:rPr>
      </w:pPr>
      <w:r>
        <w:rPr>
          <w:sz w:val="24"/>
          <w:szCs w:val="24"/>
        </w:rPr>
        <w:tab/>
      </w:r>
      <w:r w:rsidRPr="00336052">
        <w:rPr>
          <w:sz w:val="24"/>
          <w:szCs w:val="24"/>
        </w:rPr>
        <w:t>Приложение № 8 – копия свидетельства о допуске к работам, которые оказывают влияние на безопасность объектов капитального строительства;</w:t>
      </w:r>
    </w:p>
    <w:p w:rsidR="00101B28" w:rsidRPr="00336052" w:rsidRDefault="00101B28" w:rsidP="00101B28">
      <w:pPr>
        <w:jc w:val="both"/>
        <w:rPr>
          <w:sz w:val="24"/>
          <w:szCs w:val="24"/>
        </w:rPr>
      </w:pPr>
      <w:r w:rsidRPr="00336052">
        <w:rPr>
          <w:sz w:val="24"/>
          <w:szCs w:val="24"/>
        </w:rPr>
        <w:t>б) требованиями действующего законодательства, технической документации, в том числе СНиП, ГОСТ (Приложение №5 к муниципальному контракту).</w:t>
      </w:r>
    </w:p>
    <w:p w:rsidR="00101B28" w:rsidRPr="00336052" w:rsidRDefault="00101B28" w:rsidP="00101B28">
      <w:pPr>
        <w:jc w:val="center"/>
        <w:rPr>
          <w:b/>
          <w:sz w:val="24"/>
          <w:szCs w:val="24"/>
        </w:rPr>
      </w:pPr>
    </w:p>
    <w:p w:rsidR="00101B28" w:rsidRPr="00336052" w:rsidRDefault="00101B28" w:rsidP="00101B28">
      <w:pPr>
        <w:jc w:val="center"/>
        <w:rPr>
          <w:b/>
          <w:sz w:val="24"/>
          <w:szCs w:val="24"/>
        </w:rPr>
      </w:pPr>
      <w:r w:rsidRPr="00336052">
        <w:rPr>
          <w:b/>
          <w:sz w:val="24"/>
          <w:szCs w:val="24"/>
        </w:rPr>
        <w:t>2. Сроки исполнения обязательств</w:t>
      </w:r>
    </w:p>
    <w:p w:rsidR="00101B28" w:rsidRPr="00336052" w:rsidRDefault="00101B28" w:rsidP="00101B28">
      <w:pPr>
        <w:jc w:val="both"/>
        <w:rPr>
          <w:sz w:val="24"/>
          <w:szCs w:val="24"/>
        </w:rPr>
      </w:pPr>
      <w:r w:rsidRPr="00336052">
        <w:rPr>
          <w:sz w:val="24"/>
          <w:szCs w:val="24"/>
        </w:rPr>
        <w:t>2.1. Начало производства работ:  с момента заключения муниципального контракта.</w:t>
      </w:r>
    </w:p>
    <w:p w:rsidR="00101B28" w:rsidRPr="00336052" w:rsidRDefault="00101B28" w:rsidP="00101B28">
      <w:pPr>
        <w:jc w:val="both"/>
        <w:rPr>
          <w:sz w:val="24"/>
          <w:szCs w:val="24"/>
        </w:rPr>
      </w:pPr>
      <w:r w:rsidRPr="00336052">
        <w:rPr>
          <w:sz w:val="24"/>
          <w:szCs w:val="24"/>
        </w:rPr>
        <w:t>2.2. Окончание производства работ: 3</w:t>
      </w:r>
      <w:r w:rsidR="00174AD5">
        <w:rPr>
          <w:sz w:val="24"/>
          <w:szCs w:val="24"/>
        </w:rPr>
        <w:t>1</w:t>
      </w:r>
      <w:r w:rsidRPr="00336052">
        <w:rPr>
          <w:sz w:val="24"/>
          <w:szCs w:val="24"/>
        </w:rPr>
        <w:t>.07.2011г.</w:t>
      </w:r>
    </w:p>
    <w:p w:rsidR="00101B28" w:rsidRPr="00336052" w:rsidRDefault="00101B28" w:rsidP="00101B28">
      <w:pPr>
        <w:jc w:val="both"/>
        <w:rPr>
          <w:sz w:val="24"/>
          <w:szCs w:val="24"/>
        </w:rPr>
      </w:pPr>
      <w:r w:rsidRPr="00336052">
        <w:rPr>
          <w:sz w:val="24"/>
          <w:szCs w:val="24"/>
        </w:rPr>
        <w:t>2.3. Приемка и оплата выполненных Подрядчиком работ осуществляется в порядке, установленном в разделе 3 настоящего муниципального контракта.</w:t>
      </w:r>
    </w:p>
    <w:p w:rsidR="00101B28" w:rsidRPr="00336052" w:rsidRDefault="00101B28" w:rsidP="00101B28">
      <w:pPr>
        <w:jc w:val="both"/>
        <w:rPr>
          <w:sz w:val="24"/>
          <w:szCs w:val="24"/>
        </w:rPr>
      </w:pPr>
    </w:p>
    <w:p w:rsidR="00101B28" w:rsidRPr="00336052" w:rsidRDefault="00101B28" w:rsidP="00DD3068">
      <w:pPr>
        <w:numPr>
          <w:ilvl w:val="1"/>
          <w:numId w:val="14"/>
        </w:numPr>
        <w:jc w:val="center"/>
        <w:rPr>
          <w:b/>
          <w:sz w:val="24"/>
          <w:szCs w:val="24"/>
        </w:rPr>
      </w:pPr>
      <w:r w:rsidRPr="00336052">
        <w:rPr>
          <w:b/>
          <w:sz w:val="24"/>
          <w:szCs w:val="24"/>
        </w:rPr>
        <w:t>Стоимость работ, порядок приемки и оплаты</w:t>
      </w:r>
    </w:p>
    <w:p w:rsidR="00174AD5" w:rsidRPr="003E35A6" w:rsidRDefault="00101B28" w:rsidP="00101B28">
      <w:pPr>
        <w:jc w:val="both"/>
        <w:rPr>
          <w:sz w:val="24"/>
          <w:szCs w:val="24"/>
        </w:rPr>
      </w:pPr>
      <w:r w:rsidRPr="00336052">
        <w:rPr>
          <w:sz w:val="24"/>
          <w:szCs w:val="24"/>
        </w:rPr>
        <w:t>3.1.  Общая стоимость работ в соответствии с приложением № 1 к настоящему муниципальному контракту составляет</w:t>
      </w:r>
      <w:proofErr w:type="gramStart"/>
      <w:r w:rsidRPr="00336052">
        <w:rPr>
          <w:sz w:val="24"/>
          <w:szCs w:val="24"/>
        </w:rPr>
        <w:t xml:space="preserve"> </w:t>
      </w:r>
      <w:r w:rsidRPr="00336052">
        <w:rPr>
          <w:b/>
          <w:sz w:val="24"/>
          <w:szCs w:val="24"/>
        </w:rPr>
        <w:lastRenderedPageBreak/>
        <w:t>________________(_____________________________</w:t>
      </w:r>
      <w:r>
        <w:rPr>
          <w:b/>
          <w:sz w:val="24"/>
          <w:szCs w:val="24"/>
        </w:rPr>
        <w:t>____________________________</w:t>
      </w:r>
      <w:r w:rsidRPr="00336052">
        <w:rPr>
          <w:b/>
          <w:sz w:val="24"/>
          <w:szCs w:val="24"/>
        </w:rPr>
        <w:t xml:space="preserve">) </w:t>
      </w:r>
      <w:proofErr w:type="gramEnd"/>
      <w:r w:rsidRPr="00336052">
        <w:rPr>
          <w:b/>
          <w:sz w:val="24"/>
          <w:szCs w:val="24"/>
        </w:rPr>
        <w:t>рублей ___ копеек</w:t>
      </w:r>
      <w:r w:rsidRPr="00336052">
        <w:rPr>
          <w:sz w:val="24"/>
          <w:szCs w:val="24"/>
        </w:rPr>
        <w:t>, в том числе НДС, без дальнейшей индексации.</w:t>
      </w:r>
      <w:r w:rsidR="00174AD5" w:rsidRPr="00174AD5">
        <w:rPr>
          <w:sz w:val="24"/>
          <w:szCs w:val="24"/>
        </w:rPr>
        <w:t xml:space="preserve"> Понижающий коэффициент ____.</w:t>
      </w:r>
    </w:p>
    <w:p w:rsidR="00101B28" w:rsidRPr="00336052" w:rsidRDefault="00101B28" w:rsidP="00101B28">
      <w:pPr>
        <w:jc w:val="both"/>
        <w:rPr>
          <w:sz w:val="24"/>
          <w:szCs w:val="24"/>
        </w:rPr>
      </w:pPr>
      <w:r w:rsidRPr="00336052">
        <w:rPr>
          <w:sz w:val="24"/>
          <w:szCs w:val="24"/>
        </w:rPr>
        <w:t>3.2. Стоимость работ  включает в себя все выплаченные или подлежащие  выплате налоги и сборы и подлежит изменению в случае уменьшения размера оплаты в связи с невыполнением, некачественным выполнением работ, применением санкций.</w:t>
      </w:r>
    </w:p>
    <w:p w:rsidR="00101B28" w:rsidRPr="00336052" w:rsidRDefault="00101B28" w:rsidP="00101B28">
      <w:pPr>
        <w:jc w:val="both"/>
        <w:rPr>
          <w:sz w:val="24"/>
          <w:szCs w:val="24"/>
        </w:rPr>
      </w:pPr>
      <w:r w:rsidRPr="00336052">
        <w:rPr>
          <w:sz w:val="24"/>
          <w:szCs w:val="24"/>
        </w:rPr>
        <w:t xml:space="preserve">3.3. Подрядчик сдает работы Заказчику ежемесячно до 25 числа отчетного месяца. </w:t>
      </w:r>
      <w:r w:rsidR="007437FD">
        <w:rPr>
          <w:sz w:val="24"/>
          <w:szCs w:val="24"/>
        </w:rPr>
        <w:t>О готовности  к сдаче работ</w:t>
      </w:r>
      <w:r w:rsidR="007437FD" w:rsidRPr="008744F0">
        <w:rPr>
          <w:sz w:val="24"/>
          <w:szCs w:val="24"/>
        </w:rPr>
        <w:t xml:space="preserve"> Подрядчик письме</w:t>
      </w:r>
      <w:r w:rsidR="007437FD">
        <w:rPr>
          <w:sz w:val="24"/>
          <w:szCs w:val="24"/>
        </w:rPr>
        <w:t>нно извещает Заказчика не менее</w:t>
      </w:r>
      <w:r w:rsidR="007437FD" w:rsidRPr="008744F0">
        <w:rPr>
          <w:sz w:val="24"/>
          <w:szCs w:val="24"/>
        </w:rPr>
        <w:t xml:space="preserve"> чем за сутки, с указанием времени и места приемки.  </w:t>
      </w:r>
      <w:r w:rsidRPr="00336052">
        <w:rPr>
          <w:sz w:val="24"/>
          <w:szCs w:val="24"/>
        </w:rPr>
        <w:t>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w:t>
      </w:r>
    </w:p>
    <w:p w:rsidR="00101B28" w:rsidRPr="00336052" w:rsidRDefault="00101B28" w:rsidP="00101B28">
      <w:pPr>
        <w:jc w:val="both"/>
        <w:rPr>
          <w:sz w:val="24"/>
          <w:szCs w:val="24"/>
        </w:rPr>
      </w:pPr>
      <w:r w:rsidRPr="00336052">
        <w:rPr>
          <w:sz w:val="24"/>
          <w:szCs w:val="24"/>
        </w:rPr>
        <w:t xml:space="preserve">3.4.Основанием для рассмотрения и последующей оплаты (в порядке, установленном настоящим муниципальный контрактом) выполненных Подрядчиком объемов работ являются  акты приемки выполненных работ КС-2, справки о стоимости выполненных работ и затрат КС-3,  счета-фактуры, предоставляемые Подрядчиком Заказчику в срок до 25 числа текущего месяца. </w:t>
      </w:r>
    </w:p>
    <w:p w:rsidR="00101B28" w:rsidRPr="00336052" w:rsidRDefault="00101B28" w:rsidP="00101B28">
      <w:pPr>
        <w:jc w:val="both"/>
        <w:rPr>
          <w:sz w:val="24"/>
          <w:szCs w:val="24"/>
        </w:rPr>
      </w:pPr>
      <w:r w:rsidRPr="00336052">
        <w:rPr>
          <w:sz w:val="24"/>
          <w:szCs w:val="24"/>
        </w:rPr>
        <w:t>3.5. Форма оплаты: безналичный расчет.</w:t>
      </w:r>
    </w:p>
    <w:p w:rsidR="00101B28" w:rsidRPr="003E35A6" w:rsidRDefault="00101B28" w:rsidP="00101B28">
      <w:pPr>
        <w:jc w:val="both"/>
        <w:rPr>
          <w:sz w:val="24"/>
          <w:szCs w:val="24"/>
        </w:rPr>
      </w:pPr>
      <w:r w:rsidRPr="00336052">
        <w:rPr>
          <w:sz w:val="24"/>
          <w:szCs w:val="24"/>
        </w:rPr>
        <w:t xml:space="preserve">3.6. </w:t>
      </w:r>
      <w:proofErr w:type="gramStart"/>
      <w:r w:rsidRPr="00336052">
        <w:rPr>
          <w:sz w:val="24"/>
          <w:szCs w:val="24"/>
        </w:rPr>
        <w:t>Оплата за выполненные Подрядчиком объемы работ производится Заказчиком по безналичному расчету в течение 30 календарных дней со дня подписания Заказчиком актов приемки выполненных работ КС-2, справки о стоимости выполненных работ и затрат КС-3 и счетов-фактур за фактически выполненные работы при условии подписания сторонами акта приемки выполненных работ без замечаний либо с наличием отметки об устранении Подрядчиком замечаний Заказчика, выявленных в</w:t>
      </w:r>
      <w:proofErr w:type="gramEnd"/>
      <w:r w:rsidRPr="00336052">
        <w:rPr>
          <w:sz w:val="24"/>
          <w:szCs w:val="24"/>
        </w:rPr>
        <w:t xml:space="preserve"> </w:t>
      </w:r>
      <w:proofErr w:type="gramStart"/>
      <w:r w:rsidRPr="00336052">
        <w:rPr>
          <w:sz w:val="24"/>
          <w:szCs w:val="24"/>
        </w:rPr>
        <w:t>процессе</w:t>
      </w:r>
      <w:proofErr w:type="gramEnd"/>
      <w:r w:rsidRPr="00336052">
        <w:rPr>
          <w:sz w:val="24"/>
          <w:szCs w:val="24"/>
        </w:rPr>
        <w:t xml:space="preserve"> производства работ, с учетом применения экономических санкций согласно условиям, установленным в настоящем муниципальном контракте.</w:t>
      </w:r>
    </w:p>
    <w:p w:rsidR="00101B28" w:rsidRPr="00336052" w:rsidRDefault="00101B28" w:rsidP="00101B28">
      <w:pPr>
        <w:jc w:val="both"/>
        <w:rPr>
          <w:sz w:val="24"/>
          <w:szCs w:val="24"/>
        </w:rPr>
      </w:pPr>
      <w:r w:rsidRPr="00336052">
        <w:rPr>
          <w:sz w:val="24"/>
          <w:szCs w:val="24"/>
        </w:rPr>
        <w:t xml:space="preserve">3.7. Работы по настоящему муниципальному контракту финансируются из бюджета. </w:t>
      </w:r>
    </w:p>
    <w:p w:rsidR="00101B28" w:rsidRDefault="00101B28" w:rsidP="00101B28">
      <w:pPr>
        <w:jc w:val="both"/>
        <w:rPr>
          <w:bCs/>
          <w:color w:val="000000"/>
          <w:sz w:val="24"/>
          <w:szCs w:val="24"/>
        </w:rPr>
      </w:pPr>
      <w:r w:rsidRPr="00336052">
        <w:rPr>
          <w:bCs/>
          <w:color w:val="000000"/>
          <w:sz w:val="24"/>
          <w:szCs w:val="24"/>
        </w:rPr>
        <w:t xml:space="preserve">3.8. Цена настоящего муниципального контракта может быть снижена по соглашению сторон без изменения предусмотренных настоящим </w:t>
      </w:r>
      <w:r>
        <w:rPr>
          <w:bCs/>
          <w:color w:val="000000"/>
          <w:sz w:val="24"/>
          <w:szCs w:val="24"/>
        </w:rPr>
        <w:t>муниципальным</w:t>
      </w:r>
      <w:r w:rsidRPr="00336052">
        <w:rPr>
          <w:bCs/>
          <w:color w:val="000000"/>
          <w:sz w:val="24"/>
          <w:szCs w:val="24"/>
        </w:rPr>
        <w:t xml:space="preserve"> контрактом объемов выполняемых работ и иных условий исполнения настоящего муниципального контракта.  </w:t>
      </w:r>
    </w:p>
    <w:p w:rsidR="00174AD5" w:rsidRPr="00174AD5" w:rsidRDefault="00174AD5" w:rsidP="00101B28">
      <w:pPr>
        <w:jc w:val="both"/>
        <w:rPr>
          <w:bCs/>
          <w:color w:val="000000"/>
          <w:sz w:val="24"/>
          <w:szCs w:val="24"/>
        </w:rPr>
      </w:pPr>
      <w:r>
        <w:rPr>
          <w:bCs/>
          <w:color w:val="000000"/>
          <w:sz w:val="24"/>
          <w:szCs w:val="24"/>
        </w:rPr>
        <w:t xml:space="preserve">3.9. </w:t>
      </w:r>
      <w:r w:rsidRPr="00174AD5">
        <w:rPr>
          <w:sz w:val="24"/>
          <w:szCs w:val="24"/>
        </w:rPr>
        <w:t xml:space="preserve">Оплата работ осуществляется по актам выполненных работ с учетом понижающего коэффициента, который определяется как частное от деления цены </w:t>
      </w:r>
      <w:r>
        <w:rPr>
          <w:sz w:val="24"/>
          <w:szCs w:val="24"/>
        </w:rPr>
        <w:t>контракта</w:t>
      </w:r>
      <w:r w:rsidRPr="00174AD5">
        <w:rPr>
          <w:sz w:val="24"/>
          <w:szCs w:val="24"/>
        </w:rPr>
        <w:t xml:space="preserve">, предложенной победителем аукциона на начальную (максимальную) цену </w:t>
      </w:r>
      <w:r>
        <w:rPr>
          <w:sz w:val="24"/>
          <w:szCs w:val="24"/>
        </w:rPr>
        <w:t>контракта</w:t>
      </w:r>
      <w:r w:rsidRPr="00174AD5">
        <w:rPr>
          <w:sz w:val="24"/>
          <w:szCs w:val="24"/>
        </w:rPr>
        <w:t>. Коэффициент снижения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умножения сметной стоимости Заказчика на полученный коэффициент снижения</w:t>
      </w:r>
      <w:proofErr w:type="gramStart"/>
      <w:r w:rsidRPr="00174AD5">
        <w:rPr>
          <w:sz w:val="24"/>
          <w:szCs w:val="24"/>
        </w:rPr>
        <w:t xml:space="preserve"> (__________).</w:t>
      </w:r>
      <w:proofErr w:type="gramEnd"/>
    </w:p>
    <w:p w:rsidR="00101B28" w:rsidRPr="00336052" w:rsidRDefault="00101B28" w:rsidP="00101B28">
      <w:pPr>
        <w:jc w:val="both"/>
        <w:rPr>
          <w:bCs/>
          <w:color w:val="000000"/>
          <w:sz w:val="24"/>
          <w:szCs w:val="24"/>
        </w:rPr>
      </w:pPr>
    </w:p>
    <w:p w:rsidR="00101B28" w:rsidRPr="00336052" w:rsidRDefault="00101B28" w:rsidP="00101B28">
      <w:pPr>
        <w:jc w:val="center"/>
        <w:rPr>
          <w:b/>
          <w:sz w:val="24"/>
          <w:szCs w:val="24"/>
        </w:rPr>
      </w:pPr>
      <w:r w:rsidRPr="00336052">
        <w:rPr>
          <w:b/>
          <w:sz w:val="24"/>
          <w:szCs w:val="24"/>
        </w:rPr>
        <w:t>4. Качество работ</w:t>
      </w:r>
    </w:p>
    <w:p w:rsidR="00101B28" w:rsidRPr="00336052" w:rsidRDefault="00101B28" w:rsidP="00101B28">
      <w:pPr>
        <w:jc w:val="both"/>
        <w:rPr>
          <w:sz w:val="24"/>
          <w:szCs w:val="24"/>
        </w:rPr>
      </w:pPr>
      <w:r w:rsidRPr="00336052">
        <w:rPr>
          <w:sz w:val="24"/>
          <w:szCs w:val="24"/>
        </w:rPr>
        <w:t>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муниципального контракта, в том числе требованиям по качеству работ, по технологии и материалам, согласно СНиП, ГОСТ, рекомендациям.</w:t>
      </w:r>
    </w:p>
    <w:p w:rsidR="00101B28" w:rsidRPr="00336052" w:rsidRDefault="00101B28" w:rsidP="00101B28">
      <w:pPr>
        <w:jc w:val="both"/>
        <w:rPr>
          <w:sz w:val="24"/>
          <w:szCs w:val="24"/>
        </w:rPr>
      </w:pPr>
      <w:r w:rsidRPr="00336052">
        <w:rPr>
          <w:sz w:val="24"/>
          <w:szCs w:val="24"/>
        </w:rPr>
        <w:t>4.2.  Претензии Заказчика по выявленным дефектам и недостаткам объекта производства работ фиксируются в актах контрольных проверок, предписаниях, являющихся основанием для:</w:t>
      </w:r>
    </w:p>
    <w:p w:rsidR="00101B28" w:rsidRPr="00336052" w:rsidRDefault="00101B28" w:rsidP="00101B28">
      <w:pPr>
        <w:jc w:val="both"/>
        <w:rPr>
          <w:sz w:val="24"/>
          <w:szCs w:val="24"/>
        </w:rPr>
      </w:pPr>
      <w:r w:rsidRPr="00336052">
        <w:rPr>
          <w:sz w:val="24"/>
          <w:szCs w:val="24"/>
        </w:rPr>
        <w:t>а) требования устранения дефектов и недостатков работ Подрядчиком за свой счет;</w:t>
      </w:r>
    </w:p>
    <w:p w:rsidR="00101B28" w:rsidRPr="00336052" w:rsidRDefault="00101B28" w:rsidP="00101B28">
      <w:pPr>
        <w:jc w:val="both"/>
        <w:rPr>
          <w:sz w:val="24"/>
          <w:szCs w:val="24"/>
        </w:rPr>
      </w:pPr>
      <w:r w:rsidRPr="00336052">
        <w:rPr>
          <w:sz w:val="24"/>
          <w:szCs w:val="24"/>
        </w:rPr>
        <w:t>б) снижения стоимости работ Подрядчика в порядке, установленном настоящим муниципальным контрактом.</w:t>
      </w:r>
    </w:p>
    <w:p w:rsidR="00101B28" w:rsidRPr="00336052" w:rsidRDefault="00101B28" w:rsidP="00101B28">
      <w:pPr>
        <w:jc w:val="both"/>
        <w:rPr>
          <w:sz w:val="24"/>
          <w:szCs w:val="24"/>
        </w:rPr>
      </w:pPr>
      <w:r w:rsidRPr="00336052">
        <w:rPr>
          <w:sz w:val="24"/>
          <w:szCs w:val="24"/>
        </w:rPr>
        <w:t>4.3. В случае обнаружения дефектов и недостатков при приемке работ, Заказчик поручает Подрядчику  устранить дефекты и недостатки, указанные в акте контрольной проверки.</w:t>
      </w:r>
    </w:p>
    <w:p w:rsidR="00101B28" w:rsidRPr="00336052" w:rsidRDefault="00101B28" w:rsidP="00101B28">
      <w:pPr>
        <w:jc w:val="both"/>
        <w:rPr>
          <w:sz w:val="24"/>
          <w:szCs w:val="24"/>
        </w:rPr>
      </w:pPr>
      <w:r w:rsidRPr="00336052">
        <w:rPr>
          <w:sz w:val="24"/>
          <w:szCs w:val="24"/>
        </w:rPr>
        <w:t>4.4. Гарантийный срок на работы выполненные Подрядчиком по капитальному ремонту подъездных дорог и тротуаров – 60 месяцев со дня подписания окончательного акта приемки выполненных работ.</w:t>
      </w:r>
    </w:p>
    <w:p w:rsidR="00101B28" w:rsidRPr="00336052" w:rsidRDefault="00101B28" w:rsidP="00101B28">
      <w:pPr>
        <w:jc w:val="both"/>
        <w:rPr>
          <w:sz w:val="24"/>
          <w:szCs w:val="24"/>
        </w:rPr>
      </w:pPr>
    </w:p>
    <w:p w:rsidR="00101B28" w:rsidRPr="00336052" w:rsidRDefault="00101B28" w:rsidP="00101B28">
      <w:pPr>
        <w:jc w:val="center"/>
        <w:rPr>
          <w:b/>
          <w:sz w:val="24"/>
          <w:szCs w:val="24"/>
        </w:rPr>
      </w:pPr>
      <w:r w:rsidRPr="00336052">
        <w:rPr>
          <w:b/>
          <w:sz w:val="24"/>
          <w:szCs w:val="24"/>
        </w:rPr>
        <w:t>5. Права и обязанности Подрядчика</w:t>
      </w:r>
    </w:p>
    <w:p w:rsidR="00101B28" w:rsidRPr="00336052" w:rsidRDefault="00101B28" w:rsidP="00101B28">
      <w:pPr>
        <w:pStyle w:val="ConsPlusNormal"/>
        <w:widowControl/>
        <w:ind w:firstLine="0"/>
        <w:jc w:val="both"/>
        <w:rPr>
          <w:rFonts w:ascii="Times New Roman" w:hAnsi="Times New Roman" w:cs="Times New Roman"/>
          <w:sz w:val="24"/>
          <w:szCs w:val="24"/>
        </w:rPr>
      </w:pPr>
      <w:r w:rsidRPr="00336052">
        <w:rPr>
          <w:rFonts w:ascii="Times New Roman" w:hAnsi="Times New Roman" w:cs="Times New Roman"/>
          <w:sz w:val="24"/>
          <w:szCs w:val="24"/>
        </w:rPr>
        <w:t xml:space="preserve">5.1. Подрядчик при заключении муниципального контракта предоставляет Заказчику копию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работам по организации строительства, </w:t>
      </w:r>
      <w:r w:rsidRPr="00336052">
        <w:rPr>
          <w:rFonts w:ascii="Times New Roman" w:hAnsi="Times New Roman" w:cs="Times New Roman"/>
          <w:sz w:val="24"/>
          <w:szCs w:val="24"/>
        </w:rPr>
        <w:lastRenderedPageBreak/>
        <w:t xml:space="preserve">реконструкции, капитального ремонта   объектов капитального строительства, которые оказывают влияние на безопасность объектов капитального   строительства ( п.33.2.1. Автомобильные дороги и объекты инфраструктуры автомобильного транспорта. Приказ </w:t>
      </w:r>
      <w:proofErr w:type="spellStart"/>
      <w:r w:rsidRPr="00336052">
        <w:rPr>
          <w:rFonts w:ascii="Times New Roman" w:hAnsi="Times New Roman" w:cs="Times New Roman"/>
          <w:sz w:val="24"/>
          <w:szCs w:val="24"/>
        </w:rPr>
        <w:t>Минрегиона</w:t>
      </w:r>
      <w:proofErr w:type="spellEnd"/>
      <w:r w:rsidRPr="00336052">
        <w:rPr>
          <w:rFonts w:ascii="Times New Roman" w:hAnsi="Times New Roman" w:cs="Times New Roman"/>
          <w:sz w:val="24"/>
          <w:szCs w:val="24"/>
        </w:rPr>
        <w:t xml:space="preserve"> РФ от 30.12.2009 №624). </w:t>
      </w:r>
    </w:p>
    <w:p w:rsidR="00101B28" w:rsidRPr="00336052" w:rsidRDefault="00101B28" w:rsidP="00101B28">
      <w:pPr>
        <w:jc w:val="both"/>
        <w:rPr>
          <w:sz w:val="24"/>
          <w:szCs w:val="24"/>
        </w:rPr>
      </w:pPr>
      <w:r w:rsidRPr="00336052">
        <w:rPr>
          <w:sz w:val="24"/>
          <w:szCs w:val="24"/>
        </w:rPr>
        <w:t>5.2. Приступить к выполнению работ незамедлительно после подписания муниципального контракта.</w:t>
      </w:r>
    </w:p>
    <w:p w:rsidR="00101B28" w:rsidRPr="00336052" w:rsidRDefault="00101B28" w:rsidP="00101B28">
      <w:pPr>
        <w:jc w:val="both"/>
        <w:rPr>
          <w:sz w:val="24"/>
          <w:szCs w:val="24"/>
        </w:rPr>
      </w:pPr>
      <w:r w:rsidRPr="00336052">
        <w:rPr>
          <w:sz w:val="24"/>
          <w:szCs w:val="24"/>
        </w:rPr>
        <w:t>5.3. В соответствии с условиями настоящего муниципальный контракта, при соблюдении требований нормативной документации (СНиП, ГОСТ и т.д.) обеспечить выполнение работ, указанных в п. 1.1. настоящего муниципального контракта, и сдать выполненные работы в установленный срок.</w:t>
      </w:r>
    </w:p>
    <w:p w:rsidR="00101B28" w:rsidRPr="00336052" w:rsidRDefault="00101B28" w:rsidP="00101B28">
      <w:pPr>
        <w:jc w:val="both"/>
        <w:rPr>
          <w:sz w:val="24"/>
          <w:szCs w:val="24"/>
        </w:rPr>
      </w:pPr>
      <w:r w:rsidRPr="00336052">
        <w:rPr>
          <w:sz w:val="24"/>
          <w:szCs w:val="24"/>
        </w:rPr>
        <w:t>5.4. Вести журнал производства работ с начала производства работ до их завершения, оформлять акты на скрытые работы.</w:t>
      </w:r>
    </w:p>
    <w:p w:rsidR="00101B28" w:rsidRPr="00336052" w:rsidRDefault="00101B28" w:rsidP="00101B28">
      <w:pPr>
        <w:jc w:val="both"/>
        <w:rPr>
          <w:sz w:val="24"/>
          <w:szCs w:val="24"/>
        </w:rPr>
      </w:pPr>
      <w:r w:rsidRPr="00336052">
        <w:rPr>
          <w:sz w:val="24"/>
          <w:szCs w:val="24"/>
        </w:rPr>
        <w:t>5.5. Обеспечить на объекте производства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101B28" w:rsidRPr="00336052" w:rsidRDefault="00101B28" w:rsidP="00101B28">
      <w:pPr>
        <w:jc w:val="both"/>
        <w:rPr>
          <w:sz w:val="24"/>
          <w:szCs w:val="24"/>
        </w:rPr>
      </w:pPr>
      <w:r w:rsidRPr="00336052">
        <w:rPr>
          <w:sz w:val="24"/>
          <w:szCs w:val="24"/>
        </w:rPr>
        <w:t xml:space="preserve">5.6. Принимать меры по предотвращению возможного причинения вреда, связанного с выполнением работ по настоящему муниципальному контракту,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101B28" w:rsidRPr="00336052" w:rsidRDefault="00101B28" w:rsidP="00101B28">
      <w:pPr>
        <w:jc w:val="both"/>
        <w:rPr>
          <w:sz w:val="24"/>
          <w:szCs w:val="24"/>
        </w:rPr>
      </w:pPr>
      <w:r w:rsidRPr="00336052">
        <w:rPr>
          <w:sz w:val="24"/>
          <w:szCs w:val="24"/>
        </w:rPr>
        <w:t>5.7.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журнал производства работ, сертификаты на материалы, санитарно-эпидемиологические заключения для осуществления контроля за ходом выполнения работ.</w:t>
      </w:r>
    </w:p>
    <w:p w:rsidR="00101B28" w:rsidRPr="00336052" w:rsidRDefault="00101B28" w:rsidP="00101B28">
      <w:pPr>
        <w:jc w:val="both"/>
        <w:rPr>
          <w:sz w:val="24"/>
          <w:szCs w:val="24"/>
        </w:rPr>
      </w:pPr>
      <w:r w:rsidRPr="00336052">
        <w:rPr>
          <w:sz w:val="24"/>
          <w:szCs w:val="24"/>
        </w:rPr>
        <w:t xml:space="preserve">5.8. Обеспечить выполнение работ по настоящему муниципальному контракту работниками в спецодежде, содержащей надпись - наименование предприятия Подрядчика.  </w:t>
      </w:r>
    </w:p>
    <w:p w:rsidR="00101B28" w:rsidRPr="00336052" w:rsidRDefault="00101B28" w:rsidP="00101B28">
      <w:pPr>
        <w:jc w:val="both"/>
        <w:rPr>
          <w:sz w:val="24"/>
          <w:szCs w:val="24"/>
        </w:rPr>
      </w:pPr>
      <w:r w:rsidRPr="00336052">
        <w:rPr>
          <w:sz w:val="24"/>
          <w:szCs w:val="24"/>
        </w:rPr>
        <w:t>5.9.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муниципального контракта.</w:t>
      </w:r>
      <w:r w:rsidRPr="00336052">
        <w:rPr>
          <w:sz w:val="24"/>
          <w:szCs w:val="24"/>
          <w:highlight w:val="lightGray"/>
        </w:rPr>
        <w:t xml:space="preserve">   </w:t>
      </w:r>
    </w:p>
    <w:p w:rsidR="00101B28" w:rsidRPr="00336052" w:rsidRDefault="00101B28" w:rsidP="00101B28">
      <w:pPr>
        <w:jc w:val="both"/>
        <w:rPr>
          <w:sz w:val="24"/>
          <w:szCs w:val="24"/>
        </w:rPr>
      </w:pPr>
      <w:r w:rsidRPr="00336052">
        <w:rPr>
          <w:sz w:val="24"/>
          <w:szCs w:val="24"/>
        </w:rPr>
        <w:t>5.10. В случае несогласия Подрядчика с претензиями Заказчика, Подрядчик вправе организовать комиссионный выход и обследование объекта содержания  с привлечением представителя Заказчика.</w:t>
      </w:r>
    </w:p>
    <w:p w:rsidR="00101B28" w:rsidRPr="00336052" w:rsidRDefault="00101B28" w:rsidP="00101B28">
      <w:pPr>
        <w:jc w:val="both"/>
        <w:rPr>
          <w:sz w:val="24"/>
          <w:szCs w:val="24"/>
        </w:rPr>
      </w:pPr>
      <w:r w:rsidRPr="00336052">
        <w:rPr>
          <w:sz w:val="24"/>
          <w:szCs w:val="24"/>
        </w:rPr>
        <w:t>5.11. Подрядчик своевременно и за свой счет обязан устранять недостатки, указанные в предписаниях Заказчика.</w:t>
      </w:r>
    </w:p>
    <w:p w:rsidR="00101B28" w:rsidRPr="00336052" w:rsidRDefault="00101B28" w:rsidP="00101B28">
      <w:pPr>
        <w:jc w:val="both"/>
        <w:rPr>
          <w:sz w:val="24"/>
          <w:szCs w:val="24"/>
        </w:rPr>
      </w:pPr>
      <w:r w:rsidRPr="00336052">
        <w:rPr>
          <w:sz w:val="24"/>
          <w:szCs w:val="24"/>
        </w:rPr>
        <w:t>5.12. По исполнению предписаний Подрядчик обязан сообщить Заказчику об устранении замечаний в указанный срок и предоставить подтверждающие фотодокументы. На основании этого Заказчик производит проверку исполнения предписания, после чего, в случае отсутствия замечаний по качеству выполнения работ, предписание считается исполненным.</w:t>
      </w:r>
    </w:p>
    <w:p w:rsidR="00101B28" w:rsidRPr="00336052" w:rsidRDefault="00101B28" w:rsidP="00101B28">
      <w:pPr>
        <w:jc w:val="both"/>
        <w:rPr>
          <w:sz w:val="24"/>
          <w:szCs w:val="24"/>
        </w:rPr>
      </w:pPr>
    </w:p>
    <w:p w:rsidR="00101B28" w:rsidRPr="00336052" w:rsidRDefault="00101B28" w:rsidP="00DD3068">
      <w:pPr>
        <w:numPr>
          <w:ilvl w:val="0"/>
          <w:numId w:val="12"/>
        </w:numPr>
        <w:jc w:val="center"/>
        <w:rPr>
          <w:b/>
          <w:sz w:val="24"/>
          <w:szCs w:val="24"/>
        </w:rPr>
      </w:pPr>
      <w:r w:rsidRPr="00336052">
        <w:rPr>
          <w:b/>
          <w:sz w:val="24"/>
          <w:szCs w:val="24"/>
        </w:rPr>
        <w:t>Права и обязанности Заказчика</w:t>
      </w:r>
    </w:p>
    <w:p w:rsidR="00101B28" w:rsidRPr="00336052" w:rsidRDefault="00101B28" w:rsidP="00101B28">
      <w:pPr>
        <w:jc w:val="both"/>
        <w:rPr>
          <w:sz w:val="24"/>
          <w:szCs w:val="24"/>
        </w:rPr>
      </w:pPr>
      <w:r w:rsidRPr="00336052">
        <w:rPr>
          <w:sz w:val="24"/>
          <w:szCs w:val="24"/>
        </w:rPr>
        <w:t xml:space="preserve">6.1. Для осуществления контроля за ходом производства работ и принятия оперативных решений Заказчик назначает уполномоченного представителя, имеющего право: </w:t>
      </w:r>
    </w:p>
    <w:p w:rsidR="00101B28" w:rsidRPr="00336052" w:rsidRDefault="00101B28" w:rsidP="00101B28">
      <w:pPr>
        <w:jc w:val="both"/>
        <w:rPr>
          <w:sz w:val="24"/>
          <w:szCs w:val="24"/>
        </w:rPr>
      </w:pPr>
      <w:r w:rsidRPr="00336052">
        <w:rPr>
          <w:sz w:val="24"/>
          <w:szCs w:val="24"/>
        </w:rPr>
        <w:t xml:space="preserve">присутствовать на объекте производства работ; </w:t>
      </w:r>
    </w:p>
    <w:p w:rsidR="00101B28" w:rsidRPr="00336052" w:rsidRDefault="00101B28" w:rsidP="00101B28">
      <w:pPr>
        <w:jc w:val="both"/>
        <w:rPr>
          <w:sz w:val="24"/>
          <w:szCs w:val="24"/>
        </w:rPr>
      </w:pPr>
      <w:r w:rsidRPr="00336052">
        <w:rPr>
          <w:sz w:val="24"/>
          <w:szCs w:val="24"/>
        </w:rPr>
        <w:t>производить соответствующие мероприятия, обеспечивающие контроль за качеством производства работ;</w:t>
      </w:r>
    </w:p>
    <w:p w:rsidR="00101B28" w:rsidRPr="00336052" w:rsidRDefault="00101B28" w:rsidP="00101B28">
      <w:pPr>
        <w:jc w:val="both"/>
        <w:rPr>
          <w:sz w:val="24"/>
          <w:szCs w:val="24"/>
        </w:rPr>
      </w:pPr>
      <w:r w:rsidRPr="00336052">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101B28" w:rsidRPr="00336052" w:rsidRDefault="00101B28" w:rsidP="00101B28">
      <w:pPr>
        <w:jc w:val="both"/>
        <w:rPr>
          <w:sz w:val="24"/>
          <w:szCs w:val="24"/>
        </w:rPr>
      </w:pPr>
      <w:r w:rsidRPr="00336052">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101B28" w:rsidRPr="00336052" w:rsidRDefault="00101B28" w:rsidP="00101B28">
      <w:pPr>
        <w:jc w:val="both"/>
        <w:rPr>
          <w:sz w:val="24"/>
          <w:szCs w:val="24"/>
        </w:rPr>
      </w:pPr>
      <w:r w:rsidRPr="00336052">
        <w:rPr>
          <w:sz w:val="24"/>
          <w:szCs w:val="24"/>
        </w:rPr>
        <w:t>производить проверку журнала производства работ;</w:t>
      </w:r>
    </w:p>
    <w:p w:rsidR="00101B28" w:rsidRPr="00336052" w:rsidRDefault="00101B28" w:rsidP="00101B28">
      <w:pPr>
        <w:jc w:val="both"/>
        <w:rPr>
          <w:sz w:val="24"/>
          <w:szCs w:val="24"/>
        </w:rPr>
      </w:pPr>
      <w:r w:rsidRPr="00336052">
        <w:rPr>
          <w:sz w:val="24"/>
          <w:szCs w:val="24"/>
        </w:rPr>
        <w:t>осуществлять иные полномочия по осуществлению контроля за ходом и качеством производства работ;</w:t>
      </w:r>
    </w:p>
    <w:p w:rsidR="00101B28" w:rsidRPr="00336052" w:rsidRDefault="00101B28" w:rsidP="00101B28">
      <w:pPr>
        <w:jc w:val="both"/>
        <w:rPr>
          <w:sz w:val="24"/>
          <w:szCs w:val="24"/>
        </w:rPr>
      </w:pPr>
      <w:r w:rsidRPr="00336052">
        <w:rPr>
          <w:sz w:val="24"/>
          <w:szCs w:val="24"/>
        </w:rPr>
        <w:lastRenderedPageBreak/>
        <w:t>составлять и подписывать акты о нарушениях Подрядчиком обязательств, предусмотренных настоящим муниципальным контрактом.</w:t>
      </w:r>
    </w:p>
    <w:p w:rsidR="00101B28" w:rsidRPr="00336052" w:rsidRDefault="00101B28" w:rsidP="00101B28">
      <w:pPr>
        <w:jc w:val="both"/>
        <w:rPr>
          <w:sz w:val="24"/>
          <w:szCs w:val="24"/>
        </w:rPr>
      </w:pPr>
      <w:r w:rsidRPr="00336052">
        <w:rPr>
          <w:sz w:val="24"/>
          <w:szCs w:val="24"/>
        </w:rPr>
        <w:t>6.2. Заказчик обязан:</w:t>
      </w:r>
    </w:p>
    <w:p w:rsidR="00101B28" w:rsidRPr="00336052" w:rsidRDefault="00101B28" w:rsidP="00101B28">
      <w:pPr>
        <w:jc w:val="both"/>
        <w:rPr>
          <w:sz w:val="24"/>
          <w:szCs w:val="24"/>
        </w:rPr>
      </w:pPr>
      <w:r w:rsidRPr="00336052">
        <w:rPr>
          <w:sz w:val="24"/>
          <w:szCs w:val="24"/>
        </w:rPr>
        <w:t>6.2.1. Утверждать сметные расчеты по настоящему муниципальному контракту.</w:t>
      </w:r>
    </w:p>
    <w:p w:rsidR="00101B28" w:rsidRPr="00336052" w:rsidRDefault="00101B28" w:rsidP="00101B28">
      <w:pPr>
        <w:jc w:val="both"/>
        <w:rPr>
          <w:sz w:val="24"/>
          <w:szCs w:val="24"/>
        </w:rPr>
      </w:pPr>
      <w:r w:rsidRPr="00336052">
        <w:rPr>
          <w:sz w:val="24"/>
          <w:szCs w:val="24"/>
        </w:rPr>
        <w:t>6.2.2. Своевременно осуществлять приемку работ, подписывать акты на выполненные объемы работ.</w:t>
      </w:r>
    </w:p>
    <w:p w:rsidR="00101B28" w:rsidRPr="00336052" w:rsidRDefault="00101B28" w:rsidP="00101B28">
      <w:pPr>
        <w:jc w:val="both"/>
        <w:rPr>
          <w:sz w:val="24"/>
          <w:szCs w:val="24"/>
        </w:rPr>
      </w:pPr>
      <w:r w:rsidRPr="00336052">
        <w:rPr>
          <w:sz w:val="24"/>
          <w:szCs w:val="24"/>
        </w:rPr>
        <w:t>6.2.3.  Производить оплату выполненных и принятых к оплате объемов работ в порядке и в сроки, установленные в разделе 3 настоящего муниципального контракта.</w:t>
      </w:r>
    </w:p>
    <w:p w:rsidR="00101B28" w:rsidRPr="00336052" w:rsidRDefault="00101B28" w:rsidP="00101B28">
      <w:pPr>
        <w:jc w:val="both"/>
        <w:rPr>
          <w:sz w:val="24"/>
          <w:szCs w:val="24"/>
        </w:rPr>
      </w:pPr>
      <w:r w:rsidRPr="00336052">
        <w:rPr>
          <w:sz w:val="24"/>
          <w:szCs w:val="24"/>
        </w:rPr>
        <w:t>6.3. Заказчик осуществляет рассмотрение документации по сдаче и оплате выполненных Подрядчиком объемов работ в течение семи рабочих дней со дня получения указанной документации от Подрядчика.</w:t>
      </w:r>
    </w:p>
    <w:p w:rsidR="00101B28" w:rsidRPr="00336052" w:rsidRDefault="00101B28" w:rsidP="00101B28">
      <w:pPr>
        <w:jc w:val="both"/>
        <w:rPr>
          <w:sz w:val="24"/>
          <w:szCs w:val="24"/>
        </w:rPr>
      </w:pPr>
      <w:r w:rsidRPr="00336052">
        <w:rPr>
          <w:sz w:val="24"/>
          <w:szCs w:val="24"/>
        </w:rPr>
        <w:t>6.4. Заказчик осуществляет проверку и подписание представленных подрядчиком актов фактически выполненных работ.</w:t>
      </w:r>
    </w:p>
    <w:p w:rsidR="00101B28" w:rsidRPr="00336052" w:rsidRDefault="00101B28" w:rsidP="00101B28">
      <w:pPr>
        <w:jc w:val="both"/>
        <w:rPr>
          <w:sz w:val="24"/>
          <w:szCs w:val="24"/>
        </w:rPr>
      </w:pPr>
      <w:r w:rsidRPr="00336052">
        <w:rPr>
          <w:sz w:val="24"/>
          <w:szCs w:val="24"/>
        </w:rPr>
        <w:t>6.5. Заказчик осуществляет контроль качества выполненных Подрядчиком работ</w:t>
      </w:r>
      <w:r w:rsidRPr="00336052">
        <w:rPr>
          <w:i/>
          <w:sz w:val="24"/>
          <w:szCs w:val="24"/>
        </w:rPr>
        <w:t>.</w:t>
      </w:r>
      <w:r w:rsidRPr="00336052">
        <w:rPr>
          <w:sz w:val="24"/>
          <w:szCs w:val="24"/>
        </w:rPr>
        <w:t xml:space="preserve"> По итогам проверки представители Заказчика фиксируют выявленные дефекты и недостатки в работе Подрядчика.</w:t>
      </w:r>
    </w:p>
    <w:p w:rsidR="00101B28" w:rsidRPr="00336052" w:rsidRDefault="00101B28" w:rsidP="00101B28">
      <w:pPr>
        <w:jc w:val="both"/>
        <w:rPr>
          <w:sz w:val="24"/>
          <w:szCs w:val="24"/>
        </w:rPr>
      </w:pPr>
      <w:r w:rsidRPr="00336052">
        <w:rPr>
          <w:sz w:val="24"/>
          <w:szCs w:val="24"/>
        </w:rPr>
        <w:t xml:space="preserve">6.6.  Данные журналов производства работ, </w:t>
      </w:r>
      <w:proofErr w:type="spellStart"/>
      <w:r w:rsidRPr="00336052">
        <w:rPr>
          <w:sz w:val="24"/>
          <w:szCs w:val="24"/>
        </w:rPr>
        <w:t>фотодокументации</w:t>
      </w:r>
      <w:proofErr w:type="spellEnd"/>
      <w:r w:rsidRPr="00336052">
        <w:rPr>
          <w:sz w:val="24"/>
          <w:szCs w:val="24"/>
        </w:rPr>
        <w:t xml:space="preserve">  и предписания служат основанием для снижения оплаты работ, применения санкций в соответствии с условиями настоящего муниципальный контракта, а также могут служить основанием для расторжения муниципального контракта. 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101B28" w:rsidRPr="00336052" w:rsidRDefault="00101B28" w:rsidP="00101B28">
      <w:pPr>
        <w:jc w:val="both"/>
        <w:rPr>
          <w:sz w:val="24"/>
          <w:szCs w:val="24"/>
        </w:rPr>
      </w:pPr>
      <w:r w:rsidRPr="00336052">
        <w:rPr>
          <w:sz w:val="24"/>
          <w:szCs w:val="24"/>
        </w:rPr>
        <w:t>6.7. Заказчик вправе выдать предписание о выявлении дефектов и недостатков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w:t>
      </w:r>
    </w:p>
    <w:p w:rsidR="00101B28" w:rsidRPr="00336052" w:rsidRDefault="00101B28" w:rsidP="00101B28">
      <w:pPr>
        <w:jc w:val="both"/>
        <w:rPr>
          <w:sz w:val="24"/>
          <w:szCs w:val="24"/>
        </w:rPr>
      </w:pPr>
    </w:p>
    <w:p w:rsidR="00101B28" w:rsidRPr="00336052" w:rsidRDefault="00101B28" w:rsidP="00101B28">
      <w:pPr>
        <w:jc w:val="center"/>
        <w:rPr>
          <w:b/>
          <w:sz w:val="24"/>
          <w:szCs w:val="24"/>
        </w:rPr>
      </w:pPr>
      <w:r w:rsidRPr="00336052">
        <w:rPr>
          <w:b/>
          <w:sz w:val="24"/>
          <w:szCs w:val="24"/>
        </w:rPr>
        <w:t>7. Ответственность сторон</w:t>
      </w:r>
    </w:p>
    <w:p w:rsidR="00101B28" w:rsidRPr="00336052" w:rsidRDefault="00101B28" w:rsidP="00101B28">
      <w:pPr>
        <w:jc w:val="both"/>
        <w:rPr>
          <w:sz w:val="24"/>
          <w:szCs w:val="24"/>
          <w:highlight w:val="lightGray"/>
        </w:rPr>
      </w:pPr>
      <w:r w:rsidRPr="00336052">
        <w:rPr>
          <w:sz w:val="24"/>
          <w:szCs w:val="24"/>
        </w:rPr>
        <w:t>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101B28" w:rsidRPr="00336052" w:rsidRDefault="00101B28" w:rsidP="00101B28">
      <w:pPr>
        <w:jc w:val="both"/>
        <w:rPr>
          <w:sz w:val="24"/>
          <w:szCs w:val="24"/>
          <w:highlight w:val="lightGray"/>
        </w:rPr>
      </w:pPr>
      <w:r w:rsidRPr="00336052">
        <w:rPr>
          <w:sz w:val="24"/>
          <w:szCs w:val="24"/>
        </w:rPr>
        <w:t xml:space="preserve">7.2.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муниципальному контракту (в том числе, если недостатки возникли или выявлены после завершения производства работ), иных нарушений условий настоящего муниципальный контракта, требований  действующего законодательства и нормативной документации  (Приложение № 5 к муниципальному контракту). </w:t>
      </w:r>
    </w:p>
    <w:p w:rsidR="00101B28" w:rsidRPr="00336052" w:rsidRDefault="00101B28" w:rsidP="00101B28">
      <w:pPr>
        <w:jc w:val="both"/>
        <w:rPr>
          <w:sz w:val="24"/>
          <w:szCs w:val="24"/>
        </w:rPr>
      </w:pPr>
      <w:r w:rsidRPr="00336052">
        <w:rPr>
          <w:sz w:val="24"/>
          <w:szCs w:val="24"/>
        </w:rPr>
        <w:t>7.3.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муниципального контракта и технологией, стоимость работ снижается Заказчиком в соответствии с условиями, установленными в настоящем муниципальный контракте.</w:t>
      </w:r>
    </w:p>
    <w:p w:rsidR="00101B28" w:rsidRPr="00336052" w:rsidRDefault="00101B28" w:rsidP="00101B28">
      <w:pPr>
        <w:jc w:val="both"/>
        <w:rPr>
          <w:sz w:val="24"/>
          <w:szCs w:val="24"/>
        </w:rPr>
      </w:pPr>
      <w:r w:rsidRPr="00336052">
        <w:rPr>
          <w:sz w:val="24"/>
          <w:szCs w:val="24"/>
        </w:rPr>
        <w:t>7.4. При возникновении неблагоприятных последствий в связи с выполнением Подрядчиком работ по настоящему муниципальному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101B28" w:rsidRPr="00336052" w:rsidRDefault="00101B28" w:rsidP="00101B28">
      <w:pPr>
        <w:jc w:val="both"/>
        <w:rPr>
          <w:sz w:val="24"/>
          <w:szCs w:val="24"/>
        </w:rPr>
      </w:pPr>
      <w:r w:rsidRPr="00336052">
        <w:rPr>
          <w:sz w:val="24"/>
          <w:szCs w:val="24"/>
        </w:rPr>
        <w:t>7.5. За каждое нарушение Подрядчиком обязательств принятых по настоящему муниципальному контракту, Заказчик удерживает с Подрядчика следующие штрафы и неустойки:</w:t>
      </w:r>
    </w:p>
    <w:p w:rsidR="00101B28" w:rsidRPr="00336052" w:rsidRDefault="00101B28" w:rsidP="00101B28">
      <w:pPr>
        <w:jc w:val="both"/>
        <w:rPr>
          <w:sz w:val="24"/>
          <w:szCs w:val="24"/>
        </w:rPr>
      </w:pPr>
      <w:r w:rsidRPr="00336052">
        <w:rPr>
          <w:sz w:val="24"/>
          <w:szCs w:val="24"/>
        </w:rPr>
        <w:t>7.5.1. За просрочку начала и окончания производства работ Заказчик удерживает с Подрядчика неустойку в размере 1% от общей стоимости работ, указанных в п. 3.1., за каждый день просрочки до фактического выполнения работ и сдачи результата Заказчику.</w:t>
      </w:r>
    </w:p>
    <w:p w:rsidR="00101B28" w:rsidRPr="00336052" w:rsidRDefault="00101B28" w:rsidP="00101B28">
      <w:pPr>
        <w:jc w:val="both"/>
        <w:rPr>
          <w:sz w:val="24"/>
          <w:szCs w:val="24"/>
        </w:rPr>
      </w:pPr>
      <w:r w:rsidRPr="00336052">
        <w:rPr>
          <w:sz w:val="24"/>
          <w:szCs w:val="24"/>
        </w:rPr>
        <w:t>7.5.2. За просрочку сроков устранения дефектов выполненных работ Заказчик удерживает с Подрядчика неустойку в размере 0,1% от общей стоимости работ, указанных в п.3.1. настоящего муниципальный контракта, за каждый день просрочки.</w:t>
      </w:r>
    </w:p>
    <w:p w:rsidR="00101B28" w:rsidRPr="00336052" w:rsidRDefault="00101B28" w:rsidP="00101B28">
      <w:pPr>
        <w:jc w:val="both"/>
        <w:rPr>
          <w:sz w:val="24"/>
          <w:szCs w:val="24"/>
        </w:rPr>
      </w:pPr>
      <w:r w:rsidRPr="00336052">
        <w:rPr>
          <w:sz w:val="24"/>
          <w:szCs w:val="24"/>
        </w:rPr>
        <w:lastRenderedPageBreak/>
        <w:t>7.5.3. За выданные Заказчиком и неисполненные предписания в указанные сроки Подрядчиком, Заказчик удерживает с Подрядчика штраф в размере 30000 (Тридцать тысяч) рублей.</w:t>
      </w:r>
    </w:p>
    <w:p w:rsidR="00101B28" w:rsidRPr="00336052" w:rsidRDefault="00101B28" w:rsidP="00101B28">
      <w:pPr>
        <w:jc w:val="both"/>
        <w:rPr>
          <w:sz w:val="24"/>
          <w:szCs w:val="24"/>
        </w:rPr>
      </w:pPr>
      <w:r w:rsidRPr="00336052">
        <w:rPr>
          <w:sz w:val="24"/>
          <w:szCs w:val="24"/>
        </w:rPr>
        <w:t>7.5.4. За несвоевременное предоставление документов (форм КС-2 и КС-3) Заказчик удерживает с Подрядчика неустойку в размере 0,1%   от общей стоимости работ по муниципальному контракту за каждый день просрочки.</w:t>
      </w:r>
    </w:p>
    <w:p w:rsidR="00101B28" w:rsidRPr="00336052" w:rsidRDefault="00101B28" w:rsidP="00101B28">
      <w:pPr>
        <w:jc w:val="both"/>
        <w:rPr>
          <w:sz w:val="24"/>
          <w:szCs w:val="24"/>
        </w:rPr>
      </w:pPr>
      <w:r w:rsidRPr="00336052">
        <w:rPr>
          <w:sz w:val="24"/>
          <w:szCs w:val="24"/>
        </w:rPr>
        <w:t>7.6. За нарушения иных обязательств Подрядчиком, Заказчик вправе взыскать штраф в размере  2 000 (Две тысячи) рублей за каждое выявленное нарушение.</w:t>
      </w:r>
    </w:p>
    <w:p w:rsidR="00101B28" w:rsidRPr="00336052" w:rsidRDefault="00101B28" w:rsidP="00101B28">
      <w:pPr>
        <w:jc w:val="both"/>
        <w:rPr>
          <w:sz w:val="24"/>
          <w:szCs w:val="24"/>
        </w:rPr>
      </w:pPr>
      <w:r w:rsidRPr="00336052">
        <w:rPr>
          <w:sz w:val="24"/>
          <w:szCs w:val="24"/>
        </w:rPr>
        <w:t xml:space="preserve">7.7. Заказчик за несвоевременную оплату муниципального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w:t>
      </w:r>
    </w:p>
    <w:p w:rsidR="00101B28" w:rsidRPr="00336052" w:rsidRDefault="00101B28" w:rsidP="00101B28">
      <w:pPr>
        <w:jc w:val="both"/>
        <w:rPr>
          <w:sz w:val="24"/>
          <w:szCs w:val="24"/>
        </w:rPr>
      </w:pPr>
      <w:r w:rsidRPr="00336052">
        <w:rPr>
          <w:sz w:val="24"/>
          <w:szCs w:val="24"/>
        </w:rPr>
        <w:t>7.8.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101B28" w:rsidRPr="00336052" w:rsidRDefault="00101B28" w:rsidP="00101B28">
      <w:pPr>
        <w:jc w:val="both"/>
        <w:rPr>
          <w:sz w:val="24"/>
          <w:szCs w:val="24"/>
        </w:rPr>
      </w:pPr>
      <w:r w:rsidRPr="00336052">
        <w:rPr>
          <w:sz w:val="24"/>
          <w:szCs w:val="24"/>
        </w:rPr>
        <w:t>7.9. Заказчик вправе удержать  штрафы, пени, неустойки при расчетах согласно разделу 3 настоящего муниципального контракта.</w:t>
      </w:r>
    </w:p>
    <w:p w:rsidR="00101B28" w:rsidRPr="00336052" w:rsidRDefault="00101B28" w:rsidP="00101B28">
      <w:pPr>
        <w:jc w:val="both"/>
        <w:rPr>
          <w:sz w:val="24"/>
          <w:szCs w:val="24"/>
        </w:rPr>
      </w:pPr>
      <w:r w:rsidRPr="00336052">
        <w:rPr>
          <w:sz w:val="24"/>
          <w:szCs w:val="24"/>
        </w:rPr>
        <w:t xml:space="preserve">                         </w:t>
      </w:r>
    </w:p>
    <w:p w:rsidR="00101B28" w:rsidRPr="00336052" w:rsidRDefault="00101B28" w:rsidP="00101B28">
      <w:pPr>
        <w:jc w:val="center"/>
        <w:rPr>
          <w:b/>
          <w:sz w:val="24"/>
          <w:szCs w:val="24"/>
        </w:rPr>
      </w:pPr>
      <w:r w:rsidRPr="00336052">
        <w:rPr>
          <w:b/>
          <w:sz w:val="24"/>
          <w:szCs w:val="24"/>
        </w:rPr>
        <w:t>8. Действие и прекращение действия муниципального контракта</w:t>
      </w:r>
    </w:p>
    <w:p w:rsidR="00101B28" w:rsidRPr="00336052" w:rsidRDefault="00101B28" w:rsidP="00101B28">
      <w:pPr>
        <w:tabs>
          <w:tab w:val="left" w:pos="0"/>
        </w:tabs>
        <w:jc w:val="both"/>
        <w:rPr>
          <w:b/>
          <w:sz w:val="24"/>
          <w:szCs w:val="24"/>
        </w:rPr>
      </w:pPr>
      <w:r w:rsidRPr="00336052">
        <w:rPr>
          <w:sz w:val="24"/>
          <w:szCs w:val="24"/>
        </w:rPr>
        <w:t xml:space="preserve">8.1. Настоящий муниципальный контракт подписан обеими сторонами с применением электронной цифровой подписи и размещен на электронной торговой площадке </w:t>
      </w:r>
      <w:r w:rsidR="00174AD5">
        <w:rPr>
          <w:sz w:val="24"/>
          <w:szCs w:val="24"/>
        </w:rPr>
        <w:t>О</w:t>
      </w:r>
      <w:r w:rsidRPr="00336052">
        <w:rPr>
          <w:sz w:val="24"/>
          <w:szCs w:val="24"/>
        </w:rPr>
        <w:t>АО «</w:t>
      </w:r>
      <w:r w:rsidR="00174AD5">
        <w:rPr>
          <w:sz w:val="24"/>
          <w:szCs w:val="24"/>
        </w:rPr>
        <w:t>Единая электронная торговая площадка</w:t>
      </w:r>
      <w:r w:rsidRPr="00336052">
        <w:rPr>
          <w:sz w:val="24"/>
          <w:szCs w:val="24"/>
        </w:rPr>
        <w:t>» (</w:t>
      </w:r>
      <w:r w:rsidR="00174AD5">
        <w:rPr>
          <w:sz w:val="24"/>
          <w:szCs w:val="24"/>
        </w:rPr>
        <w:t>О</w:t>
      </w:r>
      <w:r w:rsidRPr="00336052">
        <w:rPr>
          <w:sz w:val="24"/>
          <w:szCs w:val="24"/>
        </w:rPr>
        <w:t>АО «</w:t>
      </w:r>
      <w:r w:rsidR="00174AD5">
        <w:rPr>
          <w:sz w:val="24"/>
          <w:szCs w:val="24"/>
        </w:rPr>
        <w:t>ЕЭ</w:t>
      </w:r>
      <w:r w:rsidRPr="00336052">
        <w:rPr>
          <w:sz w:val="24"/>
          <w:szCs w:val="24"/>
        </w:rPr>
        <w:t>Т</w:t>
      </w:r>
      <w:r w:rsidR="00174AD5">
        <w:rPr>
          <w:sz w:val="24"/>
          <w:szCs w:val="24"/>
        </w:rPr>
        <w:t>П</w:t>
      </w:r>
      <w:r w:rsidRPr="00336052">
        <w:rPr>
          <w:sz w:val="24"/>
          <w:szCs w:val="24"/>
        </w:rPr>
        <w:t>»).</w:t>
      </w:r>
    </w:p>
    <w:p w:rsidR="00101B28" w:rsidRPr="00336052" w:rsidRDefault="00101B28" w:rsidP="00101B28">
      <w:pPr>
        <w:jc w:val="both"/>
        <w:rPr>
          <w:sz w:val="24"/>
          <w:szCs w:val="24"/>
        </w:rPr>
      </w:pPr>
      <w:r w:rsidRPr="00336052">
        <w:rPr>
          <w:sz w:val="24"/>
          <w:szCs w:val="24"/>
        </w:rPr>
        <w:t>8.2. Настоящий муниципальный контракт вступает в силу с момента его подписания сторонами и действует до исполнения всех принятых на себя обязательств сторонами по муниципальному контракту, если иное не будет предусмотрено дополнительными соглашениями сторон.</w:t>
      </w:r>
    </w:p>
    <w:p w:rsidR="00101B28" w:rsidRPr="00336052" w:rsidRDefault="00101B28" w:rsidP="00101B28">
      <w:pPr>
        <w:jc w:val="both"/>
        <w:rPr>
          <w:sz w:val="24"/>
          <w:szCs w:val="24"/>
        </w:rPr>
      </w:pPr>
      <w:r w:rsidRPr="00336052">
        <w:rPr>
          <w:sz w:val="24"/>
          <w:szCs w:val="24"/>
        </w:rPr>
        <w:t>8.3. Дополнения и изменения настоящего Контракта действительны за подписями Сторон по Контракту.8.4. 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101B28" w:rsidRPr="00336052" w:rsidRDefault="00101B28" w:rsidP="00101B28">
      <w:pPr>
        <w:pStyle w:val="29"/>
        <w:rPr>
          <w:sz w:val="24"/>
          <w:szCs w:val="24"/>
        </w:rPr>
      </w:pPr>
      <w:r w:rsidRPr="00336052">
        <w:rPr>
          <w:sz w:val="24"/>
          <w:szCs w:val="24"/>
        </w:rPr>
        <w:t>8.5. 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101B28" w:rsidRPr="00336052" w:rsidRDefault="00101B28" w:rsidP="00101B28">
      <w:pPr>
        <w:pStyle w:val="29"/>
        <w:rPr>
          <w:sz w:val="24"/>
          <w:szCs w:val="24"/>
        </w:rPr>
      </w:pPr>
      <w:r w:rsidRPr="00336052">
        <w:rPr>
          <w:sz w:val="24"/>
          <w:szCs w:val="24"/>
        </w:rPr>
        <w:t>8.6. 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101B28" w:rsidRPr="00336052" w:rsidRDefault="00101B28" w:rsidP="00101B28">
      <w:pPr>
        <w:pStyle w:val="29"/>
        <w:rPr>
          <w:sz w:val="24"/>
          <w:szCs w:val="24"/>
        </w:rPr>
      </w:pPr>
      <w:r w:rsidRPr="00336052">
        <w:rPr>
          <w:sz w:val="24"/>
          <w:szCs w:val="24"/>
        </w:rPr>
        <w:t>8.7.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w:t>
      </w:r>
    </w:p>
    <w:p w:rsidR="00101B28" w:rsidRPr="00336052" w:rsidRDefault="00101B28" w:rsidP="00101B28">
      <w:pPr>
        <w:tabs>
          <w:tab w:val="left" w:pos="0"/>
        </w:tabs>
        <w:jc w:val="both"/>
        <w:rPr>
          <w:sz w:val="24"/>
          <w:szCs w:val="24"/>
        </w:rPr>
      </w:pPr>
      <w:r w:rsidRPr="00336052">
        <w:rPr>
          <w:sz w:val="24"/>
          <w:szCs w:val="24"/>
        </w:rPr>
        <w:t>8.8. 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указанной в п.3.1 настоящего Контракта.</w:t>
      </w:r>
    </w:p>
    <w:p w:rsidR="00101B28" w:rsidRPr="00336052" w:rsidRDefault="00101B28" w:rsidP="00101B28">
      <w:pPr>
        <w:jc w:val="both"/>
        <w:rPr>
          <w:sz w:val="24"/>
          <w:szCs w:val="24"/>
        </w:rPr>
      </w:pPr>
    </w:p>
    <w:p w:rsidR="00101B28" w:rsidRPr="00336052" w:rsidRDefault="00101B28" w:rsidP="00101B28">
      <w:pPr>
        <w:jc w:val="center"/>
        <w:rPr>
          <w:b/>
          <w:sz w:val="24"/>
          <w:szCs w:val="24"/>
        </w:rPr>
      </w:pPr>
      <w:r w:rsidRPr="00336052">
        <w:rPr>
          <w:b/>
          <w:sz w:val="24"/>
          <w:szCs w:val="24"/>
        </w:rPr>
        <w:t>9. Разрешение споров между сторонами</w:t>
      </w:r>
    </w:p>
    <w:p w:rsidR="00101B28" w:rsidRPr="00336052" w:rsidRDefault="00101B28" w:rsidP="00101B28">
      <w:pPr>
        <w:jc w:val="both"/>
        <w:rPr>
          <w:sz w:val="24"/>
          <w:szCs w:val="24"/>
        </w:rPr>
      </w:pPr>
      <w:r w:rsidRPr="00336052">
        <w:rPr>
          <w:sz w:val="24"/>
          <w:szCs w:val="24"/>
        </w:rPr>
        <w:t>9.1. Правоотношения между сторонами по настоящему муниципальному контракту регулируются законодательством Российской Федерации.</w:t>
      </w:r>
    </w:p>
    <w:p w:rsidR="00101B28" w:rsidRPr="00336052" w:rsidRDefault="00101B28" w:rsidP="00101B28">
      <w:pPr>
        <w:jc w:val="both"/>
        <w:rPr>
          <w:sz w:val="24"/>
          <w:szCs w:val="24"/>
        </w:rPr>
      </w:pPr>
      <w:r w:rsidRPr="00336052">
        <w:rPr>
          <w:sz w:val="24"/>
          <w:szCs w:val="24"/>
        </w:rPr>
        <w:t>9.2. В случае если между сторонами в процессе реализации настоящего муниципального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101B28" w:rsidRPr="00336052" w:rsidRDefault="00101B28" w:rsidP="00101B28">
      <w:pPr>
        <w:jc w:val="both"/>
        <w:rPr>
          <w:sz w:val="24"/>
          <w:szCs w:val="24"/>
        </w:rPr>
      </w:pPr>
      <w:r w:rsidRPr="00336052">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101B28" w:rsidRPr="00336052" w:rsidRDefault="00101B28" w:rsidP="00101B28">
      <w:pPr>
        <w:jc w:val="center"/>
        <w:rPr>
          <w:b/>
          <w:sz w:val="24"/>
          <w:szCs w:val="24"/>
        </w:rPr>
      </w:pPr>
    </w:p>
    <w:p w:rsidR="00101B28" w:rsidRPr="00336052" w:rsidRDefault="00101B28" w:rsidP="00101B28">
      <w:pPr>
        <w:jc w:val="center"/>
        <w:rPr>
          <w:b/>
          <w:sz w:val="24"/>
          <w:szCs w:val="24"/>
        </w:rPr>
      </w:pPr>
      <w:r w:rsidRPr="00336052">
        <w:rPr>
          <w:b/>
          <w:sz w:val="24"/>
          <w:szCs w:val="24"/>
        </w:rPr>
        <w:t>10. Обстоятельства непреодолимой силы</w:t>
      </w:r>
    </w:p>
    <w:p w:rsidR="00101B28" w:rsidRPr="00336052" w:rsidRDefault="00101B28" w:rsidP="00101B28">
      <w:pPr>
        <w:jc w:val="both"/>
        <w:rPr>
          <w:sz w:val="24"/>
          <w:szCs w:val="24"/>
        </w:rPr>
      </w:pPr>
      <w:r w:rsidRPr="00336052">
        <w:rPr>
          <w:sz w:val="24"/>
          <w:szCs w:val="24"/>
        </w:rPr>
        <w:lastRenderedPageBreak/>
        <w:t>10.1.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101B28" w:rsidRPr="00336052" w:rsidRDefault="00101B28" w:rsidP="00101B28">
      <w:pPr>
        <w:jc w:val="both"/>
        <w:rPr>
          <w:sz w:val="24"/>
          <w:szCs w:val="24"/>
        </w:rPr>
      </w:pPr>
      <w:r w:rsidRPr="00336052">
        <w:rPr>
          <w:sz w:val="24"/>
          <w:szCs w:val="24"/>
        </w:rPr>
        <w:t>10.2. 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101B28" w:rsidRDefault="00101B28" w:rsidP="00101B28">
      <w:pPr>
        <w:jc w:val="both"/>
        <w:rPr>
          <w:sz w:val="24"/>
          <w:szCs w:val="24"/>
        </w:rPr>
      </w:pPr>
    </w:p>
    <w:p w:rsidR="00101B28" w:rsidRDefault="00101B28" w:rsidP="00101B28">
      <w:pPr>
        <w:jc w:val="both"/>
        <w:rPr>
          <w:sz w:val="24"/>
          <w:szCs w:val="24"/>
        </w:rPr>
      </w:pPr>
    </w:p>
    <w:p w:rsidR="00101B28" w:rsidRPr="00336052" w:rsidRDefault="00101B28" w:rsidP="00101B28">
      <w:pPr>
        <w:jc w:val="both"/>
        <w:rPr>
          <w:sz w:val="24"/>
          <w:szCs w:val="24"/>
        </w:rPr>
      </w:pPr>
    </w:p>
    <w:p w:rsidR="00101B28" w:rsidRDefault="00101B28" w:rsidP="00101B28">
      <w:pPr>
        <w:jc w:val="center"/>
        <w:rPr>
          <w:b/>
          <w:sz w:val="24"/>
          <w:szCs w:val="24"/>
        </w:rPr>
      </w:pPr>
      <w:r w:rsidRPr="00336052">
        <w:rPr>
          <w:b/>
          <w:sz w:val="24"/>
          <w:szCs w:val="24"/>
        </w:rPr>
        <w:t>11. Обеспечение исполнения обязательств по настоящему муниципальному контракт</w:t>
      </w:r>
      <w:r>
        <w:rPr>
          <w:b/>
          <w:sz w:val="24"/>
          <w:szCs w:val="24"/>
        </w:rPr>
        <w:t>у</w:t>
      </w:r>
    </w:p>
    <w:p w:rsidR="00101B28" w:rsidRPr="00336052" w:rsidRDefault="00101B28" w:rsidP="00101B28">
      <w:pPr>
        <w:jc w:val="center"/>
        <w:rPr>
          <w:b/>
          <w:sz w:val="24"/>
          <w:szCs w:val="24"/>
        </w:rPr>
      </w:pPr>
    </w:p>
    <w:p w:rsidR="00101B28" w:rsidRPr="00336052" w:rsidRDefault="00101B28" w:rsidP="00101B28">
      <w:pPr>
        <w:jc w:val="both"/>
        <w:rPr>
          <w:sz w:val="24"/>
          <w:szCs w:val="24"/>
        </w:rPr>
      </w:pPr>
      <w:r w:rsidRPr="00336052">
        <w:rPr>
          <w:sz w:val="24"/>
          <w:szCs w:val="24"/>
        </w:rPr>
        <w:t>11.1. Подрядчик для заключения муниципального контракта обязан представить обеспечение исполнения настоящего муниципального контракта в виде:</w:t>
      </w:r>
    </w:p>
    <w:p w:rsidR="00101B28" w:rsidRPr="00336052" w:rsidRDefault="00101B28" w:rsidP="00101B28">
      <w:pPr>
        <w:ind w:firstLine="539"/>
        <w:jc w:val="both"/>
        <w:rPr>
          <w:sz w:val="24"/>
          <w:szCs w:val="24"/>
        </w:rPr>
      </w:pPr>
      <w:r w:rsidRPr="00336052">
        <w:rPr>
          <w:sz w:val="24"/>
          <w:szCs w:val="24"/>
        </w:rPr>
        <w:t>- безотзывной банковской гарантии,</w:t>
      </w:r>
    </w:p>
    <w:p w:rsidR="00101B28" w:rsidRPr="00336052" w:rsidRDefault="00101B28" w:rsidP="00101B28">
      <w:pPr>
        <w:ind w:firstLine="539"/>
        <w:jc w:val="both"/>
        <w:rPr>
          <w:sz w:val="24"/>
          <w:szCs w:val="24"/>
        </w:rPr>
      </w:pPr>
      <w:r w:rsidRPr="00336052">
        <w:rPr>
          <w:sz w:val="24"/>
          <w:szCs w:val="24"/>
        </w:rPr>
        <w:t>- договор поручительства,</w:t>
      </w:r>
    </w:p>
    <w:p w:rsidR="00101B28" w:rsidRPr="00336052" w:rsidRDefault="00101B28" w:rsidP="00101B28">
      <w:pPr>
        <w:ind w:firstLine="539"/>
        <w:jc w:val="both"/>
        <w:rPr>
          <w:sz w:val="24"/>
          <w:szCs w:val="24"/>
        </w:rPr>
      </w:pPr>
      <w:r w:rsidRPr="00336052">
        <w:rPr>
          <w:sz w:val="24"/>
          <w:szCs w:val="24"/>
        </w:rPr>
        <w:t>- передачи Заказчику в залог денежных средств, в том числе в форме вклада (депозита),</w:t>
      </w:r>
    </w:p>
    <w:p w:rsidR="00101B28" w:rsidRPr="00336052" w:rsidRDefault="00101B28" w:rsidP="00101B28">
      <w:pPr>
        <w:ind w:firstLine="539"/>
        <w:jc w:val="both"/>
        <w:rPr>
          <w:sz w:val="24"/>
          <w:szCs w:val="24"/>
        </w:rPr>
      </w:pPr>
      <w:r w:rsidRPr="00336052">
        <w:rPr>
          <w:sz w:val="24"/>
          <w:szCs w:val="24"/>
        </w:rPr>
        <w:t>в размере 30 % от начальной (максимальной) цены муниципального контракта.</w:t>
      </w:r>
    </w:p>
    <w:p w:rsidR="00101B28" w:rsidRPr="00336052" w:rsidRDefault="00101B28" w:rsidP="00101B28">
      <w:pPr>
        <w:jc w:val="both"/>
        <w:rPr>
          <w:sz w:val="24"/>
          <w:szCs w:val="24"/>
        </w:rPr>
      </w:pPr>
      <w:r w:rsidRPr="00336052">
        <w:rPr>
          <w:color w:val="000000"/>
          <w:sz w:val="24"/>
          <w:szCs w:val="24"/>
        </w:rPr>
        <w:t>11.2. В случае выбора Подрядчиком</w:t>
      </w:r>
      <w:r w:rsidRPr="00336052">
        <w:rPr>
          <w:sz w:val="24"/>
          <w:szCs w:val="24"/>
        </w:rPr>
        <w:t xml:space="preserve"> в качестве обеспечения исполнения настоящего муниципального контракта - залога денежных средств, </w:t>
      </w:r>
      <w:r w:rsidRPr="00336052">
        <w:rPr>
          <w:color w:val="000000"/>
          <w:sz w:val="24"/>
          <w:szCs w:val="24"/>
        </w:rPr>
        <w:t>Заказчик возвращает сумму, перечисленную Подрядчиком,</w:t>
      </w:r>
      <w:r w:rsidRPr="00336052">
        <w:rPr>
          <w:sz w:val="24"/>
          <w:szCs w:val="24"/>
        </w:rPr>
        <w:t xml:space="preserve"> в следующем порядке:</w:t>
      </w:r>
    </w:p>
    <w:p w:rsidR="00101B28" w:rsidRPr="00336052" w:rsidRDefault="00101B28" w:rsidP="00101B28">
      <w:pPr>
        <w:ind w:firstLine="539"/>
        <w:jc w:val="both"/>
        <w:rPr>
          <w:sz w:val="24"/>
          <w:szCs w:val="24"/>
        </w:rPr>
      </w:pPr>
      <w:r w:rsidRPr="00336052">
        <w:rPr>
          <w:sz w:val="24"/>
          <w:szCs w:val="24"/>
        </w:rPr>
        <w:t>-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муниципальный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101B28" w:rsidRPr="00336052" w:rsidRDefault="00101B28" w:rsidP="00101B28">
      <w:pPr>
        <w:jc w:val="both"/>
        <w:rPr>
          <w:sz w:val="24"/>
          <w:szCs w:val="24"/>
        </w:rPr>
      </w:pPr>
      <w:r w:rsidRPr="00336052">
        <w:rPr>
          <w:sz w:val="24"/>
          <w:szCs w:val="24"/>
        </w:rPr>
        <w:t xml:space="preserve">11.3. В случае если по каким-либо причинам обеспечение исполнения муниципального контракта, установленное п.11.1. перестало быть действительным, закончило свое действие или иным образом перестало обеспечивать исполнение Подрядчиком своих обязательств по муниципальному контракту, Подрядчик должен в течение 10 (десяти) банковских дней с момента невозможности обеспечить исполнение муниципального контракта предоставить Заказчику иное обеспечение исполнения муниципального контракта, установленное п.11.1. на тех же условиях и в том же размере; </w:t>
      </w:r>
    </w:p>
    <w:p w:rsidR="00101B28" w:rsidRPr="00336052" w:rsidRDefault="00101B28" w:rsidP="00101B28">
      <w:pPr>
        <w:jc w:val="both"/>
        <w:rPr>
          <w:sz w:val="24"/>
          <w:szCs w:val="24"/>
        </w:rPr>
      </w:pPr>
      <w:r w:rsidRPr="00336052">
        <w:rPr>
          <w:sz w:val="24"/>
          <w:szCs w:val="24"/>
        </w:rPr>
        <w:t xml:space="preserve">     Залог денежных средств, в том числе в форме вклада (депозита) не может быть заменен другим способом обеспечения исполнения обязательства.</w:t>
      </w:r>
    </w:p>
    <w:p w:rsidR="00101B28" w:rsidRPr="00336052" w:rsidRDefault="00101B28" w:rsidP="00101B28">
      <w:pPr>
        <w:tabs>
          <w:tab w:val="left" w:pos="2410"/>
        </w:tabs>
        <w:jc w:val="both"/>
        <w:rPr>
          <w:sz w:val="24"/>
          <w:szCs w:val="24"/>
        </w:rPr>
      </w:pPr>
      <w:r w:rsidRPr="00336052">
        <w:rPr>
          <w:sz w:val="24"/>
          <w:szCs w:val="24"/>
        </w:rPr>
        <w:t>11.4. При расторжении настоящего муниципального контракта по решению суда по вине Подрядчика, обеспечение исполнения муниципального контракта в виде залога денежных средств Подрядчику не возвращается.</w:t>
      </w:r>
    </w:p>
    <w:p w:rsidR="00101B28" w:rsidRPr="00336052" w:rsidRDefault="00101B28" w:rsidP="00101B28">
      <w:pPr>
        <w:tabs>
          <w:tab w:val="num" w:pos="0"/>
        </w:tabs>
        <w:spacing w:line="240" w:lineRule="exact"/>
        <w:jc w:val="both"/>
        <w:rPr>
          <w:sz w:val="24"/>
          <w:szCs w:val="24"/>
        </w:rPr>
      </w:pPr>
      <w:r w:rsidRPr="00336052">
        <w:rPr>
          <w:sz w:val="24"/>
          <w:szCs w:val="24"/>
        </w:rPr>
        <w:t>11.5. Срок действия обеспечения исполнения обязательств по настоящему муниципальному контракту должен превышать конечный срок исполнения обязательств Подрядчиком, включая гарантийные, не менее, чем на 15 дней.</w:t>
      </w:r>
    </w:p>
    <w:p w:rsidR="00101B28" w:rsidRPr="00336052" w:rsidRDefault="00101B28" w:rsidP="00101B28">
      <w:pPr>
        <w:jc w:val="both"/>
        <w:rPr>
          <w:sz w:val="24"/>
          <w:szCs w:val="24"/>
        </w:rPr>
      </w:pPr>
    </w:p>
    <w:p w:rsidR="00101B28" w:rsidRPr="00336052" w:rsidRDefault="00101B28" w:rsidP="00101B28">
      <w:pPr>
        <w:jc w:val="center"/>
        <w:rPr>
          <w:b/>
          <w:sz w:val="24"/>
          <w:szCs w:val="24"/>
        </w:rPr>
      </w:pPr>
      <w:r w:rsidRPr="00336052">
        <w:rPr>
          <w:b/>
          <w:sz w:val="24"/>
          <w:szCs w:val="24"/>
        </w:rPr>
        <w:t>12. Юридические адреса и банковские реквизиты сторон</w:t>
      </w:r>
    </w:p>
    <w:p w:rsidR="00101B28" w:rsidRPr="00336052" w:rsidRDefault="00101B28" w:rsidP="00101B28">
      <w:pPr>
        <w:rPr>
          <w:sz w:val="24"/>
          <w:szCs w:val="24"/>
        </w:rPr>
      </w:pPr>
      <w:r w:rsidRPr="00336052">
        <w:rPr>
          <w:b/>
          <w:sz w:val="24"/>
          <w:szCs w:val="24"/>
        </w:rPr>
        <w:t>Заказчик:</w:t>
      </w:r>
      <w:r w:rsidRPr="00336052">
        <w:rPr>
          <w:sz w:val="24"/>
          <w:szCs w:val="24"/>
        </w:rPr>
        <w:t xml:space="preserve">                                      </w:t>
      </w:r>
      <w:r w:rsidRPr="00336052">
        <w:rPr>
          <w:sz w:val="24"/>
          <w:szCs w:val="24"/>
        </w:rPr>
        <w:tab/>
      </w:r>
      <w:r w:rsidRPr="00336052">
        <w:rPr>
          <w:sz w:val="24"/>
          <w:szCs w:val="24"/>
        </w:rPr>
        <w:tab/>
      </w:r>
      <w:r w:rsidRPr="00336052">
        <w:rPr>
          <w:sz w:val="24"/>
          <w:szCs w:val="24"/>
        </w:rPr>
        <w:tab/>
      </w:r>
      <w:r w:rsidRPr="00336052">
        <w:rPr>
          <w:b/>
          <w:sz w:val="24"/>
          <w:szCs w:val="24"/>
        </w:rPr>
        <w:t>Подрядчик:</w:t>
      </w:r>
      <w:r w:rsidRPr="00336052">
        <w:rPr>
          <w:sz w:val="24"/>
          <w:szCs w:val="24"/>
        </w:rPr>
        <w:t xml:space="preserve">                    </w:t>
      </w:r>
      <w:r w:rsidRPr="00336052">
        <w:rPr>
          <w:sz w:val="24"/>
          <w:szCs w:val="24"/>
        </w:rPr>
        <w:tab/>
        <w:t xml:space="preserve">      </w:t>
      </w:r>
    </w:p>
    <w:tbl>
      <w:tblPr>
        <w:tblW w:w="0" w:type="auto"/>
        <w:tblLook w:val="0000" w:firstRow="0" w:lastRow="0" w:firstColumn="0" w:lastColumn="0" w:noHBand="0" w:noVBand="0"/>
      </w:tblPr>
      <w:tblGrid>
        <w:gridCol w:w="5070"/>
        <w:gridCol w:w="5103"/>
      </w:tblGrid>
      <w:tr w:rsidR="00101B28" w:rsidRPr="00336052" w:rsidTr="00983341">
        <w:trPr>
          <w:trHeight w:val="2723"/>
        </w:trPr>
        <w:tc>
          <w:tcPr>
            <w:tcW w:w="5070" w:type="dxa"/>
          </w:tcPr>
          <w:p w:rsidR="00101B28" w:rsidRPr="00336052" w:rsidRDefault="00101B28" w:rsidP="00983341">
            <w:pPr>
              <w:rPr>
                <w:sz w:val="24"/>
                <w:szCs w:val="24"/>
              </w:rPr>
            </w:pPr>
            <w:r w:rsidRPr="00336052">
              <w:rPr>
                <w:sz w:val="24"/>
                <w:szCs w:val="24"/>
              </w:rPr>
              <w:lastRenderedPageBreak/>
              <w:t xml:space="preserve">Муниципальное бюджетное учреждение </w:t>
            </w:r>
          </w:p>
          <w:p w:rsidR="00101B28" w:rsidRPr="00336052" w:rsidRDefault="00101B28" w:rsidP="00983341">
            <w:pPr>
              <w:rPr>
                <w:sz w:val="24"/>
                <w:szCs w:val="24"/>
              </w:rPr>
            </w:pPr>
            <w:r w:rsidRPr="00336052">
              <w:rPr>
                <w:sz w:val="24"/>
                <w:szCs w:val="24"/>
              </w:rPr>
              <w:t xml:space="preserve">«Благоустройство Мотовилихинского </w:t>
            </w:r>
          </w:p>
          <w:p w:rsidR="00101B28" w:rsidRPr="00336052" w:rsidRDefault="00101B28" w:rsidP="00983341">
            <w:pPr>
              <w:rPr>
                <w:sz w:val="24"/>
                <w:szCs w:val="24"/>
              </w:rPr>
            </w:pPr>
            <w:r w:rsidRPr="00336052">
              <w:rPr>
                <w:sz w:val="24"/>
                <w:szCs w:val="24"/>
              </w:rPr>
              <w:t xml:space="preserve">района </w:t>
            </w:r>
            <w:proofErr w:type="spellStart"/>
            <w:r w:rsidRPr="00336052">
              <w:rPr>
                <w:sz w:val="24"/>
                <w:szCs w:val="24"/>
              </w:rPr>
              <w:t>г.Перми</w:t>
            </w:r>
            <w:proofErr w:type="spellEnd"/>
            <w:r w:rsidRPr="00336052">
              <w:rPr>
                <w:sz w:val="24"/>
                <w:szCs w:val="24"/>
              </w:rPr>
              <w:t>»</w:t>
            </w:r>
          </w:p>
          <w:p w:rsidR="00101B28" w:rsidRPr="00336052" w:rsidRDefault="00101B28" w:rsidP="00983341">
            <w:pPr>
              <w:rPr>
                <w:sz w:val="24"/>
                <w:szCs w:val="24"/>
              </w:rPr>
            </w:pPr>
            <w:r w:rsidRPr="00336052">
              <w:rPr>
                <w:sz w:val="24"/>
                <w:szCs w:val="24"/>
              </w:rPr>
              <w:t>ИНН/КПП 5906085556/590601001</w:t>
            </w:r>
          </w:p>
          <w:p w:rsidR="00101B28" w:rsidRPr="00336052" w:rsidRDefault="00101B28" w:rsidP="00983341">
            <w:pPr>
              <w:rPr>
                <w:sz w:val="24"/>
                <w:szCs w:val="24"/>
              </w:rPr>
            </w:pPr>
            <w:r w:rsidRPr="00336052">
              <w:rPr>
                <w:sz w:val="24"/>
                <w:szCs w:val="24"/>
              </w:rPr>
              <w:t>ОГРН 1085906006504</w:t>
            </w:r>
          </w:p>
          <w:p w:rsidR="00101B28" w:rsidRPr="00336052" w:rsidRDefault="00101B28" w:rsidP="00983341">
            <w:pPr>
              <w:rPr>
                <w:sz w:val="24"/>
                <w:szCs w:val="24"/>
              </w:rPr>
            </w:pPr>
            <w:r w:rsidRPr="00336052">
              <w:rPr>
                <w:sz w:val="24"/>
                <w:szCs w:val="24"/>
              </w:rPr>
              <w:t xml:space="preserve">614014, г. Пермь, </w:t>
            </w:r>
            <w:proofErr w:type="spellStart"/>
            <w:r w:rsidRPr="00336052">
              <w:rPr>
                <w:sz w:val="24"/>
                <w:szCs w:val="24"/>
              </w:rPr>
              <w:t>ул.Уральская</w:t>
            </w:r>
            <w:proofErr w:type="spellEnd"/>
            <w:r w:rsidRPr="00336052">
              <w:rPr>
                <w:sz w:val="24"/>
                <w:szCs w:val="24"/>
              </w:rPr>
              <w:t>, 36</w:t>
            </w:r>
          </w:p>
          <w:p w:rsidR="00101B28" w:rsidRPr="00336052" w:rsidRDefault="00101B28" w:rsidP="00983341">
            <w:pPr>
              <w:rPr>
                <w:sz w:val="24"/>
                <w:szCs w:val="24"/>
              </w:rPr>
            </w:pPr>
            <w:r w:rsidRPr="00336052">
              <w:rPr>
                <w:sz w:val="24"/>
                <w:szCs w:val="24"/>
              </w:rPr>
              <w:t>УФК по Пермскому краю (ДФ</w:t>
            </w:r>
          </w:p>
          <w:p w:rsidR="00101B28" w:rsidRPr="00336052" w:rsidRDefault="00101B28" w:rsidP="00983341">
            <w:pPr>
              <w:rPr>
                <w:sz w:val="24"/>
                <w:szCs w:val="24"/>
              </w:rPr>
            </w:pPr>
            <w:r w:rsidRPr="00336052">
              <w:rPr>
                <w:sz w:val="24"/>
                <w:szCs w:val="24"/>
              </w:rPr>
              <w:t xml:space="preserve"> </w:t>
            </w:r>
            <w:proofErr w:type="spellStart"/>
            <w:r w:rsidRPr="00336052">
              <w:rPr>
                <w:sz w:val="24"/>
                <w:szCs w:val="24"/>
              </w:rPr>
              <w:t>г.Перми</w:t>
            </w:r>
            <w:proofErr w:type="spellEnd"/>
            <w:r w:rsidRPr="00336052">
              <w:rPr>
                <w:sz w:val="24"/>
                <w:szCs w:val="24"/>
              </w:rPr>
              <w:t xml:space="preserve">, л/с 02563000380, </w:t>
            </w:r>
          </w:p>
          <w:p w:rsidR="00101B28" w:rsidRPr="00336052" w:rsidRDefault="00101B28" w:rsidP="00983341">
            <w:pPr>
              <w:rPr>
                <w:sz w:val="24"/>
                <w:szCs w:val="24"/>
              </w:rPr>
            </w:pPr>
            <w:r w:rsidRPr="00336052">
              <w:rPr>
                <w:sz w:val="24"/>
                <w:szCs w:val="24"/>
              </w:rPr>
              <w:t>МБУ «Благоустройство Мотовилихинского</w:t>
            </w:r>
          </w:p>
          <w:p w:rsidR="00101B28" w:rsidRPr="00336052" w:rsidRDefault="00101B28" w:rsidP="00983341">
            <w:pPr>
              <w:rPr>
                <w:sz w:val="24"/>
                <w:szCs w:val="24"/>
              </w:rPr>
            </w:pPr>
            <w:r w:rsidRPr="00336052">
              <w:rPr>
                <w:sz w:val="24"/>
                <w:szCs w:val="24"/>
              </w:rPr>
              <w:t>района» л/с 02933018336)</w:t>
            </w:r>
          </w:p>
          <w:p w:rsidR="00101B28" w:rsidRPr="00336052" w:rsidRDefault="00101B28" w:rsidP="00983341">
            <w:pPr>
              <w:rPr>
                <w:sz w:val="24"/>
                <w:szCs w:val="24"/>
              </w:rPr>
            </w:pPr>
            <w:r w:rsidRPr="00336052">
              <w:rPr>
                <w:sz w:val="24"/>
                <w:szCs w:val="24"/>
              </w:rPr>
              <w:t>Р/</w:t>
            </w:r>
            <w:proofErr w:type="spellStart"/>
            <w:r w:rsidRPr="00336052">
              <w:rPr>
                <w:sz w:val="24"/>
                <w:szCs w:val="24"/>
              </w:rPr>
              <w:t>сч</w:t>
            </w:r>
            <w:proofErr w:type="spellEnd"/>
            <w:r w:rsidRPr="00336052">
              <w:rPr>
                <w:sz w:val="24"/>
                <w:szCs w:val="24"/>
              </w:rPr>
              <w:t xml:space="preserve"> 40204810300000000006</w:t>
            </w:r>
          </w:p>
          <w:p w:rsidR="00101B28" w:rsidRPr="00336052" w:rsidRDefault="00101B28" w:rsidP="00983341">
            <w:pPr>
              <w:rPr>
                <w:sz w:val="24"/>
                <w:szCs w:val="24"/>
              </w:rPr>
            </w:pPr>
            <w:r w:rsidRPr="00336052">
              <w:rPr>
                <w:sz w:val="24"/>
                <w:szCs w:val="24"/>
              </w:rPr>
              <w:t>Банк: ГРКЦ ГУ Банка России по</w:t>
            </w:r>
          </w:p>
          <w:p w:rsidR="00101B28" w:rsidRPr="00336052" w:rsidRDefault="00101B28" w:rsidP="00983341">
            <w:pPr>
              <w:rPr>
                <w:sz w:val="24"/>
                <w:szCs w:val="24"/>
              </w:rPr>
            </w:pPr>
            <w:r w:rsidRPr="00336052">
              <w:rPr>
                <w:sz w:val="24"/>
                <w:szCs w:val="24"/>
              </w:rPr>
              <w:t xml:space="preserve">Пермскому краю </w:t>
            </w:r>
            <w:proofErr w:type="spellStart"/>
            <w:r w:rsidRPr="00336052">
              <w:rPr>
                <w:sz w:val="24"/>
                <w:szCs w:val="24"/>
              </w:rPr>
              <w:t>г.Перми</w:t>
            </w:r>
            <w:proofErr w:type="spellEnd"/>
          </w:p>
          <w:p w:rsidR="00101B28" w:rsidRPr="00336052" w:rsidRDefault="00101B28" w:rsidP="00983341">
            <w:pPr>
              <w:rPr>
                <w:sz w:val="24"/>
                <w:szCs w:val="24"/>
              </w:rPr>
            </w:pPr>
            <w:r w:rsidRPr="00336052">
              <w:rPr>
                <w:sz w:val="24"/>
                <w:szCs w:val="24"/>
              </w:rPr>
              <w:t>БИК 045773001</w:t>
            </w:r>
          </w:p>
        </w:tc>
        <w:tc>
          <w:tcPr>
            <w:tcW w:w="5103" w:type="dxa"/>
          </w:tcPr>
          <w:p w:rsidR="00101B28" w:rsidRPr="00336052" w:rsidRDefault="00101B28" w:rsidP="00983341">
            <w:pPr>
              <w:rPr>
                <w:sz w:val="24"/>
                <w:szCs w:val="24"/>
              </w:rPr>
            </w:pPr>
          </w:p>
        </w:tc>
      </w:tr>
      <w:tr w:rsidR="00101B28" w:rsidRPr="00336052" w:rsidTr="00983341">
        <w:trPr>
          <w:trHeight w:val="1152"/>
        </w:trPr>
        <w:tc>
          <w:tcPr>
            <w:tcW w:w="5070" w:type="dxa"/>
          </w:tcPr>
          <w:p w:rsidR="00101B28" w:rsidRPr="00336052" w:rsidRDefault="00101B28" w:rsidP="00983341">
            <w:pPr>
              <w:rPr>
                <w:sz w:val="24"/>
                <w:szCs w:val="24"/>
              </w:rPr>
            </w:pPr>
            <w:r w:rsidRPr="00336052">
              <w:rPr>
                <w:sz w:val="24"/>
                <w:szCs w:val="24"/>
              </w:rPr>
              <w:t>Директор</w:t>
            </w:r>
          </w:p>
          <w:p w:rsidR="00101B28" w:rsidRPr="00336052" w:rsidRDefault="00101B28" w:rsidP="00983341">
            <w:pPr>
              <w:rPr>
                <w:sz w:val="24"/>
                <w:szCs w:val="24"/>
              </w:rPr>
            </w:pPr>
            <w:r w:rsidRPr="00336052">
              <w:rPr>
                <w:sz w:val="24"/>
                <w:szCs w:val="24"/>
              </w:rPr>
              <w:t xml:space="preserve">______________________ </w:t>
            </w:r>
            <w:proofErr w:type="spellStart"/>
            <w:r w:rsidRPr="00336052">
              <w:rPr>
                <w:sz w:val="24"/>
                <w:szCs w:val="24"/>
              </w:rPr>
              <w:t>А.И.Власов</w:t>
            </w:r>
            <w:proofErr w:type="spellEnd"/>
          </w:p>
          <w:p w:rsidR="00101B28" w:rsidRPr="00336052" w:rsidRDefault="00101B28" w:rsidP="00983341">
            <w:pPr>
              <w:rPr>
                <w:sz w:val="24"/>
                <w:szCs w:val="24"/>
              </w:rPr>
            </w:pPr>
          </w:p>
          <w:p w:rsidR="00101B28" w:rsidRPr="00336052" w:rsidRDefault="00101B28" w:rsidP="00983341">
            <w:pPr>
              <w:rPr>
                <w:sz w:val="24"/>
                <w:szCs w:val="24"/>
              </w:rPr>
            </w:pPr>
            <w:proofErr w:type="spellStart"/>
            <w:r w:rsidRPr="00336052">
              <w:rPr>
                <w:sz w:val="24"/>
                <w:szCs w:val="24"/>
              </w:rPr>
              <w:t>м.п</w:t>
            </w:r>
            <w:proofErr w:type="spellEnd"/>
            <w:r w:rsidRPr="00336052">
              <w:rPr>
                <w:sz w:val="24"/>
                <w:szCs w:val="24"/>
              </w:rPr>
              <w:t>.</w:t>
            </w:r>
          </w:p>
        </w:tc>
        <w:tc>
          <w:tcPr>
            <w:tcW w:w="5103" w:type="dxa"/>
          </w:tcPr>
          <w:p w:rsidR="00101B28" w:rsidRPr="00336052" w:rsidRDefault="00101B28" w:rsidP="00983341">
            <w:pPr>
              <w:rPr>
                <w:sz w:val="24"/>
                <w:szCs w:val="24"/>
              </w:rPr>
            </w:pPr>
          </w:p>
          <w:p w:rsidR="00101B28" w:rsidRPr="00336052" w:rsidRDefault="00101B28" w:rsidP="00983341">
            <w:pPr>
              <w:rPr>
                <w:sz w:val="24"/>
                <w:szCs w:val="24"/>
              </w:rPr>
            </w:pPr>
            <w:r w:rsidRPr="00336052">
              <w:rPr>
                <w:sz w:val="24"/>
                <w:szCs w:val="24"/>
              </w:rPr>
              <w:t>________________/______________</w:t>
            </w:r>
          </w:p>
          <w:p w:rsidR="00101B28" w:rsidRPr="00336052" w:rsidRDefault="00101B28" w:rsidP="00983341">
            <w:pPr>
              <w:rPr>
                <w:sz w:val="24"/>
                <w:szCs w:val="24"/>
              </w:rPr>
            </w:pPr>
          </w:p>
          <w:p w:rsidR="00101B28" w:rsidRPr="00336052" w:rsidRDefault="00101B28" w:rsidP="00983341">
            <w:pPr>
              <w:rPr>
                <w:sz w:val="24"/>
                <w:szCs w:val="24"/>
              </w:rPr>
            </w:pPr>
            <w:proofErr w:type="spellStart"/>
            <w:r w:rsidRPr="00336052">
              <w:rPr>
                <w:sz w:val="24"/>
                <w:szCs w:val="24"/>
              </w:rPr>
              <w:t>м.п</w:t>
            </w:r>
            <w:proofErr w:type="spellEnd"/>
            <w:r w:rsidRPr="00336052">
              <w:rPr>
                <w:sz w:val="24"/>
                <w:szCs w:val="24"/>
              </w:rPr>
              <w:t>.</w:t>
            </w:r>
          </w:p>
        </w:tc>
      </w:tr>
    </w:tbl>
    <w:p w:rsidR="00101B28" w:rsidRPr="00312909" w:rsidRDefault="00101B28" w:rsidP="00101B28">
      <w:pPr>
        <w:rPr>
          <w:b/>
          <w:sz w:val="24"/>
          <w:szCs w:val="28"/>
        </w:rPr>
        <w:sectPr w:rsidR="00101B28" w:rsidRPr="00312909" w:rsidSect="00983341">
          <w:headerReference w:type="even" r:id="rId9"/>
          <w:headerReference w:type="default" r:id="rId10"/>
          <w:footerReference w:type="default" r:id="rId11"/>
          <w:pgSz w:w="11906" w:h="16838"/>
          <w:pgMar w:top="680" w:right="709" w:bottom="680" w:left="851" w:header="357" w:footer="709" w:gutter="0"/>
          <w:cols w:space="720"/>
        </w:sectPr>
      </w:pPr>
    </w:p>
    <w:p w:rsidR="00101B28" w:rsidRPr="00312909" w:rsidRDefault="00101B28" w:rsidP="00101B28">
      <w:pPr>
        <w:pStyle w:val="afc"/>
        <w:jc w:val="right"/>
        <w:rPr>
          <w:rFonts w:ascii="Times New Roman" w:hAnsi="Times New Roman"/>
          <w:szCs w:val="24"/>
        </w:rPr>
      </w:pPr>
      <w:r w:rsidRPr="00312909">
        <w:rPr>
          <w:rFonts w:ascii="Times New Roman" w:hAnsi="Times New Roman"/>
          <w:szCs w:val="24"/>
        </w:rPr>
        <w:lastRenderedPageBreak/>
        <w:t xml:space="preserve">Приложение № 1 </w:t>
      </w:r>
    </w:p>
    <w:p w:rsidR="00101B28" w:rsidRPr="00312909" w:rsidRDefault="00101B28" w:rsidP="00101B28">
      <w:pPr>
        <w:pStyle w:val="afc"/>
        <w:jc w:val="right"/>
        <w:rPr>
          <w:rFonts w:ascii="Times New Roman" w:hAnsi="Times New Roman"/>
          <w:szCs w:val="24"/>
        </w:rPr>
      </w:pPr>
      <w:r w:rsidRPr="00312909">
        <w:rPr>
          <w:rFonts w:ascii="Times New Roman" w:hAnsi="Times New Roman"/>
          <w:szCs w:val="24"/>
        </w:rPr>
        <w:t xml:space="preserve">к </w:t>
      </w:r>
      <w:r>
        <w:rPr>
          <w:rFonts w:ascii="Times New Roman" w:hAnsi="Times New Roman"/>
          <w:szCs w:val="24"/>
        </w:rPr>
        <w:t>муниципальному контракт</w:t>
      </w:r>
      <w:r w:rsidRPr="00312909">
        <w:rPr>
          <w:rFonts w:ascii="Times New Roman" w:hAnsi="Times New Roman"/>
          <w:szCs w:val="24"/>
        </w:rPr>
        <w:t>у №_________________</w:t>
      </w:r>
    </w:p>
    <w:p w:rsidR="00101B28" w:rsidRPr="00312909" w:rsidRDefault="00101B28" w:rsidP="00101B28">
      <w:pPr>
        <w:pStyle w:val="afc"/>
        <w:jc w:val="right"/>
        <w:rPr>
          <w:rFonts w:ascii="Times New Roman" w:hAnsi="Times New Roman"/>
          <w:szCs w:val="24"/>
        </w:rPr>
      </w:pPr>
      <w:r>
        <w:rPr>
          <w:rFonts w:ascii="Times New Roman" w:hAnsi="Times New Roman"/>
          <w:szCs w:val="24"/>
        </w:rPr>
        <w:t>от___________________2012</w:t>
      </w:r>
      <w:r w:rsidRPr="00312909">
        <w:rPr>
          <w:rFonts w:ascii="Times New Roman" w:hAnsi="Times New Roman"/>
          <w:szCs w:val="24"/>
        </w:rPr>
        <w:t>г.</w:t>
      </w:r>
    </w:p>
    <w:p w:rsidR="00101B28" w:rsidRPr="00312909" w:rsidRDefault="00101B28" w:rsidP="00101B28">
      <w:pPr>
        <w:pStyle w:val="afc"/>
        <w:jc w:val="right"/>
        <w:rPr>
          <w:rFonts w:ascii="Times New Roman" w:hAnsi="Times New Roman"/>
          <w:szCs w:val="24"/>
        </w:rPr>
      </w:pPr>
    </w:p>
    <w:p w:rsidR="00101B28" w:rsidRDefault="00101B28" w:rsidP="00101B28">
      <w:pPr>
        <w:pStyle w:val="afc"/>
        <w:jc w:val="right"/>
        <w:rPr>
          <w:rFonts w:ascii="Times New Roman" w:hAnsi="Times New Roman"/>
          <w:szCs w:val="24"/>
        </w:rPr>
      </w:pPr>
    </w:p>
    <w:p w:rsidR="00101B28" w:rsidRDefault="00101B28" w:rsidP="00101B28">
      <w:pPr>
        <w:pStyle w:val="afc"/>
        <w:jc w:val="right"/>
        <w:rPr>
          <w:rFonts w:ascii="Times New Roman" w:hAnsi="Times New Roman"/>
          <w:szCs w:val="24"/>
        </w:rPr>
      </w:pPr>
    </w:p>
    <w:p w:rsidR="00101B28" w:rsidRPr="00312909" w:rsidRDefault="00101B28" w:rsidP="00101B28">
      <w:pPr>
        <w:pStyle w:val="afc"/>
        <w:jc w:val="right"/>
        <w:rPr>
          <w:rFonts w:ascii="Times New Roman" w:hAnsi="Times New Roman"/>
          <w:szCs w:val="24"/>
        </w:rPr>
      </w:pPr>
    </w:p>
    <w:p w:rsidR="00101B28" w:rsidRPr="00336052" w:rsidRDefault="00101B28" w:rsidP="00101B28">
      <w:pPr>
        <w:pStyle w:val="afc"/>
        <w:jc w:val="both"/>
        <w:rPr>
          <w:rFonts w:ascii="Times New Roman" w:hAnsi="Times New Roman"/>
          <w:sz w:val="24"/>
          <w:szCs w:val="24"/>
        </w:rPr>
      </w:pPr>
      <w:r w:rsidRPr="00312909">
        <w:rPr>
          <w:rFonts w:ascii="Times New Roman" w:hAnsi="Times New Roman"/>
          <w:szCs w:val="24"/>
        </w:rPr>
        <w:t xml:space="preserve"> </w:t>
      </w:r>
      <w:r w:rsidRPr="00312909">
        <w:rPr>
          <w:rFonts w:ascii="Times New Roman" w:hAnsi="Times New Roman"/>
          <w:szCs w:val="24"/>
        </w:rPr>
        <w:tab/>
      </w:r>
    </w:p>
    <w:p w:rsidR="00101B28" w:rsidRPr="00336052" w:rsidRDefault="00101B28" w:rsidP="00101B28">
      <w:pPr>
        <w:pStyle w:val="afc"/>
        <w:jc w:val="right"/>
        <w:rPr>
          <w:rFonts w:ascii="Times New Roman" w:hAnsi="Times New Roman"/>
          <w:sz w:val="24"/>
          <w:szCs w:val="24"/>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Default="00101B28" w:rsidP="00101B28">
      <w:pPr>
        <w:pStyle w:val="afc"/>
        <w:jc w:val="right"/>
        <w:rPr>
          <w:rFonts w:ascii="Times New Roman" w:hAnsi="Times New Roman"/>
          <w:sz w:val="20"/>
          <w:lang w:val="en-US"/>
        </w:rPr>
      </w:pPr>
    </w:p>
    <w:p w:rsidR="003E35A6" w:rsidRPr="003E35A6" w:rsidRDefault="003E35A6" w:rsidP="00101B28">
      <w:pPr>
        <w:pStyle w:val="afc"/>
        <w:jc w:val="right"/>
        <w:rPr>
          <w:rFonts w:ascii="Times New Roman" w:hAnsi="Times New Roman"/>
          <w:sz w:val="20"/>
          <w:lang w:val="en-US"/>
        </w:rPr>
      </w:pPr>
      <w:bookmarkStart w:id="0" w:name="_GoBack"/>
      <w:bookmarkEnd w:id="0"/>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pStyle w:val="afc"/>
        <w:jc w:val="right"/>
        <w:rPr>
          <w:rFonts w:ascii="Times New Roman" w:hAnsi="Times New Roman"/>
          <w:sz w:val="20"/>
        </w:rPr>
      </w:pPr>
    </w:p>
    <w:p w:rsidR="00101B28" w:rsidRPr="00312909" w:rsidRDefault="00101B28" w:rsidP="00101B28">
      <w:pPr>
        <w:rPr>
          <w:szCs w:val="22"/>
        </w:rPr>
      </w:pPr>
    </w:p>
    <w:p w:rsidR="00101B28" w:rsidRPr="00312909" w:rsidRDefault="00101B28" w:rsidP="00101B28">
      <w:pPr>
        <w:jc w:val="right"/>
        <w:rPr>
          <w:szCs w:val="22"/>
        </w:rPr>
      </w:pPr>
      <w:r>
        <w:rPr>
          <w:szCs w:val="22"/>
        </w:rPr>
        <w:lastRenderedPageBreak/>
        <w:t>Приложение № 2</w:t>
      </w:r>
    </w:p>
    <w:p w:rsidR="00101B28" w:rsidRPr="00312909" w:rsidRDefault="00101B28" w:rsidP="00101B28">
      <w:pPr>
        <w:jc w:val="right"/>
        <w:rPr>
          <w:szCs w:val="22"/>
        </w:rPr>
      </w:pPr>
      <w:r w:rsidRPr="00312909">
        <w:rPr>
          <w:szCs w:val="22"/>
        </w:rPr>
        <w:t xml:space="preserve">к  </w:t>
      </w:r>
      <w:r>
        <w:rPr>
          <w:szCs w:val="22"/>
        </w:rPr>
        <w:t>муниципальному контракт</w:t>
      </w:r>
      <w:r w:rsidRPr="00312909">
        <w:rPr>
          <w:szCs w:val="22"/>
        </w:rPr>
        <w:t>у</w:t>
      </w:r>
    </w:p>
    <w:p w:rsidR="00101B28" w:rsidRPr="00312909" w:rsidRDefault="00101B28" w:rsidP="00101B28">
      <w:pPr>
        <w:pStyle w:val="afc"/>
        <w:jc w:val="right"/>
        <w:rPr>
          <w:rFonts w:ascii="Times New Roman" w:hAnsi="Times New Roman"/>
          <w:b/>
          <w:sz w:val="20"/>
        </w:rPr>
      </w:pPr>
      <w:r w:rsidRPr="00312909">
        <w:rPr>
          <w:rFonts w:ascii="Times New Roman" w:hAnsi="Times New Roman"/>
          <w:sz w:val="20"/>
        </w:rPr>
        <w:t>№ _________ от ____________201</w:t>
      </w:r>
      <w:r>
        <w:rPr>
          <w:rFonts w:ascii="Times New Roman" w:hAnsi="Times New Roman"/>
          <w:sz w:val="20"/>
        </w:rPr>
        <w:t>2</w:t>
      </w:r>
      <w:r w:rsidRPr="00312909">
        <w:rPr>
          <w:rFonts w:ascii="Times New Roman" w:hAnsi="Times New Roman"/>
          <w:sz w:val="20"/>
        </w:rPr>
        <w:t>г.</w:t>
      </w:r>
    </w:p>
    <w:p w:rsidR="00101B28" w:rsidRPr="00312909" w:rsidRDefault="00101B28" w:rsidP="00101B28">
      <w:pPr>
        <w:ind w:firstLine="708"/>
        <w:jc w:val="center"/>
        <w:rPr>
          <w:b/>
          <w:szCs w:val="22"/>
        </w:rPr>
      </w:pPr>
    </w:p>
    <w:p w:rsidR="00101B28" w:rsidRDefault="00101B28" w:rsidP="00101B28">
      <w:pPr>
        <w:ind w:firstLine="708"/>
        <w:jc w:val="center"/>
        <w:rPr>
          <w:b/>
          <w:sz w:val="24"/>
          <w:szCs w:val="28"/>
        </w:rPr>
      </w:pPr>
    </w:p>
    <w:p w:rsidR="00101B28" w:rsidRPr="00312909" w:rsidRDefault="00101B28" w:rsidP="00101B28">
      <w:pPr>
        <w:rPr>
          <w:b/>
          <w:sz w:val="22"/>
          <w:szCs w:val="24"/>
        </w:rPr>
      </w:pPr>
    </w:p>
    <w:p w:rsidR="0029770B" w:rsidRDefault="00101B28" w:rsidP="00101B28">
      <w:pPr>
        <w:ind w:firstLine="708"/>
        <w:jc w:val="center"/>
        <w:rPr>
          <w:b/>
          <w:sz w:val="28"/>
          <w:szCs w:val="28"/>
        </w:rPr>
      </w:pPr>
      <w:r>
        <w:rPr>
          <w:b/>
          <w:sz w:val="28"/>
          <w:szCs w:val="28"/>
        </w:rPr>
        <w:t xml:space="preserve">Перечень объектов и </w:t>
      </w:r>
      <w:r w:rsidR="0029770B">
        <w:rPr>
          <w:b/>
          <w:sz w:val="28"/>
          <w:szCs w:val="28"/>
        </w:rPr>
        <w:t>ведомости объемов</w:t>
      </w:r>
      <w:r>
        <w:rPr>
          <w:b/>
          <w:sz w:val="28"/>
          <w:szCs w:val="28"/>
        </w:rPr>
        <w:t xml:space="preserve"> работ</w:t>
      </w:r>
    </w:p>
    <w:p w:rsidR="0029770B" w:rsidRDefault="00101B28" w:rsidP="00101B28">
      <w:pPr>
        <w:ind w:firstLine="708"/>
        <w:jc w:val="center"/>
        <w:rPr>
          <w:b/>
          <w:sz w:val="28"/>
          <w:szCs w:val="28"/>
        </w:rPr>
      </w:pPr>
      <w:r>
        <w:rPr>
          <w:b/>
          <w:sz w:val="28"/>
          <w:szCs w:val="28"/>
        </w:rPr>
        <w:t xml:space="preserve"> по капитальному ремонту </w:t>
      </w:r>
      <w:r w:rsidR="0029770B">
        <w:rPr>
          <w:b/>
          <w:sz w:val="28"/>
          <w:szCs w:val="28"/>
        </w:rPr>
        <w:t xml:space="preserve">подъездных дорог и </w:t>
      </w:r>
      <w:r>
        <w:rPr>
          <w:b/>
          <w:sz w:val="28"/>
          <w:szCs w:val="28"/>
        </w:rPr>
        <w:t>тротуаров</w:t>
      </w:r>
    </w:p>
    <w:p w:rsidR="00101B28" w:rsidRDefault="00101B28" w:rsidP="00101B28">
      <w:pPr>
        <w:ind w:firstLine="708"/>
        <w:jc w:val="center"/>
        <w:rPr>
          <w:rFonts w:eastAsia="Calibri"/>
          <w:b/>
          <w:sz w:val="28"/>
          <w:szCs w:val="28"/>
        </w:rPr>
      </w:pPr>
      <w:r>
        <w:rPr>
          <w:b/>
          <w:sz w:val="28"/>
          <w:szCs w:val="28"/>
        </w:rPr>
        <w:t xml:space="preserve"> на </w:t>
      </w:r>
      <w:r>
        <w:rPr>
          <w:rFonts w:eastAsia="Calibri"/>
          <w:b/>
          <w:sz w:val="28"/>
          <w:szCs w:val="28"/>
        </w:rPr>
        <w:t>п</w:t>
      </w:r>
      <w:r>
        <w:rPr>
          <w:b/>
          <w:sz w:val="28"/>
          <w:szCs w:val="28"/>
        </w:rPr>
        <w:t xml:space="preserve">одходах к объектам </w:t>
      </w:r>
      <w:r>
        <w:rPr>
          <w:rFonts w:eastAsia="Calibri"/>
          <w:b/>
          <w:sz w:val="28"/>
          <w:szCs w:val="28"/>
        </w:rPr>
        <w:t>социальной</w:t>
      </w:r>
      <w:r>
        <w:rPr>
          <w:b/>
          <w:sz w:val="28"/>
          <w:szCs w:val="28"/>
        </w:rPr>
        <w:t xml:space="preserve"> </w:t>
      </w:r>
      <w:r>
        <w:rPr>
          <w:rFonts w:eastAsia="Calibri"/>
          <w:b/>
          <w:sz w:val="28"/>
          <w:szCs w:val="28"/>
        </w:rPr>
        <w:t>сферы</w:t>
      </w:r>
    </w:p>
    <w:p w:rsidR="00101B28" w:rsidRDefault="00101B28" w:rsidP="00101B28">
      <w:pPr>
        <w:ind w:firstLine="708"/>
        <w:jc w:val="center"/>
        <w:rPr>
          <w:b/>
          <w:sz w:val="28"/>
          <w:szCs w:val="28"/>
        </w:rPr>
      </w:pPr>
      <w:r>
        <w:rPr>
          <w:b/>
          <w:sz w:val="28"/>
          <w:szCs w:val="28"/>
        </w:rPr>
        <w:t xml:space="preserve"> Мотовилихинского района города Перми.</w:t>
      </w:r>
    </w:p>
    <w:p w:rsidR="00101B28" w:rsidRDefault="00101B28" w:rsidP="00101B28">
      <w:pPr>
        <w:jc w:val="center"/>
        <w:rPr>
          <w:b/>
          <w:sz w:val="24"/>
          <w:szCs w:val="24"/>
        </w:rPr>
      </w:pPr>
    </w:p>
    <w:p w:rsidR="00101B28" w:rsidRDefault="00101B28" w:rsidP="00101B28">
      <w:pPr>
        <w:jc w:val="center"/>
        <w:rPr>
          <w:b/>
          <w:sz w:val="24"/>
          <w:szCs w:val="24"/>
        </w:rPr>
      </w:pPr>
    </w:p>
    <w:p w:rsidR="00101B28" w:rsidRDefault="00101B28" w:rsidP="0029770B">
      <w:pPr>
        <w:ind w:firstLine="708"/>
        <w:jc w:val="both"/>
        <w:rPr>
          <w:b/>
          <w:sz w:val="24"/>
          <w:szCs w:val="24"/>
        </w:rPr>
      </w:pPr>
      <w:r w:rsidRPr="0029770B">
        <w:rPr>
          <w:b/>
          <w:sz w:val="24"/>
          <w:szCs w:val="24"/>
        </w:rPr>
        <w:t xml:space="preserve">Перечень объектов </w:t>
      </w:r>
      <w:r w:rsidRPr="0029770B">
        <w:rPr>
          <w:rFonts w:eastAsia="Calibri"/>
          <w:b/>
          <w:sz w:val="24"/>
          <w:szCs w:val="24"/>
        </w:rPr>
        <w:t>социальной</w:t>
      </w:r>
      <w:r w:rsidRPr="0029770B">
        <w:rPr>
          <w:b/>
          <w:sz w:val="24"/>
          <w:szCs w:val="24"/>
        </w:rPr>
        <w:t xml:space="preserve"> </w:t>
      </w:r>
      <w:r w:rsidRPr="0029770B">
        <w:rPr>
          <w:rFonts w:eastAsia="Calibri"/>
          <w:b/>
          <w:sz w:val="24"/>
          <w:szCs w:val="24"/>
        </w:rPr>
        <w:t>сферы</w:t>
      </w:r>
      <w:r w:rsidRPr="0029770B">
        <w:rPr>
          <w:b/>
          <w:sz w:val="24"/>
          <w:szCs w:val="24"/>
        </w:rPr>
        <w:t xml:space="preserve"> по капитальному ремонту подъездных дорог </w:t>
      </w:r>
    </w:p>
    <w:p w:rsidR="00101B28" w:rsidRDefault="0029770B" w:rsidP="0029770B">
      <w:pPr>
        <w:tabs>
          <w:tab w:val="left" w:pos="9319"/>
        </w:tabs>
        <w:rPr>
          <w:b/>
          <w:sz w:val="24"/>
          <w:szCs w:val="24"/>
        </w:rPr>
      </w:pPr>
      <w:r>
        <w:rPr>
          <w:b/>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335"/>
        <w:gridCol w:w="2881"/>
        <w:gridCol w:w="1776"/>
        <w:gridCol w:w="1726"/>
      </w:tblGrid>
      <w:tr w:rsidR="00101B28" w:rsidRPr="00270AAA" w:rsidTr="00983341">
        <w:tc>
          <w:tcPr>
            <w:tcW w:w="560" w:type="dxa"/>
          </w:tcPr>
          <w:p w:rsidR="00101B28" w:rsidRPr="00270AAA" w:rsidRDefault="00101B28" w:rsidP="00983341">
            <w:pPr>
              <w:rPr>
                <w:b/>
                <w:sz w:val="24"/>
                <w:szCs w:val="24"/>
              </w:rPr>
            </w:pPr>
            <w:r w:rsidRPr="00270AAA">
              <w:rPr>
                <w:b/>
                <w:sz w:val="24"/>
                <w:szCs w:val="24"/>
              </w:rPr>
              <w:t>№ п/п</w:t>
            </w:r>
          </w:p>
        </w:tc>
        <w:tc>
          <w:tcPr>
            <w:tcW w:w="6494" w:type="dxa"/>
            <w:gridSpan w:val="2"/>
          </w:tcPr>
          <w:p w:rsidR="00101B28" w:rsidRPr="00270AAA" w:rsidRDefault="00101B28" w:rsidP="00983341">
            <w:pPr>
              <w:jc w:val="center"/>
              <w:rPr>
                <w:b/>
                <w:sz w:val="24"/>
                <w:szCs w:val="24"/>
              </w:rPr>
            </w:pPr>
            <w:r w:rsidRPr="00270AAA">
              <w:rPr>
                <w:b/>
                <w:sz w:val="24"/>
                <w:szCs w:val="24"/>
              </w:rPr>
              <w:t>Наименование</w:t>
            </w:r>
          </w:p>
        </w:tc>
        <w:tc>
          <w:tcPr>
            <w:tcW w:w="1843" w:type="dxa"/>
          </w:tcPr>
          <w:p w:rsidR="00101B28" w:rsidRPr="00270AAA" w:rsidRDefault="00101B28" w:rsidP="00983341">
            <w:pPr>
              <w:jc w:val="center"/>
              <w:rPr>
                <w:b/>
                <w:sz w:val="24"/>
                <w:szCs w:val="24"/>
              </w:rPr>
            </w:pPr>
            <w:r w:rsidRPr="00270AAA">
              <w:rPr>
                <w:b/>
                <w:sz w:val="24"/>
                <w:szCs w:val="24"/>
              </w:rPr>
              <w:t>Площадь (м2)</w:t>
            </w:r>
          </w:p>
        </w:tc>
        <w:tc>
          <w:tcPr>
            <w:tcW w:w="1757" w:type="dxa"/>
          </w:tcPr>
          <w:p w:rsidR="00101B28" w:rsidRPr="00270AAA" w:rsidRDefault="00101B28" w:rsidP="00983341">
            <w:pPr>
              <w:rPr>
                <w:b/>
                <w:sz w:val="24"/>
                <w:szCs w:val="24"/>
              </w:rPr>
            </w:pPr>
            <w:r w:rsidRPr="00270AAA">
              <w:rPr>
                <w:b/>
                <w:sz w:val="24"/>
                <w:szCs w:val="24"/>
              </w:rPr>
              <w:t xml:space="preserve"> Стоимость (руб.)</w:t>
            </w:r>
          </w:p>
        </w:tc>
      </w:tr>
      <w:tr w:rsidR="00101B28" w:rsidRPr="00270AAA" w:rsidTr="00983341">
        <w:tc>
          <w:tcPr>
            <w:tcW w:w="560" w:type="dxa"/>
          </w:tcPr>
          <w:p w:rsidR="00101B28" w:rsidRPr="00270AAA" w:rsidRDefault="00101B28" w:rsidP="00983341">
            <w:pPr>
              <w:rPr>
                <w:b/>
                <w:sz w:val="24"/>
                <w:szCs w:val="24"/>
              </w:rPr>
            </w:pPr>
            <w:r w:rsidRPr="00270AAA">
              <w:rPr>
                <w:b/>
                <w:sz w:val="24"/>
                <w:szCs w:val="24"/>
              </w:rPr>
              <w:t>1</w:t>
            </w:r>
          </w:p>
        </w:tc>
        <w:tc>
          <w:tcPr>
            <w:tcW w:w="3510" w:type="dxa"/>
            <w:vAlign w:val="center"/>
          </w:tcPr>
          <w:p w:rsidR="00101B28" w:rsidRDefault="00101B28" w:rsidP="00983341">
            <w:proofErr w:type="spellStart"/>
            <w:r>
              <w:t>ул.Борчаниновская</w:t>
            </w:r>
            <w:proofErr w:type="spellEnd"/>
            <w:r>
              <w:t>, 28</w:t>
            </w:r>
          </w:p>
        </w:tc>
        <w:tc>
          <w:tcPr>
            <w:tcW w:w="2984" w:type="dxa"/>
            <w:vAlign w:val="center"/>
          </w:tcPr>
          <w:p w:rsidR="00101B28" w:rsidRDefault="00101B28" w:rsidP="00983341">
            <w:r>
              <w:t>МОУ СОШ № 47</w:t>
            </w:r>
          </w:p>
        </w:tc>
        <w:tc>
          <w:tcPr>
            <w:tcW w:w="1843" w:type="dxa"/>
          </w:tcPr>
          <w:p w:rsidR="00101B28" w:rsidRPr="00C70013" w:rsidRDefault="00101B28" w:rsidP="00983341">
            <w:pPr>
              <w:jc w:val="center"/>
              <w:rPr>
                <w:b/>
                <w:sz w:val="24"/>
                <w:szCs w:val="24"/>
              </w:rPr>
            </w:pPr>
            <w:r>
              <w:rPr>
                <w:b/>
                <w:sz w:val="24"/>
                <w:szCs w:val="24"/>
              </w:rPr>
              <w:t>1000</w:t>
            </w:r>
          </w:p>
        </w:tc>
        <w:tc>
          <w:tcPr>
            <w:tcW w:w="1757" w:type="dxa"/>
          </w:tcPr>
          <w:p w:rsidR="00101B28" w:rsidRPr="00C70013" w:rsidRDefault="00101B28" w:rsidP="00983341">
            <w:pPr>
              <w:jc w:val="center"/>
              <w:rPr>
                <w:b/>
                <w:sz w:val="24"/>
                <w:szCs w:val="24"/>
              </w:rPr>
            </w:pPr>
            <w:r>
              <w:rPr>
                <w:b/>
                <w:sz w:val="24"/>
                <w:szCs w:val="24"/>
              </w:rPr>
              <w:t>1 141 555,98</w:t>
            </w:r>
          </w:p>
        </w:tc>
      </w:tr>
      <w:tr w:rsidR="00101B28" w:rsidRPr="00270AAA" w:rsidTr="00983341">
        <w:tc>
          <w:tcPr>
            <w:tcW w:w="560" w:type="dxa"/>
          </w:tcPr>
          <w:p w:rsidR="00101B28" w:rsidRPr="00270AAA" w:rsidRDefault="00101B28" w:rsidP="00983341">
            <w:pPr>
              <w:rPr>
                <w:b/>
                <w:sz w:val="24"/>
                <w:szCs w:val="24"/>
              </w:rPr>
            </w:pPr>
            <w:r w:rsidRPr="00270AAA">
              <w:rPr>
                <w:b/>
                <w:sz w:val="24"/>
                <w:szCs w:val="24"/>
              </w:rPr>
              <w:t>2</w:t>
            </w:r>
          </w:p>
        </w:tc>
        <w:tc>
          <w:tcPr>
            <w:tcW w:w="3510" w:type="dxa"/>
            <w:vAlign w:val="center"/>
          </w:tcPr>
          <w:p w:rsidR="00101B28" w:rsidRDefault="00101B28" w:rsidP="00983341">
            <w:proofErr w:type="spellStart"/>
            <w:r>
              <w:t>ул.И.Франко</w:t>
            </w:r>
            <w:proofErr w:type="spellEnd"/>
            <w:r>
              <w:t>, 49</w:t>
            </w:r>
          </w:p>
        </w:tc>
        <w:tc>
          <w:tcPr>
            <w:tcW w:w="2984" w:type="dxa"/>
            <w:vAlign w:val="center"/>
          </w:tcPr>
          <w:p w:rsidR="00101B28" w:rsidRDefault="00101B28" w:rsidP="00983341">
            <w:r>
              <w:t>МОУ СОШ № 74</w:t>
            </w:r>
          </w:p>
        </w:tc>
        <w:tc>
          <w:tcPr>
            <w:tcW w:w="1843" w:type="dxa"/>
          </w:tcPr>
          <w:p w:rsidR="00101B28" w:rsidRPr="00C70013" w:rsidRDefault="00101B28" w:rsidP="00983341">
            <w:pPr>
              <w:jc w:val="center"/>
              <w:rPr>
                <w:b/>
                <w:sz w:val="24"/>
                <w:szCs w:val="24"/>
              </w:rPr>
            </w:pPr>
            <w:r>
              <w:rPr>
                <w:b/>
                <w:sz w:val="24"/>
                <w:szCs w:val="24"/>
              </w:rPr>
              <w:t>600</w:t>
            </w:r>
          </w:p>
        </w:tc>
        <w:tc>
          <w:tcPr>
            <w:tcW w:w="1757" w:type="dxa"/>
          </w:tcPr>
          <w:p w:rsidR="00101B28" w:rsidRPr="00C70013" w:rsidRDefault="00101B28" w:rsidP="00983341">
            <w:pPr>
              <w:jc w:val="center"/>
              <w:rPr>
                <w:b/>
                <w:sz w:val="24"/>
                <w:szCs w:val="24"/>
              </w:rPr>
            </w:pPr>
            <w:r>
              <w:rPr>
                <w:b/>
                <w:sz w:val="24"/>
                <w:szCs w:val="24"/>
              </w:rPr>
              <w:t>570 704,30</w:t>
            </w:r>
          </w:p>
        </w:tc>
      </w:tr>
      <w:tr w:rsidR="00101B28" w:rsidRPr="00270AAA" w:rsidTr="00983341">
        <w:tc>
          <w:tcPr>
            <w:tcW w:w="560" w:type="dxa"/>
          </w:tcPr>
          <w:p w:rsidR="00101B28" w:rsidRPr="00270AAA" w:rsidRDefault="00101B28" w:rsidP="00983341">
            <w:pPr>
              <w:rPr>
                <w:b/>
                <w:sz w:val="24"/>
                <w:szCs w:val="24"/>
              </w:rPr>
            </w:pPr>
            <w:r w:rsidRPr="00270AAA">
              <w:rPr>
                <w:b/>
                <w:sz w:val="24"/>
                <w:szCs w:val="24"/>
              </w:rPr>
              <w:t>3</w:t>
            </w:r>
          </w:p>
        </w:tc>
        <w:tc>
          <w:tcPr>
            <w:tcW w:w="3510" w:type="dxa"/>
            <w:vAlign w:val="center"/>
          </w:tcPr>
          <w:p w:rsidR="00101B28" w:rsidRDefault="00101B28" w:rsidP="00983341">
            <w:proofErr w:type="spellStart"/>
            <w:r>
              <w:t>ул.Гашкова</w:t>
            </w:r>
            <w:proofErr w:type="spellEnd"/>
            <w:r>
              <w:t>, 11</w:t>
            </w:r>
          </w:p>
        </w:tc>
        <w:tc>
          <w:tcPr>
            <w:tcW w:w="2984" w:type="dxa"/>
            <w:vAlign w:val="center"/>
          </w:tcPr>
          <w:p w:rsidR="00101B28" w:rsidRDefault="00101B28" w:rsidP="00983341">
            <w:r>
              <w:t xml:space="preserve">МАОУ Пермская кадетская школа №1, пермский кадетский корпус им. генералиссимуса </w:t>
            </w:r>
            <w:proofErr w:type="spellStart"/>
            <w:r>
              <w:t>А.В.Суворова</w:t>
            </w:r>
            <w:proofErr w:type="spellEnd"/>
          </w:p>
        </w:tc>
        <w:tc>
          <w:tcPr>
            <w:tcW w:w="1843" w:type="dxa"/>
          </w:tcPr>
          <w:p w:rsidR="00101B28" w:rsidRPr="00C70013" w:rsidRDefault="00101B28" w:rsidP="00983341">
            <w:pPr>
              <w:jc w:val="center"/>
              <w:rPr>
                <w:b/>
                <w:sz w:val="24"/>
                <w:szCs w:val="24"/>
              </w:rPr>
            </w:pPr>
            <w:r>
              <w:rPr>
                <w:b/>
                <w:sz w:val="24"/>
                <w:szCs w:val="24"/>
              </w:rPr>
              <w:t>770</w:t>
            </w:r>
          </w:p>
        </w:tc>
        <w:tc>
          <w:tcPr>
            <w:tcW w:w="1757" w:type="dxa"/>
          </w:tcPr>
          <w:p w:rsidR="00101B28" w:rsidRPr="00C70013" w:rsidRDefault="00101B28" w:rsidP="00983341">
            <w:pPr>
              <w:jc w:val="center"/>
              <w:rPr>
                <w:b/>
                <w:sz w:val="24"/>
                <w:szCs w:val="24"/>
              </w:rPr>
            </w:pPr>
            <w:r>
              <w:rPr>
                <w:b/>
                <w:sz w:val="24"/>
                <w:szCs w:val="24"/>
              </w:rPr>
              <w:t>694 214,25</w:t>
            </w:r>
          </w:p>
        </w:tc>
      </w:tr>
      <w:tr w:rsidR="00101B28" w:rsidRPr="00270AAA" w:rsidTr="00983341">
        <w:tc>
          <w:tcPr>
            <w:tcW w:w="560" w:type="dxa"/>
          </w:tcPr>
          <w:p w:rsidR="00101B28" w:rsidRPr="00270AAA" w:rsidRDefault="00101B28" w:rsidP="00983341">
            <w:pPr>
              <w:rPr>
                <w:b/>
                <w:sz w:val="24"/>
                <w:szCs w:val="24"/>
              </w:rPr>
            </w:pPr>
            <w:r w:rsidRPr="00270AAA">
              <w:rPr>
                <w:b/>
                <w:sz w:val="24"/>
                <w:szCs w:val="24"/>
              </w:rPr>
              <w:t>4</w:t>
            </w:r>
          </w:p>
        </w:tc>
        <w:tc>
          <w:tcPr>
            <w:tcW w:w="3510" w:type="dxa"/>
            <w:vAlign w:val="center"/>
          </w:tcPr>
          <w:p w:rsidR="00101B28" w:rsidRDefault="00101B28" w:rsidP="00983341">
            <w:r>
              <w:t>бульвар Гагарина,68</w:t>
            </w:r>
          </w:p>
        </w:tc>
        <w:tc>
          <w:tcPr>
            <w:tcW w:w="2984" w:type="dxa"/>
            <w:vAlign w:val="center"/>
          </w:tcPr>
          <w:p w:rsidR="00101B28" w:rsidRDefault="00101B28" w:rsidP="00983341">
            <w:r>
              <w:t>МУЗ КМСЧ № 1</w:t>
            </w:r>
          </w:p>
        </w:tc>
        <w:tc>
          <w:tcPr>
            <w:tcW w:w="1843" w:type="dxa"/>
          </w:tcPr>
          <w:p w:rsidR="00101B28" w:rsidRPr="00C70013" w:rsidRDefault="00101B28" w:rsidP="00983341">
            <w:pPr>
              <w:jc w:val="center"/>
              <w:rPr>
                <w:b/>
                <w:sz w:val="24"/>
                <w:szCs w:val="24"/>
              </w:rPr>
            </w:pPr>
            <w:r>
              <w:rPr>
                <w:b/>
                <w:sz w:val="24"/>
                <w:szCs w:val="24"/>
              </w:rPr>
              <w:t>500</w:t>
            </w:r>
          </w:p>
        </w:tc>
        <w:tc>
          <w:tcPr>
            <w:tcW w:w="1757" w:type="dxa"/>
          </w:tcPr>
          <w:p w:rsidR="00101B28" w:rsidRPr="00C70013" w:rsidRDefault="00101B28" w:rsidP="00983341">
            <w:pPr>
              <w:jc w:val="center"/>
              <w:rPr>
                <w:b/>
                <w:sz w:val="24"/>
                <w:szCs w:val="24"/>
              </w:rPr>
            </w:pPr>
            <w:r>
              <w:rPr>
                <w:b/>
                <w:sz w:val="24"/>
                <w:szCs w:val="24"/>
              </w:rPr>
              <w:t>497 920,00</w:t>
            </w:r>
          </w:p>
        </w:tc>
      </w:tr>
      <w:tr w:rsidR="00101B28" w:rsidRPr="00270AAA" w:rsidTr="00983341">
        <w:tc>
          <w:tcPr>
            <w:tcW w:w="560" w:type="dxa"/>
          </w:tcPr>
          <w:p w:rsidR="00101B28" w:rsidRPr="00270AAA" w:rsidRDefault="00101B28" w:rsidP="00983341">
            <w:pPr>
              <w:rPr>
                <w:b/>
                <w:sz w:val="24"/>
                <w:szCs w:val="24"/>
              </w:rPr>
            </w:pPr>
            <w:r w:rsidRPr="00270AAA">
              <w:rPr>
                <w:b/>
                <w:sz w:val="24"/>
                <w:szCs w:val="24"/>
              </w:rPr>
              <w:t>5</w:t>
            </w:r>
          </w:p>
        </w:tc>
        <w:tc>
          <w:tcPr>
            <w:tcW w:w="3510" w:type="dxa"/>
            <w:vAlign w:val="center"/>
          </w:tcPr>
          <w:p w:rsidR="00101B28" w:rsidRDefault="00101B28" w:rsidP="00983341">
            <w:r>
              <w:t>ул.Добролюбова,10</w:t>
            </w:r>
          </w:p>
        </w:tc>
        <w:tc>
          <w:tcPr>
            <w:tcW w:w="2984" w:type="dxa"/>
            <w:vAlign w:val="center"/>
          </w:tcPr>
          <w:p w:rsidR="00101B28" w:rsidRDefault="00101B28" w:rsidP="00983341">
            <w:r>
              <w:t>МДОУ Д/с №63</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423 943,80</w:t>
            </w:r>
          </w:p>
        </w:tc>
      </w:tr>
      <w:tr w:rsidR="00101B28" w:rsidRPr="00270AAA" w:rsidTr="00983341">
        <w:tc>
          <w:tcPr>
            <w:tcW w:w="560" w:type="dxa"/>
          </w:tcPr>
          <w:p w:rsidR="00101B28" w:rsidRPr="00270AAA" w:rsidRDefault="00101B28" w:rsidP="00983341">
            <w:pPr>
              <w:rPr>
                <w:b/>
                <w:sz w:val="24"/>
                <w:szCs w:val="24"/>
              </w:rPr>
            </w:pPr>
            <w:r w:rsidRPr="00270AAA">
              <w:rPr>
                <w:b/>
                <w:sz w:val="24"/>
                <w:szCs w:val="24"/>
              </w:rPr>
              <w:t>6</w:t>
            </w:r>
          </w:p>
        </w:tc>
        <w:tc>
          <w:tcPr>
            <w:tcW w:w="3510" w:type="dxa"/>
            <w:vAlign w:val="center"/>
          </w:tcPr>
          <w:p w:rsidR="00101B28" w:rsidRDefault="00101B28" w:rsidP="00983341">
            <w:r>
              <w:t>ул.КИМ,82,99,101</w:t>
            </w:r>
          </w:p>
        </w:tc>
        <w:tc>
          <w:tcPr>
            <w:tcW w:w="2984" w:type="dxa"/>
            <w:vAlign w:val="center"/>
          </w:tcPr>
          <w:p w:rsidR="00101B28" w:rsidRDefault="00101B28" w:rsidP="00983341">
            <w:r>
              <w:t>МУЗ Центр восстановительной медицины и реабилитации</w:t>
            </w:r>
          </w:p>
        </w:tc>
        <w:tc>
          <w:tcPr>
            <w:tcW w:w="1843" w:type="dxa"/>
          </w:tcPr>
          <w:p w:rsidR="00101B28" w:rsidRPr="00C70013" w:rsidRDefault="00101B28" w:rsidP="00983341">
            <w:pPr>
              <w:jc w:val="center"/>
              <w:rPr>
                <w:b/>
                <w:sz w:val="24"/>
                <w:szCs w:val="24"/>
              </w:rPr>
            </w:pPr>
            <w:r>
              <w:rPr>
                <w:b/>
                <w:sz w:val="24"/>
                <w:szCs w:val="24"/>
              </w:rPr>
              <w:t>1200</w:t>
            </w:r>
          </w:p>
        </w:tc>
        <w:tc>
          <w:tcPr>
            <w:tcW w:w="1757" w:type="dxa"/>
          </w:tcPr>
          <w:p w:rsidR="00101B28" w:rsidRPr="00C70013" w:rsidRDefault="00101B28" w:rsidP="00983341">
            <w:pPr>
              <w:jc w:val="center"/>
              <w:rPr>
                <w:b/>
                <w:sz w:val="24"/>
                <w:szCs w:val="24"/>
              </w:rPr>
            </w:pPr>
            <w:r>
              <w:rPr>
                <w:b/>
                <w:sz w:val="24"/>
                <w:szCs w:val="24"/>
              </w:rPr>
              <w:t>1 406 991,38</w:t>
            </w:r>
          </w:p>
        </w:tc>
      </w:tr>
      <w:tr w:rsidR="00101B28" w:rsidRPr="00270AAA" w:rsidTr="00983341">
        <w:tc>
          <w:tcPr>
            <w:tcW w:w="560" w:type="dxa"/>
          </w:tcPr>
          <w:p w:rsidR="00101B28" w:rsidRPr="00270AAA" w:rsidRDefault="00101B28" w:rsidP="00983341">
            <w:pPr>
              <w:rPr>
                <w:b/>
                <w:sz w:val="24"/>
                <w:szCs w:val="24"/>
              </w:rPr>
            </w:pPr>
            <w:r w:rsidRPr="00270AAA">
              <w:rPr>
                <w:b/>
                <w:sz w:val="24"/>
                <w:szCs w:val="24"/>
              </w:rPr>
              <w:t>7</w:t>
            </w:r>
          </w:p>
        </w:tc>
        <w:tc>
          <w:tcPr>
            <w:tcW w:w="3510" w:type="dxa"/>
            <w:vAlign w:val="center"/>
          </w:tcPr>
          <w:p w:rsidR="00101B28" w:rsidRDefault="00101B28" w:rsidP="00983341">
            <w:proofErr w:type="spellStart"/>
            <w:r>
              <w:t>ул.Техническая</w:t>
            </w:r>
            <w:proofErr w:type="spellEnd"/>
            <w:r>
              <w:t>, 16</w:t>
            </w:r>
          </w:p>
        </w:tc>
        <w:tc>
          <w:tcPr>
            <w:tcW w:w="2984" w:type="dxa"/>
            <w:vAlign w:val="center"/>
          </w:tcPr>
          <w:p w:rsidR="00101B28" w:rsidRDefault="00101B28" w:rsidP="00983341">
            <w:r>
              <w:t>МДОУ Д/с№298</w:t>
            </w:r>
          </w:p>
        </w:tc>
        <w:tc>
          <w:tcPr>
            <w:tcW w:w="1843" w:type="dxa"/>
          </w:tcPr>
          <w:p w:rsidR="00101B28" w:rsidRPr="00C70013" w:rsidRDefault="00101B28" w:rsidP="00983341">
            <w:pPr>
              <w:jc w:val="center"/>
              <w:rPr>
                <w:b/>
                <w:sz w:val="24"/>
                <w:szCs w:val="24"/>
              </w:rPr>
            </w:pPr>
            <w:r>
              <w:rPr>
                <w:b/>
                <w:sz w:val="24"/>
                <w:szCs w:val="24"/>
              </w:rPr>
              <w:t>600</w:t>
            </w:r>
          </w:p>
        </w:tc>
        <w:tc>
          <w:tcPr>
            <w:tcW w:w="1757" w:type="dxa"/>
          </w:tcPr>
          <w:p w:rsidR="00101B28" w:rsidRPr="00C70013" w:rsidRDefault="00101B28" w:rsidP="00983341">
            <w:pPr>
              <w:jc w:val="center"/>
              <w:rPr>
                <w:b/>
                <w:sz w:val="24"/>
                <w:szCs w:val="24"/>
              </w:rPr>
            </w:pPr>
            <w:r>
              <w:rPr>
                <w:b/>
                <w:sz w:val="24"/>
                <w:szCs w:val="24"/>
              </w:rPr>
              <w:t>703 496,11</w:t>
            </w:r>
          </w:p>
        </w:tc>
      </w:tr>
      <w:tr w:rsidR="00101B28" w:rsidRPr="00270AAA" w:rsidTr="00983341">
        <w:tc>
          <w:tcPr>
            <w:tcW w:w="560" w:type="dxa"/>
          </w:tcPr>
          <w:p w:rsidR="00101B28" w:rsidRPr="00270AAA" w:rsidRDefault="00101B28" w:rsidP="00983341">
            <w:pPr>
              <w:rPr>
                <w:b/>
                <w:sz w:val="24"/>
                <w:szCs w:val="24"/>
              </w:rPr>
            </w:pPr>
            <w:r w:rsidRPr="00270AAA">
              <w:rPr>
                <w:b/>
                <w:sz w:val="24"/>
                <w:szCs w:val="24"/>
              </w:rPr>
              <w:t>8</w:t>
            </w:r>
          </w:p>
        </w:tc>
        <w:tc>
          <w:tcPr>
            <w:tcW w:w="3510" w:type="dxa"/>
            <w:vAlign w:val="center"/>
          </w:tcPr>
          <w:p w:rsidR="00101B28" w:rsidRDefault="00101B28" w:rsidP="00983341">
            <w:r>
              <w:t>ул.Старцева,23</w:t>
            </w:r>
          </w:p>
        </w:tc>
        <w:tc>
          <w:tcPr>
            <w:tcW w:w="2984" w:type="dxa"/>
            <w:vAlign w:val="center"/>
          </w:tcPr>
          <w:p w:rsidR="00101B28" w:rsidRDefault="00101B28" w:rsidP="00983341">
            <w:r>
              <w:t>МДОУ Д/с 419</w:t>
            </w:r>
          </w:p>
        </w:tc>
        <w:tc>
          <w:tcPr>
            <w:tcW w:w="1843" w:type="dxa"/>
          </w:tcPr>
          <w:p w:rsidR="00101B28" w:rsidRPr="00C70013" w:rsidRDefault="00101B28" w:rsidP="00983341">
            <w:pPr>
              <w:jc w:val="center"/>
              <w:rPr>
                <w:b/>
                <w:sz w:val="24"/>
                <w:szCs w:val="24"/>
              </w:rPr>
            </w:pPr>
            <w:r>
              <w:rPr>
                <w:b/>
                <w:sz w:val="24"/>
                <w:szCs w:val="24"/>
              </w:rPr>
              <w:t>800</w:t>
            </w:r>
          </w:p>
        </w:tc>
        <w:tc>
          <w:tcPr>
            <w:tcW w:w="1757" w:type="dxa"/>
          </w:tcPr>
          <w:p w:rsidR="00101B28" w:rsidRPr="00C70013" w:rsidRDefault="00101B28" w:rsidP="00983341">
            <w:pPr>
              <w:jc w:val="center"/>
              <w:rPr>
                <w:b/>
                <w:sz w:val="24"/>
                <w:szCs w:val="24"/>
              </w:rPr>
            </w:pPr>
            <w:r>
              <w:rPr>
                <w:b/>
                <w:sz w:val="24"/>
                <w:szCs w:val="24"/>
              </w:rPr>
              <w:t>716 284,73</w:t>
            </w:r>
          </w:p>
        </w:tc>
      </w:tr>
      <w:tr w:rsidR="00101B28" w:rsidRPr="00270AAA" w:rsidTr="00983341">
        <w:tc>
          <w:tcPr>
            <w:tcW w:w="560" w:type="dxa"/>
          </w:tcPr>
          <w:p w:rsidR="00101B28" w:rsidRPr="00270AAA" w:rsidRDefault="00101B28" w:rsidP="00983341">
            <w:pPr>
              <w:rPr>
                <w:b/>
                <w:sz w:val="24"/>
                <w:szCs w:val="24"/>
              </w:rPr>
            </w:pPr>
            <w:r>
              <w:rPr>
                <w:b/>
                <w:sz w:val="24"/>
                <w:szCs w:val="24"/>
              </w:rPr>
              <w:t>9</w:t>
            </w:r>
          </w:p>
        </w:tc>
        <w:tc>
          <w:tcPr>
            <w:tcW w:w="3510" w:type="dxa"/>
            <w:vAlign w:val="center"/>
          </w:tcPr>
          <w:p w:rsidR="00101B28" w:rsidRDefault="00101B28" w:rsidP="00983341">
            <w:r>
              <w:t xml:space="preserve">ул.Ким,78 </w:t>
            </w:r>
          </w:p>
        </w:tc>
        <w:tc>
          <w:tcPr>
            <w:tcW w:w="2984" w:type="dxa"/>
            <w:vAlign w:val="center"/>
          </w:tcPr>
          <w:p w:rsidR="00101B28" w:rsidRDefault="00101B28" w:rsidP="00983341">
            <w:r>
              <w:t>МОУ СОШ № 50 (2 корпус)</w:t>
            </w:r>
          </w:p>
        </w:tc>
        <w:tc>
          <w:tcPr>
            <w:tcW w:w="1843" w:type="dxa"/>
          </w:tcPr>
          <w:p w:rsidR="00101B28" w:rsidRPr="00C70013" w:rsidRDefault="00101B28" w:rsidP="00983341">
            <w:pPr>
              <w:jc w:val="center"/>
              <w:rPr>
                <w:b/>
                <w:sz w:val="24"/>
                <w:szCs w:val="24"/>
              </w:rPr>
            </w:pPr>
            <w:r>
              <w:rPr>
                <w:b/>
                <w:sz w:val="24"/>
                <w:szCs w:val="24"/>
              </w:rPr>
              <w:t>560</w:t>
            </w:r>
          </w:p>
        </w:tc>
        <w:tc>
          <w:tcPr>
            <w:tcW w:w="1757" w:type="dxa"/>
          </w:tcPr>
          <w:p w:rsidR="00101B28" w:rsidRPr="00C70013" w:rsidRDefault="00101B28" w:rsidP="00983341">
            <w:pPr>
              <w:jc w:val="center"/>
              <w:rPr>
                <w:b/>
                <w:sz w:val="24"/>
                <w:szCs w:val="24"/>
              </w:rPr>
            </w:pPr>
            <w:r>
              <w:rPr>
                <w:b/>
                <w:sz w:val="24"/>
                <w:szCs w:val="24"/>
              </w:rPr>
              <w:t>607 275,14</w:t>
            </w:r>
          </w:p>
        </w:tc>
      </w:tr>
      <w:tr w:rsidR="00101B28" w:rsidRPr="00270AAA" w:rsidTr="00983341">
        <w:tc>
          <w:tcPr>
            <w:tcW w:w="560" w:type="dxa"/>
          </w:tcPr>
          <w:p w:rsidR="00101B28" w:rsidRPr="00270AAA" w:rsidRDefault="00101B28" w:rsidP="00983341">
            <w:pPr>
              <w:rPr>
                <w:b/>
                <w:sz w:val="24"/>
                <w:szCs w:val="24"/>
              </w:rPr>
            </w:pPr>
            <w:r>
              <w:rPr>
                <w:b/>
                <w:sz w:val="24"/>
                <w:szCs w:val="24"/>
              </w:rPr>
              <w:t>10</w:t>
            </w:r>
          </w:p>
        </w:tc>
        <w:tc>
          <w:tcPr>
            <w:tcW w:w="3510" w:type="dxa"/>
            <w:vAlign w:val="center"/>
          </w:tcPr>
          <w:p w:rsidR="00101B28" w:rsidRDefault="00101B28" w:rsidP="00983341">
            <w:proofErr w:type="spellStart"/>
            <w:r>
              <w:t>ул.Мостовая</w:t>
            </w:r>
            <w:proofErr w:type="spellEnd"/>
            <w:r>
              <w:t>, 6</w:t>
            </w:r>
          </w:p>
        </w:tc>
        <w:tc>
          <w:tcPr>
            <w:tcW w:w="2984" w:type="dxa"/>
            <w:vAlign w:val="center"/>
          </w:tcPr>
          <w:p w:rsidR="00101B28" w:rsidRDefault="00101B28" w:rsidP="00983341">
            <w:r>
              <w:t>МОУ ДОД СДЮСШОР "Олимп"</w:t>
            </w:r>
          </w:p>
        </w:tc>
        <w:tc>
          <w:tcPr>
            <w:tcW w:w="1843" w:type="dxa"/>
          </w:tcPr>
          <w:p w:rsidR="00101B28" w:rsidRPr="00C70013" w:rsidRDefault="00101B28" w:rsidP="00983341">
            <w:pPr>
              <w:jc w:val="center"/>
              <w:rPr>
                <w:b/>
                <w:sz w:val="24"/>
                <w:szCs w:val="24"/>
              </w:rPr>
            </w:pPr>
            <w:r>
              <w:rPr>
                <w:b/>
                <w:sz w:val="24"/>
                <w:szCs w:val="24"/>
              </w:rPr>
              <w:t>1000</w:t>
            </w:r>
          </w:p>
        </w:tc>
        <w:tc>
          <w:tcPr>
            <w:tcW w:w="1757" w:type="dxa"/>
          </w:tcPr>
          <w:p w:rsidR="00101B28" w:rsidRPr="00C70013" w:rsidRDefault="00101B28" w:rsidP="00983341">
            <w:pPr>
              <w:jc w:val="center"/>
              <w:rPr>
                <w:b/>
                <w:sz w:val="24"/>
                <w:szCs w:val="24"/>
              </w:rPr>
            </w:pPr>
            <w:r>
              <w:rPr>
                <w:b/>
                <w:sz w:val="24"/>
                <w:szCs w:val="24"/>
              </w:rPr>
              <w:t>928 965,28</w:t>
            </w:r>
          </w:p>
        </w:tc>
      </w:tr>
      <w:tr w:rsidR="00101B28" w:rsidRPr="00270AAA" w:rsidTr="00983341">
        <w:tc>
          <w:tcPr>
            <w:tcW w:w="560" w:type="dxa"/>
          </w:tcPr>
          <w:p w:rsidR="00101B28" w:rsidRPr="00270AAA" w:rsidRDefault="00101B28" w:rsidP="00983341">
            <w:pPr>
              <w:rPr>
                <w:b/>
                <w:sz w:val="24"/>
                <w:szCs w:val="24"/>
              </w:rPr>
            </w:pPr>
            <w:r>
              <w:rPr>
                <w:b/>
                <w:sz w:val="24"/>
                <w:szCs w:val="24"/>
              </w:rPr>
              <w:t>11</w:t>
            </w:r>
          </w:p>
        </w:tc>
        <w:tc>
          <w:tcPr>
            <w:tcW w:w="3510" w:type="dxa"/>
            <w:vAlign w:val="center"/>
          </w:tcPr>
          <w:p w:rsidR="00101B28" w:rsidRDefault="00101B28" w:rsidP="00983341">
            <w:r>
              <w:t>Бульвар Гагарина, 28</w:t>
            </w:r>
          </w:p>
        </w:tc>
        <w:tc>
          <w:tcPr>
            <w:tcW w:w="2984" w:type="dxa"/>
            <w:vAlign w:val="center"/>
          </w:tcPr>
          <w:p w:rsidR="00101B28" w:rsidRDefault="00101B28" w:rsidP="00983341">
            <w:r>
              <w:t>МОУ ДОД СДЮСШОР «Летающий лыжник»</w:t>
            </w:r>
          </w:p>
        </w:tc>
        <w:tc>
          <w:tcPr>
            <w:tcW w:w="1843" w:type="dxa"/>
          </w:tcPr>
          <w:p w:rsidR="00101B28" w:rsidRPr="00C70013" w:rsidRDefault="00101B28" w:rsidP="00983341">
            <w:pPr>
              <w:jc w:val="center"/>
              <w:rPr>
                <w:b/>
                <w:sz w:val="24"/>
                <w:szCs w:val="24"/>
              </w:rPr>
            </w:pPr>
            <w:r>
              <w:rPr>
                <w:b/>
                <w:sz w:val="24"/>
                <w:szCs w:val="24"/>
              </w:rPr>
              <w:t>500</w:t>
            </w:r>
          </w:p>
        </w:tc>
        <w:tc>
          <w:tcPr>
            <w:tcW w:w="1757" w:type="dxa"/>
          </w:tcPr>
          <w:p w:rsidR="00101B28" w:rsidRPr="00C70013" w:rsidRDefault="00101B28" w:rsidP="00983341">
            <w:pPr>
              <w:jc w:val="center"/>
              <w:rPr>
                <w:b/>
                <w:sz w:val="24"/>
                <w:szCs w:val="24"/>
              </w:rPr>
            </w:pPr>
            <w:r>
              <w:rPr>
                <w:b/>
                <w:sz w:val="24"/>
                <w:szCs w:val="24"/>
              </w:rPr>
              <w:t>564 312,95</w:t>
            </w:r>
          </w:p>
        </w:tc>
      </w:tr>
      <w:tr w:rsidR="00101B28" w:rsidRPr="00270AAA" w:rsidTr="00983341">
        <w:tc>
          <w:tcPr>
            <w:tcW w:w="560" w:type="dxa"/>
          </w:tcPr>
          <w:p w:rsidR="00101B28" w:rsidRPr="00270AAA" w:rsidRDefault="00101B28" w:rsidP="00983341">
            <w:pPr>
              <w:rPr>
                <w:b/>
                <w:sz w:val="24"/>
                <w:szCs w:val="24"/>
              </w:rPr>
            </w:pPr>
            <w:r>
              <w:rPr>
                <w:b/>
                <w:sz w:val="24"/>
                <w:szCs w:val="24"/>
              </w:rPr>
              <w:t>12</w:t>
            </w:r>
          </w:p>
        </w:tc>
        <w:tc>
          <w:tcPr>
            <w:tcW w:w="3510" w:type="dxa"/>
            <w:vAlign w:val="center"/>
          </w:tcPr>
          <w:p w:rsidR="00101B28" w:rsidRDefault="00101B28" w:rsidP="00983341">
            <w:proofErr w:type="spellStart"/>
            <w:r>
              <w:t>ул.Уинская</w:t>
            </w:r>
            <w:proofErr w:type="spellEnd"/>
            <w:r>
              <w:t>, 3</w:t>
            </w:r>
          </w:p>
        </w:tc>
        <w:tc>
          <w:tcPr>
            <w:tcW w:w="2984" w:type="dxa"/>
            <w:vAlign w:val="center"/>
          </w:tcPr>
          <w:p w:rsidR="00101B28" w:rsidRDefault="00101B28" w:rsidP="00983341">
            <w:r>
              <w:t>ЦДТ "Шанс"</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490 338,24</w:t>
            </w:r>
          </w:p>
        </w:tc>
      </w:tr>
      <w:tr w:rsidR="00101B28" w:rsidRPr="00270AAA" w:rsidTr="00983341">
        <w:tc>
          <w:tcPr>
            <w:tcW w:w="560" w:type="dxa"/>
          </w:tcPr>
          <w:p w:rsidR="00101B28" w:rsidRPr="00270AAA" w:rsidRDefault="00101B28" w:rsidP="00983341">
            <w:pPr>
              <w:rPr>
                <w:b/>
                <w:sz w:val="24"/>
                <w:szCs w:val="24"/>
              </w:rPr>
            </w:pPr>
            <w:r>
              <w:rPr>
                <w:b/>
                <w:sz w:val="24"/>
                <w:szCs w:val="24"/>
              </w:rPr>
              <w:t>13</w:t>
            </w:r>
          </w:p>
        </w:tc>
        <w:tc>
          <w:tcPr>
            <w:tcW w:w="3510" w:type="dxa"/>
            <w:vAlign w:val="center"/>
          </w:tcPr>
          <w:p w:rsidR="00101B28" w:rsidRDefault="00101B28" w:rsidP="00983341">
            <w:r>
              <w:t>ул.Марата,4</w:t>
            </w:r>
          </w:p>
        </w:tc>
        <w:tc>
          <w:tcPr>
            <w:tcW w:w="2984" w:type="dxa"/>
            <w:vAlign w:val="center"/>
          </w:tcPr>
          <w:p w:rsidR="00101B28" w:rsidRDefault="00101B28" w:rsidP="00983341">
            <w:r>
              <w:t>ГОЗ Пермский краевой специализированный дом ребенка</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490 338,24</w:t>
            </w:r>
          </w:p>
        </w:tc>
      </w:tr>
      <w:tr w:rsidR="00101B28" w:rsidRPr="00270AAA" w:rsidTr="00983341">
        <w:tc>
          <w:tcPr>
            <w:tcW w:w="560" w:type="dxa"/>
          </w:tcPr>
          <w:p w:rsidR="00101B28" w:rsidRPr="00270AAA" w:rsidRDefault="00101B28" w:rsidP="00983341">
            <w:pPr>
              <w:rPr>
                <w:b/>
                <w:sz w:val="24"/>
                <w:szCs w:val="24"/>
              </w:rPr>
            </w:pPr>
            <w:r>
              <w:rPr>
                <w:b/>
                <w:sz w:val="24"/>
                <w:szCs w:val="24"/>
              </w:rPr>
              <w:t>14</w:t>
            </w:r>
          </w:p>
        </w:tc>
        <w:tc>
          <w:tcPr>
            <w:tcW w:w="3510" w:type="dxa"/>
            <w:vAlign w:val="center"/>
          </w:tcPr>
          <w:p w:rsidR="00101B28" w:rsidRDefault="00101B28" w:rsidP="00983341">
            <w:proofErr w:type="spellStart"/>
            <w:r>
              <w:t>ул.Инженерная</w:t>
            </w:r>
            <w:proofErr w:type="spellEnd"/>
            <w:r>
              <w:t>, 4</w:t>
            </w:r>
          </w:p>
        </w:tc>
        <w:tc>
          <w:tcPr>
            <w:tcW w:w="2984" w:type="dxa"/>
            <w:vAlign w:val="center"/>
          </w:tcPr>
          <w:p w:rsidR="00101B28" w:rsidRDefault="00101B28" w:rsidP="00983341">
            <w:r>
              <w:t>МДОУ Д/с № 373</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490 338,24</w:t>
            </w:r>
          </w:p>
        </w:tc>
      </w:tr>
      <w:tr w:rsidR="00101B28" w:rsidRPr="00270AAA" w:rsidTr="00983341">
        <w:tc>
          <w:tcPr>
            <w:tcW w:w="560" w:type="dxa"/>
          </w:tcPr>
          <w:p w:rsidR="00101B28" w:rsidRPr="00270AAA" w:rsidRDefault="00101B28" w:rsidP="00983341">
            <w:pPr>
              <w:rPr>
                <w:b/>
                <w:sz w:val="24"/>
                <w:szCs w:val="24"/>
              </w:rPr>
            </w:pPr>
            <w:r>
              <w:rPr>
                <w:b/>
                <w:sz w:val="24"/>
                <w:szCs w:val="24"/>
              </w:rPr>
              <w:t>15</w:t>
            </w:r>
          </w:p>
        </w:tc>
        <w:tc>
          <w:tcPr>
            <w:tcW w:w="3510" w:type="dxa"/>
            <w:vAlign w:val="center"/>
          </w:tcPr>
          <w:p w:rsidR="00101B28" w:rsidRDefault="00101B28" w:rsidP="00983341">
            <w:proofErr w:type="spellStart"/>
            <w:r>
              <w:t>ул.Техническая</w:t>
            </w:r>
            <w:proofErr w:type="spellEnd"/>
            <w:r>
              <w:t>, 4</w:t>
            </w:r>
          </w:p>
        </w:tc>
        <w:tc>
          <w:tcPr>
            <w:tcW w:w="2984" w:type="dxa"/>
            <w:vAlign w:val="center"/>
          </w:tcPr>
          <w:p w:rsidR="00101B28" w:rsidRDefault="00101B28" w:rsidP="00983341">
            <w:r>
              <w:t>МДОУ Д/с № 13</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490 338,24</w:t>
            </w:r>
          </w:p>
        </w:tc>
      </w:tr>
      <w:tr w:rsidR="00101B28" w:rsidRPr="00270AAA" w:rsidTr="00983341">
        <w:tc>
          <w:tcPr>
            <w:tcW w:w="560" w:type="dxa"/>
          </w:tcPr>
          <w:p w:rsidR="00101B28" w:rsidRPr="00270AAA" w:rsidRDefault="00101B28" w:rsidP="00983341">
            <w:pPr>
              <w:rPr>
                <w:b/>
                <w:sz w:val="24"/>
                <w:szCs w:val="24"/>
              </w:rPr>
            </w:pPr>
            <w:r>
              <w:rPr>
                <w:b/>
                <w:sz w:val="24"/>
                <w:szCs w:val="24"/>
              </w:rPr>
              <w:t>16</w:t>
            </w:r>
          </w:p>
        </w:tc>
        <w:tc>
          <w:tcPr>
            <w:tcW w:w="3510" w:type="dxa"/>
            <w:vAlign w:val="center"/>
          </w:tcPr>
          <w:p w:rsidR="00101B28" w:rsidRDefault="00101B28" w:rsidP="00983341">
            <w:proofErr w:type="spellStart"/>
            <w:r>
              <w:t>ул.Ивановская</w:t>
            </w:r>
            <w:proofErr w:type="spellEnd"/>
            <w:r>
              <w:t>, 13А</w:t>
            </w:r>
          </w:p>
        </w:tc>
        <w:tc>
          <w:tcPr>
            <w:tcW w:w="2984" w:type="dxa"/>
            <w:vAlign w:val="center"/>
          </w:tcPr>
          <w:p w:rsidR="00101B28" w:rsidRDefault="00101B28" w:rsidP="00983341">
            <w:r>
              <w:t>МДОУ Д/с № 100</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490 338,24</w:t>
            </w:r>
          </w:p>
        </w:tc>
      </w:tr>
      <w:tr w:rsidR="00101B28" w:rsidRPr="00270AAA" w:rsidTr="00983341">
        <w:tc>
          <w:tcPr>
            <w:tcW w:w="560" w:type="dxa"/>
          </w:tcPr>
          <w:p w:rsidR="00101B28" w:rsidRPr="00270AAA" w:rsidRDefault="00101B28" w:rsidP="00983341">
            <w:pPr>
              <w:rPr>
                <w:b/>
                <w:sz w:val="24"/>
                <w:szCs w:val="24"/>
              </w:rPr>
            </w:pPr>
            <w:r>
              <w:rPr>
                <w:b/>
                <w:sz w:val="24"/>
                <w:szCs w:val="24"/>
              </w:rPr>
              <w:t>17</w:t>
            </w:r>
          </w:p>
        </w:tc>
        <w:tc>
          <w:tcPr>
            <w:tcW w:w="3510" w:type="dxa"/>
            <w:vAlign w:val="center"/>
          </w:tcPr>
          <w:p w:rsidR="00101B28" w:rsidRDefault="00101B28" w:rsidP="00983341">
            <w:proofErr w:type="spellStart"/>
            <w:r>
              <w:t>ул.Студенческая</w:t>
            </w:r>
            <w:proofErr w:type="spellEnd"/>
            <w:r>
              <w:t>, 7</w:t>
            </w:r>
          </w:p>
        </w:tc>
        <w:tc>
          <w:tcPr>
            <w:tcW w:w="2984" w:type="dxa"/>
            <w:vAlign w:val="center"/>
          </w:tcPr>
          <w:p w:rsidR="00101B28" w:rsidRDefault="00101B28" w:rsidP="00983341">
            <w:r>
              <w:t>МДОУ Д/с № 353</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490 338,24</w:t>
            </w:r>
          </w:p>
        </w:tc>
      </w:tr>
      <w:tr w:rsidR="00101B28" w:rsidRPr="00270AAA" w:rsidTr="00983341">
        <w:tc>
          <w:tcPr>
            <w:tcW w:w="560" w:type="dxa"/>
          </w:tcPr>
          <w:p w:rsidR="00101B28" w:rsidRPr="00270AAA" w:rsidRDefault="00101B28" w:rsidP="00983341">
            <w:pPr>
              <w:rPr>
                <w:b/>
                <w:sz w:val="24"/>
                <w:szCs w:val="24"/>
              </w:rPr>
            </w:pPr>
            <w:r>
              <w:rPr>
                <w:b/>
                <w:sz w:val="24"/>
                <w:szCs w:val="24"/>
              </w:rPr>
              <w:t>18</w:t>
            </w:r>
          </w:p>
        </w:tc>
        <w:tc>
          <w:tcPr>
            <w:tcW w:w="3510" w:type="dxa"/>
            <w:vAlign w:val="center"/>
          </w:tcPr>
          <w:p w:rsidR="00101B28" w:rsidRDefault="00101B28" w:rsidP="00983341">
            <w:proofErr w:type="spellStart"/>
            <w:r>
              <w:t>ул.Ивановская</w:t>
            </w:r>
            <w:proofErr w:type="spellEnd"/>
            <w:r>
              <w:t>, 18</w:t>
            </w:r>
          </w:p>
        </w:tc>
        <w:tc>
          <w:tcPr>
            <w:tcW w:w="2984" w:type="dxa"/>
            <w:vAlign w:val="center"/>
          </w:tcPr>
          <w:p w:rsidR="00101B28" w:rsidRDefault="00101B28" w:rsidP="00983341">
            <w:r>
              <w:t>МДОУ Д/с № 397</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490 338,24</w:t>
            </w:r>
          </w:p>
        </w:tc>
      </w:tr>
      <w:tr w:rsidR="00101B28" w:rsidRPr="00270AAA" w:rsidTr="00983341">
        <w:tc>
          <w:tcPr>
            <w:tcW w:w="560" w:type="dxa"/>
          </w:tcPr>
          <w:p w:rsidR="00101B28" w:rsidRPr="00270AAA" w:rsidRDefault="00101B28" w:rsidP="00983341">
            <w:pPr>
              <w:rPr>
                <w:b/>
                <w:sz w:val="24"/>
                <w:szCs w:val="24"/>
              </w:rPr>
            </w:pPr>
            <w:r>
              <w:rPr>
                <w:b/>
                <w:sz w:val="24"/>
                <w:szCs w:val="24"/>
              </w:rPr>
              <w:t>19</w:t>
            </w:r>
          </w:p>
        </w:tc>
        <w:tc>
          <w:tcPr>
            <w:tcW w:w="3510" w:type="dxa"/>
            <w:vAlign w:val="center"/>
          </w:tcPr>
          <w:p w:rsidR="00101B28" w:rsidRDefault="00101B28" w:rsidP="00983341">
            <w:r>
              <w:t>ул. Грачева, 12</w:t>
            </w:r>
          </w:p>
        </w:tc>
        <w:tc>
          <w:tcPr>
            <w:tcW w:w="2984" w:type="dxa"/>
            <w:vAlign w:val="center"/>
          </w:tcPr>
          <w:p w:rsidR="00101B28" w:rsidRDefault="00101B28" w:rsidP="00983341">
            <w:r>
              <w:t>МУЗ ГКБ №6</w:t>
            </w:r>
          </w:p>
        </w:tc>
        <w:tc>
          <w:tcPr>
            <w:tcW w:w="1843" w:type="dxa"/>
          </w:tcPr>
          <w:p w:rsidR="00101B28" w:rsidRPr="00C70013" w:rsidRDefault="00101B28" w:rsidP="00983341">
            <w:pPr>
              <w:jc w:val="center"/>
              <w:rPr>
                <w:b/>
                <w:sz w:val="24"/>
                <w:szCs w:val="24"/>
              </w:rPr>
            </w:pPr>
            <w:r>
              <w:rPr>
                <w:b/>
                <w:sz w:val="24"/>
                <w:szCs w:val="24"/>
              </w:rPr>
              <w:t>400</w:t>
            </w:r>
          </w:p>
        </w:tc>
        <w:tc>
          <w:tcPr>
            <w:tcW w:w="1757" w:type="dxa"/>
          </w:tcPr>
          <w:p w:rsidR="00101B28" w:rsidRPr="00C70013" w:rsidRDefault="00101B28" w:rsidP="00983341">
            <w:pPr>
              <w:jc w:val="center"/>
              <w:rPr>
                <w:b/>
                <w:sz w:val="24"/>
                <w:szCs w:val="24"/>
              </w:rPr>
            </w:pPr>
            <w:r>
              <w:rPr>
                <w:b/>
                <w:sz w:val="24"/>
                <w:szCs w:val="24"/>
              </w:rPr>
              <w:t>490 338,24</w:t>
            </w:r>
          </w:p>
        </w:tc>
      </w:tr>
      <w:tr w:rsidR="00101B28" w:rsidRPr="00270AAA" w:rsidTr="00983341">
        <w:tc>
          <w:tcPr>
            <w:tcW w:w="560" w:type="dxa"/>
          </w:tcPr>
          <w:p w:rsidR="00101B28" w:rsidRPr="00270AAA" w:rsidRDefault="00101B28" w:rsidP="00983341">
            <w:pPr>
              <w:rPr>
                <w:b/>
                <w:sz w:val="24"/>
                <w:szCs w:val="24"/>
              </w:rPr>
            </w:pPr>
            <w:r>
              <w:rPr>
                <w:b/>
                <w:sz w:val="24"/>
                <w:szCs w:val="24"/>
              </w:rPr>
              <w:t>20</w:t>
            </w:r>
          </w:p>
        </w:tc>
        <w:tc>
          <w:tcPr>
            <w:tcW w:w="3510" w:type="dxa"/>
            <w:vAlign w:val="center"/>
          </w:tcPr>
          <w:p w:rsidR="00101B28" w:rsidRDefault="00101B28" w:rsidP="00983341">
            <w:r>
              <w:t>ул. Крупской, 90</w:t>
            </w:r>
          </w:p>
        </w:tc>
        <w:tc>
          <w:tcPr>
            <w:tcW w:w="2984" w:type="dxa"/>
            <w:vAlign w:val="center"/>
          </w:tcPr>
          <w:p w:rsidR="00101B28" w:rsidRDefault="00101B28" w:rsidP="00983341">
            <w:r>
              <w:t>МДОУ Д/с № 317</w:t>
            </w:r>
          </w:p>
        </w:tc>
        <w:tc>
          <w:tcPr>
            <w:tcW w:w="1843" w:type="dxa"/>
          </w:tcPr>
          <w:p w:rsidR="00101B28" w:rsidRPr="00C70013" w:rsidRDefault="00101B28" w:rsidP="00983341">
            <w:pPr>
              <w:jc w:val="center"/>
              <w:rPr>
                <w:b/>
                <w:sz w:val="24"/>
                <w:szCs w:val="24"/>
              </w:rPr>
            </w:pPr>
            <w:r>
              <w:rPr>
                <w:b/>
                <w:sz w:val="24"/>
                <w:szCs w:val="24"/>
              </w:rPr>
              <w:t>600</w:t>
            </w:r>
          </w:p>
        </w:tc>
        <w:tc>
          <w:tcPr>
            <w:tcW w:w="1757" w:type="dxa"/>
          </w:tcPr>
          <w:p w:rsidR="00101B28" w:rsidRPr="00C70013" w:rsidRDefault="00101B28" w:rsidP="00983341">
            <w:pPr>
              <w:jc w:val="center"/>
              <w:rPr>
                <w:b/>
                <w:sz w:val="24"/>
                <w:szCs w:val="24"/>
              </w:rPr>
            </w:pPr>
            <w:r>
              <w:rPr>
                <w:b/>
                <w:sz w:val="24"/>
                <w:szCs w:val="24"/>
              </w:rPr>
              <w:t>703 496,11</w:t>
            </w:r>
          </w:p>
        </w:tc>
      </w:tr>
    </w:tbl>
    <w:p w:rsidR="00101B28" w:rsidRDefault="00101B28" w:rsidP="00101B28">
      <w:pPr>
        <w:rPr>
          <w:b/>
          <w:sz w:val="24"/>
          <w:szCs w:val="24"/>
        </w:rPr>
      </w:pPr>
      <w:r>
        <w:rPr>
          <w:b/>
          <w:sz w:val="24"/>
          <w:szCs w:val="24"/>
        </w:rPr>
        <w:t xml:space="preserve">                                                                       ИТОГО: </w:t>
      </w:r>
      <w:r w:rsidR="0029770B">
        <w:rPr>
          <w:b/>
          <w:sz w:val="24"/>
          <w:szCs w:val="24"/>
        </w:rPr>
        <w:t xml:space="preserve">                              </w:t>
      </w:r>
      <w:r>
        <w:rPr>
          <w:b/>
          <w:sz w:val="24"/>
          <w:szCs w:val="24"/>
        </w:rPr>
        <w:t xml:space="preserve">11 730              12 881 865,95             </w:t>
      </w: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8"/>
          <w:szCs w:val="28"/>
        </w:rPr>
      </w:pPr>
    </w:p>
    <w:p w:rsidR="0029770B" w:rsidRDefault="0029770B" w:rsidP="00101B28">
      <w:pPr>
        <w:rPr>
          <w:b/>
          <w:sz w:val="28"/>
          <w:szCs w:val="28"/>
        </w:rPr>
      </w:pPr>
    </w:p>
    <w:p w:rsidR="0029770B" w:rsidRDefault="0029770B" w:rsidP="00101B28">
      <w:pPr>
        <w:rPr>
          <w:b/>
          <w:sz w:val="28"/>
          <w:szCs w:val="28"/>
        </w:rPr>
      </w:pPr>
    </w:p>
    <w:p w:rsidR="0029770B" w:rsidRDefault="0029770B" w:rsidP="00101B28">
      <w:pPr>
        <w:rPr>
          <w:b/>
          <w:sz w:val="28"/>
          <w:szCs w:val="28"/>
        </w:rPr>
      </w:pPr>
    </w:p>
    <w:p w:rsidR="0029770B" w:rsidRPr="003754F8" w:rsidRDefault="0029770B" w:rsidP="00101B28">
      <w:pPr>
        <w:rPr>
          <w:b/>
          <w:sz w:val="28"/>
          <w:szCs w:val="28"/>
        </w:rPr>
      </w:pPr>
    </w:p>
    <w:p w:rsidR="00101B28" w:rsidRPr="0029770B" w:rsidRDefault="0029770B" w:rsidP="00101B28">
      <w:pPr>
        <w:ind w:left="426"/>
        <w:rPr>
          <w:b/>
          <w:sz w:val="24"/>
          <w:szCs w:val="24"/>
          <w:u w:val="single"/>
        </w:rPr>
      </w:pPr>
      <w:r>
        <w:rPr>
          <w:b/>
          <w:sz w:val="24"/>
          <w:szCs w:val="24"/>
          <w:u w:val="single"/>
        </w:rPr>
        <w:t>Ведомости</w:t>
      </w:r>
      <w:r w:rsidR="00101B28" w:rsidRPr="0029770B">
        <w:rPr>
          <w:b/>
          <w:sz w:val="24"/>
          <w:szCs w:val="24"/>
          <w:u w:val="single"/>
        </w:rPr>
        <w:t xml:space="preserve"> объемов работ:</w:t>
      </w: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 xml:space="preserve">МОУ СОШ № 47, </w:t>
            </w:r>
            <w:proofErr w:type="spellStart"/>
            <w:r w:rsidRPr="00966F18">
              <w:rPr>
                <w:b/>
                <w:sz w:val="28"/>
                <w:szCs w:val="28"/>
              </w:rPr>
              <w:t>ул.Борчаниновская</w:t>
            </w:r>
            <w:proofErr w:type="spellEnd"/>
            <w:r w:rsidRPr="00966F18">
              <w:rPr>
                <w:b/>
                <w:sz w:val="28"/>
                <w:szCs w:val="28"/>
              </w:rPr>
              <w:t>, 28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t xml:space="preserve">Исправление профиля основания из щебня с добавлением нового материала: щебень фракции        10-20,маркой не ниже М 1000,  </w:t>
            </w:r>
            <w:proofErr w:type="spellStart"/>
            <w:r>
              <w:t>расклинцовкой</w:t>
            </w:r>
            <w:proofErr w:type="spellEnd"/>
            <w:r>
              <w:t xml:space="preserve"> фракцией 5-10 мм</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Default="00101B28" w:rsidP="00983341">
            <w:pPr>
              <w:jc w:val="center"/>
            </w:pPr>
            <w:r w:rsidRPr="00883449">
              <w:t>100</w:t>
            </w:r>
            <w:r>
              <w:t>0 м2</w:t>
            </w:r>
            <w:r w:rsidRPr="00883449">
              <w:t xml:space="preserve"> </w:t>
            </w:r>
          </w:p>
          <w:p w:rsidR="00101B28" w:rsidRPr="00883449" w:rsidRDefault="00101B28" w:rsidP="00983341">
            <w:pPr>
              <w:jc w:val="center"/>
            </w:pPr>
            <w:r>
              <w:t>площади основания</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30.15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2,14</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0,8</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tcPr>
          <w:p w:rsidR="00101B28" w:rsidRPr="00E66EF4" w:rsidRDefault="00101B28" w:rsidP="00983341">
            <w:r>
              <w:t xml:space="preserve">Устройство нижнего слоя покрытия толщиной 5 см из горячей асфальтобетонной смеси пористой крупнозернистой, </w:t>
            </w:r>
            <w:r>
              <w:rPr>
                <w:lang w:val="en-US"/>
              </w:rPr>
              <w:t>I</w:t>
            </w:r>
            <w:r w:rsidRPr="00E66EF4">
              <w:t xml:space="preserve"> </w:t>
            </w:r>
            <w:r>
              <w:t>марки</w:t>
            </w:r>
          </w:p>
        </w:tc>
        <w:tc>
          <w:tcPr>
            <w:tcW w:w="1315" w:type="dxa"/>
            <w:tcBorders>
              <w:top w:val="nil"/>
              <w:left w:val="nil"/>
              <w:bottom w:val="single" w:sz="4" w:space="0" w:color="auto"/>
              <w:right w:val="single" w:sz="4" w:space="0" w:color="auto"/>
            </w:tcBorders>
            <w:shd w:val="clear" w:color="auto" w:fill="auto"/>
          </w:tcPr>
          <w:p w:rsidR="00101B28" w:rsidRDefault="00101B28" w:rsidP="00983341">
            <w:pPr>
              <w:jc w:val="center"/>
            </w:pPr>
            <w:r>
              <w:t>1000 м2</w:t>
            </w:r>
          </w:p>
          <w:p w:rsidR="00101B28" w:rsidRPr="00883449" w:rsidRDefault="00101B28" w:rsidP="00983341">
            <w:pPr>
              <w:jc w:val="center"/>
            </w:pPr>
            <w:r>
              <w:t>покрытия</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1</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tcPr>
          <w:p w:rsidR="00101B28" w:rsidRDefault="00101B28" w:rsidP="00983341">
            <w:r>
              <w:t>Розлив вяжущего материала</w:t>
            </w:r>
          </w:p>
        </w:tc>
        <w:tc>
          <w:tcPr>
            <w:tcW w:w="1315" w:type="dxa"/>
            <w:tcBorders>
              <w:top w:val="nil"/>
              <w:left w:val="nil"/>
              <w:bottom w:val="single" w:sz="4" w:space="0" w:color="auto"/>
              <w:right w:val="single" w:sz="4" w:space="0" w:color="auto"/>
            </w:tcBorders>
            <w:shd w:val="clear" w:color="auto" w:fill="auto"/>
          </w:tcPr>
          <w:p w:rsidR="00101B28" w:rsidRPr="00883449" w:rsidRDefault="00101B28" w:rsidP="00983341">
            <w:pPr>
              <w:jc w:val="center"/>
            </w:pPr>
            <w:r>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hideMark/>
          </w:tcPr>
          <w:p w:rsidR="00101B28" w:rsidRPr="000E71DE" w:rsidRDefault="00101B28" w:rsidP="00983341">
            <w:r w:rsidRPr="00883449">
              <w:t xml:space="preserve">Устройство </w:t>
            </w:r>
            <w:r>
              <w:t xml:space="preserve">верхнего слоя </w:t>
            </w:r>
            <w:r w:rsidRPr="00883449">
              <w:t xml:space="preserve">покрытия толщиной 5 см из горячих асфальтобетонных смесей плотных мелкозернистых типа </w:t>
            </w:r>
            <w:r>
              <w:t>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9F656A" w:rsidRDefault="009F656A"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 xml:space="preserve">МОУ СОШ № 74,  </w:t>
            </w:r>
            <w:proofErr w:type="spellStart"/>
            <w:r w:rsidRPr="00966F18">
              <w:rPr>
                <w:b/>
                <w:sz w:val="28"/>
                <w:szCs w:val="28"/>
              </w:rPr>
              <w:t>ул.И.Франко</w:t>
            </w:r>
            <w:proofErr w:type="spellEnd"/>
            <w:r w:rsidRPr="00966F18">
              <w:rPr>
                <w:b/>
                <w:sz w:val="28"/>
                <w:szCs w:val="28"/>
              </w:rPr>
              <w:t>, 49</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0,9</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0,89</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w:t>
            </w:r>
            <w:r w:rsidRPr="00883449">
              <w:t>0.</w:t>
            </w:r>
            <w:r>
              <w:t>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0,89</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r>
              <w:t xml:space="preserve">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0,6</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0,48</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AA0D11" w:rsidRDefault="00101B28" w:rsidP="00983341">
            <w:r w:rsidRPr="00883449">
              <w:t xml:space="preserve">Устройство покрытия толщиной 5 см из горячих асфальтобетонных смесей плотных мелкозернистых типа </w:t>
            </w:r>
            <w:r>
              <w:t>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0,6</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9F656A" w:rsidRDefault="009F656A" w:rsidP="00101B28">
      <w:pPr>
        <w:rPr>
          <w:b/>
          <w:sz w:val="24"/>
          <w:szCs w:val="24"/>
        </w:rPr>
      </w:pPr>
    </w:p>
    <w:p w:rsidR="009F656A" w:rsidRDefault="009F656A"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D368FF">
              <w:rPr>
                <w:b/>
                <w:sz w:val="28"/>
                <w:szCs w:val="28"/>
              </w:rPr>
              <w:t xml:space="preserve">МАОУ Пермская кадетская школа №1, пермский кадетский корпус им. генералиссимуса </w:t>
            </w:r>
            <w:proofErr w:type="spellStart"/>
            <w:r w:rsidRPr="00D368FF">
              <w:rPr>
                <w:b/>
                <w:sz w:val="28"/>
                <w:szCs w:val="28"/>
              </w:rPr>
              <w:t>А.В.Суворова</w:t>
            </w:r>
            <w:proofErr w:type="spellEnd"/>
            <w:r w:rsidRPr="00D368FF">
              <w:rPr>
                <w:b/>
                <w:sz w:val="28"/>
                <w:szCs w:val="28"/>
              </w:rPr>
              <w:t xml:space="preserve"> </w:t>
            </w:r>
            <w:r w:rsidRPr="00966F18">
              <w:rPr>
                <w:b/>
                <w:sz w:val="28"/>
                <w:szCs w:val="28"/>
              </w:rPr>
              <w:t xml:space="preserve">,  </w:t>
            </w:r>
            <w:proofErr w:type="spellStart"/>
            <w:r w:rsidRPr="00966F18">
              <w:rPr>
                <w:b/>
                <w:sz w:val="28"/>
                <w:szCs w:val="28"/>
              </w:rPr>
              <w:t>ул.Гашкова</w:t>
            </w:r>
            <w:proofErr w:type="spellEnd"/>
            <w:r w:rsidRPr="00966F18">
              <w:rPr>
                <w:b/>
                <w:sz w:val="28"/>
                <w:szCs w:val="28"/>
              </w:rPr>
              <w:t>, 11</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lastRenderedPageBreak/>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0,385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1,155</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0,82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259,5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259,5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30</w:t>
            </w:r>
            <w:r w:rsidRPr="00883449">
              <w:t>.</w:t>
            </w:r>
            <w:r>
              <w:t>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0,82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r>
              <w:t xml:space="preserve"> </w:t>
            </w:r>
            <w:proofErr w:type="spellStart"/>
            <w:r w:rsidRPr="00883449">
              <w:t>расклинцовкой</w:t>
            </w:r>
            <w:proofErr w:type="spellEnd"/>
            <w:r>
              <w:t xml:space="preserve"> </w:t>
            </w:r>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0,77</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0,616</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AA0D11" w:rsidRDefault="00101B28" w:rsidP="00983341">
            <w:r w:rsidRPr="00883449">
              <w:t xml:space="preserve">Устройство покрытия толщиной 5 см из горячих асфальтобетонных смесей плотных мелкозернистых типа </w:t>
            </w:r>
            <w:r>
              <w:t>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0,77</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499"/>
        <w:tblW w:w="8195" w:type="dxa"/>
        <w:tblLook w:val="0400" w:firstRow="0" w:lastRow="0" w:firstColumn="0" w:lastColumn="0" w:noHBand="0" w:noVBand="1"/>
      </w:tblPr>
      <w:tblGrid>
        <w:gridCol w:w="680"/>
        <w:gridCol w:w="4980"/>
        <w:gridCol w:w="1315"/>
        <w:gridCol w:w="1220"/>
      </w:tblGrid>
      <w:tr w:rsidR="00101B28" w:rsidRPr="00883449" w:rsidTr="009F656A">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F656A">
            <w:pPr>
              <w:rPr>
                <w:b/>
                <w:bCs/>
                <w:sz w:val="28"/>
                <w:szCs w:val="28"/>
              </w:rPr>
            </w:pPr>
            <w:r w:rsidRPr="00966F18">
              <w:rPr>
                <w:b/>
                <w:sz w:val="28"/>
                <w:szCs w:val="28"/>
              </w:rPr>
              <w:t>МУЗ КМСЧ № 1,  бульвар Гагарина,68</w:t>
            </w:r>
          </w:p>
        </w:tc>
      </w:tr>
      <w:tr w:rsidR="00101B28" w:rsidRPr="00883449" w:rsidTr="009F656A">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F656A">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F656A">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F656A">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F656A">
            <w:pPr>
              <w:jc w:val="center"/>
              <w:rPr>
                <w:sz w:val="24"/>
                <w:szCs w:val="24"/>
              </w:rPr>
            </w:pPr>
            <w:r w:rsidRPr="00883449">
              <w:rPr>
                <w:sz w:val="24"/>
                <w:szCs w:val="24"/>
              </w:rPr>
              <w:t>Кол.</w:t>
            </w:r>
          </w:p>
        </w:tc>
      </w:tr>
      <w:tr w:rsidR="00101B28" w:rsidRPr="00883449" w:rsidTr="009F656A">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F656A">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pPr>
            <w:r w:rsidRPr="00883449">
              <w:t>4</w:t>
            </w:r>
          </w:p>
        </w:tc>
      </w:tr>
      <w:tr w:rsidR="00101B28" w:rsidRPr="00883449" w:rsidTr="009F656A">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F656A">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101B28" w:rsidRPr="00883449" w:rsidRDefault="00101B28" w:rsidP="009F656A">
            <w:pPr>
              <w:jc w:val="center"/>
              <w:rPr>
                <w:b/>
                <w:bCs/>
              </w:rPr>
            </w:pPr>
            <w:r w:rsidRPr="00883449">
              <w:rPr>
                <w:b/>
                <w:bCs/>
              </w:rPr>
              <w:t>0,2</w:t>
            </w:r>
            <w:r>
              <w:rPr>
                <w:b/>
                <w:bCs/>
              </w:rPr>
              <w:t>5</w:t>
            </w:r>
          </w:p>
        </w:tc>
      </w:tr>
      <w:tr w:rsidR="00101B28" w:rsidRPr="00883449" w:rsidTr="009F656A">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F656A">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F656A">
            <w:pPr>
              <w:jc w:val="center"/>
              <w:rPr>
                <w:b/>
                <w:bCs/>
              </w:rPr>
            </w:pPr>
            <w:r w:rsidRPr="00883449">
              <w:rPr>
                <w:b/>
                <w:bCs/>
              </w:rPr>
              <w:t>0,7</w:t>
            </w:r>
            <w:r>
              <w:rPr>
                <w:b/>
                <w:bCs/>
              </w:rPr>
              <w:t>5</w:t>
            </w:r>
          </w:p>
        </w:tc>
      </w:tr>
      <w:tr w:rsidR="00101B28" w:rsidRPr="00883449" w:rsidTr="009F656A">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F656A">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rPr>
                <w:b/>
                <w:bCs/>
              </w:rPr>
            </w:pPr>
            <w:r>
              <w:rPr>
                <w:b/>
                <w:bCs/>
              </w:rPr>
              <w:t>0,93</w:t>
            </w:r>
          </w:p>
        </w:tc>
      </w:tr>
      <w:tr w:rsidR="00101B28" w:rsidRPr="00883449" w:rsidTr="009F656A">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F656A">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rPr>
                <w:b/>
                <w:bCs/>
              </w:rPr>
            </w:pPr>
            <w:r>
              <w:rPr>
                <w:b/>
                <w:bCs/>
              </w:rPr>
              <w:t>172,96</w:t>
            </w:r>
          </w:p>
        </w:tc>
      </w:tr>
      <w:tr w:rsidR="00101B28" w:rsidRPr="00883449" w:rsidTr="009F656A">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F656A">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rPr>
                <w:b/>
                <w:bCs/>
              </w:rPr>
            </w:pPr>
            <w:r>
              <w:rPr>
                <w:b/>
                <w:bCs/>
              </w:rPr>
              <w:t>172,96</w:t>
            </w:r>
          </w:p>
        </w:tc>
      </w:tr>
      <w:tr w:rsidR="00101B28" w:rsidRPr="00883449" w:rsidTr="009F656A">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F656A">
            <w:r w:rsidRPr="00883449">
              <w:t>Установка бортовых камней БР 100.</w:t>
            </w:r>
            <w:r>
              <w:t>3</w:t>
            </w:r>
            <w:r w:rsidRPr="00883449">
              <w:t>0.</w:t>
            </w:r>
            <w:r>
              <w:t>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rPr>
                <w:b/>
                <w:bCs/>
              </w:rPr>
            </w:pPr>
            <w:r>
              <w:rPr>
                <w:b/>
                <w:bCs/>
              </w:rPr>
              <w:t>0,93</w:t>
            </w:r>
          </w:p>
        </w:tc>
      </w:tr>
      <w:tr w:rsidR="00101B28" w:rsidRPr="00883449" w:rsidTr="009F656A">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F656A">
            <w:r w:rsidRPr="00883449">
              <w:t>Устройство оснований толщиной 15 см из щебня фракции 40-70 мм, маркой не ниже М</w:t>
            </w:r>
            <w:r>
              <w:t>10</w:t>
            </w:r>
            <w:r w:rsidRPr="00883449">
              <w:t xml:space="preserve">00, </w:t>
            </w:r>
            <w:r>
              <w:t xml:space="preserve">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rPr>
                <w:b/>
                <w:bCs/>
              </w:rPr>
            </w:pPr>
            <w:r w:rsidRPr="00883449">
              <w:rPr>
                <w:b/>
                <w:bCs/>
              </w:rPr>
              <w:t>0,5</w:t>
            </w:r>
          </w:p>
        </w:tc>
      </w:tr>
      <w:tr w:rsidR="00101B28" w:rsidRPr="00883449" w:rsidTr="009F656A">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F656A">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F656A">
            <w:pPr>
              <w:jc w:val="center"/>
              <w:rPr>
                <w:b/>
                <w:bCs/>
              </w:rPr>
            </w:pPr>
            <w:r>
              <w:rPr>
                <w:b/>
                <w:bCs/>
              </w:rPr>
              <w:t>0,4</w:t>
            </w:r>
          </w:p>
        </w:tc>
      </w:tr>
      <w:tr w:rsidR="00101B28" w:rsidRPr="00883449" w:rsidTr="009F656A">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F656A">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791A77" w:rsidRDefault="00101B28" w:rsidP="009F656A">
            <w:r w:rsidRPr="00883449">
              <w:t xml:space="preserve">Устройство покрытия толщиной 5 см из горячих асфальтобетонных смесей плотных мелкозернистых типа </w:t>
            </w:r>
            <w:r>
              <w:t>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F656A">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F656A">
            <w:pPr>
              <w:jc w:val="center"/>
              <w:rPr>
                <w:b/>
                <w:bCs/>
              </w:rPr>
            </w:pPr>
            <w:r w:rsidRPr="00883449">
              <w:rPr>
                <w:b/>
                <w:bCs/>
              </w:rPr>
              <w:t>0,5</w:t>
            </w:r>
          </w:p>
        </w:tc>
      </w:tr>
      <w:tr w:rsidR="00101B28" w:rsidRPr="00883449" w:rsidTr="009F656A">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F656A">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9F656A" w:rsidRDefault="009F656A" w:rsidP="00101B28">
      <w:pPr>
        <w:rPr>
          <w:b/>
          <w:sz w:val="24"/>
          <w:szCs w:val="24"/>
        </w:rPr>
      </w:pPr>
    </w:p>
    <w:p w:rsidR="009F656A" w:rsidRDefault="009F656A"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D603C7" w:rsidRDefault="00D603C7" w:rsidP="00101B28">
      <w:pPr>
        <w:rPr>
          <w:b/>
          <w:sz w:val="24"/>
          <w:szCs w:val="24"/>
        </w:rPr>
      </w:pPr>
    </w:p>
    <w:p w:rsidR="00D603C7" w:rsidRDefault="00D603C7" w:rsidP="00101B28">
      <w:pPr>
        <w:rPr>
          <w:b/>
          <w:sz w:val="24"/>
          <w:szCs w:val="24"/>
        </w:rPr>
      </w:pPr>
    </w:p>
    <w:tbl>
      <w:tblPr>
        <w:tblpPr w:leftFromText="180" w:rightFromText="180" w:vertAnchor="text" w:horzAnchor="margin" w:tblpXSpec="center" w:tblpY="-11062"/>
        <w:tblW w:w="8195" w:type="dxa"/>
        <w:tblLook w:val="0400" w:firstRow="0" w:lastRow="0" w:firstColumn="0" w:lastColumn="0" w:noHBand="0" w:noVBand="1"/>
      </w:tblPr>
      <w:tblGrid>
        <w:gridCol w:w="680"/>
        <w:gridCol w:w="4980"/>
        <w:gridCol w:w="1315"/>
        <w:gridCol w:w="1220"/>
      </w:tblGrid>
      <w:tr w:rsidR="00101B28" w:rsidRPr="00883449" w:rsidTr="00D603C7">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D603C7">
            <w:pPr>
              <w:rPr>
                <w:b/>
                <w:bCs/>
                <w:sz w:val="28"/>
                <w:szCs w:val="28"/>
              </w:rPr>
            </w:pPr>
            <w:r w:rsidRPr="00966F18">
              <w:rPr>
                <w:b/>
                <w:sz w:val="28"/>
                <w:szCs w:val="28"/>
              </w:rPr>
              <w:t>МДОУ Д/с №63,  ул.Добролюбова,10</w:t>
            </w:r>
          </w:p>
        </w:tc>
      </w:tr>
      <w:tr w:rsidR="00101B28" w:rsidRPr="00883449" w:rsidTr="00D603C7">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Кол.</w:t>
            </w:r>
          </w:p>
        </w:tc>
      </w:tr>
      <w:tr w:rsidR="00101B28" w:rsidRPr="00883449" w:rsidTr="00D603C7">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4</w:t>
            </w:r>
          </w:p>
        </w:tc>
      </w:tr>
      <w:tr w:rsidR="00101B28" w:rsidRPr="00883449" w:rsidTr="00D603C7">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D603C7">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0,2</w:t>
            </w:r>
          </w:p>
        </w:tc>
      </w:tr>
      <w:tr w:rsidR="00101B28" w:rsidRPr="00883449" w:rsidTr="00D603C7">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0,6</w:t>
            </w:r>
          </w:p>
        </w:tc>
      </w:tr>
      <w:tr w:rsidR="00101B28" w:rsidRPr="00883449" w:rsidTr="00D603C7">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0,96</w:t>
            </w:r>
          </w:p>
        </w:tc>
      </w:tr>
      <w:tr w:rsidR="00101B28" w:rsidRPr="00883449" w:rsidTr="00D603C7">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140,8</w:t>
            </w:r>
          </w:p>
        </w:tc>
      </w:tr>
      <w:tr w:rsidR="00101B28" w:rsidRPr="00883449" w:rsidTr="00D603C7">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140,8</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Установка бортовых камней БР 100.</w:t>
            </w:r>
            <w:r>
              <w:t>30.15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0,96</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0,4</w:t>
            </w:r>
          </w:p>
        </w:tc>
      </w:tr>
      <w:tr w:rsidR="00101B28" w:rsidRPr="00883449" w:rsidTr="00D603C7">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0,32</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791A77" w:rsidRDefault="00101B28" w:rsidP="00D603C7">
            <w:r w:rsidRPr="00883449">
              <w:t xml:space="preserve">Устройство покрытия толщиной 5 см из горячих асфальтобетонных смесей плотных мелкозернистых типа </w:t>
            </w:r>
            <w:r>
              <w:t>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0,4</w:t>
            </w:r>
          </w:p>
        </w:tc>
      </w:tr>
      <w:tr w:rsidR="00101B28" w:rsidRPr="00883449" w:rsidTr="00D603C7">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D603C7">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Центр восстановительной медицины и реабилитации,  ул.КИМ,82,99,101</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1,8</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4,02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435,225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435,225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w:t>
            </w:r>
            <w:r w:rsidRPr="00883449">
              <w:t>0.</w:t>
            </w:r>
            <w:r>
              <w:t>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4,02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0,96</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622A5A" w:rsidRDefault="00101B28" w:rsidP="00983341">
            <w:r w:rsidRPr="00883449">
              <w:t xml:space="preserve">Устройство покрытия толщиной 5 см из горячих асфальтобетонных смесей плотных мелкозернистых типа </w:t>
            </w:r>
            <w:r>
              <w:t>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1,2</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lastRenderedPageBreak/>
              <w:t xml:space="preserve">МДОУ Д/с№298,  </w:t>
            </w:r>
            <w:proofErr w:type="spellStart"/>
            <w:r w:rsidRPr="00966F18">
              <w:rPr>
                <w:b/>
                <w:sz w:val="28"/>
                <w:szCs w:val="28"/>
              </w:rPr>
              <w:t>ул.Техническая</w:t>
            </w:r>
            <w:proofErr w:type="spellEnd"/>
            <w:r w:rsidRPr="00966F18">
              <w:rPr>
                <w:b/>
                <w:sz w:val="28"/>
                <w:szCs w:val="28"/>
              </w:rPr>
              <w:t>, 16</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0,9</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217,61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217,61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w:t>
            </w:r>
            <w:r w:rsidRPr="00883449">
              <w:t>0.</w:t>
            </w:r>
            <w:r>
              <w:t>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2,01</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0,48</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622A5A" w:rsidRDefault="00101B28" w:rsidP="00983341">
            <w:r w:rsidRPr="00883449">
              <w:t xml:space="preserve">Устройство покрытия толщиной 5 см из горячих асфальтобетонных смесей плотных мелкозернистых типа </w:t>
            </w:r>
            <w:r>
              <w:t>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0,6</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D603C7" w:rsidRDefault="00D603C7"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МДОУ Д/с 419,  ул.Старцева,23</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0,4</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1,2</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0,81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269,11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269,11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w:t>
            </w:r>
            <w:r w:rsidRPr="00883449">
              <w:t>0.</w:t>
            </w:r>
            <w:r>
              <w:t>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0,81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0,8</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0,64</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0B2556" w:rsidRDefault="00101B28" w:rsidP="00983341">
            <w:r w:rsidRPr="00883449">
              <w:t xml:space="preserve">Устройство покрытия толщиной 5 см из горячих асфальтобетонных смесей плотных мелкозернистых типа </w:t>
            </w:r>
            <w:r>
              <w:t>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0,8</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lastRenderedPageBreak/>
              <w:t xml:space="preserve">МОУ СОШ № 50 (2 корпус),  ул.Ким,78 </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0,28</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0,84</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1,46</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198,43</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198,43</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w:t>
            </w:r>
            <w:r w:rsidRPr="00883449">
              <w:t>0.</w:t>
            </w:r>
            <w:r>
              <w:t>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1,46</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0,56</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0,448</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0B2556" w:rsidRDefault="00101B28" w:rsidP="00983341">
            <w:r w:rsidRPr="00883449">
              <w:t>Устройство покрытия толщиной 5 см из горячих асфальтобетонных смесей плотных мелкозернистых типа</w:t>
            </w:r>
            <w:r>
              <w:t xml:space="preserve"> В</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0,56</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D368FF">
              <w:rPr>
                <w:b/>
                <w:sz w:val="28"/>
                <w:szCs w:val="28"/>
              </w:rPr>
              <w:t>МОУ ДОД СДЮСШОР</w:t>
            </w:r>
            <w:r>
              <w:rPr>
                <w:b/>
                <w:sz w:val="28"/>
                <w:szCs w:val="28"/>
              </w:rPr>
              <w:t xml:space="preserve"> «Олимп»</w:t>
            </w:r>
            <w:r w:rsidRPr="00D368FF">
              <w:rPr>
                <w:b/>
                <w:sz w:val="28"/>
                <w:szCs w:val="28"/>
              </w:rPr>
              <w:t>,</w:t>
            </w:r>
            <w:r>
              <w:rPr>
                <w:b/>
                <w:sz w:val="28"/>
                <w:szCs w:val="28"/>
              </w:rPr>
              <w:t xml:space="preserve"> </w:t>
            </w:r>
            <w:proofErr w:type="spellStart"/>
            <w:r w:rsidRPr="00966F18">
              <w:rPr>
                <w:b/>
                <w:sz w:val="28"/>
                <w:szCs w:val="28"/>
              </w:rPr>
              <w:t>ул.Мостовая</w:t>
            </w:r>
            <w:proofErr w:type="spellEnd"/>
            <w:r w:rsidRPr="00966F18">
              <w:rPr>
                <w:b/>
                <w:sz w:val="28"/>
                <w:szCs w:val="28"/>
              </w:rPr>
              <w:t>, 6</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1,5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6E7809" w:rsidRDefault="00101B28" w:rsidP="00983341">
            <w:pPr>
              <w:jc w:val="center"/>
              <w:rPr>
                <w:b/>
                <w:bCs/>
                <w:lang w:val="en-US"/>
              </w:rPr>
            </w:pPr>
            <w:r>
              <w:rPr>
                <w:b/>
                <w:bCs/>
                <w:lang w:val="en-US"/>
              </w:rPr>
              <w:t>325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6E7809" w:rsidRDefault="00101B28" w:rsidP="00983341">
            <w:pPr>
              <w:jc w:val="center"/>
              <w:rPr>
                <w:b/>
                <w:bCs/>
                <w:lang w:val="en-US"/>
              </w:rPr>
            </w:pPr>
            <w:r>
              <w:rPr>
                <w:b/>
                <w:bCs/>
                <w:lang w:val="en-US"/>
              </w:rPr>
              <w:t>325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Установка бортовых камней БР </w:t>
            </w:r>
            <w:r>
              <w:t>100.30.15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6E7809" w:rsidRDefault="00101B28" w:rsidP="00983341">
            <w:pPr>
              <w:jc w:val="center"/>
              <w:rPr>
                <w:b/>
                <w:bCs/>
              </w:rPr>
            </w:pPr>
            <w:r w:rsidRPr="006E7809">
              <w:rPr>
                <w:b/>
                <w:bCs/>
              </w:rPr>
              <w:t>1</w:t>
            </w:r>
            <w:r>
              <w:rPr>
                <w:b/>
                <w:bCs/>
              </w:rPr>
              <w:t>,</w:t>
            </w:r>
            <w:r w:rsidRPr="006E7809">
              <w:rPr>
                <w:b/>
                <w:bCs/>
              </w:rPr>
              <w:t>56</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6E7809" w:rsidRDefault="00101B28" w:rsidP="00983341">
            <w:pPr>
              <w:jc w:val="center"/>
              <w:rPr>
                <w:b/>
                <w:bCs/>
                <w:lang w:val="en-US"/>
              </w:rPr>
            </w:pPr>
            <w:r>
              <w:rPr>
                <w:b/>
                <w:bCs/>
                <w:lang w:val="en-US"/>
              </w:rPr>
              <w:t>1</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6E7809" w:rsidRDefault="00101B28" w:rsidP="00983341">
            <w:pPr>
              <w:jc w:val="center"/>
              <w:rPr>
                <w:b/>
                <w:bCs/>
                <w:lang w:val="en-US"/>
              </w:rPr>
            </w:pPr>
            <w:r>
              <w:rPr>
                <w:b/>
                <w:bCs/>
                <w:lang w:val="en-US"/>
              </w:rPr>
              <w:t>0</w:t>
            </w:r>
            <w:r>
              <w:rPr>
                <w:b/>
                <w:bCs/>
              </w:rPr>
              <w:t>,</w:t>
            </w:r>
            <w:r>
              <w:rPr>
                <w:b/>
                <w:bCs/>
                <w:lang w:val="en-US"/>
              </w:rPr>
              <w:t>8</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8</w:t>
            </w:r>
          </w:p>
        </w:tc>
        <w:tc>
          <w:tcPr>
            <w:tcW w:w="4980" w:type="dxa"/>
            <w:tcBorders>
              <w:top w:val="nil"/>
              <w:left w:val="nil"/>
              <w:bottom w:val="single" w:sz="4" w:space="0" w:color="auto"/>
              <w:right w:val="single" w:sz="4" w:space="0" w:color="auto"/>
            </w:tcBorders>
            <w:shd w:val="clear" w:color="auto" w:fill="auto"/>
            <w:hideMark/>
          </w:tcPr>
          <w:p w:rsidR="00101B28" w:rsidRPr="006E7809" w:rsidRDefault="00101B28" w:rsidP="00983341">
            <w:r w:rsidRPr="00883449">
              <w:t>Устройство покрытия толщиной 5 см из горячих асфальтобетонных смесей плотных мелкозернистых типа</w:t>
            </w:r>
            <w:r>
              <w:t xml:space="preserve">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6E7809" w:rsidRDefault="00101B28" w:rsidP="00983341">
            <w:pPr>
              <w:jc w:val="center"/>
              <w:rPr>
                <w:b/>
                <w:bCs/>
                <w:lang w:val="en-US"/>
              </w:rPr>
            </w:pPr>
            <w:r>
              <w:rPr>
                <w:b/>
                <w:bCs/>
                <w:lang w:val="en-US"/>
              </w:rPr>
              <w:t>1</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D603C7" w:rsidRDefault="00D603C7"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D368FF">
              <w:rPr>
                <w:b/>
                <w:sz w:val="28"/>
                <w:szCs w:val="28"/>
              </w:rPr>
              <w:lastRenderedPageBreak/>
              <w:t>МОУ ДОД СДЮСШОР</w:t>
            </w:r>
            <w:r>
              <w:rPr>
                <w:b/>
                <w:sz w:val="28"/>
                <w:szCs w:val="28"/>
              </w:rPr>
              <w:t xml:space="preserve"> «Летающий лыжник»</w:t>
            </w:r>
            <w:r w:rsidRPr="00966F18">
              <w:rPr>
                <w:b/>
                <w:sz w:val="28"/>
                <w:szCs w:val="28"/>
              </w:rPr>
              <w:t xml:space="preserve">,  </w:t>
            </w:r>
            <w:r>
              <w:rPr>
                <w:b/>
                <w:sz w:val="28"/>
                <w:szCs w:val="28"/>
              </w:rPr>
              <w:t>б</w:t>
            </w:r>
            <w:r w:rsidRPr="00966F18">
              <w:rPr>
                <w:b/>
                <w:sz w:val="28"/>
                <w:szCs w:val="28"/>
              </w:rPr>
              <w:t>ульвар Гагарина, 28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6E7809" w:rsidRDefault="00101B28" w:rsidP="00983341">
            <w:pPr>
              <w:jc w:val="center"/>
              <w:rPr>
                <w:b/>
                <w:bCs/>
                <w:lang w:val="en-US"/>
              </w:rPr>
            </w:pPr>
            <w:r>
              <w:rPr>
                <w:b/>
                <w:bCs/>
                <w:lang w:val="en-US"/>
              </w:rPr>
              <w:t>0</w:t>
            </w:r>
            <w:r>
              <w:rPr>
                <w:b/>
                <w:bCs/>
              </w:rPr>
              <w:t>,</w:t>
            </w:r>
            <w:r>
              <w:rPr>
                <w:b/>
                <w:bCs/>
                <w:lang w:val="en-US"/>
              </w:rPr>
              <w:t>25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6E7809" w:rsidRDefault="00101B28" w:rsidP="00983341">
            <w:pPr>
              <w:jc w:val="center"/>
              <w:rPr>
                <w:b/>
                <w:bCs/>
                <w:lang w:val="en-US"/>
              </w:rPr>
            </w:pPr>
            <w:r>
              <w:rPr>
                <w:b/>
                <w:bCs/>
                <w:lang w:val="en-US"/>
              </w:rPr>
              <w:t>0</w:t>
            </w:r>
            <w:r>
              <w:rPr>
                <w:b/>
                <w:bCs/>
              </w:rPr>
              <w:t>,</w:t>
            </w:r>
            <w:r>
              <w:rPr>
                <w:b/>
                <w:bCs/>
                <w:lang w:val="en-US"/>
              </w:rPr>
              <w:t>75</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E66EF4" w:rsidRDefault="00101B28" w:rsidP="00983341">
            <w:pPr>
              <w:jc w:val="center"/>
              <w:rPr>
                <w:b/>
                <w:bCs/>
              </w:rPr>
            </w:pPr>
            <w:r>
              <w:rPr>
                <w:b/>
                <w:bCs/>
                <w:lang w:val="en-US"/>
              </w:rPr>
              <w:t>1</w:t>
            </w:r>
            <w:r>
              <w:rPr>
                <w:b/>
                <w:bCs/>
              </w:rPr>
              <w:t>,</w:t>
            </w:r>
            <w:r>
              <w:rPr>
                <w:b/>
                <w:bCs/>
                <w:lang w:val="en-US"/>
              </w:rPr>
              <w:t>4</w:t>
            </w:r>
            <w:r>
              <w:rPr>
                <w:b/>
                <w:bCs/>
              </w:rPr>
              <w:t>9</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6E7809" w:rsidRDefault="00101B28" w:rsidP="00983341">
            <w:pPr>
              <w:jc w:val="center"/>
              <w:rPr>
                <w:b/>
                <w:bCs/>
              </w:rPr>
            </w:pPr>
            <w:r>
              <w:rPr>
                <w:b/>
                <w:bCs/>
                <w:lang w:val="en-US"/>
              </w:rPr>
              <w:t>178</w:t>
            </w:r>
            <w:r>
              <w:rPr>
                <w:b/>
                <w:bCs/>
              </w:rPr>
              <w:t>,</w:t>
            </w:r>
            <w:r>
              <w:rPr>
                <w:b/>
                <w:bCs/>
                <w:lang w:val="en-US"/>
              </w:rPr>
              <w:t>59</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178,59</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30.15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1,49</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0,4</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6E7809" w:rsidRDefault="00101B28" w:rsidP="00983341">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0,5</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ЦДТ "Шанс",  ул.</w:t>
            </w:r>
            <w:r>
              <w:rPr>
                <w:b/>
                <w:sz w:val="28"/>
                <w:szCs w:val="28"/>
              </w:rPr>
              <w:t xml:space="preserve"> </w:t>
            </w:r>
            <w:proofErr w:type="spellStart"/>
            <w:r w:rsidRPr="00966F18">
              <w:rPr>
                <w:b/>
                <w:sz w:val="28"/>
                <w:szCs w:val="28"/>
              </w:rPr>
              <w:t>Уинская</w:t>
            </w:r>
            <w:proofErr w:type="spellEnd"/>
            <w:r w:rsidRPr="00966F18">
              <w:rPr>
                <w:b/>
                <w:sz w:val="28"/>
                <w:szCs w:val="28"/>
              </w:rPr>
              <w:t>, 3</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6E7809" w:rsidRDefault="00101B28" w:rsidP="00983341">
            <w:pPr>
              <w:jc w:val="center"/>
              <w:rPr>
                <w:b/>
                <w:bCs/>
              </w:rPr>
            </w:pPr>
            <w:r>
              <w:rPr>
                <w:b/>
                <w:bCs/>
                <w:lang w:val="en-US"/>
              </w:rPr>
              <w:t>0</w:t>
            </w:r>
            <w:r>
              <w:rPr>
                <w:b/>
                <w:bCs/>
              </w:rPr>
              <w:t>,2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30.15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477E51" w:rsidRDefault="00101B28" w:rsidP="00983341">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D603C7" w:rsidRDefault="00D603C7" w:rsidP="00101B28">
      <w:pPr>
        <w:rPr>
          <w:b/>
          <w:sz w:val="24"/>
          <w:szCs w:val="24"/>
        </w:rPr>
      </w:pPr>
    </w:p>
    <w:p w:rsidR="00D603C7" w:rsidRDefault="00D603C7" w:rsidP="00101B28">
      <w:pPr>
        <w:rPr>
          <w:b/>
          <w:sz w:val="24"/>
          <w:szCs w:val="24"/>
        </w:rPr>
      </w:pPr>
    </w:p>
    <w:p w:rsidR="00D603C7" w:rsidRDefault="00D603C7" w:rsidP="00101B28">
      <w:pPr>
        <w:rPr>
          <w:b/>
          <w:sz w:val="24"/>
          <w:szCs w:val="24"/>
        </w:rPr>
      </w:pPr>
    </w:p>
    <w:p w:rsidR="00D603C7" w:rsidRDefault="00D603C7" w:rsidP="00101B28">
      <w:pPr>
        <w:rPr>
          <w:b/>
          <w:sz w:val="24"/>
          <w:szCs w:val="24"/>
        </w:rPr>
      </w:pPr>
    </w:p>
    <w:tbl>
      <w:tblPr>
        <w:tblpPr w:leftFromText="180" w:rightFromText="180" w:vertAnchor="text" w:horzAnchor="margin" w:tblpXSpec="center" w:tblpY="-14335"/>
        <w:tblW w:w="8195" w:type="dxa"/>
        <w:tblLook w:val="0400" w:firstRow="0" w:lastRow="0" w:firstColumn="0" w:lastColumn="0" w:noHBand="0" w:noVBand="1"/>
      </w:tblPr>
      <w:tblGrid>
        <w:gridCol w:w="680"/>
        <w:gridCol w:w="4980"/>
        <w:gridCol w:w="1315"/>
        <w:gridCol w:w="1220"/>
      </w:tblGrid>
      <w:tr w:rsidR="00101B28" w:rsidRPr="00883449" w:rsidTr="00D603C7">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D603C7">
            <w:pPr>
              <w:rPr>
                <w:b/>
                <w:bCs/>
                <w:sz w:val="28"/>
                <w:szCs w:val="28"/>
              </w:rPr>
            </w:pPr>
            <w:r w:rsidRPr="00483168">
              <w:rPr>
                <w:b/>
                <w:sz w:val="28"/>
                <w:szCs w:val="28"/>
              </w:rPr>
              <w:t>ГОЗ Пермский краевой специализированный дом ребенка</w:t>
            </w:r>
            <w:r w:rsidRPr="00966F18">
              <w:rPr>
                <w:b/>
                <w:sz w:val="28"/>
                <w:szCs w:val="28"/>
              </w:rPr>
              <w:t xml:space="preserve"> ,  ул.</w:t>
            </w:r>
            <w:r>
              <w:rPr>
                <w:b/>
                <w:sz w:val="28"/>
                <w:szCs w:val="28"/>
              </w:rPr>
              <w:t xml:space="preserve"> </w:t>
            </w:r>
            <w:r w:rsidRPr="00966F18">
              <w:rPr>
                <w:b/>
                <w:sz w:val="28"/>
                <w:szCs w:val="28"/>
              </w:rPr>
              <w:t>Марата,4</w:t>
            </w:r>
          </w:p>
        </w:tc>
      </w:tr>
      <w:tr w:rsidR="00101B28" w:rsidRPr="00883449" w:rsidTr="00D603C7">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Кол.</w:t>
            </w:r>
          </w:p>
        </w:tc>
      </w:tr>
      <w:tr w:rsidR="00101B28" w:rsidRPr="00883449" w:rsidTr="00D603C7">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4</w:t>
            </w:r>
          </w:p>
        </w:tc>
      </w:tr>
      <w:tr w:rsidR="00101B28" w:rsidRPr="00883449" w:rsidTr="00D603C7">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D603C7">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0,2</w:t>
            </w:r>
          </w:p>
        </w:tc>
      </w:tr>
      <w:tr w:rsidR="00101B28" w:rsidRPr="00883449" w:rsidTr="00D603C7">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0,6</w:t>
            </w:r>
          </w:p>
        </w:tc>
      </w:tr>
      <w:tr w:rsidR="00101B28" w:rsidRPr="00883449" w:rsidTr="00D603C7">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1,52</w:t>
            </w:r>
          </w:p>
        </w:tc>
      </w:tr>
      <w:tr w:rsidR="00101B28" w:rsidRPr="00883449" w:rsidTr="00D603C7">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147,1</w:t>
            </w:r>
          </w:p>
        </w:tc>
      </w:tr>
      <w:tr w:rsidR="00101B28" w:rsidRPr="00883449" w:rsidTr="00D603C7">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147,1</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Установка бортовых камней БР 100.</w:t>
            </w:r>
            <w:r>
              <w:t>30.15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1,52</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0,4</w:t>
            </w:r>
          </w:p>
        </w:tc>
      </w:tr>
      <w:tr w:rsidR="00101B28" w:rsidRPr="00883449" w:rsidTr="00D603C7">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0,32</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477E51" w:rsidRDefault="00101B28" w:rsidP="00D603C7">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0,4</w:t>
            </w:r>
          </w:p>
        </w:tc>
      </w:tr>
      <w:tr w:rsidR="00101B28" w:rsidRPr="00883449" w:rsidTr="00D603C7">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D603C7">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МДОУ Д/с № 373,  ул.</w:t>
            </w:r>
            <w:r>
              <w:rPr>
                <w:b/>
                <w:sz w:val="28"/>
                <w:szCs w:val="28"/>
              </w:rPr>
              <w:t xml:space="preserve"> </w:t>
            </w:r>
            <w:r w:rsidRPr="00966F18">
              <w:rPr>
                <w:b/>
                <w:sz w:val="28"/>
                <w:szCs w:val="28"/>
              </w:rPr>
              <w:t>Инженерная, 4</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w:t>
            </w:r>
            <w:r w:rsidRPr="00883449">
              <w:t>0.</w:t>
            </w:r>
            <w:r>
              <w:t>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8F7C41" w:rsidRDefault="00101B28" w:rsidP="00983341">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 xml:space="preserve">МДОУ Д/с № 13,  </w:t>
            </w:r>
            <w:proofErr w:type="spellStart"/>
            <w:r w:rsidRPr="00966F18">
              <w:rPr>
                <w:b/>
                <w:sz w:val="28"/>
                <w:szCs w:val="28"/>
              </w:rPr>
              <w:t>ул.Техническая</w:t>
            </w:r>
            <w:proofErr w:type="spellEnd"/>
            <w:r w:rsidRPr="00966F18">
              <w:rPr>
                <w:b/>
                <w:sz w:val="28"/>
                <w:szCs w:val="28"/>
              </w:rPr>
              <w:t>, 4</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30.15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8F7C41" w:rsidRDefault="00101B28" w:rsidP="00983341">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 xml:space="preserve">МДОУ Д/с № 100,  </w:t>
            </w:r>
            <w:proofErr w:type="spellStart"/>
            <w:r w:rsidRPr="00966F18">
              <w:rPr>
                <w:b/>
                <w:sz w:val="28"/>
                <w:szCs w:val="28"/>
              </w:rPr>
              <w:t>ул.Ивановская</w:t>
            </w:r>
            <w:proofErr w:type="spellEnd"/>
            <w:r w:rsidRPr="00966F18">
              <w:rPr>
                <w:b/>
                <w:sz w:val="28"/>
                <w:szCs w:val="28"/>
              </w:rPr>
              <w:t>, 13</w:t>
            </w:r>
            <w:r>
              <w:rPr>
                <w:b/>
                <w:sz w:val="28"/>
                <w:szCs w:val="28"/>
              </w:rPr>
              <w:t>А</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rsidRPr="008F7C41">
              <w:t>3</w:t>
            </w:r>
            <w:r>
              <w:t>0.</w:t>
            </w:r>
            <w:r w:rsidRPr="008F7C41">
              <w:t>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8F7C41" w:rsidRDefault="00101B28" w:rsidP="00983341">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737"/>
        <w:tblW w:w="8195" w:type="dxa"/>
        <w:tblLook w:val="0400" w:firstRow="0" w:lastRow="0" w:firstColumn="0" w:lastColumn="0" w:noHBand="0" w:noVBand="1"/>
      </w:tblPr>
      <w:tblGrid>
        <w:gridCol w:w="680"/>
        <w:gridCol w:w="4980"/>
        <w:gridCol w:w="1315"/>
        <w:gridCol w:w="1220"/>
      </w:tblGrid>
      <w:tr w:rsidR="00101B28" w:rsidRPr="00883449" w:rsidTr="00D603C7">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D603C7">
            <w:pPr>
              <w:rPr>
                <w:b/>
                <w:bCs/>
                <w:sz w:val="28"/>
                <w:szCs w:val="28"/>
              </w:rPr>
            </w:pPr>
            <w:r w:rsidRPr="00966F18">
              <w:rPr>
                <w:b/>
                <w:sz w:val="28"/>
                <w:szCs w:val="28"/>
              </w:rPr>
              <w:lastRenderedPageBreak/>
              <w:t xml:space="preserve">МДОУ Д/с № 353,  </w:t>
            </w:r>
            <w:proofErr w:type="spellStart"/>
            <w:r w:rsidRPr="00966F18">
              <w:rPr>
                <w:b/>
                <w:sz w:val="28"/>
                <w:szCs w:val="28"/>
              </w:rPr>
              <w:t>ул.Студенческая</w:t>
            </w:r>
            <w:proofErr w:type="spellEnd"/>
            <w:r w:rsidRPr="00966F18">
              <w:rPr>
                <w:b/>
                <w:sz w:val="28"/>
                <w:szCs w:val="28"/>
              </w:rPr>
              <w:t>, 7</w:t>
            </w:r>
          </w:p>
        </w:tc>
      </w:tr>
      <w:tr w:rsidR="00101B28" w:rsidRPr="00883449" w:rsidTr="00D603C7">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D603C7">
            <w:pPr>
              <w:jc w:val="center"/>
              <w:rPr>
                <w:sz w:val="24"/>
                <w:szCs w:val="24"/>
              </w:rPr>
            </w:pPr>
            <w:r w:rsidRPr="00883449">
              <w:rPr>
                <w:sz w:val="24"/>
                <w:szCs w:val="24"/>
              </w:rPr>
              <w:t>Кол.</w:t>
            </w:r>
          </w:p>
        </w:tc>
      </w:tr>
      <w:tr w:rsidR="00101B28" w:rsidRPr="00883449" w:rsidTr="00D603C7">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D603C7">
            <w:pPr>
              <w:jc w:val="center"/>
            </w:pPr>
            <w:r w:rsidRPr="00883449">
              <w:t>4</w:t>
            </w:r>
          </w:p>
        </w:tc>
      </w:tr>
      <w:tr w:rsidR="00101B28" w:rsidRPr="00883449" w:rsidTr="00D603C7">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D603C7">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0,2</w:t>
            </w:r>
          </w:p>
        </w:tc>
      </w:tr>
      <w:tr w:rsidR="00101B28" w:rsidRPr="00883449" w:rsidTr="00D603C7">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0,6</w:t>
            </w:r>
          </w:p>
        </w:tc>
      </w:tr>
      <w:tr w:rsidR="00101B28" w:rsidRPr="00883449" w:rsidTr="00D603C7">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1,52</w:t>
            </w:r>
          </w:p>
        </w:tc>
      </w:tr>
      <w:tr w:rsidR="00101B28" w:rsidRPr="00883449" w:rsidTr="00D603C7">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147,1</w:t>
            </w:r>
          </w:p>
        </w:tc>
      </w:tr>
      <w:tr w:rsidR="00101B28" w:rsidRPr="00883449" w:rsidTr="00D603C7">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147,1</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Установка бортовых камней БР 100.</w:t>
            </w:r>
            <w:r w:rsidRPr="008F7C41">
              <w:t>30.15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1,52</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0,4</w:t>
            </w:r>
          </w:p>
        </w:tc>
      </w:tr>
      <w:tr w:rsidR="00101B28" w:rsidRPr="00883449" w:rsidTr="00D603C7">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D603C7">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D603C7">
            <w:pPr>
              <w:jc w:val="center"/>
              <w:rPr>
                <w:b/>
                <w:bCs/>
              </w:rPr>
            </w:pPr>
            <w:r>
              <w:rPr>
                <w:b/>
                <w:bCs/>
              </w:rPr>
              <w:t>0,32</w:t>
            </w:r>
          </w:p>
        </w:tc>
      </w:tr>
      <w:tr w:rsidR="00101B28" w:rsidRPr="00883449" w:rsidTr="00D603C7">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D603C7">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8F7C41" w:rsidRDefault="00101B28" w:rsidP="00D603C7">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D603C7">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D603C7">
            <w:pPr>
              <w:jc w:val="center"/>
              <w:rPr>
                <w:b/>
                <w:bCs/>
              </w:rPr>
            </w:pPr>
            <w:r>
              <w:rPr>
                <w:b/>
                <w:bCs/>
              </w:rPr>
              <w:t>0,4</w:t>
            </w:r>
          </w:p>
        </w:tc>
      </w:tr>
      <w:tr w:rsidR="00101B28" w:rsidRPr="00883449" w:rsidTr="00D603C7">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D603C7">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 xml:space="preserve">МДОУ Д/с № 397,  </w:t>
            </w:r>
            <w:proofErr w:type="spellStart"/>
            <w:r w:rsidRPr="00966F18">
              <w:rPr>
                <w:b/>
                <w:sz w:val="28"/>
                <w:szCs w:val="28"/>
              </w:rPr>
              <w:t>ул.Ивановская</w:t>
            </w:r>
            <w:proofErr w:type="spellEnd"/>
            <w:r w:rsidRPr="00966F18">
              <w:rPr>
                <w:b/>
                <w:sz w:val="28"/>
                <w:szCs w:val="28"/>
              </w:rPr>
              <w:t>, 18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t>30.15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8F7C41" w:rsidRDefault="00101B28" w:rsidP="00983341">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lastRenderedPageBreak/>
              <w:t xml:space="preserve">МУЗ </w:t>
            </w:r>
            <w:r>
              <w:rPr>
                <w:b/>
                <w:sz w:val="28"/>
                <w:szCs w:val="28"/>
              </w:rPr>
              <w:t>ГКБ</w:t>
            </w:r>
            <w:r w:rsidRPr="00966F18">
              <w:rPr>
                <w:b/>
                <w:sz w:val="28"/>
                <w:szCs w:val="28"/>
              </w:rPr>
              <w:t xml:space="preserve"> №6,  ул. Грачева, 12</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0,6</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147,1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Установка бортовых камней БР 100.</w:t>
            </w:r>
            <w:r w:rsidRPr="008F7C41">
              <w:t>30.15</w:t>
            </w:r>
            <w:r w:rsidRPr="00883449">
              <w:t xml:space="preserve"> </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0,32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xml:space="preserve">, марка </w:t>
            </w:r>
            <w:r>
              <w:rPr>
                <w:lang w:val="en-US"/>
              </w:rPr>
              <w:t>I</w:t>
            </w:r>
            <w:r w:rsidRPr="00883449">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966F18">
              <w:rPr>
                <w:b/>
                <w:sz w:val="28"/>
                <w:szCs w:val="28"/>
              </w:rPr>
              <w:t>МДОУ Д/с № 317,  ул. Крупской, 90</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BA0354" w:rsidRDefault="00101B28" w:rsidP="00983341">
            <w:pPr>
              <w:jc w:val="center"/>
              <w:rPr>
                <w:b/>
                <w:bCs/>
                <w:lang w:val="en-US"/>
              </w:rPr>
            </w:pPr>
            <w:r>
              <w:rPr>
                <w:b/>
                <w:bCs/>
                <w:lang w:val="en-US"/>
              </w:rPr>
              <w:t>0</w:t>
            </w:r>
            <w:r>
              <w:rPr>
                <w:b/>
                <w:bCs/>
              </w:rPr>
              <w:t>,</w:t>
            </w:r>
            <w:r>
              <w:rPr>
                <w:b/>
                <w:bCs/>
                <w:lang w:val="en-US"/>
              </w:rPr>
              <w:t>3</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BA0354" w:rsidRDefault="00101B28" w:rsidP="00983341">
            <w:pPr>
              <w:jc w:val="center"/>
              <w:rPr>
                <w:b/>
                <w:bCs/>
                <w:lang w:val="en-US"/>
              </w:rPr>
            </w:pPr>
            <w:r>
              <w:rPr>
                <w:b/>
                <w:bCs/>
                <w:lang w:val="en-US"/>
              </w:rPr>
              <w:t>0</w:t>
            </w:r>
            <w:r>
              <w:rPr>
                <w:b/>
                <w:bCs/>
              </w:rPr>
              <w:t>,</w:t>
            </w:r>
            <w:r>
              <w:rPr>
                <w:b/>
                <w:bCs/>
                <w:lang w:val="en-US"/>
              </w:rPr>
              <w:t>9</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2,01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217,5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217,5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rsidRPr="00BA0354">
              <w:t>30.15</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15 см из щебня фракции 40-70 мм, маркой не ниже М</w:t>
            </w:r>
            <w:r>
              <w:t>10</w:t>
            </w:r>
            <w:r w:rsidRPr="00883449">
              <w:t xml:space="preserve">00, </w:t>
            </w:r>
            <w:proofErr w:type="spellStart"/>
            <w:r w:rsidRPr="00883449">
              <w:t>расклинцовкой</w:t>
            </w:r>
            <w:proofErr w:type="spellEnd"/>
            <w:r w:rsidRPr="00883449">
              <w:t xml:space="preserve"> щебнем фракци</w:t>
            </w:r>
            <w:r>
              <w:t>и</w:t>
            </w:r>
            <w:r w:rsidRPr="00883449">
              <w:t xml:space="preserve"> 10-20 мм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0,6</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8</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Розлив вяжущих материалов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w:t>
            </w:r>
          </w:p>
        </w:tc>
        <w:tc>
          <w:tcPr>
            <w:tcW w:w="1220" w:type="dxa"/>
            <w:tcBorders>
              <w:top w:val="nil"/>
              <w:left w:val="nil"/>
              <w:bottom w:val="single" w:sz="4" w:space="0" w:color="auto"/>
              <w:right w:val="single" w:sz="4" w:space="0" w:color="auto"/>
            </w:tcBorders>
            <w:shd w:val="clear" w:color="auto" w:fill="auto"/>
            <w:vAlign w:val="center"/>
          </w:tcPr>
          <w:p w:rsidR="00101B28" w:rsidRPr="00883449" w:rsidRDefault="00101B28" w:rsidP="00983341">
            <w:pPr>
              <w:jc w:val="center"/>
              <w:rPr>
                <w:b/>
                <w:bCs/>
              </w:rPr>
            </w:pPr>
            <w:r>
              <w:rPr>
                <w:b/>
                <w:bCs/>
              </w:rPr>
              <w:t>0,48</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883449">
              <w:t xml:space="preserve">Устройство покрытия толщиной 5 см из горячих асфальтобетонных смесей плотных мелкозернистых типа </w:t>
            </w:r>
            <w:r>
              <w:rPr>
                <w:lang w:val="en-US"/>
              </w:rPr>
              <w:t>B</w:t>
            </w:r>
            <w:r w:rsidRPr="00883449">
              <w:t>, марка I</w:t>
            </w:r>
            <w:r>
              <w:rPr>
                <w:lang w:val="en-US"/>
              </w:rPr>
              <w:t>I</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0,6</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jc w:val="right"/>
        <w:rPr>
          <w:sz w:val="24"/>
          <w:szCs w:val="24"/>
        </w:rPr>
      </w:pPr>
    </w:p>
    <w:p w:rsidR="00101B28" w:rsidRDefault="00101B28" w:rsidP="00101B28">
      <w:pPr>
        <w:jc w:val="center"/>
        <w:rPr>
          <w:b/>
          <w:sz w:val="24"/>
          <w:szCs w:val="24"/>
        </w:rPr>
      </w:pPr>
    </w:p>
    <w:p w:rsidR="00101B28" w:rsidRDefault="00101B28" w:rsidP="00101B28">
      <w:pPr>
        <w:jc w:val="center"/>
        <w:rPr>
          <w:b/>
          <w:sz w:val="24"/>
          <w:szCs w:val="24"/>
        </w:rPr>
      </w:pPr>
    </w:p>
    <w:p w:rsidR="00101B28" w:rsidRDefault="00101B28" w:rsidP="00101B28">
      <w:pPr>
        <w:jc w:val="center"/>
        <w:rPr>
          <w:b/>
          <w:sz w:val="24"/>
          <w:szCs w:val="24"/>
        </w:rPr>
      </w:pPr>
    </w:p>
    <w:p w:rsidR="00101B28" w:rsidRDefault="00101B28" w:rsidP="00101B28">
      <w:pPr>
        <w:jc w:val="center"/>
        <w:rPr>
          <w:b/>
          <w:sz w:val="24"/>
          <w:szCs w:val="24"/>
        </w:rPr>
      </w:pPr>
    </w:p>
    <w:p w:rsidR="00101B28" w:rsidRDefault="00101B28" w:rsidP="00101B28">
      <w:pPr>
        <w:jc w:val="center"/>
        <w:rPr>
          <w:b/>
          <w:sz w:val="24"/>
          <w:szCs w:val="24"/>
        </w:rPr>
      </w:pPr>
    </w:p>
    <w:p w:rsidR="00101B28" w:rsidRDefault="00101B28" w:rsidP="00101B28">
      <w:pPr>
        <w:jc w:val="center"/>
        <w:rPr>
          <w:b/>
          <w:sz w:val="24"/>
          <w:szCs w:val="24"/>
        </w:rPr>
      </w:pPr>
    </w:p>
    <w:p w:rsidR="00101B28" w:rsidRDefault="00101B28" w:rsidP="00101B28">
      <w:pPr>
        <w:jc w:val="center"/>
        <w:rPr>
          <w:b/>
          <w:sz w:val="24"/>
          <w:szCs w:val="24"/>
        </w:rPr>
      </w:pPr>
    </w:p>
    <w:p w:rsidR="00101B28" w:rsidRDefault="00101B28" w:rsidP="00101B28">
      <w:pPr>
        <w:jc w:val="center"/>
        <w:rPr>
          <w:b/>
          <w:sz w:val="24"/>
          <w:szCs w:val="24"/>
        </w:rPr>
      </w:pPr>
    </w:p>
    <w:p w:rsidR="00101B28" w:rsidRDefault="00101B28" w:rsidP="00101B28">
      <w:pPr>
        <w:rPr>
          <w:b/>
          <w:sz w:val="24"/>
          <w:szCs w:val="24"/>
        </w:rPr>
      </w:pPr>
    </w:p>
    <w:p w:rsidR="00101B28" w:rsidRPr="00E839ED" w:rsidRDefault="0029770B" w:rsidP="00101B28">
      <w:pPr>
        <w:jc w:val="center"/>
        <w:rPr>
          <w:b/>
          <w:sz w:val="24"/>
          <w:szCs w:val="24"/>
        </w:rPr>
      </w:pPr>
      <w:r w:rsidRPr="0029770B">
        <w:rPr>
          <w:b/>
          <w:sz w:val="24"/>
          <w:szCs w:val="24"/>
        </w:rPr>
        <w:t xml:space="preserve">Перечень объектов </w:t>
      </w:r>
      <w:r w:rsidRPr="0029770B">
        <w:rPr>
          <w:rFonts w:eastAsia="Calibri"/>
          <w:b/>
          <w:sz w:val="24"/>
          <w:szCs w:val="24"/>
        </w:rPr>
        <w:t>социальной</w:t>
      </w:r>
      <w:r w:rsidRPr="0029770B">
        <w:rPr>
          <w:b/>
          <w:sz w:val="24"/>
          <w:szCs w:val="24"/>
        </w:rPr>
        <w:t xml:space="preserve"> </w:t>
      </w:r>
      <w:r w:rsidRPr="0029770B">
        <w:rPr>
          <w:rFonts w:eastAsia="Calibri"/>
          <w:b/>
          <w:sz w:val="24"/>
          <w:szCs w:val="24"/>
        </w:rPr>
        <w:t>сферы</w:t>
      </w:r>
      <w:r w:rsidRPr="0029770B">
        <w:rPr>
          <w:b/>
          <w:sz w:val="24"/>
          <w:szCs w:val="24"/>
        </w:rPr>
        <w:t xml:space="preserve"> по капитальному ремонту</w:t>
      </w:r>
      <w:r w:rsidRPr="00E839ED">
        <w:rPr>
          <w:b/>
          <w:sz w:val="24"/>
          <w:szCs w:val="24"/>
        </w:rPr>
        <w:t xml:space="preserve"> </w:t>
      </w:r>
      <w:r w:rsidR="00101B28" w:rsidRPr="00E839ED">
        <w:rPr>
          <w:b/>
          <w:sz w:val="24"/>
          <w:szCs w:val="24"/>
        </w:rPr>
        <w:t xml:space="preserve">тротуаров </w:t>
      </w:r>
    </w:p>
    <w:p w:rsidR="00101B28" w:rsidRPr="000A145E" w:rsidRDefault="00101B28" w:rsidP="00101B28">
      <w:pPr>
        <w:jc w:val="right"/>
        <w:rPr>
          <w:b/>
          <w:i/>
          <w:sz w:val="18"/>
          <w:szCs w:val="18"/>
        </w:rPr>
      </w:pPr>
    </w:p>
    <w:tbl>
      <w:tblPr>
        <w:tblW w:w="104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61"/>
        <w:gridCol w:w="2835"/>
        <w:gridCol w:w="1984"/>
        <w:gridCol w:w="1652"/>
      </w:tblGrid>
      <w:tr w:rsidR="00101B28" w:rsidRPr="000A145E" w:rsidTr="00983341">
        <w:tc>
          <w:tcPr>
            <w:tcW w:w="709" w:type="dxa"/>
          </w:tcPr>
          <w:p w:rsidR="00101B28" w:rsidRPr="000A145E" w:rsidRDefault="00101B28" w:rsidP="00983341">
            <w:pPr>
              <w:jc w:val="center"/>
              <w:rPr>
                <w:b/>
                <w:i/>
                <w:snapToGrid w:val="0"/>
                <w:sz w:val="24"/>
                <w:szCs w:val="24"/>
              </w:rPr>
            </w:pPr>
            <w:r w:rsidRPr="000A145E">
              <w:rPr>
                <w:b/>
                <w:i/>
                <w:snapToGrid w:val="0"/>
                <w:sz w:val="24"/>
                <w:szCs w:val="24"/>
              </w:rPr>
              <w:t>№ п/п</w:t>
            </w:r>
          </w:p>
        </w:tc>
        <w:tc>
          <w:tcPr>
            <w:tcW w:w="6096" w:type="dxa"/>
            <w:gridSpan w:val="2"/>
            <w:tcBorders>
              <w:right w:val="single" w:sz="4" w:space="0" w:color="auto"/>
            </w:tcBorders>
          </w:tcPr>
          <w:p w:rsidR="00101B28" w:rsidRPr="000A145E" w:rsidRDefault="00101B28" w:rsidP="00983341">
            <w:pPr>
              <w:jc w:val="center"/>
              <w:rPr>
                <w:b/>
                <w:snapToGrid w:val="0"/>
                <w:sz w:val="24"/>
                <w:szCs w:val="24"/>
              </w:rPr>
            </w:pPr>
            <w:r w:rsidRPr="000A145E">
              <w:rPr>
                <w:b/>
                <w:snapToGrid w:val="0"/>
                <w:sz w:val="24"/>
                <w:szCs w:val="24"/>
              </w:rPr>
              <w:t>Наименование</w:t>
            </w:r>
          </w:p>
        </w:tc>
        <w:tc>
          <w:tcPr>
            <w:tcW w:w="1984" w:type="dxa"/>
            <w:tcBorders>
              <w:left w:val="single" w:sz="4" w:space="0" w:color="auto"/>
            </w:tcBorders>
          </w:tcPr>
          <w:p w:rsidR="00101B28" w:rsidRPr="000A145E" w:rsidRDefault="00101B28" w:rsidP="00983341">
            <w:pPr>
              <w:jc w:val="center"/>
              <w:rPr>
                <w:b/>
                <w:snapToGrid w:val="0"/>
                <w:sz w:val="24"/>
                <w:szCs w:val="24"/>
              </w:rPr>
            </w:pPr>
            <w:r w:rsidRPr="000A145E">
              <w:rPr>
                <w:b/>
                <w:snapToGrid w:val="0"/>
                <w:sz w:val="24"/>
                <w:szCs w:val="24"/>
              </w:rPr>
              <w:t>Площадь (м2)</w:t>
            </w:r>
          </w:p>
        </w:tc>
        <w:tc>
          <w:tcPr>
            <w:tcW w:w="1652" w:type="dxa"/>
            <w:shd w:val="clear" w:color="auto" w:fill="auto"/>
          </w:tcPr>
          <w:p w:rsidR="00101B28" w:rsidRPr="000A145E" w:rsidRDefault="00101B28" w:rsidP="00983341">
            <w:pPr>
              <w:rPr>
                <w:b/>
                <w:sz w:val="24"/>
                <w:szCs w:val="24"/>
              </w:rPr>
            </w:pPr>
            <w:r w:rsidRPr="000A145E">
              <w:rPr>
                <w:b/>
                <w:sz w:val="24"/>
                <w:szCs w:val="24"/>
              </w:rPr>
              <w:t>Стоимость</w:t>
            </w:r>
            <w:r>
              <w:rPr>
                <w:b/>
                <w:sz w:val="24"/>
                <w:szCs w:val="24"/>
              </w:rPr>
              <w:t xml:space="preserve"> (руб.)</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w:t>
            </w:r>
          </w:p>
        </w:tc>
        <w:tc>
          <w:tcPr>
            <w:tcW w:w="3261" w:type="dxa"/>
            <w:tcBorders>
              <w:right w:val="single" w:sz="4" w:space="0" w:color="auto"/>
            </w:tcBorders>
            <w:vAlign w:val="center"/>
          </w:tcPr>
          <w:p w:rsidR="00101B28" w:rsidRDefault="00101B28" w:rsidP="00983341">
            <w:r>
              <w:t>МОУ СОШ № 43</w:t>
            </w:r>
          </w:p>
        </w:tc>
        <w:tc>
          <w:tcPr>
            <w:tcW w:w="2835" w:type="dxa"/>
            <w:tcBorders>
              <w:right w:val="single" w:sz="4" w:space="0" w:color="auto"/>
            </w:tcBorders>
            <w:vAlign w:val="center"/>
          </w:tcPr>
          <w:p w:rsidR="00101B28" w:rsidRDefault="00101B28" w:rsidP="00983341">
            <w:r>
              <w:t>Бульвар Гагарина, 75А</w:t>
            </w:r>
          </w:p>
        </w:tc>
        <w:tc>
          <w:tcPr>
            <w:tcW w:w="1984" w:type="dxa"/>
            <w:tcBorders>
              <w:left w:val="single" w:sz="4" w:space="0" w:color="auto"/>
            </w:tcBorders>
          </w:tcPr>
          <w:p w:rsidR="00101B28" w:rsidRPr="00A97665" w:rsidRDefault="00101B28" w:rsidP="00983341">
            <w:pPr>
              <w:jc w:val="center"/>
              <w:rPr>
                <w:b/>
                <w:snapToGrid w:val="0"/>
                <w:sz w:val="24"/>
                <w:szCs w:val="24"/>
              </w:rPr>
            </w:pPr>
            <w:r>
              <w:rPr>
                <w:b/>
                <w:snapToGrid w:val="0"/>
                <w:sz w:val="24"/>
                <w:szCs w:val="24"/>
              </w:rPr>
              <w:t>255</w:t>
            </w:r>
          </w:p>
        </w:tc>
        <w:tc>
          <w:tcPr>
            <w:tcW w:w="1652" w:type="dxa"/>
            <w:shd w:val="clear" w:color="auto" w:fill="auto"/>
          </w:tcPr>
          <w:p w:rsidR="00101B28" w:rsidRPr="00A97665" w:rsidRDefault="00101B28" w:rsidP="00983341">
            <w:pPr>
              <w:jc w:val="center"/>
              <w:rPr>
                <w:b/>
                <w:sz w:val="24"/>
                <w:szCs w:val="24"/>
              </w:rPr>
            </w:pPr>
            <w:r>
              <w:rPr>
                <w:b/>
                <w:sz w:val="24"/>
                <w:szCs w:val="24"/>
              </w:rPr>
              <w:t>203 197,35</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2</w:t>
            </w:r>
          </w:p>
        </w:tc>
        <w:tc>
          <w:tcPr>
            <w:tcW w:w="3261" w:type="dxa"/>
            <w:tcBorders>
              <w:right w:val="single" w:sz="4" w:space="0" w:color="auto"/>
            </w:tcBorders>
            <w:vAlign w:val="center"/>
          </w:tcPr>
          <w:p w:rsidR="00101B28" w:rsidRDefault="00101B28" w:rsidP="00983341">
            <w:r>
              <w:t>МОУ СОШ № 50 (1 корпус)</w:t>
            </w:r>
          </w:p>
        </w:tc>
        <w:tc>
          <w:tcPr>
            <w:tcW w:w="2835" w:type="dxa"/>
            <w:tcBorders>
              <w:right w:val="single" w:sz="4" w:space="0" w:color="auto"/>
            </w:tcBorders>
            <w:vAlign w:val="center"/>
          </w:tcPr>
          <w:p w:rsidR="00101B28" w:rsidRDefault="00101B28" w:rsidP="00983341">
            <w:proofErr w:type="spellStart"/>
            <w:r>
              <w:t>ул.Ким</w:t>
            </w:r>
            <w:proofErr w:type="spellEnd"/>
            <w:r>
              <w:t>, 78</w:t>
            </w:r>
          </w:p>
        </w:tc>
        <w:tc>
          <w:tcPr>
            <w:tcW w:w="1984" w:type="dxa"/>
            <w:tcBorders>
              <w:left w:val="single" w:sz="4" w:space="0" w:color="auto"/>
            </w:tcBorders>
          </w:tcPr>
          <w:p w:rsidR="00101B28" w:rsidRPr="00A97665" w:rsidRDefault="00101B28" w:rsidP="00983341">
            <w:pPr>
              <w:jc w:val="center"/>
              <w:rPr>
                <w:b/>
                <w:snapToGrid w:val="0"/>
                <w:sz w:val="24"/>
                <w:szCs w:val="24"/>
              </w:rPr>
            </w:pPr>
            <w:r>
              <w:rPr>
                <w:b/>
                <w:snapToGrid w:val="0"/>
                <w:sz w:val="24"/>
                <w:szCs w:val="24"/>
              </w:rPr>
              <w:t>255</w:t>
            </w:r>
          </w:p>
        </w:tc>
        <w:tc>
          <w:tcPr>
            <w:tcW w:w="1652" w:type="dxa"/>
            <w:shd w:val="clear" w:color="auto" w:fill="auto"/>
          </w:tcPr>
          <w:p w:rsidR="00101B28" w:rsidRPr="00A97665" w:rsidRDefault="00101B28" w:rsidP="00983341">
            <w:pPr>
              <w:jc w:val="center"/>
              <w:rPr>
                <w:b/>
                <w:sz w:val="24"/>
                <w:szCs w:val="24"/>
              </w:rPr>
            </w:pPr>
            <w:r>
              <w:rPr>
                <w:b/>
                <w:sz w:val="24"/>
                <w:szCs w:val="24"/>
              </w:rPr>
              <w:t>203 197,35</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3</w:t>
            </w:r>
          </w:p>
        </w:tc>
        <w:tc>
          <w:tcPr>
            <w:tcW w:w="3261" w:type="dxa"/>
            <w:tcBorders>
              <w:right w:val="single" w:sz="4" w:space="0" w:color="auto"/>
            </w:tcBorders>
            <w:vAlign w:val="center"/>
          </w:tcPr>
          <w:p w:rsidR="00101B28" w:rsidRDefault="00101B28" w:rsidP="00983341">
            <w:r>
              <w:t>МОУ СОШ № 47</w:t>
            </w:r>
          </w:p>
        </w:tc>
        <w:tc>
          <w:tcPr>
            <w:tcW w:w="2835" w:type="dxa"/>
            <w:tcBorders>
              <w:right w:val="single" w:sz="4" w:space="0" w:color="auto"/>
            </w:tcBorders>
            <w:vAlign w:val="center"/>
          </w:tcPr>
          <w:p w:rsidR="00101B28" w:rsidRDefault="00101B28" w:rsidP="00983341">
            <w:r>
              <w:t>ул.Борчаниновская,28</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306</w:t>
            </w:r>
          </w:p>
        </w:tc>
        <w:tc>
          <w:tcPr>
            <w:tcW w:w="1652" w:type="dxa"/>
            <w:shd w:val="clear" w:color="auto" w:fill="auto"/>
          </w:tcPr>
          <w:p w:rsidR="00101B28" w:rsidRPr="00A97665" w:rsidRDefault="00101B28" w:rsidP="00983341">
            <w:pPr>
              <w:jc w:val="center"/>
              <w:rPr>
                <w:b/>
                <w:sz w:val="24"/>
                <w:szCs w:val="24"/>
              </w:rPr>
            </w:pPr>
            <w:r>
              <w:rPr>
                <w:b/>
                <w:sz w:val="24"/>
                <w:szCs w:val="24"/>
              </w:rPr>
              <w:t>402 518,26</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4</w:t>
            </w:r>
          </w:p>
        </w:tc>
        <w:tc>
          <w:tcPr>
            <w:tcW w:w="3261" w:type="dxa"/>
            <w:tcBorders>
              <w:right w:val="single" w:sz="4" w:space="0" w:color="auto"/>
            </w:tcBorders>
            <w:vAlign w:val="center"/>
          </w:tcPr>
          <w:p w:rsidR="00101B28" w:rsidRDefault="00101B28" w:rsidP="00983341">
            <w:r>
              <w:t>МОУ СОШ № 50 (2 корпус)</w:t>
            </w:r>
          </w:p>
        </w:tc>
        <w:tc>
          <w:tcPr>
            <w:tcW w:w="2835" w:type="dxa"/>
            <w:tcBorders>
              <w:right w:val="single" w:sz="4" w:space="0" w:color="auto"/>
            </w:tcBorders>
            <w:vAlign w:val="center"/>
          </w:tcPr>
          <w:p w:rsidR="00101B28" w:rsidRDefault="00101B28" w:rsidP="00983341">
            <w:r>
              <w:t xml:space="preserve">ул.Ким,78 </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274</w:t>
            </w:r>
          </w:p>
        </w:tc>
        <w:tc>
          <w:tcPr>
            <w:tcW w:w="1652" w:type="dxa"/>
            <w:shd w:val="clear" w:color="auto" w:fill="auto"/>
          </w:tcPr>
          <w:p w:rsidR="00101B28" w:rsidRPr="00A97665" w:rsidRDefault="00101B28" w:rsidP="00983341">
            <w:pPr>
              <w:jc w:val="center"/>
              <w:rPr>
                <w:b/>
                <w:sz w:val="24"/>
                <w:szCs w:val="24"/>
              </w:rPr>
            </w:pPr>
            <w:r>
              <w:rPr>
                <w:b/>
                <w:sz w:val="24"/>
                <w:szCs w:val="24"/>
              </w:rPr>
              <w:t>309 056,04</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5</w:t>
            </w:r>
          </w:p>
        </w:tc>
        <w:tc>
          <w:tcPr>
            <w:tcW w:w="3261" w:type="dxa"/>
            <w:tcBorders>
              <w:right w:val="single" w:sz="4" w:space="0" w:color="auto"/>
            </w:tcBorders>
            <w:vAlign w:val="center"/>
          </w:tcPr>
          <w:p w:rsidR="00101B28" w:rsidRDefault="00101B28" w:rsidP="00983341">
            <w:r>
              <w:t>МОУ ДОД СДЮШОР «Летающий лыжник»</w:t>
            </w:r>
          </w:p>
        </w:tc>
        <w:tc>
          <w:tcPr>
            <w:tcW w:w="2835" w:type="dxa"/>
            <w:tcBorders>
              <w:right w:val="single" w:sz="4" w:space="0" w:color="auto"/>
            </w:tcBorders>
            <w:vAlign w:val="center"/>
          </w:tcPr>
          <w:p w:rsidR="00101B28" w:rsidRDefault="00101B28" w:rsidP="00983341">
            <w:r>
              <w:t>Бульвар Гагарина, 28</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223</w:t>
            </w:r>
          </w:p>
        </w:tc>
        <w:tc>
          <w:tcPr>
            <w:tcW w:w="1652" w:type="dxa"/>
            <w:shd w:val="clear" w:color="auto" w:fill="auto"/>
          </w:tcPr>
          <w:p w:rsidR="00101B28" w:rsidRPr="00A97665" w:rsidRDefault="00101B28" w:rsidP="00983341">
            <w:pPr>
              <w:jc w:val="center"/>
              <w:rPr>
                <w:b/>
                <w:sz w:val="24"/>
                <w:szCs w:val="24"/>
              </w:rPr>
            </w:pPr>
            <w:r>
              <w:rPr>
                <w:b/>
                <w:sz w:val="24"/>
                <w:szCs w:val="24"/>
              </w:rPr>
              <w:t>268 438,72</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6</w:t>
            </w:r>
          </w:p>
        </w:tc>
        <w:tc>
          <w:tcPr>
            <w:tcW w:w="3261" w:type="dxa"/>
            <w:tcBorders>
              <w:right w:val="single" w:sz="4" w:space="0" w:color="auto"/>
            </w:tcBorders>
            <w:vAlign w:val="center"/>
          </w:tcPr>
          <w:p w:rsidR="00101B28" w:rsidRDefault="00101B28" w:rsidP="00983341">
            <w:r>
              <w:t>МАОУ ДОД ЦДТ «Шанс» детский клуб «Радуга»</w:t>
            </w:r>
          </w:p>
        </w:tc>
        <w:tc>
          <w:tcPr>
            <w:tcW w:w="2835" w:type="dxa"/>
            <w:tcBorders>
              <w:right w:val="single" w:sz="4" w:space="0" w:color="auto"/>
            </w:tcBorders>
            <w:vAlign w:val="center"/>
          </w:tcPr>
          <w:p w:rsidR="00101B28" w:rsidRDefault="00101B28" w:rsidP="00983341">
            <w:proofErr w:type="spellStart"/>
            <w:r>
              <w:t>ул.Ким</w:t>
            </w:r>
            <w:proofErr w:type="spellEnd"/>
            <w:r>
              <w:t>, 53</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162</w:t>
            </w:r>
          </w:p>
        </w:tc>
        <w:tc>
          <w:tcPr>
            <w:tcW w:w="1652" w:type="dxa"/>
            <w:shd w:val="clear" w:color="auto" w:fill="auto"/>
          </w:tcPr>
          <w:p w:rsidR="00101B28" w:rsidRPr="00A97665" w:rsidRDefault="00101B28" w:rsidP="00983341">
            <w:pPr>
              <w:jc w:val="center"/>
              <w:rPr>
                <w:b/>
                <w:sz w:val="24"/>
                <w:szCs w:val="24"/>
              </w:rPr>
            </w:pPr>
            <w:r>
              <w:rPr>
                <w:b/>
                <w:sz w:val="24"/>
                <w:szCs w:val="24"/>
              </w:rPr>
              <w:t>174 449,35</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7</w:t>
            </w:r>
          </w:p>
        </w:tc>
        <w:tc>
          <w:tcPr>
            <w:tcW w:w="3261" w:type="dxa"/>
            <w:tcBorders>
              <w:right w:val="single" w:sz="4" w:space="0" w:color="auto"/>
            </w:tcBorders>
            <w:vAlign w:val="center"/>
          </w:tcPr>
          <w:p w:rsidR="00101B28" w:rsidRDefault="00101B28" w:rsidP="00983341">
            <w:r>
              <w:t>МАОУ ДОД ЦДТ "Шанс"</w:t>
            </w:r>
          </w:p>
        </w:tc>
        <w:tc>
          <w:tcPr>
            <w:tcW w:w="2835" w:type="dxa"/>
            <w:tcBorders>
              <w:right w:val="single" w:sz="4" w:space="0" w:color="auto"/>
            </w:tcBorders>
            <w:vAlign w:val="center"/>
          </w:tcPr>
          <w:p w:rsidR="00101B28" w:rsidRDefault="00101B28" w:rsidP="00983341">
            <w:proofErr w:type="spellStart"/>
            <w:r>
              <w:t>ул.Уинская</w:t>
            </w:r>
            <w:proofErr w:type="spellEnd"/>
            <w:r>
              <w:t>, 3</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162</w:t>
            </w:r>
          </w:p>
        </w:tc>
        <w:tc>
          <w:tcPr>
            <w:tcW w:w="1652" w:type="dxa"/>
            <w:shd w:val="clear" w:color="auto" w:fill="auto"/>
          </w:tcPr>
          <w:p w:rsidR="00101B28" w:rsidRPr="00A97665" w:rsidRDefault="00101B28" w:rsidP="00983341">
            <w:pPr>
              <w:jc w:val="center"/>
              <w:rPr>
                <w:b/>
                <w:sz w:val="24"/>
                <w:szCs w:val="24"/>
              </w:rPr>
            </w:pPr>
            <w:r>
              <w:rPr>
                <w:b/>
                <w:sz w:val="24"/>
                <w:szCs w:val="24"/>
              </w:rPr>
              <w:t>174 449,35</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8</w:t>
            </w:r>
          </w:p>
        </w:tc>
        <w:tc>
          <w:tcPr>
            <w:tcW w:w="3261" w:type="dxa"/>
            <w:tcBorders>
              <w:right w:val="single" w:sz="4" w:space="0" w:color="auto"/>
            </w:tcBorders>
            <w:vAlign w:val="center"/>
          </w:tcPr>
          <w:p w:rsidR="00101B28" w:rsidRDefault="00101B28" w:rsidP="00983341">
            <w:r>
              <w:t>МДОУ Д/с № 272</w:t>
            </w:r>
          </w:p>
        </w:tc>
        <w:tc>
          <w:tcPr>
            <w:tcW w:w="2835" w:type="dxa"/>
            <w:tcBorders>
              <w:right w:val="single" w:sz="4" w:space="0" w:color="auto"/>
            </w:tcBorders>
            <w:vAlign w:val="center"/>
          </w:tcPr>
          <w:p w:rsidR="00101B28" w:rsidRDefault="00101B28" w:rsidP="00983341">
            <w:proofErr w:type="spellStart"/>
            <w:r>
              <w:t>ул.Халтурина</w:t>
            </w:r>
            <w:proofErr w:type="spellEnd"/>
            <w:r>
              <w:t>, 16</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153</w:t>
            </w:r>
          </w:p>
        </w:tc>
        <w:tc>
          <w:tcPr>
            <w:tcW w:w="1652" w:type="dxa"/>
            <w:shd w:val="clear" w:color="auto" w:fill="auto"/>
          </w:tcPr>
          <w:p w:rsidR="00101B28" w:rsidRPr="00A97665" w:rsidRDefault="00101B28" w:rsidP="00983341">
            <w:pPr>
              <w:jc w:val="center"/>
              <w:rPr>
                <w:b/>
                <w:sz w:val="24"/>
                <w:szCs w:val="24"/>
              </w:rPr>
            </w:pPr>
            <w:r>
              <w:rPr>
                <w:b/>
                <w:sz w:val="24"/>
                <w:szCs w:val="24"/>
              </w:rPr>
              <w:t>121 918,39</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9</w:t>
            </w:r>
          </w:p>
        </w:tc>
        <w:tc>
          <w:tcPr>
            <w:tcW w:w="3261" w:type="dxa"/>
            <w:tcBorders>
              <w:right w:val="single" w:sz="4" w:space="0" w:color="auto"/>
            </w:tcBorders>
            <w:vAlign w:val="center"/>
          </w:tcPr>
          <w:p w:rsidR="00101B28" w:rsidRDefault="00101B28" w:rsidP="00983341">
            <w:r>
              <w:t>МДОУ Д/с № 397</w:t>
            </w:r>
          </w:p>
        </w:tc>
        <w:tc>
          <w:tcPr>
            <w:tcW w:w="2835" w:type="dxa"/>
            <w:tcBorders>
              <w:right w:val="single" w:sz="4" w:space="0" w:color="auto"/>
            </w:tcBorders>
            <w:vAlign w:val="center"/>
          </w:tcPr>
          <w:p w:rsidR="00101B28" w:rsidRDefault="00101B28" w:rsidP="00983341">
            <w:proofErr w:type="spellStart"/>
            <w:r>
              <w:t>ул.Ивановская</w:t>
            </w:r>
            <w:proofErr w:type="spellEnd"/>
            <w:r>
              <w:t>, 18</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325</w:t>
            </w:r>
          </w:p>
        </w:tc>
        <w:tc>
          <w:tcPr>
            <w:tcW w:w="1652" w:type="dxa"/>
            <w:shd w:val="clear" w:color="auto" w:fill="auto"/>
          </w:tcPr>
          <w:p w:rsidR="00101B28" w:rsidRPr="00A97665" w:rsidRDefault="00101B28" w:rsidP="00983341">
            <w:pPr>
              <w:jc w:val="center"/>
              <w:rPr>
                <w:b/>
                <w:sz w:val="24"/>
                <w:szCs w:val="24"/>
              </w:rPr>
            </w:pPr>
            <w:r>
              <w:rPr>
                <w:b/>
                <w:sz w:val="24"/>
                <w:szCs w:val="24"/>
              </w:rPr>
              <w:t>349 695,54</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10</w:t>
            </w:r>
          </w:p>
        </w:tc>
        <w:tc>
          <w:tcPr>
            <w:tcW w:w="3261" w:type="dxa"/>
            <w:tcBorders>
              <w:right w:val="single" w:sz="4" w:space="0" w:color="auto"/>
            </w:tcBorders>
            <w:vAlign w:val="center"/>
          </w:tcPr>
          <w:p w:rsidR="00101B28" w:rsidRDefault="00101B28" w:rsidP="00983341">
            <w:r>
              <w:t>МДОУ Д/с № 419</w:t>
            </w:r>
          </w:p>
        </w:tc>
        <w:tc>
          <w:tcPr>
            <w:tcW w:w="2835" w:type="dxa"/>
            <w:tcBorders>
              <w:right w:val="single" w:sz="4" w:space="0" w:color="auto"/>
            </w:tcBorders>
            <w:vAlign w:val="center"/>
          </w:tcPr>
          <w:p w:rsidR="00101B28" w:rsidRDefault="00101B28" w:rsidP="00983341">
            <w:proofErr w:type="spellStart"/>
            <w:r>
              <w:t>ул.Старцева</w:t>
            </w:r>
            <w:proofErr w:type="spellEnd"/>
            <w:r>
              <w:t>, 23</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325</w:t>
            </w:r>
          </w:p>
        </w:tc>
        <w:tc>
          <w:tcPr>
            <w:tcW w:w="1652" w:type="dxa"/>
            <w:shd w:val="clear" w:color="auto" w:fill="auto"/>
          </w:tcPr>
          <w:p w:rsidR="00101B28" w:rsidRPr="00A97665" w:rsidRDefault="00101B28" w:rsidP="00983341">
            <w:pPr>
              <w:jc w:val="center"/>
              <w:rPr>
                <w:b/>
                <w:sz w:val="24"/>
                <w:szCs w:val="24"/>
              </w:rPr>
            </w:pPr>
            <w:r>
              <w:rPr>
                <w:b/>
                <w:sz w:val="24"/>
                <w:szCs w:val="24"/>
              </w:rPr>
              <w:t>349 695,54</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11</w:t>
            </w:r>
          </w:p>
        </w:tc>
        <w:tc>
          <w:tcPr>
            <w:tcW w:w="3261" w:type="dxa"/>
            <w:tcBorders>
              <w:right w:val="single" w:sz="4" w:space="0" w:color="auto"/>
            </w:tcBorders>
            <w:vAlign w:val="center"/>
          </w:tcPr>
          <w:p w:rsidR="00101B28" w:rsidRDefault="00101B28" w:rsidP="00983341">
            <w:r>
              <w:t>МУЗ Медсанчасть № 140</w:t>
            </w:r>
          </w:p>
        </w:tc>
        <w:tc>
          <w:tcPr>
            <w:tcW w:w="2835" w:type="dxa"/>
            <w:tcBorders>
              <w:right w:val="single" w:sz="4" w:space="0" w:color="auto"/>
            </w:tcBorders>
            <w:vAlign w:val="center"/>
          </w:tcPr>
          <w:p w:rsidR="00101B28" w:rsidRDefault="00101B28" w:rsidP="00983341">
            <w:proofErr w:type="spellStart"/>
            <w:r>
              <w:t>ул.Целинная</w:t>
            </w:r>
            <w:proofErr w:type="spellEnd"/>
            <w:r>
              <w:t>, 27</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204</w:t>
            </w:r>
          </w:p>
        </w:tc>
        <w:tc>
          <w:tcPr>
            <w:tcW w:w="1652" w:type="dxa"/>
            <w:shd w:val="clear" w:color="auto" w:fill="auto"/>
          </w:tcPr>
          <w:p w:rsidR="00101B28" w:rsidRPr="00A97665" w:rsidRDefault="00101B28" w:rsidP="00983341">
            <w:pPr>
              <w:jc w:val="center"/>
              <w:rPr>
                <w:b/>
                <w:sz w:val="24"/>
                <w:szCs w:val="24"/>
              </w:rPr>
            </w:pPr>
            <w:r>
              <w:rPr>
                <w:b/>
                <w:sz w:val="24"/>
                <w:szCs w:val="24"/>
              </w:rPr>
              <w:t>162 557,84</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12</w:t>
            </w:r>
          </w:p>
        </w:tc>
        <w:tc>
          <w:tcPr>
            <w:tcW w:w="3261" w:type="dxa"/>
            <w:tcBorders>
              <w:right w:val="single" w:sz="4" w:space="0" w:color="auto"/>
            </w:tcBorders>
            <w:vAlign w:val="center"/>
          </w:tcPr>
          <w:p w:rsidR="00101B28" w:rsidRDefault="00101B28" w:rsidP="00983341">
            <w:r>
              <w:t>МДОУ Д/с № 219</w:t>
            </w:r>
          </w:p>
        </w:tc>
        <w:tc>
          <w:tcPr>
            <w:tcW w:w="2835" w:type="dxa"/>
            <w:tcBorders>
              <w:right w:val="single" w:sz="4" w:space="0" w:color="auto"/>
            </w:tcBorders>
            <w:vAlign w:val="center"/>
          </w:tcPr>
          <w:p w:rsidR="00101B28" w:rsidRDefault="00101B28" w:rsidP="00983341">
            <w:proofErr w:type="spellStart"/>
            <w:r>
              <w:t>ул.Лебедева</w:t>
            </w:r>
            <w:proofErr w:type="spellEnd"/>
            <w:r>
              <w:t>, 46А</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153</w:t>
            </w:r>
          </w:p>
        </w:tc>
        <w:tc>
          <w:tcPr>
            <w:tcW w:w="1652" w:type="dxa"/>
            <w:shd w:val="clear" w:color="auto" w:fill="auto"/>
          </w:tcPr>
          <w:p w:rsidR="00101B28" w:rsidRPr="00A97665" w:rsidRDefault="00101B28" w:rsidP="00983341">
            <w:pPr>
              <w:jc w:val="center"/>
              <w:rPr>
                <w:b/>
                <w:sz w:val="24"/>
                <w:szCs w:val="24"/>
              </w:rPr>
            </w:pPr>
            <w:r>
              <w:rPr>
                <w:b/>
                <w:sz w:val="24"/>
                <w:szCs w:val="24"/>
              </w:rPr>
              <w:t>121 918,39</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13</w:t>
            </w:r>
          </w:p>
        </w:tc>
        <w:tc>
          <w:tcPr>
            <w:tcW w:w="3261" w:type="dxa"/>
            <w:tcBorders>
              <w:right w:val="single" w:sz="4" w:space="0" w:color="auto"/>
            </w:tcBorders>
            <w:vAlign w:val="center"/>
          </w:tcPr>
          <w:p w:rsidR="00101B28" w:rsidRDefault="00101B28" w:rsidP="00983341">
            <w:r>
              <w:t>МДОУ Д/с № 63</w:t>
            </w:r>
          </w:p>
        </w:tc>
        <w:tc>
          <w:tcPr>
            <w:tcW w:w="2835" w:type="dxa"/>
            <w:tcBorders>
              <w:right w:val="single" w:sz="4" w:space="0" w:color="auto"/>
            </w:tcBorders>
            <w:vAlign w:val="center"/>
          </w:tcPr>
          <w:p w:rsidR="00101B28" w:rsidRDefault="00101B28" w:rsidP="00983341">
            <w:proofErr w:type="spellStart"/>
            <w:r>
              <w:t>ул.Добролюбова</w:t>
            </w:r>
            <w:proofErr w:type="spellEnd"/>
            <w:r>
              <w:t>, 10</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204</w:t>
            </w:r>
          </w:p>
        </w:tc>
        <w:tc>
          <w:tcPr>
            <w:tcW w:w="1652" w:type="dxa"/>
            <w:shd w:val="clear" w:color="auto" w:fill="auto"/>
          </w:tcPr>
          <w:p w:rsidR="00101B28" w:rsidRPr="00A97665" w:rsidRDefault="00101B28" w:rsidP="00983341">
            <w:pPr>
              <w:jc w:val="center"/>
              <w:rPr>
                <w:b/>
                <w:sz w:val="24"/>
                <w:szCs w:val="24"/>
              </w:rPr>
            </w:pPr>
            <w:r>
              <w:rPr>
                <w:b/>
                <w:sz w:val="24"/>
                <w:szCs w:val="24"/>
              </w:rPr>
              <w:t>162 557,84</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14</w:t>
            </w:r>
          </w:p>
        </w:tc>
        <w:tc>
          <w:tcPr>
            <w:tcW w:w="3261" w:type="dxa"/>
            <w:tcBorders>
              <w:right w:val="single" w:sz="4" w:space="0" w:color="auto"/>
            </w:tcBorders>
            <w:vAlign w:val="center"/>
          </w:tcPr>
          <w:p w:rsidR="00101B28" w:rsidRDefault="00101B28" w:rsidP="00983341">
            <w:r>
              <w:t>ЦДОД "</w:t>
            </w:r>
            <w:proofErr w:type="spellStart"/>
            <w:r>
              <w:t>Мотовилиха</w:t>
            </w:r>
            <w:proofErr w:type="spellEnd"/>
            <w:r>
              <w:t>"</w:t>
            </w:r>
          </w:p>
        </w:tc>
        <w:tc>
          <w:tcPr>
            <w:tcW w:w="2835" w:type="dxa"/>
            <w:tcBorders>
              <w:right w:val="single" w:sz="4" w:space="0" w:color="auto"/>
            </w:tcBorders>
            <w:vAlign w:val="center"/>
          </w:tcPr>
          <w:p w:rsidR="00101B28" w:rsidRDefault="00101B28" w:rsidP="00983341">
            <w:r>
              <w:t>ул.1905 года, 2</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153</w:t>
            </w:r>
          </w:p>
        </w:tc>
        <w:tc>
          <w:tcPr>
            <w:tcW w:w="1652" w:type="dxa"/>
            <w:shd w:val="clear" w:color="auto" w:fill="auto"/>
          </w:tcPr>
          <w:p w:rsidR="00101B28" w:rsidRPr="00A97665" w:rsidRDefault="00101B28" w:rsidP="00983341">
            <w:pPr>
              <w:jc w:val="center"/>
              <w:rPr>
                <w:b/>
                <w:sz w:val="24"/>
                <w:szCs w:val="24"/>
              </w:rPr>
            </w:pPr>
            <w:r>
              <w:rPr>
                <w:b/>
                <w:sz w:val="24"/>
                <w:szCs w:val="24"/>
              </w:rPr>
              <w:t>121 918,39</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15</w:t>
            </w:r>
          </w:p>
        </w:tc>
        <w:tc>
          <w:tcPr>
            <w:tcW w:w="3261" w:type="dxa"/>
            <w:tcBorders>
              <w:right w:val="single" w:sz="4" w:space="0" w:color="auto"/>
            </w:tcBorders>
            <w:vAlign w:val="center"/>
          </w:tcPr>
          <w:p w:rsidR="00101B28" w:rsidRDefault="00101B28" w:rsidP="00983341">
            <w:r>
              <w:t>МУЗ Поликлиника № 1 ГКБ № 13</w:t>
            </w:r>
          </w:p>
        </w:tc>
        <w:tc>
          <w:tcPr>
            <w:tcW w:w="2835" w:type="dxa"/>
            <w:tcBorders>
              <w:right w:val="single" w:sz="4" w:space="0" w:color="auto"/>
            </w:tcBorders>
            <w:vAlign w:val="center"/>
          </w:tcPr>
          <w:p w:rsidR="00101B28" w:rsidRDefault="00101B28" w:rsidP="00983341">
            <w:r>
              <w:t>ул.Лебедева,42</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256</w:t>
            </w:r>
          </w:p>
        </w:tc>
        <w:tc>
          <w:tcPr>
            <w:tcW w:w="1652" w:type="dxa"/>
            <w:shd w:val="clear" w:color="auto" w:fill="auto"/>
          </w:tcPr>
          <w:p w:rsidR="00101B28" w:rsidRPr="00A97665" w:rsidRDefault="00101B28" w:rsidP="00983341">
            <w:pPr>
              <w:jc w:val="center"/>
              <w:rPr>
                <w:b/>
                <w:sz w:val="24"/>
                <w:szCs w:val="24"/>
              </w:rPr>
            </w:pPr>
            <w:r>
              <w:rPr>
                <w:b/>
                <w:sz w:val="24"/>
                <w:szCs w:val="24"/>
              </w:rPr>
              <w:t>203 994,16</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16</w:t>
            </w:r>
          </w:p>
        </w:tc>
        <w:tc>
          <w:tcPr>
            <w:tcW w:w="3261" w:type="dxa"/>
            <w:tcBorders>
              <w:right w:val="single" w:sz="4" w:space="0" w:color="auto"/>
            </w:tcBorders>
            <w:vAlign w:val="center"/>
          </w:tcPr>
          <w:p w:rsidR="00101B28" w:rsidRDefault="00101B28" w:rsidP="00983341">
            <w:r>
              <w:t>МУК Библиотека № 29</w:t>
            </w:r>
          </w:p>
        </w:tc>
        <w:tc>
          <w:tcPr>
            <w:tcW w:w="2835" w:type="dxa"/>
            <w:tcBorders>
              <w:right w:val="single" w:sz="4" w:space="0" w:color="auto"/>
            </w:tcBorders>
            <w:vAlign w:val="center"/>
          </w:tcPr>
          <w:p w:rsidR="00101B28" w:rsidRDefault="00101B28" w:rsidP="00983341">
            <w:proofErr w:type="spellStart"/>
            <w:r>
              <w:t>ул.Уинская</w:t>
            </w:r>
            <w:proofErr w:type="spellEnd"/>
            <w:r>
              <w:t>, 42</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153</w:t>
            </w:r>
          </w:p>
        </w:tc>
        <w:tc>
          <w:tcPr>
            <w:tcW w:w="1652" w:type="dxa"/>
            <w:shd w:val="clear" w:color="auto" w:fill="auto"/>
          </w:tcPr>
          <w:p w:rsidR="00101B28" w:rsidRPr="00A97665" w:rsidRDefault="00101B28" w:rsidP="00983341">
            <w:pPr>
              <w:jc w:val="center"/>
              <w:rPr>
                <w:b/>
                <w:sz w:val="24"/>
                <w:szCs w:val="24"/>
              </w:rPr>
            </w:pPr>
            <w:r>
              <w:rPr>
                <w:b/>
                <w:sz w:val="24"/>
                <w:szCs w:val="24"/>
              </w:rPr>
              <w:t>121 918,39</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17</w:t>
            </w:r>
          </w:p>
        </w:tc>
        <w:tc>
          <w:tcPr>
            <w:tcW w:w="3261" w:type="dxa"/>
            <w:tcBorders>
              <w:right w:val="single" w:sz="4" w:space="0" w:color="auto"/>
            </w:tcBorders>
            <w:vAlign w:val="center"/>
          </w:tcPr>
          <w:p w:rsidR="00101B28" w:rsidRDefault="00101B28" w:rsidP="00983341">
            <w:r>
              <w:t>МДОУ Д/с №353</w:t>
            </w:r>
          </w:p>
        </w:tc>
        <w:tc>
          <w:tcPr>
            <w:tcW w:w="2835" w:type="dxa"/>
            <w:tcBorders>
              <w:right w:val="single" w:sz="4" w:space="0" w:color="auto"/>
            </w:tcBorders>
            <w:vAlign w:val="center"/>
          </w:tcPr>
          <w:p w:rsidR="00101B28" w:rsidRDefault="00101B28" w:rsidP="00983341">
            <w:proofErr w:type="spellStart"/>
            <w:r>
              <w:t>ул.Студенческая</w:t>
            </w:r>
            <w:proofErr w:type="spellEnd"/>
            <w:r>
              <w:t>, 7</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111</w:t>
            </w:r>
          </w:p>
        </w:tc>
        <w:tc>
          <w:tcPr>
            <w:tcW w:w="1652" w:type="dxa"/>
            <w:shd w:val="clear" w:color="auto" w:fill="auto"/>
          </w:tcPr>
          <w:p w:rsidR="00101B28" w:rsidRPr="00A97665" w:rsidRDefault="00101B28" w:rsidP="00983341">
            <w:pPr>
              <w:jc w:val="center"/>
              <w:rPr>
                <w:b/>
                <w:sz w:val="24"/>
                <w:szCs w:val="24"/>
              </w:rPr>
            </w:pPr>
            <w:r>
              <w:rPr>
                <w:b/>
                <w:sz w:val="24"/>
                <w:szCs w:val="24"/>
              </w:rPr>
              <w:t>133 809,91</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18</w:t>
            </w:r>
          </w:p>
        </w:tc>
        <w:tc>
          <w:tcPr>
            <w:tcW w:w="3261" w:type="dxa"/>
            <w:tcBorders>
              <w:right w:val="single" w:sz="4" w:space="0" w:color="auto"/>
            </w:tcBorders>
            <w:vAlign w:val="center"/>
          </w:tcPr>
          <w:p w:rsidR="00101B28" w:rsidRDefault="00101B28" w:rsidP="00983341">
            <w:r>
              <w:t>МУК Детская библиотека № 1</w:t>
            </w:r>
          </w:p>
        </w:tc>
        <w:tc>
          <w:tcPr>
            <w:tcW w:w="2835" w:type="dxa"/>
            <w:tcBorders>
              <w:right w:val="single" w:sz="4" w:space="0" w:color="auto"/>
            </w:tcBorders>
            <w:vAlign w:val="center"/>
          </w:tcPr>
          <w:p w:rsidR="00101B28" w:rsidRDefault="00101B28" w:rsidP="00983341">
            <w:r>
              <w:t>ул.1905 года, дом 8</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153</w:t>
            </w:r>
          </w:p>
        </w:tc>
        <w:tc>
          <w:tcPr>
            <w:tcW w:w="1652" w:type="dxa"/>
            <w:shd w:val="clear" w:color="auto" w:fill="auto"/>
          </w:tcPr>
          <w:p w:rsidR="00101B28" w:rsidRPr="00A97665" w:rsidRDefault="00101B28" w:rsidP="00983341">
            <w:pPr>
              <w:jc w:val="center"/>
              <w:rPr>
                <w:b/>
                <w:sz w:val="24"/>
                <w:szCs w:val="24"/>
              </w:rPr>
            </w:pPr>
            <w:r>
              <w:rPr>
                <w:b/>
                <w:sz w:val="24"/>
                <w:szCs w:val="24"/>
              </w:rPr>
              <w:t>121 918,39</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19</w:t>
            </w:r>
          </w:p>
        </w:tc>
        <w:tc>
          <w:tcPr>
            <w:tcW w:w="3261" w:type="dxa"/>
            <w:tcBorders>
              <w:right w:val="single" w:sz="4" w:space="0" w:color="auto"/>
            </w:tcBorders>
            <w:vAlign w:val="center"/>
          </w:tcPr>
          <w:p w:rsidR="00101B28" w:rsidRDefault="00101B28" w:rsidP="00983341">
            <w:r>
              <w:t>МАОУ Гимназия №2</w:t>
            </w:r>
          </w:p>
        </w:tc>
        <w:tc>
          <w:tcPr>
            <w:tcW w:w="2835" w:type="dxa"/>
            <w:tcBorders>
              <w:right w:val="single" w:sz="4" w:space="0" w:color="auto"/>
            </w:tcBorders>
            <w:vAlign w:val="center"/>
          </w:tcPr>
          <w:p w:rsidR="00101B28" w:rsidRDefault="00101B28" w:rsidP="00983341">
            <w:proofErr w:type="spellStart"/>
            <w:r>
              <w:t>ул.Старцева</w:t>
            </w:r>
            <w:proofErr w:type="spellEnd"/>
            <w:r>
              <w:t>, 1 А</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223</w:t>
            </w:r>
          </w:p>
        </w:tc>
        <w:tc>
          <w:tcPr>
            <w:tcW w:w="1652" w:type="dxa"/>
            <w:shd w:val="clear" w:color="auto" w:fill="auto"/>
          </w:tcPr>
          <w:p w:rsidR="00101B28" w:rsidRPr="00A97665" w:rsidRDefault="00101B28" w:rsidP="00983341">
            <w:pPr>
              <w:jc w:val="center"/>
              <w:rPr>
                <w:b/>
                <w:sz w:val="24"/>
                <w:szCs w:val="24"/>
              </w:rPr>
            </w:pPr>
            <w:r>
              <w:rPr>
                <w:b/>
                <w:sz w:val="24"/>
                <w:szCs w:val="24"/>
              </w:rPr>
              <w:t>268 416,58</w:t>
            </w:r>
          </w:p>
        </w:tc>
      </w:tr>
      <w:tr w:rsidR="00101B28" w:rsidRPr="00370E2C" w:rsidTr="00983341">
        <w:trPr>
          <w:trHeight w:val="207"/>
        </w:trPr>
        <w:tc>
          <w:tcPr>
            <w:tcW w:w="709" w:type="dxa"/>
          </w:tcPr>
          <w:p w:rsidR="00101B28" w:rsidRPr="000A145E" w:rsidRDefault="00101B28" w:rsidP="00983341">
            <w:pPr>
              <w:jc w:val="center"/>
              <w:rPr>
                <w:b/>
                <w:snapToGrid w:val="0"/>
                <w:sz w:val="24"/>
                <w:szCs w:val="24"/>
              </w:rPr>
            </w:pPr>
            <w:r>
              <w:rPr>
                <w:b/>
                <w:snapToGrid w:val="0"/>
                <w:sz w:val="24"/>
                <w:szCs w:val="24"/>
              </w:rPr>
              <w:t>20</w:t>
            </w:r>
          </w:p>
        </w:tc>
        <w:tc>
          <w:tcPr>
            <w:tcW w:w="3261" w:type="dxa"/>
            <w:tcBorders>
              <w:right w:val="single" w:sz="4" w:space="0" w:color="auto"/>
            </w:tcBorders>
            <w:vAlign w:val="center"/>
          </w:tcPr>
          <w:p w:rsidR="00101B28" w:rsidRDefault="00101B28" w:rsidP="00983341">
            <w:r>
              <w:t>МДОУ Д/с № 227</w:t>
            </w:r>
          </w:p>
        </w:tc>
        <w:tc>
          <w:tcPr>
            <w:tcW w:w="2835" w:type="dxa"/>
            <w:tcBorders>
              <w:right w:val="single" w:sz="4" w:space="0" w:color="auto"/>
            </w:tcBorders>
            <w:vAlign w:val="center"/>
          </w:tcPr>
          <w:p w:rsidR="00101B28" w:rsidRDefault="00101B28" w:rsidP="00983341">
            <w:r>
              <w:t>ул. Степана Разина, 77</w:t>
            </w:r>
          </w:p>
        </w:tc>
        <w:tc>
          <w:tcPr>
            <w:tcW w:w="1984" w:type="dxa"/>
            <w:tcBorders>
              <w:left w:val="single" w:sz="4" w:space="0" w:color="auto"/>
            </w:tcBorders>
          </w:tcPr>
          <w:p w:rsidR="00101B28" w:rsidRPr="00A97665" w:rsidRDefault="00101B28" w:rsidP="00983341">
            <w:pPr>
              <w:jc w:val="center"/>
              <w:rPr>
                <w:b/>
                <w:sz w:val="24"/>
                <w:szCs w:val="24"/>
              </w:rPr>
            </w:pPr>
            <w:r>
              <w:rPr>
                <w:b/>
                <w:sz w:val="24"/>
                <w:szCs w:val="24"/>
              </w:rPr>
              <w:t>152</w:t>
            </w:r>
          </w:p>
        </w:tc>
        <w:tc>
          <w:tcPr>
            <w:tcW w:w="1652" w:type="dxa"/>
            <w:shd w:val="clear" w:color="auto" w:fill="auto"/>
          </w:tcPr>
          <w:p w:rsidR="00101B28" w:rsidRPr="00A97665" w:rsidRDefault="00101B28" w:rsidP="00983341">
            <w:pPr>
              <w:jc w:val="center"/>
              <w:rPr>
                <w:b/>
                <w:sz w:val="24"/>
                <w:szCs w:val="24"/>
              </w:rPr>
            </w:pPr>
            <w:r>
              <w:rPr>
                <w:b/>
                <w:sz w:val="24"/>
                <w:szCs w:val="24"/>
              </w:rPr>
              <w:t>121 121,54</w:t>
            </w:r>
          </w:p>
        </w:tc>
      </w:tr>
    </w:tbl>
    <w:p w:rsidR="00101B28" w:rsidRPr="00123431" w:rsidRDefault="00101B28" w:rsidP="00101B28">
      <w:pPr>
        <w:rPr>
          <w:rFonts w:eastAsia="Calibri"/>
          <w:b/>
          <w:sz w:val="24"/>
          <w:szCs w:val="24"/>
        </w:rPr>
      </w:pPr>
      <w:r>
        <w:rPr>
          <w:rFonts w:eastAsia="Calibri"/>
          <w:b/>
          <w:sz w:val="24"/>
          <w:szCs w:val="24"/>
        </w:rPr>
        <w:t xml:space="preserve">                                                                               ИТОГО:                             4202              4 096 747,32            </w:t>
      </w:r>
    </w:p>
    <w:p w:rsidR="00101B28" w:rsidRPr="00101B28" w:rsidRDefault="00101B28" w:rsidP="00101B28">
      <w:pPr>
        <w:rPr>
          <w:sz w:val="24"/>
          <w:szCs w:val="24"/>
        </w:rPr>
      </w:pPr>
      <w:r>
        <w:rPr>
          <w:sz w:val="24"/>
          <w:szCs w:val="24"/>
        </w:rPr>
        <w:t xml:space="preserve">  </w:t>
      </w:r>
    </w:p>
    <w:p w:rsidR="00101B28" w:rsidRDefault="00101B28" w:rsidP="00101B28">
      <w:pPr>
        <w:rPr>
          <w:b/>
          <w:sz w:val="24"/>
          <w:szCs w:val="24"/>
        </w:rPr>
      </w:pPr>
    </w:p>
    <w:p w:rsidR="00101B28" w:rsidRPr="00E839ED" w:rsidRDefault="0029770B" w:rsidP="00101B28">
      <w:pPr>
        <w:jc w:val="center"/>
        <w:rPr>
          <w:b/>
          <w:sz w:val="24"/>
          <w:szCs w:val="24"/>
          <w:u w:val="single"/>
        </w:rPr>
      </w:pPr>
      <w:r>
        <w:rPr>
          <w:b/>
          <w:sz w:val="24"/>
          <w:szCs w:val="24"/>
          <w:u w:val="single"/>
        </w:rPr>
        <w:t>Ведомости</w:t>
      </w:r>
      <w:r w:rsidR="00101B28" w:rsidRPr="00E839ED">
        <w:rPr>
          <w:b/>
          <w:sz w:val="24"/>
          <w:szCs w:val="24"/>
          <w:u w:val="single"/>
        </w:rPr>
        <w:t xml:space="preserve"> объемов работ:</w:t>
      </w: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МОУ СОШ №43, Б.Гагарина,75А</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EC4FF3" w:rsidRDefault="00101B28" w:rsidP="00983341">
            <w:pPr>
              <w:jc w:val="center"/>
              <w:rPr>
                <w:b/>
                <w:bCs/>
              </w:rPr>
            </w:pPr>
            <w:r>
              <w:rPr>
                <w:b/>
                <w:bCs/>
              </w:rPr>
              <w:t>0,1275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EC4FF3" w:rsidRDefault="00101B28" w:rsidP="00983341">
            <w:pPr>
              <w:jc w:val="center"/>
              <w:rPr>
                <w:b/>
                <w:bCs/>
              </w:rPr>
            </w:pPr>
            <w:r>
              <w:rPr>
                <w:b/>
                <w:bCs/>
              </w:rPr>
              <w:t>0,255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63,75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63,75</w:t>
            </w:r>
          </w:p>
        </w:tc>
      </w:tr>
      <w:tr w:rsidR="00101B28" w:rsidRPr="00883449" w:rsidTr="00983341">
        <w:trPr>
          <w:trHeight w:val="643"/>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 </w:t>
            </w:r>
            <w:r>
              <w:t>10</w:t>
            </w:r>
            <w:r w:rsidRPr="00883449">
              <w:t>-</w:t>
            </w:r>
            <w:r>
              <w:t>2</w:t>
            </w:r>
            <w:r w:rsidRPr="00883449">
              <w:t>0 мм, маркой не ниже М</w:t>
            </w:r>
            <w:r>
              <w:t>8</w:t>
            </w:r>
            <w:r w:rsidRPr="00BA0354">
              <w:t>0</w:t>
            </w:r>
            <w:r w:rsidRPr="00883449">
              <w:t>0</w:t>
            </w:r>
          </w:p>
        </w:tc>
        <w:tc>
          <w:tcPr>
            <w:tcW w:w="1315" w:type="dxa"/>
            <w:tcBorders>
              <w:top w:val="nil"/>
              <w:left w:val="nil"/>
              <w:bottom w:val="single" w:sz="4" w:space="0" w:color="auto"/>
              <w:right w:val="single" w:sz="4" w:space="0" w:color="auto"/>
            </w:tcBorders>
            <w:shd w:val="clear" w:color="auto" w:fill="auto"/>
            <w:hideMark/>
          </w:tcPr>
          <w:p w:rsidR="00101B28" w:rsidRDefault="00101B28" w:rsidP="00983341">
            <w:pPr>
              <w:jc w:val="center"/>
            </w:pPr>
            <w:r>
              <w:t>100</w:t>
            </w:r>
            <w:r w:rsidRPr="00883449">
              <w:t xml:space="preserve"> м2 основания</w:t>
            </w:r>
          </w:p>
          <w:p w:rsidR="00101B28" w:rsidRDefault="00101B28" w:rsidP="00983341">
            <w:pPr>
              <w:jc w:val="center"/>
            </w:pPr>
            <w:r>
              <w:t>дорожек и</w:t>
            </w:r>
          </w:p>
          <w:p w:rsidR="00101B28" w:rsidRPr="00883449" w:rsidRDefault="00101B28" w:rsidP="00983341">
            <w:pPr>
              <w:jc w:val="center"/>
            </w:pPr>
            <w:r>
              <w:t xml:space="preserve">тротуаров </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2,55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2,55</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МОУ СОШ №50 (1 корпус), ул.КИМ,78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7C47CE" w:rsidRDefault="00101B28" w:rsidP="00983341">
            <w:pPr>
              <w:jc w:val="center"/>
              <w:rPr>
                <w:b/>
                <w:bCs/>
              </w:rPr>
            </w:pPr>
            <w:r>
              <w:rPr>
                <w:b/>
                <w:bCs/>
              </w:rPr>
              <w:t>0,1275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7C47CE" w:rsidRDefault="00101B28" w:rsidP="00983341">
            <w:pPr>
              <w:jc w:val="center"/>
              <w:rPr>
                <w:b/>
                <w:bCs/>
              </w:rPr>
            </w:pPr>
            <w:r>
              <w:rPr>
                <w:b/>
                <w:bCs/>
              </w:rPr>
              <w:t>0,255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63,75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63,75</w:t>
            </w:r>
          </w:p>
        </w:tc>
      </w:tr>
      <w:tr w:rsidR="00101B28" w:rsidRPr="00883449" w:rsidTr="00983341">
        <w:trPr>
          <w:trHeight w:val="648"/>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Default="00101B28" w:rsidP="00983341">
            <w:pPr>
              <w:jc w:val="center"/>
            </w:pPr>
            <w:r>
              <w:t>100</w:t>
            </w:r>
            <w:r w:rsidRPr="00883449">
              <w:t xml:space="preserve"> м2 основания</w:t>
            </w:r>
            <w:r>
              <w:t xml:space="preserve"> дорожек и</w:t>
            </w:r>
          </w:p>
          <w:p w:rsidR="00101B28" w:rsidRPr="00883449" w:rsidRDefault="00101B28" w:rsidP="00983341">
            <w:pPr>
              <w:jc w:val="center"/>
            </w:pPr>
            <w:r>
              <w:t>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2,55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2,55</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МОУ СОШ № 47, ул.Борчаниновская,28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t>Разработка грунта (группа грунтов 2)</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w:t>
            </w:r>
            <w:r>
              <w:t>0</w:t>
            </w:r>
            <w:r w:rsidRPr="00883449">
              <w:t xml:space="preserve"> м3 </w:t>
            </w:r>
            <w:r>
              <w:t>грунта</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7C47CE" w:rsidRDefault="00101B28" w:rsidP="00983341">
            <w:pPr>
              <w:jc w:val="center"/>
              <w:rPr>
                <w:b/>
                <w:bCs/>
              </w:rPr>
            </w:pPr>
            <w:r>
              <w:rPr>
                <w:b/>
                <w:bCs/>
              </w:rPr>
              <w:t>0,0918</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156,06</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156,06</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Устройство </w:t>
            </w:r>
            <w:r>
              <w:t>нижнего слоя основания из песчано-гравийной смеси, толщиной 20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 м3</w:t>
            </w:r>
            <w:r w:rsidRPr="00883449">
              <w:t xml:space="preserve"> </w:t>
            </w:r>
            <w:r>
              <w:t>материала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0,612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tcPr>
          <w:p w:rsidR="00101B28" w:rsidRDefault="00101B28" w:rsidP="00983341">
            <w:pPr>
              <w:jc w:val="center"/>
            </w:pPr>
            <w:r>
              <w:t>100</w:t>
            </w:r>
            <w:r w:rsidRPr="00883449">
              <w:t xml:space="preserve"> м2 основания</w:t>
            </w:r>
            <w:r>
              <w:t xml:space="preserve"> дорожек и</w:t>
            </w:r>
          </w:p>
          <w:p w:rsidR="00101B28" w:rsidRDefault="00101B28" w:rsidP="00983341">
            <w:pPr>
              <w:jc w:val="center"/>
            </w:pPr>
            <w:r>
              <w:t>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Default="00101B28" w:rsidP="00983341">
            <w:pPr>
              <w:jc w:val="center"/>
              <w:rPr>
                <w:b/>
                <w:bCs/>
              </w:rPr>
            </w:pPr>
            <w:r>
              <w:rPr>
                <w:b/>
                <w:bCs/>
              </w:rPr>
              <w:t>3,06</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7</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3,06</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МОУ СОШ №50 (2 корпус), ул.КИМ,78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5B5327" w:rsidRDefault="00101B28" w:rsidP="00983341">
            <w:pPr>
              <w:jc w:val="center"/>
              <w:rPr>
                <w:b/>
                <w:bCs/>
              </w:rPr>
            </w:pPr>
            <w:r>
              <w:rPr>
                <w:b/>
                <w:bCs/>
              </w:rPr>
              <w:t>0,137</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5B5327" w:rsidRDefault="00101B28" w:rsidP="00983341">
            <w:pPr>
              <w:jc w:val="center"/>
              <w:rPr>
                <w:b/>
                <w:bCs/>
              </w:rPr>
            </w:pPr>
            <w:r>
              <w:rPr>
                <w:b/>
                <w:bCs/>
              </w:rPr>
              <w:t>0,274</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72,5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72,5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2,74</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t>8</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2,74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 xml:space="preserve">МОУ ДОД СДЮШОР «Летающий лыжник», </w:t>
            </w:r>
            <w:proofErr w:type="spellStart"/>
            <w:r>
              <w:rPr>
                <w:b/>
                <w:bCs/>
                <w:sz w:val="28"/>
                <w:szCs w:val="28"/>
              </w:rPr>
              <w:t>Б.Гагарина</w:t>
            </w:r>
            <w:proofErr w:type="spellEnd"/>
            <w:r>
              <w:rPr>
                <w:b/>
                <w:bCs/>
                <w:sz w:val="28"/>
                <w:szCs w:val="28"/>
              </w:rPr>
              <w:t>, 28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F1129A" w:rsidRDefault="00101B28" w:rsidP="00983341">
            <w:pPr>
              <w:jc w:val="center"/>
              <w:rPr>
                <w:b/>
                <w:bCs/>
              </w:rPr>
            </w:pPr>
            <w:r>
              <w:rPr>
                <w:b/>
                <w:bCs/>
              </w:rPr>
              <w:t>0,1115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F1129A" w:rsidRDefault="00101B28" w:rsidP="00983341">
            <w:pPr>
              <w:jc w:val="center"/>
              <w:rPr>
                <w:b/>
                <w:bCs/>
              </w:rPr>
            </w:pPr>
            <w:r>
              <w:rPr>
                <w:b/>
                <w:bCs/>
              </w:rPr>
              <w:t>0,223</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59,85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59,85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2,23</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t>8</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2,23</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483168">
              <w:rPr>
                <w:b/>
                <w:sz w:val="28"/>
                <w:szCs w:val="28"/>
              </w:rPr>
              <w:lastRenderedPageBreak/>
              <w:t>МАОУ ДОД ЦДТ «Шанс»,</w:t>
            </w:r>
            <w:r>
              <w:rPr>
                <w:b/>
                <w:bCs/>
                <w:sz w:val="28"/>
                <w:szCs w:val="28"/>
              </w:rPr>
              <w:t>ул.Уинская,3</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9B4D40" w:rsidRDefault="00101B28" w:rsidP="00983341">
            <w:pPr>
              <w:jc w:val="center"/>
              <w:rPr>
                <w:b/>
                <w:bCs/>
              </w:rPr>
            </w:pPr>
            <w:r>
              <w:rPr>
                <w:b/>
                <w:bCs/>
              </w:rPr>
              <w:t>0,081</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9B4D40" w:rsidRDefault="00101B28" w:rsidP="00983341">
            <w:pPr>
              <w:jc w:val="center"/>
              <w:rPr>
                <w:b/>
                <w:bCs/>
              </w:rPr>
            </w:pPr>
            <w:r>
              <w:rPr>
                <w:b/>
                <w:bCs/>
              </w:rPr>
              <w:t>0,162</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0,5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42,5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42,5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1,62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t>8</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w:t>
            </w:r>
            <w:r w:rsidRPr="00883449">
              <w:t>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1,62</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sidRPr="00483168">
              <w:rPr>
                <w:b/>
                <w:sz w:val="28"/>
                <w:szCs w:val="28"/>
              </w:rPr>
              <w:t>МАОУ ДОД ЦДТ «Шанс» детский клуб «Радуга»,</w:t>
            </w:r>
            <w:r>
              <w:rPr>
                <w:b/>
                <w:bCs/>
                <w:sz w:val="28"/>
                <w:szCs w:val="28"/>
              </w:rPr>
              <w:t>ул.КИМ,53</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9B4D40" w:rsidRDefault="00101B28" w:rsidP="00983341">
            <w:pPr>
              <w:jc w:val="center"/>
              <w:rPr>
                <w:b/>
                <w:bCs/>
              </w:rPr>
            </w:pPr>
            <w:r>
              <w:rPr>
                <w:b/>
                <w:bCs/>
              </w:rPr>
              <w:t>0,081</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9B4D40" w:rsidRDefault="00101B28" w:rsidP="00983341">
            <w:pPr>
              <w:jc w:val="center"/>
              <w:rPr>
                <w:b/>
                <w:bCs/>
              </w:rPr>
            </w:pPr>
            <w:r>
              <w:rPr>
                <w:b/>
                <w:bCs/>
              </w:rPr>
              <w:t>0,162</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0,5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42,5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42,5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1,62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 xml:space="preserve">100 </w:t>
            </w:r>
            <w:r w:rsidRPr="00883449">
              <w:t>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1,62</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МДОУ Д/с №272, ул.Халтурина,16</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C3C17" w:rsidRDefault="00101B28" w:rsidP="00983341">
            <w:pPr>
              <w:jc w:val="center"/>
              <w:rPr>
                <w:b/>
                <w:bCs/>
              </w:rPr>
            </w:pPr>
            <w:r>
              <w:rPr>
                <w:b/>
                <w:bCs/>
              </w:rPr>
              <w:t>0,0765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C3C17" w:rsidRDefault="00101B28" w:rsidP="00983341">
            <w:pPr>
              <w:jc w:val="center"/>
              <w:rPr>
                <w:b/>
                <w:bCs/>
              </w:rPr>
            </w:pPr>
            <w:r>
              <w:rPr>
                <w:b/>
                <w:bCs/>
              </w:rPr>
              <w:t>0,153</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 xml:space="preserve">МДОУ Д/с №397, </w:t>
            </w:r>
            <w:proofErr w:type="spellStart"/>
            <w:r>
              <w:rPr>
                <w:b/>
                <w:bCs/>
                <w:sz w:val="28"/>
                <w:szCs w:val="28"/>
              </w:rPr>
              <w:t>ул.Ивановская</w:t>
            </w:r>
            <w:proofErr w:type="spellEnd"/>
            <w:r>
              <w:rPr>
                <w:b/>
                <w:bCs/>
                <w:sz w:val="28"/>
                <w:szCs w:val="28"/>
              </w:rPr>
              <w:t>, 18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8C3C17" w:rsidRDefault="00101B28" w:rsidP="00983341">
            <w:pPr>
              <w:jc w:val="center"/>
              <w:rPr>
                <w:b/>
                <w:bCs/>
              </w:rPr>
            </w:pPr>
            <w:r>
              <w:rPr>
                <w:b/>
                <w:bCs/>
                <w:lang w:val="en-US"/>
              </w:rPr>
              <w:t>0</w:t>
            </w:r>
            <w:r>
              <w:rPr>
                <w:b/>
                <w:bCs/>
              </w:rPr>
              <w:t>,1625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8C3C17" w:rsidRDefault="00101B28" w:rsidP="00983341">
            <w:pPr>
              <w:jc w:val="center"/>
              <w:rPr>
                <w:b/>
                <w:bCs/>
              </w:rPr>
            </w:pPr>
            <w:r>
              <w:rPr>
                <w:b/>
                <w:bCs/>
              </w:rPr>
              <w:t>0,325</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85,25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85,25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t>8</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3,25</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 xml:space="preserve">МДОУ Д/с №419, </w:t>
            </w:r>
            <w:proofErr w:type="spellStart"/>
            <w:r>
              <w:rPr>
                <w:b/>
                <w:bCs/>
                <w:sz w:val="28"/>
                <w:szCs w:val="28"/>
              </w:rPr>
              <w:t>ул.Старцева</w:t>
            </w:r>
            <w:proofErr w:type="spellEnd"/>
            <w:r>
              <w:rPr>
                <w:b/>
                <w:bCs/>
                <w:sz w:val="28"/>
                <w:szCs w:val="28"/>
              </w:rPr>
              <w:t>, 23</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0B141E" w:rsidRDefault="00101B28" w:rsidP="00983341">
            <w:pPr>
              <w:jc w:val="center"/>
              <w:rPr>
                <w:b/>
                <w:bCs/>
              </w:rPr>
            </w:pPr>
            <w:r>
              <w:rPr>
                <w:b/>
                <w:bCs/>
              </w:rPr>
              <w:t>0,1625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0B141E" w:rsidRDefault="00101B28" w:rsidP="00983341">
            <w:pPr>
              <w:jc w:val="center"/>
              <w:rPr>
                <w:b/>
                <w:bCs/>
              </w:rPr>
            </w:pPr>
            <w:r>
              <w:rPr>
                <w:b/>
                <w:bCs/>
              </w:rPr>
              <w:t>0,325</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85,25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85,25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t>8</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3,25</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 xml:space="preserve">МУЗ Медсанчасть №140, </w:t>
            </w:r>
            <w:proofErr w:type="spellStart"/>
            <w:r>
              <w:rPr>
                <w:b/>
                <w:bCs/>
                <w:sz w:val="28"/>
                <w:szCs w:val="28"/>
              </w:rPr>
              <w:t>ул.Целинная</w:t>
            </w:r>
            <w:proofErr w:type="spellEnd"/>
            <w:r>
              <w:rPr>
                <w:b/>
                <w:bCs/>
                <w:sz w:val="28"/>
                <w:szCs w:val="28"/>
              </w:rPr>
              <w:t>, 27</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0B141E" w:rsidRDefault="00101B28" w:rsidP="00983341">
            <w:pPr>
              <w:jc w:val="center"/>
              <w:rPr>
                <w:b/>
                <w:bCs/>
              </w:rPr>
            </w:pPr>
            <w:r>
              <w:rPr>
                <w:b/>
                <w:bCs/>
              </w:rPr>
              <w:t>0,102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0B141E" w:rsidRDefault="00101B28" w:rsidP="00983341">
            <w:pPr>
              <w:jc w:val="center"/>
              <w:rPr>
                <w:b/>
                <w:bCs/>
              </w:rPr>
            </w:pPr>
            <w:r>
              <w:rPr>
                <w:b/>
                <w:bCs/>
              </w:rPr>
              <w:t>0,102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51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51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2,04</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МДОУ Д/с №219, ул.Лебедева,46 а</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5747FF" w:rsidRDefault="00101B28" w:rsidP="00983341">
            <w:pPr>
              <w:jc w:val="center"/>
              <w:rPr>
                <w:b/>
                <w:bCs/>
              </w:rPr>
            </w:pPr>
            <w:r>
              <w:rPr>
                <w:b/>
                <w:bCs/>
              </w:rPr>
              <w:t>0,0765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5747FF" w:rsidRDefault="00101B28" w:rsidP="00983341">
            <w:pPr>
              <w:jc w:val="center"/>
              <w:rPr>
                <w:b/>
                <w:bCs/>
              </w:rPr>
            </w:pPr>
            <w:r>
              <w:rPr>
                <w:b/>
                <w:bCs/>
              </w:rPr>
              <w:t>0,153</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hideMark/>
          </w:tcPr>
          <w:p w:rsidR="00101B28" w:rsidRPr="000B141E" w:rsidRDefault="00101B28" w:rsidP="00983341">
            <w:pPr>
              <w:rPr>
                <w:b/>
              </w:rPr>
            </w:pPr>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МДОУ Д/с №63, ул.Добролюбова,10</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5747FF" w:rsidRDefault="00101B28" w:rsidP="00983341">
            <w:pPr>
              <w:jc w:val="center"/>
              <w:rPr>
                <w:b/>
                <w:bCs/>
              </w:rPr>
            </w:pPr>
            <w:r>
              <w:rPr>
                <w:b/>
                <w:bCs/>
              </w:rPr>
              <w:t>0,102</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5747FF" w:rsidRDefault="00101B28" w:rsidP="00983341">
            <w:pPr>
              <w:jc w:val="center"/>
              <w:rPr>
                <w:b/>
                <w:bCs/>
              </w:rPr>
            </w:pPr>
            <w:r>
              <w:rPr>
                <w:b/>
                <w:bCs/>
              </w:rPr>
              <w:t>0,204</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51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51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2,04</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9</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w:t>
            </w:r>
            <w:r w:rsidRPr="00883449">
              <w:t>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2,04</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lastRenderedPageBreak/>
              <w:t xml:space="preserve">ЦДОД </w:t>
            </w:r>
            <w:proofErr w:type="spellStart"/>
            <w:r>
              <w:rPr>
                <w:b/>
                <w:bCs/>
                <w:sz w:val="28"/>
                <w:szCs w:val="28"/>
              </w:rPr>
              <w:t>Мотовилиха</w:t>
            </w:r>
            <w:proofErr w:type="spellEnd"/>
            <w:r>
              <w:rPr>
                <w:b/>
                <w:bCs/>
                <w:sz w:val="28"/>
                <w:szCs w:val="28"/>
              </w:rPr>
              <w:t>, ул.1905 года,2</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5747FF" w:rsidRDefault="00101B28" w:rsidP="00983341">
            <w:pPr>
              <w:jc w:val="center"/>
              <w:rPr>
                <w:b/>
                <w:bCs/>
              </w:rPr>
            </w:pPr>
            <w:r>
              <w:rPr>
                <w:b/>
                <w:bCs/>
              </w:rPr>
              <w:t>0,0765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5747FF" w:rsidRDefault="00101B28" w:rsidP="00983341">
            <w:pPr>
              <w:jc w:val="center"/>
              <w:rPr>
                <w:b/>
                <w:bCs/>
              </w:rPr>
            </w:pPr>
            <w:r>
              <w:rPr>
                <w:b/>
                <w:bCs/>
              </w:rPr>
              <w:t>0,153</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МУЗ ГКБ №13 Поликлиника №1, ул.Лебедева,42</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5747FF" w:rsidRDefault="00101B28" w:rsidP="00983341">
            <w:pPr>
              <w:jc w:val="center"/>
              <w:rPr>
                <w:b/>
                <w:bCs/>
              </w:rPr>
            </w:pPr>
            <w:r>
              <w:rPr>
                <w:b/>
                <w:bCs/>
              </w:rPr>
              <w:t>0,128</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5747FF" w:rsidRDefault="00101B28" w:rsidP="00983341">
            <w:pPr>
              <w:jc w:val="center"/>
              <w:rPr>
                <w:b/>
                <w:bCs/>
              </w:rPr>
            </w:pPr>
            <w:r>
              <w:rPr>
                <w:b/>
                <w:bCs/>
              </w:rPr>
              <w:t>0,256</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64</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64</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основания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2,56</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2,56</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lastRenderedPageBreak/>
              <w:t>МУК Библиотека №29,ул.Уинская,42</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0,0765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0,153</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w:t>
            </w:r>
            <w:r w:rsidRPr="00883449">
              <w:t>0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w:t>
            </w:r>
            <w:r w:rsidRPr="00883449">
              <w:t>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МДОУ Д/с №353, ул.Студенческая,7</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0,0555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0,111</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0,5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29,75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29,75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0,5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1,11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t>8</w:t>
            </w:r>
          </w:p>
        </w:tc>
        <w:tc>
          <w:tcPr>
            <w:tcW w:w="4980" w:type="dxa"/>
            <w:tcBorders>
              <w:top w:val="nil"/>
              <w:left w:val="nil"/>
              <w:bottom w:val="single" w:sz="4" w:space="0" w:color="auto"/>
              <w:right w:val="single" w:sz="4" w:space="0" w:color="auto"/>
            </w:tcBorders>
            <w:shd w:val="clear" w:color="auto" w:fill="auto"/>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1,11</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lastRenderedPageBreak/>
              <w:t>МУК Детская библиотека №1,ул.1905 года,8</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0,0765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0,153</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38,25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w:t>
            </w:r>
            <w:r w:rsidRPr="00883449">
              <w:t>0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w:t>
            </w:r>
            <w:r w:rsidRPr="00883449">
              <w:t>00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1,53</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t xml:space="preserve">МАОУ Гимназия №2, </w:t>
            </w:r>
            <w:proofErr w:type="spellStart"/>
            <w:r>
              <w:rPr>
                <w:b/>
                <w:bCs/>
                <w:sz w:val="28"/>
                <w:szCs w:val="28"/>
              </w:rPr>
              <w:t>ул.Старцева</w:t>
            </w:r>
            <w:proofErr w:type="spellEnd"/>
            <w:r>
              <w:rPr>
                <w:b/>
                <w:bCs/>
                <w:sz w:val="28"/>
                <w:szCs w:val="28"/>
              </w:rPr>
              <w:t>, 1А</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0,1115</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0,223</w:t>
            </w:r>
          </w:p>
        </w:tc>
      </w:tr>
      <w:tr w:rsidR="00101B28" w:rsidRPr="00883449" w:rsidTr="0098334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Разборка бортовых камней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w:t>
            </w:r>
          </w:p>
        </w:tc>
        <w:tc>
          <w:tcPr>
            <w:tcW w:w="1220" w:type="dxa"/>
            <w:tcBorders>
              <w:top w:val="nil"/>
              <w:left w:val="nil"/>
              <w:bottom w:val="single" w:sz="4" w:space="0" w:color="auto"/>
              <w:right w:val="single" w:sz="4" w:space="0" w:color="auto"/>
            </w:tcBorders>
            <w:shd w:val="clear" w:color="auto" w:fill="auto"/>
            <w:noWrap/>
            <w:vAlign w:val="center"/>
          </w:tcPr>
          <w:p w:rsidR="00101B28" w:rsidRPr="00BA0354" w:rsidRDefault="00101B28" w:rsidP="00983341">
            <w:pPr>
              <w:jc w:val="center"/>
              <w:rPr>
                <w:b/>
                <w:bCs/>
              </w:rPr>
            </w:pPr>
            <w:r>
              <w:rPr>
                <w:b/>
                <w:bCs/>
              </w:rPr>
              <w:t>1</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59,75</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5</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59,75</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6</w:t>
            </w:r>
          </w:p>
        </w:tc>
        <w:tc>
          <w:tcPr>
            <w:tcW w:w="4980" w:type="dxa"/>
            <w:tcBorders>
              <w:top w:val="nil"/>
              <w:left w:val="nil"/>
              <w:bottom w:val="single" w:sz="4" w:space="0" w:color="auto"/>
              <w:right w:val="single" w:sz="4" w:space="0" w:color="auto"/>
            </w:tcBorders>
            <w:shd w:val="clear" w:color="auto" w:fill="auto"/>
            <w:hideMark/>
          </w:tcPr>
          <w:p w:rsidR="00101B28" w:rsidRPr="00BA0354" w:rsidRDefault="00101B28" w:rsidP="00983341">
            <w:pPr>
              <w:rPr>
                <w:lang w:val="en-US"/>
              </w:rPr>
            </w:pPr>
            <w:r w:rsidRPr="00883449">
              <w:t>Установка бортовых камней БР 100.</w:t>
            </w:r>
            <w:r>
              <w:t>20.8</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 бортового камня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7</w:t>
            </w:r>
          </w:p>
        </w:tc>
        <w:tc>
          <w:tcPr>
            <w:tcW w:w="4980" w:type="dxa"/>
            <w:tcBorders>
              <w:top w:val="nil"/>
              <w:left w:val="nil"/>
              <w:bottom w:val="single" w:sz="4" w:space="0" w:color="auto"/>
              <w:right w:val="single" w:sz="4" w:space="0" w:color="auto"/>
            </w:tcBorders>
            <w:shd w:val="clear" w:color="auto" w:fill="auto"/>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w:t>
            </w:r>
            <w:r w:rsidRPr="00883449">
              <w:t>0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2,23</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t>8</w:t>
            </w:r>
          </w:p>
        </w:tc>
        <w:tc>
          <w:tcPr>
            <w:tcW w:w="4980" w:type="dxa"/>
            <w:tcBorders>
              <w:top w:val="nil"/>
              <w:left w:val="nil"/>
              <w:bottom w:val="single" w:sz="4" w:space="0" w:color="auto"/>
              <w:right w:val="single" w:sz="4" w:space="0" w:color="auto"/>
            </w:tcBorders>
            <w:shd w:val="clear" w:color="auto" w:fill="auto"/>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w:t>
            </w:r>
            <w:r w:rsidRPr="00883449">
              <w:t>0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2,23</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D603C7" w:rsidRDefault="00D603C7" w:rsidP="00101B28">
      <w:pPr>
        <w:rPr>
          <w:b/>
          <w:sz w:val="24"/>
          <w:szCs w:val="24"/>
        </w:rPr>
      </w:pPr>
    </w:p>
    <w:p w:rsidR="00101B28" w:rsidRDefault="00101B28" w:rsidP="00101B28">
      <w:pPr>
        <w:rPr>
          <w:b/>
          <w:sz w:val="24"/>
          <w:szCs w:val="24"/>
        </w:rPr>
      </w:pPr>
    </w:p>
    <w:tbl>
      <w:tblPr>
        <w:tblpPr w:leftFromText="180" w:rightFromText="180" w:vertAnchor="text" w:horzAnchor="margin" w:tblpXSpec="center" w:tblpY="133"/>
        <w:tblW w:w="8195" w:type="dxa"/>
        <w:tblLook w:val="0400" w:firstRow="0" w:lastRow="0" w:firstColumn="0" w:lastColumn="0" w:noHBand="0" w:noVBand="1"/>
      </w:tblPr>
      <w:tblGrid>
        <w:gridCol w:w="680"/>
        <w:gridCol w:w="4980"/>
        <w:gridCol w:w="1315"/>
        <w:gridCol w:w="1220"/>
      </w:tblGrid>
      <w:tr w:rsidR="00101B28" w:rsidRPr="00883449" w:rsidTr="00983341">
        <w:trPr>
          <w:trHeight w:val="37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966F18" w:rsidRDefault="00101B28" w:rsidP="00983341">
            <w:pPr>
              <w:rPr>
                <w:b/>
                <w:bCs/>
                <w:sz w:val="28"/>
                <w:szCs w:val="28"/>
              </w:rPr>
            </w:pPr>
            <w:r>
              <w:rPr>
                <w:b/>
                <w:bCs/>
                <w:sz w:val="28"/>
                <w:szCs w:val="28"/>
              </w:rPr>
              <w:lastRenderedPageBreak/>
              <w:t xml:space="preserve">МДОУ Д/с №227, </w:t>
            </w:r>
            <w:proofErr w:type="spellStart"/>
            <w:r>
              <w:rPr>
                <w:b/>
                <w:bCs/>
                <w:sz w:val="28"/>
                <w:szCs w:val="28"/>
              </w:rPr>
              <w:t>ул.Степана</w:t>
            </w:r>
            <w:proofErr w:type="spellEnd"/>
            <w:r>
              <w:rPr>
                <w:b/>
                <w:bCs/>
                <w:sz w:val="28"/>
                <w:szCs w:val="28"/>
              </w:rPr>
              <w:t xml:space="preserve"> Разина, 77</w:t>
            </w:r>
          </w:p>
        </w:tc>
      </w:tr>
      <w:tr w:rsidR="00101B28" w:rsidRPr="00883449" w:rsidTr="00983341">
        <w:trPr>
          <w:trHeight w:val="49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 xml:space="preserve">№ </w:t>
            </w:r>
            <w:proofErr w:type="spellStart"/>
            <w:r w:rsidRPr="00883449">
              <w:rPr>
                <w:sz w:val="24"/>
                <w:szCs w:val="24"/>
              </w:rPr>
              <w:t>пп</w:t>
            </w:r>
            <w:proofErr w:type="spellEnd"/>
          </w:p>
        </w:tc>
        <w:tc>
          <w:tcPr>
            <w:tcW w:w="4980" w:type="dxa"/>
            <w:tcBorders>
              <w:top w:val="nil"/>
              <w:left w:val="nil"/>
              <w:bottom w:val="nil"/>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Наименование</w:t>
            </w:r>
          </w:p>
        </w:tc>
        <w:tc>
          <w:tcPr>
            <w:tcW w:w="1315"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Ед. изм.</w:t>
            </w:r>
          </w:p>
        </w:tc>
        <w:tc>
          <w:tcPr>
            <w:tcW w:w="1220" w:type="dxa"/>
            <w:tcBorders>
              <w:top w:val="nil"/>
              <w:left w:val="nil"/>
              <w:bottom w:val="single" w:sz="4" w:space="0" w:color="auto"/>
              <w:right w:val="single" w:sz="4" w:space="0" w:color="auto"/>
            </w:tcBorders>
            <w:shd w:val="clear" w:color="auto" w:fill="auto"/>
            <w:vAlign w:val="center"/>
            <w:hideMark/>
          </w:tcPr>
          <w:p w:rsidR="00101B28" w:rsidRPr="00883449" w:rsidRDefault="00101B28" w:rsidP="00983341">
            <w:pPr>
              <w:jc w:val="center"/>
              <w:rPr>
                <w:sz w:val="24"/>
                <w:szCs w:val="24"/>
              </w:rPr>
            </w:pPr>
            <w:r w:rsidRPr="00883449">
              <w:rPr>
                <w:sz w:val="24"/>
                <w:szCs w:val="24"/>
              </w:rPr>
              <w:t>Кол.</w:t>
            </w:r>
          </w:p>
        </w:tc>
      </w:tr>
      <w:tr w:rsidR="00101B28" w:rsidRPr="00883449" w:rsidTr="00983341">
        <w:trPr>
          <w:trHeight w:val="2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2</w:t>
            </w:r>
          </w:p>
        </w:tc>
        <w:tc>
          <w:tcPr>
            <w:tcW w:w="1315"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3</w:t>
            </w:r>
          </w:p>
        </w:tc>
        <w:tc>
          <w:tcPr>
            <w:tcW w:w="1220" w:type="dxa"/>
            <w:tcBorders>
              <w:top w:val="nil"/>
              <w:left w:val="nil"/>
              <w:bottom w:val="single" w:sz="4" w:space="0" w:color="auto"/>
              <w:right w:val="single" w:sz="4" w:space="0" w:color="auto"/>
            </w:tcBorders>
            <w:shd w:val="clear" w:color="auto" w:fill="auto"/>
            <w:noWrap/>
            <w:vAlign w:val="center"/>
            <w:hideMark/>
          </w:tcPr>
          <w:p w:rsidR="00101B28" w:rsidRPr="00883449" w:rsidRDefault="00101B28" w:rsidP="00983341">
            <w:pPr>
              <w:jc w:val="center"/>
            </w:pPr>
            <w:r w:rsidRPr="00883449">
              <w:t>4</w:t>
            </w:r>
          </w:p>
        </w:tc>
      </w:tr>
      <w:tr w:rsidR="00101B28" w:rsidRPr="00883449" w:rsidTr="00983341">
        <w:trPr>
          <w:trHeight w:val="540"/>
        </w:trPr>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101B28" w:rsidRPr="00883449" w:rsidRDefault="00101B28" w:rsidP="00983341">
            <w:pPr>
              <w:jc w:val="center"/>
            </w:pPr>
            <w:r w:rsidRPr="00883449">
              <w:t>1</w:t>
            </w:r>
          </w:p>
        </w:tc>
        <w:tc>
          <w:tcPr>
            <w:tcW w:w="4980"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r w:rsidRPr="00883449">
              <w:t>Разборка покрытий и оснований: асфальтобетонных с помощью молотков отбойных</w:t>
            </w:r>
          </w:p>
        </w:tc>
        <w:tc>
          <w:tcPr>
            <w:tcW w:w="1315" w:type="dxa"/>
            <w:tcBorders>
              <w:top w:val="single" w:sz="4" w:space="0" w:color="auto"/>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single" w:sz="4" w:space="0" w:color="auto"/>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0,076</w:t>
            </w:r>
          </w:p>
        </w:tc>
      </w:tr>
      <w:tr w:rsidR="00101B28" w:rsidRPr="00883449" w:rsidTr="00983341">
        <w:trPr>
          <w:trHeight w:val="54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2</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 xml:space="preserve">Разборка покрытий и оснований: щебеночных </w:t>
            </w:r>
            <w:r>
              <w:t xml:space="preserve">              </w:t>
            </w:r>
            <w:r w:rsidRPr="00883449">
              <w:t>( до 1</w:t>
            </w:r>
            <w:r>
              <w:t>0</w:t>
            </w:r>
            <w:r w:rsidRPr="00883449">
              <w:t xml:space="preserve">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100 м3 конструкций</w:t>
            </w:r>
          </w:p>
        </w:tc>
        <w:tc>
          <w:tcPr>
            <w:tcW w:w="1220" w:type="dxa"/>
            <w:tcBorders>
              <w:top w:val="nil"/>
              <w:left w:val="nil"/>
              <w:bottom w:val="single" w:sz="4" w:space="0" w:color="auto"/>
              <w:right w:val="single" w:sz="4" w:space="0" w:color="auto"/>
            </w:tcBorders>
            <w:shd w:val="clear" w:color="auto" w:fill="auto"/>
            <w:vAlign w:val="center"/>
          </w:tcPr>
          <w:p w:rsidR="00101B28" w:rsidRPr="00FD69A1" w:rsidRDefault="00101B28" w:rsidP="00983341">
            <w:pPr>
              <w:jc w:val="center"/>
              <w:rPr>
                <w:b/>
                <w:bCs/>
              </w:rPr>
            </w:pPr>
            <w:r>
              <w:rPr>
                <w:b/>
                <w:bCs/>
              </w:rPr>
              <w:t>0,152</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3</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Погрузочные работы при автомобильных перевозках: Мусор строительный</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w:t>
            </w:r>
          </w:p>
        </w:tc>
      </w:tr>
      <w:tr w:rsidR="00101B28" w:rsidRPr="00883449" w:rsidTr="00983341">
        <w:trPr>
          <w:trHeight w:val="510"/>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4</w:t>
            </w:r>
          </w:p>
        </w:tc>
        <w:tc>
          <w:tcPr>
            <w:tcW w:w="4980" w:type="dxa"/>
            <w:tcBorders>
              <w:top w:val="nil"/>
              <w:left w:val="nil"/>
              <w:bottom w:val="single" w:sz="4" w:space="0" w:color="auto"/>
              <w:right w:val="single" w:sz="4" w:space="0" w:color="auto"/>
            </w:tcBorders>
            <w:shd w:val="clear" w:color="auto" w:fill="auto"/>
            <w:hideMark/>
          </w:tcPr>
          <w:p w:rsidR="00101B28" w:rsidRPr="00883449" w:rsidRDefault="00101B28" w:rsidP="00983341">
            <w:r w:rsidRPr="00883449">
              <w:t>Перевозка навалочных грузов автомобилями самосвалами (работающими вне карьеров)</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rsidRPr="00883449">
              <w:t>1 тонна</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38</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5</w:t>
            </w:r>
          </w:p>
        </w:tc>
        <w:tc>
          <w:tcPr>
            <w:tcW w:w="4980" w:type="dxa"/>
            <w:tcBorders>
              <w:top w:val="nil"/>
              <w:left w:val="nil"/>
              <w:bottom w:val="single" w:sz="4" w:space="0" w:color="auto"/>
              <w:right w:val="single" w:sz="4" w:space="0" w:color="auto"/>
            </w:tcBorders>
            <w:shd w:val="clear" w:color="auto" w:fill="auto"/>
          </w:tcPr>
          <w:p w:rsidR="00101B28" w:rsidRPr="00883449" w:rsidRDefault="00101B28" w:rsidP="00983341">
            <w:r w:rsidRPr="00883449">
              <w:t>Устройство оснований толщиной 1</w:t>
            </w:r>
            <w:r>
              <w:t>0</w:t>
            </w:r>
            <w:r w:rsidRPr="00883449">
              <w:t xml:space="preserve"> см из щебня фракции</w:t>
            </w:r>
            <w:r>
              <w:t xml:space="preserve"> 1</w:t>
            </w:r>
            <w:r w:rsidRPr="00883449">
              <w:t>0-</w:t>
            </w:r>
            <w:r>
              <w:t>2</w:t>
            </w:r>
            <w:r w:rsidRPr="00883449">
              <w:t>0 мм, маркой не ниже М</w:t>
            </w:r>
            <w:r>
              <w:t>8</w:t>
            </w:r>
            <w:r w:rsidRPr="00883449">
              <w:t>00</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w:t>
            </w:r>
            <w:r w:rsidRPr="00883449">
              <w:t>00 м2 основания</w:t>
            </w:r>
            <w:r>
              <w:t xml:space="preserve"> дорожек и тротуаров</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765"/>
        </w:trPr>
        <w:tc>
          <w:tcPr>
            <w:tcW w:w="680" w:type="dxa"/>
            <w:tcBorders>
              <w:top w:val="nil"/>
              <w:left w:val="single" w:sz="4" w:space="0" w:color="auto"/>
              <w:bottom w:val="single" w:sz="4" w:space="0" w:color="auto"/>
              <w:right w:val="single" w:sz="4" w:space="0" w:color="auto"/>
            </w:tcBorders>
            <w:shd w:val="clear" w:color="auto" w:fill="auto"/>
            <w:noWrap/>
          </w:tcPr>
          <w:p w:rsidR="00101B28" w:rsidRPr="00883449" w:rsidRDefault="00101B28" w:rsidP="00983341">
            <w:pPr>
              <w:jc w:val="center"/>
            </w:pPr>
            <w:r>
              <w:t>6</w:t>
            </w:r>
          </w:p>
        </w:tc>
        <w:tc>
          <w:tcPr>
            <w:tcW w:w="4980" w:type="dxa"/>
            <w:tcBorders>
              <w:top w:val="nil"/>
              <w:left w:val="nil"/>
              <w:bottom w:val="single" w:sz="4" w:space="0" w:color="auto"/>
              <w:right w:val="single" w:sz="4" w:space="0" w:color="auto"/>
            </w:tcBorders>
            <w:shd w:val="clear" w:color="auto" w:fill="auto"/>
          </w:tcPr>
          <w:p w:rsidR="00101B28" w:rsidRPr="00BA0354" w:rsidRDefault="00101B28" w:rsidP="00983341">
            <w:r w:rsidRPr="003A7FF2">
              <w:rPr>
                <w:color w:val="000000"/>
              </w:rPr>
              <w:t>Устройство асфальтобетонных покрытий дорожек и тротуаров однослойных из  мелкозернистой асфальтобетонной смеси тип</w:t>
            </w:r>
            <w:r>
              <w:rPr>
                <w:color w:val="000000"/>
              </w:rPr>
              <w:t xml:space="preserve"> </w:t>
            </w:r>
            <w:r w:rsidRPr="003A7FF2">
              <w:rPr>
                <w:color w:val="000000"/>
              </w:rPr>
              <w:t>Г, толщиной 5 см</w:t>
            </w:r>
          </w:p>
        </w:tc>
        <w:tc>
          <w:tcPr>
            <w:tcW w:w="1315" w:type="dxa"/>
            <w:tcBorders>
              <w:top w:val="nil"/>
              <w:left w:val="nil"/>
              <w:bottom w:val="single" w:sz="4" w:space="0" w:color="auto"/>
              <w:right w:val="single" w:sz="4" w:space="0" w:color="auto"/>
            </w:tcBorders>
            <w:shd w:val="clear" w:color="auto" w:fill="auto"/>
            <w:hideMark/>
          </w:tcPr>
          <w:p w:rsidR="00101B28" w:rsidRPr="00883449" w:rsidRDefault="00101B28" w:rsidP="00983341">
            <w:pPr>
              <w:jc w:val="center"/>
            </w:pPr>
            <w:r>
              <w:t>100</w:t>
            </w:r>
            <w:r w:rsidRPr="00883449">
              <w:t xml:space="preserve"> м2 покрытия</w:t>
            </w:r>
          </w:p>
        </w:tc>
        <w:tc>
          <w:tcPr>
            <w:tcW w:w="1220" w:type="dxa"/>
            <w:tcBorders>
              <w:top w:val="nil"/>
              <w:left w:val="nil"/>
              <w:bottom w:val="single" w:sz="4" w:space="0" w:color="auto"/>
              <w:right w:val="single" w:sz="4" w:space="0" w:color="auto"/>
            </w:tcBorders>
            <w:shd w:val="clear" w:color="auto" w:fill="auto"/>
            <w:noWrap/>
            <w:vAlign w:val="center"/>
          </w:tcPr>
          <w:p w:rsidR="00101B28" w:rsidRPr="00883449" w:rsidRDefault="00101B28" w:rsidP="00983341">
            <w:pPr>
              <w:jc w:val="center"/>
              <w:rPr>
                <w:b/>
                <w:bCs/>
              </w:rPr>
            </w:pPr>
            <w:r>
              <w:rPr>
                <w:b/>
                <w:bCs/>
              </w:rPr>
              <w:t>1,52</w:t>
            </w:r>
          </w:p>
        </w:tc>
      </w:tr>
      <w:tr w:rsidR="00101B28" w:rsidRPr="00883449" w:rsidTr="00983341">
        <w:trPr>
          <w:trHeight w:val="315"/>
        </w:trPr>
        <w:tc>
          <w:tcPr>
            <w:tcW w:w="819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101B28" w:rsidRPr="00883449" w:rsidRDefault="00101B28" w:rsidP="00983341">
            <w:pPr>
              <w:rPr>
                <w:b/>
                <w:bCs/>
                <w:sz w:val="24"/>
                <w:szCs w:val="24"/>
              </w:rPr>
            </w:pPr>
            <w:r w:rsidRPr="00883449">
              <w:rPr>
                <w:b/>
                <w:bCs/>
                <w:sz w:val="24"/>
                <w:szCs w:val="24"/>
              </w:rPr>
              <w:t>Строительный мусор вывозится на полигон ТБО для захоронения</w:t>
            </w:r>
          </w:p>
        </w:tc>
      </w:tr>
    </w:tbl>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rPr>
          <w:b/>
          <w:sz w:val="24"/>
          <w:szCs w:val="24"/>
        </w:rPr>
      </w:pPr>
    </w:p>
    <w:p w:rsidR="00101B28" w:rsidRDefault="00101B28" w:rsidP="00101B28">
      <w:pPr>
        <w:jc w:val="right"/>
        <w:rPr>
          <w:sz w:val="24"/>
          <w:szCs w:val="24"/>
        </w:rPr>
      </w:pPr>
    </w:p>
    <w:p w:rsidR="00101B28" w:rsidRPr="00312909" w:rsidRDefault="00101B28" w:rsidP="00101B28">
      <w:pPr>
        <w:rPr>
          <w:b/>
          <w:sz w:val="22"/>
          <w:szCs w:val="24"/>
        </w:rPr>
      </w:pPr>
    </w:p>
    <w:p w:rsidR="00101B28" w:rsidRDefault="00101B28" w:rsidP="00101B28">
      <w:pPr>
        <w:rPr>
          <w:sz w:val="22"/>
          <w:szCs w:val="24"/>
        </w:rPr>
      </w:pPr>
      <w:r w:rsidRPr="00312909">
        <w:rPr>
          <w:sz w:val="22"/>
          <w:szCs w:val="24"/>
        </w:rPr>
        <w:t xml:space="preserve">    </w:t>
      </w: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Pr="00312909" w:rsidRDefault="00D603C7" w:rsidP="00101B28">
      <w:pPr>
        <w:rPr>
          <w:sz w:val="22"/>
          <w:szCs w:val="24"/>
        </w:rPr>
      </w:pPr>
      <w:r>
        <w:rPr>
          <w:sz w:val="22"/>
          <w:szCs w:val="24"/>
        </w:rPr>
        <w:tab/>
        <w:t>З</w:t>
      </w:r>
      <w:r w:rsidR="00101B28" w:rsidRPr="00312909">
        <w:rPr>
          <w:sz w:val="22"/>
          <w:szCs w:val="24"/>
        </w:rPr>
        <w:t xml:space="preserve">аказчик </w:t>
      </w:r>
    </w:p>
    <w:p w:rsidR="00101B28" w:rsidRPr="00312909" w:rsidRDefault="00101B28" w:rsidP="00101B28">
      <w:pPr>
        <w:rPr>
          <w:sz w:val="22"/>
          <w:szCs w:val="24"/>
        </w:rPr>
      </w:pPr>
      <w:r>
        <w:rPr>
          <w:sz w:val="22"/>
          <w:szCs w:val="24"/>
        </w:rPr>
        <w:t xml:space="preserve">    </w:t>
      </w:r>
      <w:r w:rsidR="00D603C7">
        <w:rPr>
          <w:sz w:val="22"/>
          <w:szCs w:val="24"/>
        </w:rPr>
        <w:tab/>
      </w:r>
      <w:r>
        <w:rPr>
          <w:sz w:val="22"/>
          <w:szCs w:val="24"/>
        </w:rPr>
        <w:t>Директор МК</w:t>
      </w:r>
      <w:r w:rsidRPr="00312909">
        <w:rPr>
          <w:sz w:val="22"/>
          <w:szCs w:val="24"/>
        </w:rPr>
        <w:t xml:space="preserve">У «Благоустройство Мотовилихинского района»                              </w:t>
      </w:r>
      <w:proofErr w:type="spellStart"/>
      <w:r w:rsidRPr="00312909">
        <w:rPr>
          <w:sz w:val="22"/>
          <w:szCs w:val="24"/>
        </w:rPr>
        <w:t>А.И.Власов</w:t>
      </w:r>
      <w:proofErr w:type="spellEnd"/>
    </w:p>
    <w:p w:rsidR="00101B28" w:rsidRPr="00312909" w:rsidRDefault="00101B28" w:rsidP="00101B28">
      <w:pPr>
        <w:rPr>
          <w:sz w:val="22"/>
          <w:szCs w:val="24"/>
        </w:rPr>
      </w:pPr>
    </w:p>
    <w:p w:rsidR="00101B28" w:rsidRPr="00312909" w:rsidRDefault="00101B28" w:rsidP="00101B28">
      <w:pPr>
        <w:rPr>
          <w:sz w:val="22"/>
          <w:szCs w:val="24"/>
        </w:rPr>
      </w:pPr>
      <w:r w:rsidRPr="00312909">
        <w:rPr>
          <w:sz w:val="22"/>
          <w:szCs w:val="24"/>
        </w:rPr>
        <w:t xml:space="preserve">    </w:t>
      </w:r>
      <w:r w:rsidR="00D603C7">
        <w:rPr>
          <w:sz w:val="22"/>
          <w:szCs w:val="24"/>
        </w:rPr>
        <w:tab/>
      </w:r>
      <w:r w:rsidRPr="00312909">
        <w:rPr>
          <w:sz w:val="22"/>
          <w:szCs w:val="24"/>
        </w:rPr>
        <w:t xml:space="preserve">Подрядчик </w:t>
      </w:r>
    </w:p>
    <w:p w:rsidR="00101B28" w:rsidRPr="00312909" w:rsidRDefault="00101B28" w:rsidP="00101B28">
      <w:pPr>
        <w:jc w:val="center"/>
        <w:rPr>
          <w:b/>
          <w:sz w:val="24"/>
          <w:szCs w:val="2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Pr="00312909" w:rsidRDefault="00101B28" w:rsidP="00101B28">
      <w:pPr>
        <w:jc w:val="right"/>
        <w:rPr>
          <w:sz w:val="18"/>
        </w:rPr>
      </w:pPr>
    </w:p>
    <w:p w:rsidR="00101B28" w:rsidRPr="00312909"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Default="00101B28" w:rsidP="00101B28">
      <w:pPr>
        <w:jc w:val="right"/>
        <w:rPr>
          <w:sz w:val="18"/>
        </w:rPr>
      </w:pPr>
    </w:p>
    <w:p w:rsidR="00101B28" w:rsidRPr="00312909" w:rsidRDefault="00101B28" w:rsidP="00101B28">
      <w:pPr>
        <w:jc w:val="right"/>
        <w:rPr>
          <w:szCs w:val="22"/>
        </w:rPr>
      </w:pPr>
      <w:r>
        <w:rPr>
          <w:szCs w:val="22"/>
        </w:rPr>
        <w:t>Приложение № 3</w:t>
      </w:r>
    </w:p>
    <w:p w:rsidR="00101B28" w:rsidRPr="00312909" w:rsidRDefault="00101B28" w:rsidP="00101B28">
      <w:pPr>
        <w:jc w:val="right"/>
        <w:rPr>
          <w:szCs w:val="22"/>
        </w:rPr>
      </w:pPr>
      <w:r w:rsidRPr="00312909">
        <w:rPr>
          <w:szCs w:val="22"/>
        </w:rPr>
        <w:t xml:space="preserve">к  </w:t>
      </w:r>
      <w:r>
        <w:rPr>
          <w:szCs w:val="22"/>
        </w:rPr>
        <w:t>муниципальному контракт</w:t>
      </w:r>
      <w:r w:rsidRPr="00312909">
        <w:rPr>
          <w:szCs w:val="22"/>
        </w:rPr>
        <w:t>у</w:t>
      </w:r>
    </w:p>
    <w:p w:rsidR="00101B28" w:rsidRPr="00312909" w:rsidRDefault="00101B28" w:rsidP="00101B28">
      <w:pPr>
        <w:jc w:val="right"/>
        <w:rPr>
          <w:b/>
          <w:sz w:val="24"/>
          <w:szCs w:val="28"/>
        </w:rPr>
      </w:pPr>
      <w:r w:rsidRPr="00312909">
        <w:rPr>
          <w:sz w:val="18"/>
        </w:rPr>
        <w:t>№ __________ от _________________201</w:t>
      </w:r>
      <w:r>
        <w:rPr>
          <w:sz w:val="18"/>
        </w:rPr>
        <w:t>2</w:t>
      </w:r>
      <w:r w:rsidRPr="00312909">
        <w:rPr>
          <w:sz w:val="18"/>
        </w:rPr>
        <w:t>г.</w:t>
      </w:r>
    </w:p>
    <w:p w:rsidR="00101B28" w:rsidRPr="00312909" w:rsidRDefault="00101B28" w:rsidP="00101B28">
      <w:pPr>
        <w:ind w:firstLine="708"/>
        <w:jc w:val="center"/>
        <w:rPr>
          <w:rFonts w:eastAsia="Calibri"/>
          <w:b/>
          <w:sz w:val="24"/>
          <w:szCs w:val="28"/>
        </w:rPr>
      </w:pPr>
    </w:p>
    <w:p w:rsidR="00101B28" w:rsidRDefault="00101B28" w:rsidP="00101B28">
      <w:pPr>
        <w:ind w:firstLine="708"/>
        <w:jc w:val="center"/>
        <w:rPr>
          <w:rFonts w:eastAsia="Calibri"/>
          <w:b/>
          <w:sz w:val="28"/>
          <w:szCs w:val="28"/>
        </w:rPr>
      </w:pPr>
      <w:r w:rsidRPr="003D7286">
        <w:rPr>
          <w:rFonts w:eastAsia="Calibri"/>
          <w:b/>
          <w:sz w:val="28"/>
          <w:szCs w:val="28"/>
        </w:rPr>
        <w:t>Условия выполнения работ</w:t>
      </w:r>
    </w:p>
    <w:p w:rsidR="00101B28" w:rsidRDefault="00101B28" w:rsidP="00101B28">
      <w:pPr>
        <w:ind w:firstLine="708"/>
        <w:jc w:val="center"/>
        <w:rPr>
          <w:b/>
          <w:sz w:val="28"/>
          <w:szCs w:val="28"/>
        </w:rPr>
      </w:pPr>
      <w:r w:rsidRPr="003D7286">
        <w:rPr>
          <w:rFonts w:eastAsia="Calibri"/>
          <w:b/>
          <w:sz w:val="28"/>
          <w:szCs w:val="28"/>
        </w:rPr>
        <w:t xml:space="preserve"> по капитальному ремонту </w:t>
      </w:r>
      <w:r w:rsidR="009F656A">
        <w:rPr>
          <w:rFonts w:eastAsia="Calibri"/>
          <w:b/>
          <w:sz w:val="28"/>
          <w:szCs w:val="28"/>
        </w:rPr>
        <w:t xml:space="preserve">подъездных дорог и </w:t>
      </w:r>
      <w:r>
        <w:rPr>
          <w:b/>
          <w:sz w:val="28"/>
          <w:szCs w:val="28"/>
        </w:rPr>
        <w:t xml:space="preserve">тротуаров </w:t>
      </w:r>
      <w:r w:rsidRPr="003D7286">
        <w:rPr>
          <w:b/>
          <w:sz w:val="28"/>
          <w:szCs w:val="28"/>
        </w:rPr>
        <w:t xml:space="preserve">на </w:t>
      </w:r>
      <w:r w:rsidRPr="003D7286">
        <w:rPr>
          <w:rFonts w:eastAsia="Calibri"/>
          <w:b/>
          <w:sz w:val="28"/>
          <w:szCs w:val="28"/>
        </w:rPr>
        <w:t>п</w:t>
      </w:r>
      <w:r>
        <w:rPr>
          <w:b/>
          <w:sz w:val="28"/>
          <w:szCs w:val="28"/>
        </w:rPr>
        <w:t>одходах</w:t>
      </w:r>
    </w:p>
    <w:p w:rsidR="00101B28" w:rsidRDefault="00101B28" w:rsidP="00101B28">
      <w:pPr>
        <w:ind w:firstLine="708"/>
        <w:jc w:val="center"/>
        <w:rPr>
          <w:rFonts w:eastAsia="Calibri"/>
          <w:b/>
          <w:sz w:val="28"/>
          <w:szCs w:val="28"/>
        </w:rPr>
      </w:pPr>
      <w:r w:rsidRPr="003D7286">
        <w:rPr>
          <w:b/>
          <w:sz w:val="28"/>
          <w:szCs w:val="28"/>
        </w:rPr>
        <w:t xml:space="preserve"> к объектам </w:t>
      </w:r>
      <w:r w:rsidRPr="003D7286">
        <w:rPr>
          <w:rFonts w:eastAsia="Calibri"/>
          <w:b/>
          <w:sz w:val="28"/>
          <w:szCs w:val="28"/>
        </w:rPr>
        <w:t>социальной</w:t>
      </w:r>
      <w:r w:rsidRPr="003D7286">
        <w:rPr>
          <w:b/>
          <w:sz w:val="28"/>
          <w:szCs w:val="28"/>
        </w:rPr>
        <w:t xml:space="preserve"> </w:t>
      </w:r>
      <w:r w:rsidRPr="003D7286">
        <w:rPr>
          <w:rFonts w:eastAsia="Calibri"/>
          <w:b/>
          <w:sz w:val="28"/>
          <w:szCs w:val="28"/>
        </w:rPr>
        <w:t>сферы</w:t>
      </w:r>
    </w:p>
    <w:p w:rsidR="00101B28" w:rsidRPr="000012A0" w:rsidRDefault="00101B28" w:rsidP="00101B28">
      <w:pPr>
        <w:ind w:firstLine="708"/>
        <w:jc w:val="center"/>
        <w:rPr>
          <w:b/>
          <w:sz w:val="28"/>
          <w:szCs w:val="28"/>
        </w:rPr>
      </w:pPr>
    </w:p>
    <w:p w:rsidR="00101B28" w:rsidRDefault="00101B28" w:rsidP="00101B28">
      <w:pPr>
        <w:ind w:firstLine="708"/>
        <w:jc w:val="both"/>
        <w:rPr>
          <w:sz w:val="24"/>
          <w:szCs w:val="24"/>
        </w:rPr>
      </w:pPr>
      <w:r>
        <w:rPr>
          <w:sz w:val="24"/>
          <w:szCs w:val="24"/>
        </w:rPr>
        <w:t xml:space="preserve">1. Технология производства работ, качество применяемых материалов и условия выполнения капитального ремонта должны отвечать требованиям ГОСТ, СНиП и другим нормативным документам, согласно Приложению № 5 к муниципальному контракту. </w:t>
      </w:r>
    </w:p>
    <w:p w:rsidR="00101B28" w:rsidRDefault="00101B28" w:rsidP="00101B28">
      <w:pPr>
        <w:ind w:firstLine="708"/>
        <w:jc w:val="both"/>
        <w:rPr>
          <w:sz w:val="24"/>
          <w:szCs w:val="24"/>
        </w:rPr>
      </w:pPr>
      <w:r>
        <w:rPr>
          <w:sz w:val="24"/>
          <w:szCs w:val="24"/>
        </w:rPr>
        <w:t>2. Ограждение мест производства работ по капитальному ремонту производится в соответствии с требованиями ГОСТ, СНиП и других нормативных документов.</w:t>
      </w:r>
    </w:p>
    <w:p w:rsidR="00101B28" w:rsidRPr="0087206C" w:rsidRDefault="00101B28" w:rsidP="00101B28">
      <w:pPr>
        <w:ind w:firstLine="708"/>
        <w:jc w:val="both"/>
        <w:rPr>
          <w:sz w:val="24"/>
          <w:szCs w:val="24"/>
        </w:rPr>
      </w:pPr>
      <w:r>
        <w:rPr>
          <w:rFonts w:eastAsia="Calibri"/>
          <w:spacing w:val="-4"/>
          <w:sz w:val="24"/>
          <w:szCs w:val="24"/>
        </w:rPr>
        <w:t xml:space="preserve">3. </w:t>
      </w:r>
      <w:r w:rsidRPr="009F4600">
        <w:rPr>
          <w:rFonts w:eastAsia="Calibri"/>
          <w:spacing w:val="-4"/>
          <w:sz w:val="24"/>
          <w:szCs w:val="24"/>
        </w:rPr>
        <w:t xml:space="preserve">Выполненные работы предъявляются </w:t>
      </w:r>
      <w:r>
        <w:rPr>
          <w:rFonts w:eastAsia="Calibri"/>
          <w:spacing w:val="-4"/>
          <w:sz w:val="24"/>
          <w:szCs w:val="24"/>
        </w:rPr>
        <w:t>З</w:t>
      </w:r>
      <w:r w:rsidRPr="009F4600">
        <w:rPr>
          <w:rFonts w:eastAsia="Calibri"/>
          <w:spacing w:val="-4"/>
          <w:sz w:val="24"/>
          <w:szCs w:val="24"/>
        </w:rPr>
        <w:t xml:space="preserve">аказчику по факту </w:t>
      </w:r>
      <w:r>
        <w:rPr>
          <w:spacing w:val="-4"/>
          <w:sz w:val="24"/>
          <w:szCs w:val="24"/>
        </w:rPr>
        <w:t>выполненного объема капитального ремонта</w:t>
      </w:r>
      <w:r w:rsidRPr="009F4600">
        <w:rPr>
          <w:rFonts w:eastAsia="Calibri"/>
          <w:spacing w:val="-4"/>
          <w:sz w:val="24"/>
          <w:szCs w:val="24"/>
        </w:rPr>
        <w:t xml:space="preserve"> с предоставлением фотодокументов</w:t>
      </w:r>
      <w:r>
        <w:rPr>
          <w:spacing w:val="-4"/>
          <w:sz w:val="24"/>
          <w:szCs w:val="24"/>
        </w:rPr>
        <w:t>, схем, общих журналов работ и журналов укладки асфальтобетонной смеси, актов на скрытые работы, документов, подтверждающих качество применяемых материалов.</w:t>
      </w:r>
    </w:p>
    <w:p w:rsidR="00101B28" w:rsidRPr="00341912" w:rsidRDefault="00101B28" w:rsidP="00101B28">
      <w:pPr>
        <w:ind w:firstLine="708"/>
        <w:jc w:val="both"/>
        <w:rPr>
          <w:sz w:val="24"/>
          <w:szCs w:val="24"/>
        </w:rPr>
      </w:pPr>
      <w:r>
        <w:rPr>
          <w:sz w:val="24"/>
          <w:szCs w:val="24"/>
        </w:rPr>
        <w:t>4</w:t>
      </w:r>
      <w:r w:rsidRPr="005659B8">
        <w:rPr>
          <w:sz w:val="24"/>
          <w:szCs w:val="24"/>
        </w:rPr>
        <w:t>.</w:t>
      </w:r>
      <w:r>
        <w:rPr>
          <w:sz w:val="24"/>
          <w:szCs w:val="24"/>
        </w:rPr>
        <w:t xml:space="preserve"> </w:t>
      </w:r>
      <w:r w:rsidRPr="005659B8">
        <w:rPr>
          <w:sz w:val="24"/>
          <w:szCs w:val="24"/>
        </w:rPr>
        <w:t>При производстве работ Подрядчик обеспечивает над</w:t>
      </w:r>
      <w:r>
        <w:rPr>
          <w:sz w:val="24"/>
          <w:szCs w:val="24"/>
        </w:rPr>
        <w:t xml:space="preserve">лежащее качество их выполнения. </w:t>
      </w:r>
      <w:r w:rsidRPr="005659B8">
        <w:rPr>
          <w:sz w:val="24"/>
          <w:szCs w:val="24"/>
        </w:rPr>
        <w:t>Качество работ определяется их соответствием треб</w:t>
      </w:r>
      <w:r>
        <w:rPr>
          <w:sz w:val="24"/>
          <w:szCs w:val="24"/>
        </w:rPr>
        <w:t xml:space="preserve">ованиям настоящего технического </w:t>
      </w:r>
      <w:r w:rsidRPr="005659B8">
        <w:rPr>
          <w:sz w:val="24"/>
          <w:szCs w:val="24"/>
        </w:rPr>
        <w:t xml:space="preserve">задания, в том числе требованиям по качеству работ, по технологии и материалам </w:t>
      </w:r>
      <w:r>
        <w:rPr>
          <w:sz w:val="24"/>
          <w:szCs w:val="24"/>
        </w:rPr>
        <w:t>согласно перечню</w:t>
      </w:r>
      <w:r w:rsidRPr="005659B8">
        <w:rPr>
          <w:sz w:val="24"/>
          <w:szCs w:val="24"/>
        </w:rPr>
        <w:t xml:space="preserve"> норм</w:t>
      </w:r>
      <w:r>
        <w:rPr>
          <w:sz w:val="24"/>
          <w:szCs w:val="24"/>
        </w:rPr>
        <w:t xml:space="preserve">ативных документов (Приложение № 5 к муниципальному контракту). </w:t>
      </w:r>
      <w:r w:rsidRPr="005659B8">
        <w:rPr>
          <w:sz w:val="24"/>
          <w:szCs w:val="24"/>
        </w:rPr>
        <w:t xml:space="preserve">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на протяжении всего гарантийного срока. </w:t>
      </w:r>
      <w:r w:rsidRPr="005C06C0">
        <w:rPr>
          <w:b/>
          <w:sz w:val="24"/>
          <w:szCs w:val="24"/>
        </w:rPr>
        <w:t xml:space="preserve">Гарантийный срок на работы выполненные Подрядчиком по капитальному ремонту подъездных дорог и тротуаров </w:t>
      </w:r>
      <w:r>
        <w:rPr>
          <w:b/>
          <w:sz w:val="24"/>
          <w:szCs w:val="24"/>
        </w:rPr>
        <w:t xml:space="preserve">составляет </w:t>
      </w:r>
      <w:r w:rsidRPr="005C06C0">
        <w:rPr>
          <w:b/>
          <w:sz w:val="24"/>
          <w:szCs w:val="24"/>
        </w:rPr>
        <w:t>60 месяцев со дня подписания окончательного акта приемки выполненных работ</w:t>
      </w:r>
      <w:r>
        <w:rPr>
          <w:sz w:val="24"/>
          <w:szCs w:val="24"/>
        </w:rPr>
        <w:t>.</w:t>
      </w:r>
    </w:p>
    <w:p w:rsidR="00101B28" w:rsidRDefault="009F656A" w:rsidP="00101B28">
      <w:pPr>
        <w:ind w:firstLine="708"/>
        <w:jc w:val="both"/>
        <w:rPr>
          <w:sz w:val="24"/>
          <w:szCs w:val="24"/>
        </w:rPr>
      </w:pPr>
      <w:r>
        <w:rPr>
          <w:sz w:val="24"/>
          <w:szCs w:val="24"/>
        </w:rPr>
        <w:t>5</w:t>
      </w:r>
      <w:r w:rsidR="00101B28">
        <w:rPr>
          <w:sz w:val="24"/>
          <w:szCs w:val="24"/>
        </w:rPr>
        <w:t>. Оценка качества выполняемых работ и условия снижения стоимости работ по капитальному ремонту подъездных дорог</w:t>
      </w:r>
      <w:r>
        <w:rPr>
          <w:sz w:val="24"/>
          <w:szCs w:val="24"/>
        </w:rPr>
        <w:t xml:space="preserve"> и тротуаров </w:t>
      </w:r>
      <w:r w:rsidR="00101B28">
        <w:rPr>
          <w:sz w:val="24"/>
          <w:szCs w:val="24"/>
        </w:rPr>
        <w:t xml:space="preserve"> производятся согласно Приложению № 4 к муниципальному контракту. </w:t>
      </w:r>
    </w:p>
    <w:p w:rsidR="00101B28" w:rsidRDefault="009F656A" w:rsidP="00101B28">
      <w:pPr>
        <w:ind w:firstLine="708"/>
        <w:jc w:val="both"/>
        <w:rPr>
          <w:sz w:val="24"/>
          <w:szCs w:val="24"/>
        </w:rPr>
      </w:pPr>
      <w:r>
        <w:rPr>
          <w:sz w:val="24"/>
          <w:szCs w:val="24"/>
        </w:rPr>
        <w:t>6</w:t>
      </w:r>
      <w:r w:rsidR="00101B28" w:rsidRPr="00EF44EE">
        <w:rPr>
          <w:sz w:val="24"/>
          <w:szCs w:val="24"/>
        </w:rPr>
        <w:t>.</w:t>
      </w:r>
      <w:r w:rsidR="00101B28">
        <w:rPr>
          <w:sz w:val="24"/>
          <w:szCs w:val="24"/>
        </w:rPr>
        <w:t xml:space="preserve"> </w:t>
      </w:r>
      <w:r w:rsidR="00101B28" w:rsidRPr="00EF44EE">
        <w:rPr>
          <w:sz w:val="24"/>
          <w:szCs w:val="24"/>
        </w:rPr>
        <w:t>Работы выполняются согласно</w:t>
      </w:r>
      <w:r w:rsidR="00101B28">
        <w:rPr>
          <w:sz w:val="24"/>
          <w:szCs w:val="24"/>
        </w:rPr>
        <w:t>:</w:t>
      </w:r>
      <w:r w:rsidR="00101B28" w:rsidRPr="00EF44EE">
        <w:rPr>
          <w:sz w:val="24"/>
          <w:szCs w:val="24"/>
        </w:rPr>
        <w:t xml:space="preserve"> </w:t>
      </w:r>
    </w:p>
    <w:p w:rsidR="00101B28" w:rsidRDefault="00101B28" w:rsidP="00101B28">
      <w:pPr>
        <w:ind w:firstLine="708"/>
        <w:jc w:val="both"/>
        <w:rPr>
          <w:sz w:val="24"/>
          <w:szCs w:val="24"/>
        </w:rPr>
      </w:pPr>
      <w:r>
        <w:rPr>
          <w:sz w:val="24"/>
          <w:szCs w:val="24"/>
        </w:rPr>
        <w:t>- Приложению</w:t>
      </w:r>
      <w:r w:rsidRPr="00EF44EE">
        <w:rPr>
          <w:sz w:val="24"/>
          <w:szCs w:val="24"/>
        </w:rPr>
        <w:t xml:space="preserve"> №</w:t>
      </w:r>
      <w:r>
        <w:rPr>
          <w:sz w:val="24"/>
          <w:szCs w:val="24"/>
        </w:rPr>
        <w:t xml:space="preserve"> 2 к контракту – перечень объектов социальной сферы по капитальному ремонту </w:t>
      </w:r>
      <w:r w:rsidR="009F656A">
        <w:rPr>
          <w:sz w:val="24"/>
          <w:szCs w:val="24"/>
        </w:rPr>
        <w:t xml:space="preserve">подъездных дорог и </w:t>
      </w:r>
      <w:r>
        <w:rPr>
          <w:sz w:val="24"/>
          <w:szCs w:val="24"/>
        </w:rPr>
        <w:t>тротуаров на подходах к объектам социальной сферы Мотовилихинского района города Перми.</w:t>
      </w:r>
    </w:p>
    <w:p w:rsidR="00101B28" w:rsidRPr="005433C8" w:rsidRDefault="009F656A" w:rsidP="00101B28">
      <w:pPr>
        <w:ind w:firstLine="709"/>
        <w:jc w:val="both"/>
      </w:pPr>
      <w:r>
        <w:rPr>
          <w:sz w:val="24"/>
          <w:szCs w:val="24"/>
        </w:rPr>
        <w:t>7</w:t>
      </w:r>
      <w:r w:rsidR="00101B28">
        <w:rPr>
          <w:sz w:val="24"/>
          <w:szCs w:val="24"/>
        </w:rPr>
        <w:t>. О</w:t>
      </w:r>
      <w:r w:rsidR="00101B28" w:rsidRPr="00C87253">
        <w:rPr>
          <w:sz w:val="24"/>
          <w:szCs w:val="24"/>
        </w:rPr>
        <w:t>тклонение от сроков выполне</w:t>
      </w:r>
      <w:r w:rsidR="00101B28">
        <w:rPr>
          <w:sz w:val="24"/>
          <w:szCs w:val="24"/>
        </w:rPr>
        <w:t>ния работ, указанных в задании З</w:t>
      </w:r>
      <w:r w:rsidR="00101B28" w:rsidRPr="00C87253">
        <w:rPr>
          <w:sz w:val="24"/>
          <w:szCs w:val="24"/>
        </w:rPr>
        <w:t>аказчиком, допускается при неблагоприятных погодных условиях (наличие атмосферных осадков, если температура окружающего воздуха не отвечает требованиям ГОСТ, СНиП и других нормативных документов)</w:t>
      </w:r>
      <w:r w:rsidR="00101B28" w:rsidRPr="005433C8">
        <w:rPr>
          <w:sz w:val="24"/>
          <w:szCs w:val="24"/>
        </w:rPr>
        <w:t xml:space="preserve"> </w:t>
      </w:r>
      <w:r w:rsidR="00101B28">
        <w:rPr>
          <w:sz w:val="24"/>
          <w:szCs w:val="24"/>
        </w:rPr>
        <w:t>подтверждается сведениями, выданными уполномоченными органами в сфере гидрометеорологии.</w:t>
      </w:r>
      <w:r w:rsidR="00101B28" w:rsidRPr="007C4125">
        <w:rPr>
          <w:b/>
        </w:rPr>
        <w:t xml:space="preserve"> </w:t>
      </w:r>
    </w:p>
    <w:p w:rsidR="00101B28" w:rsidRPr="00473A32" w:rsidRDefault="009F656A" w:rsidP="00101B28">
      <w:pPr>
        <w:ind w:firstLine="709"/>
        <w:jc w:val="both"/>
        <w:rPr>
          <w:sz w:val="24"/>
          <w:szCs w:val="24"/>
        </w:rPr>
      </w:pPr>
      <w:r>
        <w:rPr>
          <w:sz w:val="24"/>
          <w:szCs w:val="24"/>
        </w:rPr>
        <w:t>8</w:t>
      </w:r>
      <w:r w:rsidR="00101B28">
        <w:rPr>
          <w:sz w:val="24"/>
          <w:szCs w:val="24"/>
        </w:rPr>
        <w:t xml:space="preserve">. </w:t>
      </w:r>
      <w:r w:rsidR="00101B28" w:rsidRPr="000E65AC">
        <w:rPr>
          <w:sz w:val="24"/>
          <w:szCs w:val="24"/>
        </w:rPr>
        <w:t xml:space="preserve">При устройстве асфальтобетонных покрытий площадью менее </w:t>
      </w:r>
      <w:smartTag w:uri="urn:schemas-microsoft-com:office:smarttags" w:element="metricconverter">
        <w:smartTagPr>
          <w:attr w:name="ProductID" w:val="7000 м2"/>
        </w:smartTagPr>
        <w:r w:rsidR="00101B28" w:rsidRPr="000E65AC">
          <w:rPr>
            <w:sz w:val="24"/>
            <w:szCs w:val="24"/>
          </w:rPr>
          <w:t>7000 м2</w:t>
        </w:r>
      </w:smartTag>
      <w:r w:rsidR="00101B28" w:rsidRPr="000E65AC">
        <w:rPr>
          <w:sz w:val="24"/>
          <w:szCs w:val="24"/>
        </w:rPr>
        <w:t xml:space="preserve"> количество отобранных проб принимается не менее 1 вырубки на объект или по усмотрению Заказчика, величина снижения принимается пропорционально количеству взятых вырубок на объекте</w:t>
      </w:r>
      <w:r w:rsidR="00101B28">
        <w:rPr>
          <w:sz w:val="24"/>
          <w:szCs w:val="24"/>
        </w:rPr>
        <w:t xml:space="preserve"> (вырубка </w:t>
      </w:r>
      <w:r w:rsidR="00101B28" w:rsidRPr="00473A32">
        <w:rPr>
          <w:sz w:val="24"/>
          <w:szCs w:val="24"/>
        </w:rPr>
        <w:t>заделывается в течение суток Подрядчиком).</w:t>
      </w:r>
    </w:p>
    <w:p w:rsidR="00101B28" w:rsidRPr="00473A32" w:rsidRDefault="009F656A" w:rsidP="00101B28">
      <w:pPr>
        <w:autoSpaceDE w:val="0"/>
        <w:autoSpaceDN w:val="0"/>
        <w:adjustRightInd w:val="0"/>
        <w:ind w:firstLine="709"/>
        <w:jc w:val="both"/>
        <w:rPr>
          <w:sz w:val="24"/>
          <w:szCs w:val="24"/>
        </w:rPr>
      </w:pPr>
      <w:r>
        <w:rPr>
          <w:sz w:val="24"/>
          <w:szCs w:val="24"/>
        </w:rPr>
        <w:t>9</w:t>
      </w:r>
      <w:r w:rsidR="00101B28">
        <w:rPr>
          <w:sz w:val="24"/>
          <w:szCs w:val="24"/>
        </w:rPr>
        <w:t xml:space="preserve">. </w:t>
      </w:r>
      <w:r w:rsidR="00101B28" w:rsidRPr="00473A32">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по</w:t>
      </w:r>
      <w:r w:rsidR="00101B28">
        <w:rPr>
          <w:sz w:val="24"/>
          <w:szCs w:val="24"/>
        </w:rPr>
        <w:t xml:space="preserve">               </w:t>
      </w:r>
      <w:r w:rsidR="00101B28" w:rsidRPr="00473A32">
        <w:rPr>
          <w:sz w:val="24"/>
          <w:szCs w:val="24"/>
        </w:rPr>
        <w:t xml:space="preserve"> ГОСТ Р 50602.</w:t>
      </w:r>
    </w:p>
    <w:p w:rsidR="00101B28" w:rsidRPr="00473A32" w:rsidRDefault="00101B28" w:rsidP="00101B28">
      <w:pPr>
        <w:autoSpaceDE w:val="0"/>
        <w:autoSpaceDN w:val="0"/>
        <w:adjustRightInd w:val="0"/>
        <w:ind w:firstLine="540"/>
        <w:jc w:val="both"/>
        <w:rPr>
          <w:sz w:val="24"/>
          <w:szCs w:val="24"/>
        </w:rPr>
      </w:pPr>
      <w:r w:rsidRPr="00473A32">
        <w:rPr>
          <w:sz w:val="24"/>
          <w:szCs w:val="24"/>
        </w:rPr>
        <w:t>Продольный уклон пути движения, по которому возможен проезд инвалидов на креслах-колясках, как правило, не должен превышать 5%. При устройстве съездов с тротуара около здания и в затесненных местах допускается увеличивать продольный уклон до 10% на протяжении не более 10 м.</w:t>
      </w:r>
    </w:p>
    <w:p w:rsidR="00101B28" w:rsidRPr="00473A32" w:rsidRDefault="00101B28" w:rsidP="00101B28">
      <w:pPr>
        <w:autoSpaceDE w:val="0"/>
        <w:autoSpaceDN w:val="0"/>
        <w:adjustRightInd w:val="0"/>
        <w:ind w:firstLine="540"/>
        <w:jc w:val="both"/>
        <w:rPr>
          <w:sz w:val="24"/>
          <w:szCs w:val="24"/>
        </w:rPr>
      </w:pPr>
      <w:r w:rsidRPr="00473A32">
        <w:rPr>
          <w:sz w:val="24"/>
          <w:szCs w:val="24"/>
        </w:rPr>
        <w:t>Поперечный уклон пути движения следует принимать в пределах 1 - 2%.</w:t>
      </w:r>
    </w:p>
    <w:p w:rsidR="00101B28" w:rsidRPr="00473A32" w:rsidRDefault="00101B28" w:rsidP="00101B28">
      <w:pPr>
        <w:autoSpaceDE w:val="0"/>
        <w:autoSpaceDN w:val="0"/>
        <w:adjustRightInd w:val="0"/>
        <w:ind w:firstLine="540"/>
        <w:jc w:val="both"/>
        <w:rPr>
          <w:sz w:val="24"/>
          <w:szCs w:val="24"/>
        </w:rPr>
      </w:pPr>
      <w:r w:rsidRPr="00473A32">
        <w:rPr>
          <w:sz w:val="24"/>
          <w:szCs w:val="24"/>
        </w:rPr>
        <w:t>Высоту бордюров по краям пешеходных путей на участке рекомендуется принимать не менее 0,05 м.</w:t>
      </w:r>
    </w:p>
    <w:p w:rsidR="00101B28" w:rsidRDefault="00101B28" w:rsidP="00101B28">
      <w:pPr>
        <w:autoSpaceDE w:val="0"/>
        <w:autoSpaceDN w:val="0"/>
        <w:adjustRightInd w:val="0"/>
        <w:ind w:firstLine="540"/>
        <w:jc w:val="both"/>
        <w:rPr>
          <w:sz w:val="24"/>
          <w:szCs w:val="24"/>
        </w:rPr>
      </w:pPr>
      <w:r w:rsidRPr="00473A32">
        <w:rPr>
          <w:sz w:val="24"/>
          <w:szCs w:val="24"/>
        </w:rPr>
        <w:lastRenderedPageBreak/>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w:t>
      </w:r>
      <w:r>
        <w:rPr>
          <w:sz w:val="24"/>
          <w:szCs w:val="24"/>
        </w:rPr>
        <w:t>ния, не должны превышать 0,04 м.</w:t>
      </w:r>
    </w:p>
    <w:p w:rsidR="00101B28" w:rsidRPr="005D4B53" w:rsidRDefault="00101B28" w:rsidP="00101B28">
      <w:pPr>
        <w:ind w:right="1133"/>
        <w:jc w:val="right"/>
        <w:rPr>
          <w:i/>
        </w:rPr>
      </w:pPr>
      <w:r>
        <w:rPr>
          <w:sz w:val="24"/>
          <w:szCs w:val="24"/>
        </w:rPr>
        <w:tab/>
      </w:r>
    </w:p>
    <w:p w:rsidR="00101B28" w:rsidRDefault="00101B28" w:rsidP="00101B28">
      <w:pPr>
        <w:jc w:val="center"/>
        <w:rPr>
          <w:b/>
          <w:sz w:val="24"/>
          <w:szCs w:val="28"/>
        </w:rPr>
      </w:pPr>
    </w:p>
    <w:p w:rsidR="00101B28" w:rsidRPr="00312909" w:rsidRDefault="00101B28" w:rsidP="00101B28">
      <w:pPr>
        <w:jc w:val="center"/>
        <w:rPr>
          <w:b/>
          <w:sz w:val="24"/>
          <w:szCs w:val="28"/>
        </w:rPr>
      </w:pPr>
    </w:p>
    <w:p w:rsidR="00101B28" w:rsidRPr="00F07ADF" w:rsidRDefault="00101B28" w:rsidP="00101B28">
      <w:pPr>
        <w:rPr>
          <w:sz w:val="24"/>
          <w:szCs w:val="24"/>
        </w:rPr>
      </w:pPr>
      <w:r w:rsidRPr="00312909">
        <w:rPr>
          <w:sz w:val="22"/>
          <w:szCs w:val="24"/>
        </w:rPr>
        <w:t xml:space="preserve">    </w:t>
      </w:r>
      <w:r w:rsidRPr="00F07ADF">
        <w:rPr>
          <w:sz w:val="24"/>
          <w:szCs w:val="24"/>
        </w:rPr>
        <w:t xml:space="preserve">Заказчик </w:t>
      </w:r>
    </w:p>
    <w:p w:rsidR="00101B28" w:rsidRPr="00F07ADF" w:rsidRDefault="00101B28" w:rsidP="00101B28">
      <w:pPr>
        <w:rPr>
          <w:sz w:val="24"/>
          <w:szCs w:val="24"/>
        </w:rPr>
      </w:pPr>
      <w:r>
        <w:rPr>
          <w:sz w:val="24"/>
          <w:szCs w:val="24"/>
        </w:rPr>
        <w:t xml:space="preserve">    Директор МК</w:t>
      </w:r>
      <w:r w:rsidRPr="00F07ADF">
        <w:rPr>
          <w:sz w:val="24"/>
          <w:szCs w:val="24"/>
        </w:rPr>
        <w:t xml:space="preserve">У «Благоустройство Мотовилихинского района»                              </w:t>
      </w:r>
      <w:proofErr w:type="spellStart"/>
      <w:r w:rsidRPr="00F07ADF">
        <w:rPr>
          <w:sz w:val="24"/>
          <w:szCs w:val="24"/>
        </w:rPr>
        <w:t>А.И.Власов</w:t>
      </w:r>
      <w:proofErr w:type="spellEnd"/>
    </w:p>
    <w:p w:rsidR="00101B28" w:rsidRPr="00F07ADF" w:rsidRDefault="00101B28" w:rsidP="00101B28">
      <w:pPr>
        <w:rPr>
          <w:sz w:val="24"/>
          <w:szCs w:val="24"/>
        </w:rPr>
      </w:pPr>
    </w:p>
    <w:p w:rsidR="00101B28" w:rsidRPr="00F07ADF" w:rsidRDefault="00101B28" w:rsidP="00101B28">
      <w:pPr>
        <w:rPr>
          <w:sz w:val="24"/>
          <w:szCs w:val="24"/>
        </w:rPr>
      </w:pPr>
      <w:r w:rsidRPr="00F07ADF">
        <w:rPr>
          <w:sz w:val="24"/>
          <w:szCs w:val="24"/>
        </w:rPr>
        <w:t xml:space="preserve">    Подрядчик </w:t>
      </w:r>
    </w:p>
    <w:p w:rsidR="00101B28" w:rsidRDefault="00101B28" w:rsidP="00101B28">
      <w:pPr>
        <w:rPr>
          <w:sz w:val="24"/>
          <w:szCs w:val="24"/>
        </w:rPr>
      </w:pPr>
      <w:r w:rsidRPr="00F07ADF">
        <w:rPr>
          <w:sz w:val="24"/>
          <w:szCs w:val="24"/>
        </w:rPr>
        <w:t xml:space="preserve">   </w:t>
      </w: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101B28" w:rsidRDefault="00101B28" w:rsidP="00101B28">
      <w:pPr>
        <w:rPr>
          <w:sz w:val="24"/>
          <w:szCs w:val="24"/>
        </w:rPr>
      </w:pPr>
    </w:p>
    <w:p w:rsidR="009F656A" w:rsidRDefault="009F656A" w:rsidP="00101B28">
      <w:pPr>
        <w:rPr>
          <w:sz w:val="24"/>
          <w:szCs w:val="24"/>
        </w:rPr>
      </w:pPr>
    </w:p>
    <w:p w:rsidR="009F656A" w:rsidRDefault="009F656A" w:rsidP="00101B28">
      <w:pPr>
        <w:rPr>
          <w:sz w:val="24"/>
          <w:szCs w:val="24"/>
        </w:rPr>
      </w:pPr>
    </w:p>
    <w:p w:rsidR="009F656A" w:rsidRDefault="009F656A" w:rsidP="00101B28">
      <w:pPr>
        <w:rPr>
          <w:sz w:val="24"/>
          <w:szCs w:val="24"/>
        </w:rPr>
      </w:pPr>
    </w:p>
    <w:p w:rsidR="00101B28" w:rsidRDefault="00101B28" w:rsidP="00101B28">
      <w:pPr>
        <w:rPr>
          <w:sz w:val="24"/>
          <w:szCs w:val="24"/>
        </w:rPr>
      </w:pPr>
    </w:p>
    <w:p w:rsidR="00101B28" w:rsidRPr="00F07ADF" w:rsidRDefault="00101B28" w:rsidP="00101B28">
      <w:pPr>
        <w:rPr>
          <w:b/>
          <w:sz w:val="24"/>
          <w:szCs w:val="24"/>
        </w:rPr>
      </w:pPr>
    </w:p>
    <w:p w:rsidR="00101B28" w:rsidRPr="00312909" w:rsidRDefault="00101B28" w:rsidP="00101B28">
      <w:pPr>
        <w:jc w:val="right"/>
        <w:rPr>
          <w:szCs w:val="22"/>
        </w:rPr>
      </w:pPr>
      <w:r w:rsidRPr="00312909">
        <w:rPr>
          <w:szCs w:val="22"/>
        </w:rPr>
        <w:t xml:space="preserve">Приложение № </w:t>
      </w:r>
      <w:r>
        <w:rPr>
          <w:szCs w:val="22"/>
        </w:rPr>
        <w:t>4</w:t>
      </w:r>
    </w:p>
    <w:p w:rsidR="00101B28" w:rsidRPr="00312909" w:rsidRDefault="00101B28" w:rsidP="00101B28">
      <w:pPr>
        <w:jc w:val="right"/>
        <w:rPr>
          <w:szCs w:val="22"/>
        </w:rPr>
      </w:pPr>
      <w:r w:rsidRPr="00312909">
        <w:rPr>
          <w:szCs w:val="22"/>
        </w:rPr>
        <w:t xml:space="preserve">к  </w:t>
      </w:r>
      <w:r>
        <w:rPr>
          <w:szCs w:val="22"/>
        </w:rPr>
        <w:t>муниципальному контракт</w:t>
      </w:r>
      <w:r w:rsidRPr="00312909">
        <w:rPr>
          <w:szCs w:val="22"/>
        </w:rPr>
        <w:t>у</w:t>
      </w:r>
    </w:p>
    <w:p w:rsidR="00101B28" w:rsidRPr="00312909" w:rsidRDefault="00101B28" w:rsidP="00101B28">
      <w:pPr>
        <w:jc w:val="right"/>
        <w:rPr>
          <w:b/>
          <w:sz w:val="24"/>
          <w:szCs w:val="28"/>
        </w:rPr>
      </w:pPr>
      <w:r w:rsidRPr="00312909">
        <w:rPr>
          <w:sz w:val="18"/>
        </w:rPr>
        <w:t>№ ___</w:t>
      </w:r>
      <w:r>
        <w:rPr>
          <w:sz w:val="18"/>
        </w:rPr>
        <w:t>_______ от _________________2012</w:t>
      </w:r>
      <w:r w:rsidRPr="00312909">
        <w:rPr>
          <w:sz w:val="18"/>
        </w:rPr>
        <w:t>г.</w:t>
      </w:r>
    </w:p>
    <w:p w:rsidR="00101B28" w:rsidRPr="00312909" w:rsidRDefault="00101B28" w:rsidP="00101B28">
      <w:pPr>
        <w:rPr>
          <w:b/>
          <w:sz w:val="24"/>
          <w:szCs w:val="28"/>
        </w:rPr>
      </w:pPr>
    </w:p>
    <w:p w:rsidR="00101B28" w:rsidRPr="005D4B53" w:rsidRDefault="00101B28" w:rsidP="00101B28">
      <w:pPr>
        <w:jc w:val="center"/>
        <w:rPr>
          <w:b/>
          <w:sz w:val="28"/>
          <w:szCs w:val="28"/>
        </w:rPr>
      </w:pPr>
      <w:r w:rsidRPr="005D4B53">
        <w:rPr>
          <w:b/>
          <w:sz w:val="28"/>
          <w:szCs w:val="28"/>
        </w:rPr>
        <w:t>Оценка качества выполняемых работ и условия снижения стоимости работ</w:t>
      </w:r>
    </w:p>
    <w:p w:rsidR="00101B28" w:rsidRPr="005D4B53" w:rsidRDefault="00101B28" w:rsidP="00101B28">
      <w:pPr>
        <w:jc w:val="center"/>
        <w:rPr>
          <w:b/>
          <w:sz w:val="24"/>
          <w:szCs w:val="24"/>
        </w:rPr>
      </w:pPr>
    </w:p>
    <w:p w:rsidR="00101B28" w:rsidRPr="005D4B53" w:rsidRDefault="00101B28" w:rsidP="00101B28">
      <w:pPr>
        <w:jc w:val="center"/>
        <w:rPr>
          <w:b/>
          <w:sz w:val="24"/>
          <w:szCs w:val="24"/>
        </w:rPr>
      </w:pPr>
    </w:p>
    <w:p w:rsidR="00101B28" w:rsidRPr="005D4B53" w:rsidRDefault="00101B28" w:rsidP="00101B28">
      <w:pPr>
        <w:jc w:val="center"/>
        <w:rPr>
          <w:sz w:val="24"/>
          <w:szCs w:val="24"/>
        </w:rPr>
      </w:pPr>
      <w:r w:rsidRPr="005D4B53">
        <w:rPr>
          <w:sz w:val="24"/>
          <w:szCs w:val="24"/>
        </w:rPr>
        <w:t>ТРЕБОВАНИЯ</w:t>
      </w:r>
    </w:p>
    <w:p w:rsidR="00101B28" w:rsidRPr="00E66EF4" w:rsidRDefault="00101B28" w:rsidP="00101B28">
      <w:pPr>
        <w:jc w:val="center"/>
        <w:rPr>
          <w:sz w:val="24"/>
          <w:szCs w:val="24"/>
        </w:rPr>
      </w:pPr>
      <w:r w:rsidRPr="005D4B53">
        <w:rPr>
          <w:sz w:val="24"/>
          <w:szCs w:val="24"/>
        </w:rPr>
        <w:t xml:space="preserve">по качеству выполнения работ </w:t>
      </w:r>
      <w:r w:rsidRPr="00E66EF4">
        <w:rPr>
          <w:sz w:val="24"/>
          <w:szCs w:val="24"/>
        </w:rPr>
        <w:t xml:space="preserve">по капитальному ремонту </w:t>
      </w:r>
      <w:r w:rsidR="009F656A">
        <w:rPr>
          <w:sz w:val="24"/>
          <w:szCs w:val="24"/>
        </w:rPr>
        <w:t xml:space="preserve">подъездных дорог и </w:t>
      </w:r>
      <w:r w:rsidRPr="00E66EF4">
        <w:rPr>
          <w:sz w:val="24"/>
          <w:szCs w:val="24"/>
        </w:rPr>
        <w:t xml:space="preserve">тротуаров </w:t>
      </w:r>
      <w:r>
        <w:rPr>
          <w:sz w:val="24"/>
          <w:szCs w:val="24"/>
        </w:rPr>
        <w:t xml:space="preserve">на </w:t>
      </w:r>
      <w:r w:rsidRPr="00E66EF4">
        <w:rPr>
          <w:sz w:val="24"/>
          <w:szCs w:val="24"/>
        </w:rPr>
        <w:t>подходах</w:t>
      </w:r>
      <w:r w:rsidR="009F656A">
        <w:rPr>
          <w:sz w:val="24"/>
          <w:szCs w:val="24"/>
        </w:rPr>
        <w:t xml:space="preserve"> </w:t>
      </w:r>
      <w:r w:rsidRPr="00E66EF4">
        <w:rPr>
          <w:sz w:val="24"/>
          <w:szCs w:val="24"/>
        </w:rPr>
        <w:t xml:space="preserve">к объектам социальной сферы Мотовилихинского района </w:t>
      </w:r>
      <w:proofErr w:type="spellStart"/>
      <w:r w:rsidRPr="00E66EF4">
        <w:rPr>
          <w:sz w:val="24"/>
          <w:szCs w:val="24"/>
        </w:rPr>
        <w:t>г.Перми</w:t>
      </w:r>
      <w:proofErr w:type="spellEnd"/>
    </w:p>
    <w:p w:rsidR="00101B28" w:rsidRPr="005D4B53" w:rsidRDefault="00101B28" w:rsidP="00101B28">
      <w:pPr>
        <w:jc w:val="center"/>
        <w:rPr>
          <w:sz w:val="24"/>
          <w:szCs w:val="24"/>
        </w:rPr>
      </w:pPr>
    </w:p>
    <w:p w:rsidR="00101B28" w:rsidRPr="005D4B53" w:rsidRDefault="00101B28" w:rsidP="00101B28">
      <w:pPr>
        <w:jc w:val="center"/>
        <w:rPr>
          <w:sz w:val="24"/>
          <w:szCs w:val="24"/>
        </w:rPr>
      </w:pPr>
    </w:p>
    <w:p w:rsidR="00101B28" w:rsidRPr="005D4B53" w:rsidRDefault="00101B28" w:rsidP="00101B28">
      <w:pPr>
        <w:jc w:val="center"/>
        <w:rPr>
          <w:sz w:val="24"/>
          <w:szCs w:val="24"/>
        </w:rPr>
      </w:pPr>
      <w:r w:rsidRPr="005D4B53">
        <w:rPr>
          <w:sz w:val="24"/>
          <w:szCs w:val="24"/>
        </w:rPr>
        <w:t>Общие положения</w:t>
      </w:r>
    </w:p>
    <w:p w:rsidR="00101B28" w:rsidRPr="005D4B53" w:rsidRDefault="00101B28" w:rsidP="00101B28">
      <w:pPr>
        <w:rPr>
          <w:sz w:val="24"/>
          <w:szCs w:val="24"/>
        </w:rPr>
      </w:pPr>
    </w:p>
    <w:p w:rsidR="00101B28" w:rsidRPr="005D4B53" w:rsidRDefault="00101B28" w:rsidP="00101B28">
      <w:pPr>
        <w:ind w:firstLine="708"/>
        <w:jc w:val="both"/>
        <w:rPr>
          <w:sz w:val="24"/>
          <w:szCs w:val="24"/>
        </w:rPr>
      </w:pPr>
      <w:r w:rsidRPr="005D4B53">
        <w:rPr>
          <w:sz w:val="24"/>
          <w:szCs w:val="24"/>
        </w:rPr>
        <w:t xml:space="preserve">Настоящие требования регламентируют вопросы оценки качества и оплаты за выполненные работы подрядным организациям, осуществляющим </w:t>
      </w:r>
      <w:r>
        <w:rPr>
          <w:sz w:val="24"/>
          <w:szCs w:val="24"/>
        </w:rPr>
        <w:t>по ремонту остановочных площадок и заездных карманов</w:t>
      </w:r>
      <w:r w:rsidRPr="005D4B53">
        <w:rPr>
          <w:sz w:val="24"/>
          <w:szCs w:val="24"/>
        </w:rPr>
        <w:t xml:space="preserve"> Мотовилихинского района по муниципальному заказу.</w:t>
      </w:r>
    </w:p>
    <w:p w:rsidR="00101B28" w:rsidRPr="005D4B53" w:rsidRDefault="00101B28" w:rsidP="00101B28">
      <w:pPr>
        <w:jc w:val="both"/>
        <w:rPr>
          <w:sz w:val="24"/>
          <w:szCs w:val="24"/>
        </w:rPr>
      </w:pPr>
      <w:r w:rsidRPr="005D4B53">
        <w:rPr>
          <w:sz w:val="24"/>
          <w:szCs w:val="24"/>
        </w:rPr>
        <w:tab/>
        <w:t>Настоящие Требования разработаны в соответствии с законодательством РФ, включая техническую документацию (ГОСТ, СНиП ре</w:t>
      </w:r>
      <w:r>
        <w:rPr>
          <w:sz w:val="24"/>
          <w:szCs w:val="24"/>
        </w:rPr>
        <w:t>комендации и т.п., Приложение №5 к контракту</w:t>
      </w:r>
      <w:r w:rsidRPr="005D4B53">
        <w:rPr>
          <w:sz w:val="24"/>
          <w:szCs w:val="24"/>
        </w:rPr>
        <w:t>), Правилами содержания территории г. Перми, Уставом города Перми.</w:t>
      </w:r>
    </w:p>
    <w:p w:rsidR="00101B28" w:rsidRPr="005D4B53" w:rsidRDefault="00101B28" w:rsidP="00101B28">
      <w:pPr>
        <w:ind w:firstLine="709"/>
        <w:rPr>
          <w:b/>
          <w:sz w:val="24"/>
          <w:szCs w:val="24"/>
        </w:rPr>
      </w:pPr>
    </w:p>
    <w:p w:rsidR="00101B28" w:rsidRPr="005D4B53" w:rsidRDefault="00101B28" w:rsidP="00101B28">
      <w:pPr>
        <w:ind w:firstLine="709"/>
        <w:rPr>
          <w:b/>
          <w:sz w:val="24"/>
          <w:szCs w:val="24"/>
        </w:rPr>
      </w:pPr>
    </w:p>
    <w:p w:rsidR="00101B28" w:rsidRPr="005D4B53" w:rsidRDefault="00101B28" w:rsidP="00101B28">
      <w:pPr>
        <w:ind w:firstLine="709"/>
        <w:rPr>
          <w:b/>
          <w:sz w:val="24"/>
          <w:szCs w:val="24"/>
        </w:rPr>
      </w:pPr>
      <w:r w:rsidRPr="005D4B53">
        <w:rPr>
          <w:b/>
          <w:sz w:val="24"/>
          <w:szCs w:val="24"/>
        </w:rPr>
        <w:t>При некачественном выполнении работ будет производиться следующее снижение стоимости выполнения работ:</w:t>
      </w:r>
    </w:p>
    <w:p w:rsidR="00101B28" w:rsidRPr="005D4B53" w:rsidRDefault="00101B28" w:rsidP="00101B28">
      <w:pPr>
        <w:jc w:val="right"/>
        <w:rPr>
          <w:sz w:val="24"/>
          <w:szCs w:val="24"/>
        </w:rPr>
      </w:pPr>
    </w:p>
    <w:tbl>
      <w:tblPr>
        <w:tblW w:w="0" w:type="auto"/>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4"/>
        <w:gridCol w:w="7655"/>
        <w:gridCol w:w="1417"/>
      </w:tblGrid>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sz w:val="24"/>
                <w:szCs w:val="24"/>
              </w:rPr>
            </w:pPr>
            <w:r w:rsidRPr="005D4B53">
              <w:rPr>
                <w:b/>
                <w:sz w:val="24"/>
                <w:szCs w:val="24"/>
              </w:rPr>
              <w:t>№ параметра</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sz w:val="24"/>
                <w:szCs w:val="24"/>
              </w:rPr>
            </w:pPr>
            <w:r w:rsidRPr="005D4B53">
              <w:rPr>
                <w:b/>
                <w:sz w:val="24"/>
                <w:szCs w:val="24"/>
              </w:rPr>
              <w:t>Критерии оценки качества работ</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sz w:val="24"/>
                <w:szCs w:val="24"/>
              </w:rPr>
            </w:pPr>
            <w:r w:rsidRPr="005D4B53">
              <w:rPr>
                <w:b/>
                <w:sz w:val="24"/>
                <w:szCs w:val="24"/>
              </w:rPr>
              <w:t>Размер снижения стоимости работ %</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sz w:val="24"/>
                <w:szCs w:val="24"/>
              </w:rPr>
            </w:pPr>
            <w:r w:rsidRPr="005D4B53">
              <w:rPr>
                <w:b/>
                <w:sz w:val="24"/>
                <w:szCs w:val="24"/>
              </w:rPr>
              <w:t>1</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sz w:val="24"/>
                <w:szCs w:val="24"/>
              </w:rPr>
            </w:pPr>
            <w:r w:rsidRPr="005D4B53">
              <w:rPr>
                <w:b/>
                <w:sz w:val="24"/>
                <w:szCs w:val="24"/>
              </w:rPr>
              <w:t>Щебеночные и гравийные основания и покрытия</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sz w:val="24"/>
                <w:szCs w:val="24"/>
              </w:rP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1.1.</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Толщина слоя</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rPr>
                <w:b/>
              </w:rP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До 10% результатов измерений могут иметь отклонения от проектных размеров от минус </w:t>
            </w:r>
            <w:smartTag w:uri="urn:schemas-microsoft-com:office:smarttags" w:element="metricconverter">
              <w:smartTagPr>
                <w:attr w:name="ProductID" w:val="15 мм"/>
              </w:smartTagPr>
              <w:r w:rsidRPr="005D4B53">
                <w:t>15 мм</w:t>
              </w:r>
            </w:smartTag>
            <w:r w:rsidRPr="005D4B53">
              <w:t xml:space="preserve"> до плюс 20мм, 90% результатов измерений могут иметь отклонения от минус 10мм до плюс 10мм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От10% до15% результатов измерений имеют отклонения от минус </w:t>
            </w:r>
            <w:smartTag w:uri="urn:schemas-microsoft-com:office:smarttags" w:element="metricconverter">
              <w:smartTagPr>
                <w:attr w:name="ProductID" w:val="15 мм"/>
              </w:smartTagPr>
              <w:r w:rsidRPr="005D4B53">
                <w:t>15 мм</w:t>
              </w:r>
            </w:smartTag>
            <w:r w:rsidRPr="005D4B53">
              <w:t xml:space="preserve"> до плюс 20мм остальные результаты измерений могут иметь отклонения от плюс 10мм до минус 10мм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20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От15% до 20% результатов измерений имеют отклонения от минус </w:t>
            </w:r>
            <w:smartTag w:uri="urn:schemas-microsoft-com:office:smarttags" w:element="metricconverter">
              <w:smartTagPr>
                <w:attr w:name="ProductID" w:val="15 мм"/>
              </w:smartTagPr>
              <w:r w:rsidRPr="005D4B53">
                <w:t>15 мм</w:t>
              </w:r>
            </w:smartTag>
            <w:r w:rsidRPr="005D4B53">
              <w:t xml:space="preserve"> до плюс 20мм остальные результаты измерений могут иметь отклонения от плюс 10мм до минус 10мм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Свыше 20% результатов измерений имеют отклонения от минус </w:t>
            </w:r>
            <w:smartTag w:uri="urn:schemas-microsoft-com:office:smarttags" w:element="metricconverter">
              <w:smartTagPr>
                <w:attr w:name="ProductID" w:val="15 мм"/>
              </w:smartTagPr>
              <w:r w:rsidRPr="005D4B53">
                <w:t>15 мм</w:t>
              </w:r>
            </w:smartTag>
            <w:r w:rsidRPr="005D4B53">
              <w:t xml:space="preserve"> до плюс 20мм или результаты измерений имеют отклонения  более чем от минус 15мм до плюс </w:t>
            </w:r>
            <w:smartTag w:uri="urn:schemas-microsoft-com:office:smarttags" w:element="metricconverter">
              <w:smartTagPr>
                <w:attr w:name="ProductID" w:val="20 мм"/>
              </w:smartTagPr>
              <w:r w:rsidRPr="005D4B53">
                <w:t>20 мм</w:t>
              </w:r>
            </w:smartTag>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1.2.</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Ровность (просвет под рейкой длинной 3м)</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rPr>
                <w:b/>
              </w:rP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До 2% результатов могут иметь значения просветов в пределах до 10мм, 95% результатов измерений могут иметь значение просветов до 5мм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От 2% до 5% результатов измерений имеют значение просветов в пределах до </w:t>
            </w:r>
            <w:smartTag w:uri="urn:schemas-microsoft-com:office:smarttags" w:element="metricconverter">
              <w:smartTagPr>
                <w:attr w:name="ProductID" w:val="10 мм"/>
              </w:smartTagPr>
              <w:r w:rsidRPr="005D4B53">
                <w:t>10 мм</w:t>
              </w:r>
            </w:smartTag>
            <w:r w:rsidRPr="005D4B53">
              <w:t xml:space="preserve">, остальные результаты измерений могут иметь просвет в пределах до </w:t>
            </w:r>
            <w:smartTag w:uri="urn:schemas-microsoft-com:office:smarttags" w:element="metricconverter">
              <w:smartTagPr>
                <w:attr w:name="ProductID" w:val="5 мм"/>
              </w:smartTagPr>
              <w:r w:rsidRPr="005D4B53">
                <w:t>5 мм</w:t>
              </w:r>
            </w:smartTag>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20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От 5% до 10% результатов измерений имеют значение просветов в пределах до </w:t>
            </w:r>
            <w:smartTag w:uri="urn:schemas-microsoft-com:office:smarttags" w:element="metricconverter">
              <w:smartTagPr>
                <w:attr w:name="ProductID" w:val="10 мм"/>
              </w:smartTagPr>
              <w:r w:rsidRPr="005D4B53">
                <w:t>10 мм</w:t>
              </w:r>
            </w:smartTag>
            <w:r w:rsidRPr="005D4B53">
              <w:t xml:space="preserve">, остальные результаты измерений могут иметь просвет в пределах до </w:t>
            </w:r>
            <w:smartTag w:uri="urn:schemas-microsoft-com:office:smarttags" w:element="metricconverter">
              <w:smartTagPr>
                <w:attr w:name="ProductID" w:val="5 мм"/>
              </w:smartTagPr>
              <w:r w:rsidRPr="005D4B53">
                <w:t>5 мм</w:t>
              </w:r>
            </w:smartTag>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Свыше 10% результатов измерений имеют значение просветов в пределах до 10мм и выше </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Материалы, применяемые для устройства оснований не соответствуют  требованиям технического задания и без согласования с заказчиком </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После прохода катка остаются следы на основании из щебня</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b/>
                <w:szCs w:val="24"/>
              </w:rPr>
            </w:pPr>
            <w:r w:rsidRPr="005D4B53">
              <w:rPr>
                <w:b/>
                <w:szCs w:val="24"/>
              </w:rPr>
              <w:t xml:space="preserve">Асфальтобетонное покрытие </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sz w:val="24"/>
                <w:szCs w:val="24"/>
              </w:rPr>
            </w:pPr>
            <w:r w:rsidRPr="005D4B53">
              <w:rPr>
                <w:b/>
                <w:sz w:val="24"/>
                <w:szCs w:val="24"/>
              </w:rPr>
              <w:lastRenderedPageBreak/>
              <w:t>2</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b/>
                <w:sz w:val="20"/>
              </w:rPr>
            </w:pPr>
            <w:r w:rsidRPr="005D4B53">
              <w:rPr>
                <w:b/>
                <w:sz w:val="20"/>
              </w:rPr>
              <w:t>Ширина покрытия</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sz w:val="24"/>
                <w:szCs w:val="24"/>
              </w:rP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rPr>
                <w:b/>
              </w:rPr>
              <w:t>2.1.</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b/>
                <w:sz w:val="20"/>
              </w:rPr>
            </w:pPr>
            <w:r w:rsidRPr="005D4B53">
              <w:rPr>
                <w:b/>
                <w:sz w:val="20"/>
              </w:rPr>
              <w:t>Толщина  покрытия</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sz w:val="20"/>
              </w:rPr>
            </w:pPr>
            <w:r w:rsidRPr="005D4B53">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5 мм"/>
              </w:smartTagPr>
              <w:r w:rsidRPr="005D4B53">
                <w:rPr>
                  <w:sz w:val="20"/>
                </w:rPr>
                <w:t>5 мм</w:t>
              </w:r>
            </w:smartTag>
            <w:r w:rsidRPr="005D4B53">
              <w:rPr>
                <w:sz w:val="20"/>
              </w:rPr>
              <w:t xml:space="preserve"> до плюс </w:t>
            </w:r>
            <w:smartTag w:uri="urn:schemas-microsoft-com:office:smarttags" w:element="metricconverter">
              <w:smartTagPr>
                <w:attr w:name="ProductID" w:val="5 мм"/>
              </w:smartTagPr>
              <w:r w:rsidRPr="005D4B53">
                <w:rPr>
                  <w:sz w:val="20"/>
                </w:rPr>
                <w:t>5 мм</w:t>
              </w:r>
            </w:smartTag>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rPr>
            </w:pPr>
            <w:r w:rsidRPr="005D4B53">
              <w:rPr>
                <w:b/>
              </w:rPr>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sz w:val="20"/>
              </w:rPr>
            </w:pPr>
            <w:r w:rsidRPr="005D4B53">
              <w:rPr>
                <w:sz w:val="20"/>
              </w:rPr>
              <w:t xml:space="preserve">От 5% до 10% результатов измерений имеют отклонения от проектных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5 мм"/>
              </w:smartTagPr>
              <w:r w:rsidRPr="005D4B53">
                <w:rPr>
                  <w:sz w:val="20"/>
                </w:rPr>
                <w:t>5 мм</w:t>
              </w:r>
            </w:smartTag>
            <w:r w:rsidRPr="005D4B53">
              <w:rPr>
                <w:sz w:val="20"/>
              </w:rPr>
              <w:t xml:space="preserve"> до плюс </w:t>
            </w:r>
            <w:smartTag w:uri="urn:schemas-microsoft-com:office:smarttags" w:element="metricconverter">
              <w:smartTagPr>
                <w:attr w:name="ProductID" w:val="5 мм"/>
              </w:smartTagPr>
              <w:r w:rsidRPr="005D4B53">
                <w:rPr>
                  <w:sz w:val="20"/>
                </w:rPr>
                <w:t>5 мм</w:t>
              </w:r>
            </w:smartTag>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r w:rsidRPr="005D4B53">
              <w:t>20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sz w:val="20"/>
              </w:rPr>
            </w:pPr>
            <w:r w:rsidRPr="005D4B53">
              <w:rPr>
                <w:sz w:val="20"/>
              </w:rPr>
              <w:t xml:space="preserve">От 10% до 20 % результатов измерений имеют отклонения от проектных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5 мм"/>
              </w:smartTagPr>
              <w:r w:rsidRPr="005D4B53">
                <w:rPr>
                  <w:sz w:val="20"/>
                </w:rPr>
                <w:t>5 мм</w:t>
              </w:r>
            </w:smartTag>
            <w:r w:rsidRPr="005D4B53">
              <w:rPr>
                <w:sz w:val="20"/>
              </w:rPr>
              <w:t xml:space="preserve"> до плюс </w:t>
            </w:r>
            <w:smartTag w:uri="urn:schemas-microsoft-com:office:smarttags" w:element="metricconverter">
              <w:smartTagPr>
                <w:attr w:name="ProductID" w:val="5 мм"/>
              </w:smartTagPr>
              <w:r w:rsidRPr="005D4B53">
                <w:rPr>
                  <w:sz w:val="20"/>
                </w:rPr>
                <w:t>5 мм</w:t>
              </w:r>
            </w:smartTag>
          </w:p>
          <w:p w:rsidR="00101B28" w:rsidRPr="005D4B53" w:rsidRDefault="00101B28" w:rsidP="00983341">
            <w:pPr>
              <w:pStyle w:val="a6"/>
              <w:rPr>
                <w:sz w:val="20"/>
              </w:rPr>
            </w:pP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Свыше 20% результатов измерений имеют отклонения от проектных размеров до минус </w:t>
            </w:r>
            <w:smartTag w:uri="urn:schemas-microsoft-com:office:smarttags" w:element="metricconverter">
              <w:smartTagPr>
                <w:attr w:name="ProductID" w:val="10 мм"/>
              </w:smartTagPr>
              <w:r w:rsidRPr="005D4B53">
                <w:t>10 мм</w:t>
              </w:r>
            </w:smartTag>
            <w:r w:rsidRPr="005D4B53">
              <w:t xml:space="preserve"> или результаты измерений имеют отклонения более чем 10мм </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rPr>
                <w:b/>
              </w:rPr>
              <w:t>2.2.</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Ровность (просвет под рейкой длинной 3м)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До 5% результатов измерений могут иметь значения в пределах до 6мм, 95% результатов измерений могут иметь значение просветов до 3мм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rPr>
            </w:pPr>
            <w:r w:rsidRPr="005D4B53">
              <w:rPr>
                <w:b/>
              </w:rPr>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3 мм"/>
              </w:smartTagPr>
              <w:r w:rsidRPr="005D4B53">
                <w:t>3 мм</w:t>
              </w:r>
            </w:smartTag>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20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3 мм"/>
              </w:smartTagPr>
              <w:r w:rsidRPr="005D4B53">
                <w:t>3 мм</w:t>
              </w:r>
            </w:smartTag>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8 мм"/>
              </w:smartTagPr>
              <w:r w:rsidRPr="005D4B53">
                <w:t>8 мм</w:t>
              </w:r>
            </w:smartTag>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2.3.</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Поперечное сопряжение</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Разница в уровнях на поперечных сопряжениях (просвет под рейкой длинной </w:t>
            </w:r>
            <w:smartTag w:uri="urn:schemas-microsoft-com:office:smarttags" w:element="metricconverter">
              <w:smartTagPr>
                <w:attr w:name="ProductID" w:val="3 м"/>
              </w:smartTagPr>
              <w:r w:rsidRPr="005D4B53">
                <w:t>3 м</w:t>
              </w:r>
            </w:smartTag>
            <w:r w:rsidRPr="005D4B53">
              <w:t>)</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rP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t>На каждом стыке просвет под рейкой  до 1мм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t xml:space="preserve"> На каждом стыке просвет под рейкой  до 3мм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20</w:t>
            </w:r>
          </w:p>
        </w:tc>
      </w:tr>
      <w:tr w:rsidR="00101B28" w:rsidRPr="005D4B53" w:rsidTr="00983341">
        <w:trPr>
          <w:trHeight w:val="274"/>
        </w:trPr>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На каждом стыке просвет под рейкой до </w:t>
            </w:r>
            <w:smartTag w:uri="urn:schemas-microsoft-com:office:smarttags" w:element="metricconverter">
              <w:smartTagPr>
                <w:attr w:name="ProductID" w:val="6 мм"/>
              </w:smartTagPr>
              <w:r w:rsidRPr="005D4B53">
                <w:t>6 мм</w:t>
              </w:r>
            </w:smartTag>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На каждом стыке просвет под рейкой более </w:t>
            </w:r>
            <w:smartTag w:uri="urn:schemas-microsoft-com:office:smarttags" w:element="metricconverter">
              <w:smartTagPr>
                <w:attr w:name="ProductID" w:val="6 мм"/>
              </w:smartTagPr>
              <w:r w:rsidRPr="005D4B53">
                <w:t>6 мм</w:t>
              </w:r>
            </w:smartTag>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rPr>
                <w:b/>
              </w:rPr>
              <w:t>2.4.</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Продольное сопряжение</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Неоднородность, пористость, </w:t>
            </w:r>
            <w:proofErr w:type="spellStart"/>
            <w:r w:rsidRPr="005D4B53">
              <w:t>непрямолинейность</w:t>
            </w:r>
            <w:proofErr w:type="spellEnd"/>
            <w:r w:rsidRPr="005D4B53">
              <w:t xml:space="preserve"> по результатам визуального осмотра  отсутствуют</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t xml:space="preserve">Неоднородность, пористость, </w:t>
            </w:r>
            <w:proofErr w:type="spellStart"/>
            <w:r w:rsidRPr="005D4B53">
              <w:t>непрямолинейность</w:t>
            </w:r>
            <w:proofErr w:type="spellEnd"/>
            <w:r w:rsidRPr="005D4B53">
              <w:t xml:space="preserve"> по результатам визуального осмотра  присутствуют на 10 %  площади</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20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Неоднородность, пористость, </w:t>
            </w:r>
            <w:proofErr w:type="spellStart"/>
            <w:r w:rsidRPr="005D4B53">
              <w:t>непрямолинейность</w:t>
            </w:r>
            <w:proofErr w:type="spellEnd"/>
            <w:r w:rsidRPr="005D4B53">
              <w:t xml:space="preserve"> по результатам визуального осмотра  присутствуют на 15 % площади</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Неоднородность, пористость, </w:t>
            </w:r>
            <w:proofErr w:type="spellStart"/>
            <w:r w:rsidRPr="005D4B53">
              <w:t>непрямолинейность</w:t>
            </w:r>
            <w:proofErr w:type="spellEnd"/>
            <w:r w:rsidRPr="005D4B53">
              <w:t xml:space="preserve"> по результатам визуального осмотра  присутствуют более чем на 15 % площади</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rPr>
                <w:b/>
              </w:rPr>
              <w:t>2.5.</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b/>
                <w:sz w:val="20"/>
              </w:rPr>
            </w:pPr>
            <w:r w:rsidRPr="005D4B53">
              <w:rPr>
                <w:b/>
                <w:sz w:val="20"/>
              </w:rPr>
              <w:t>Уплотнение покрытия</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sz w:val="20"/>
              </w:rPr>
            </w:pPr>
            <w:r w:rsidRPr="005D4B53">
              <w:rPr>
                <w:sz w:val="20"/>
              </w:rPr>
              <w:t>Коэффициент уплотнения ниже требуемого на 0,01                     (СНиП 3.06.03-85)</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rPr>
            </w:pPr>
            <w:r w:rsidRPr="005D4B53">
              <w:rPr>
                <w:b/>
              </w:rPr>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pStyle w:val="a6"/>
              <w:rPr>
                <w:sz w:val="20"/>
              </w:rPr>
            </w:pPr>
            <w:r w:rsidRPr="005D4B53">
              <w:rPr>
                <w:sz w:val="20"/>
              </w:rPr>
              <w:t xml:space="preserve">Коэффициент ниже требуемого на 0,02 и более  </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r w:rsidRPr="005D4B53">
              <w:rPr>
                <w:b/>
              </w:rPr>
              <w:t>2.6.</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Качество асфальтобетонной смеси по результатам испытания вырубок</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vertAlign w:val="superscript"/>
              </w:rP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Зерновой состав соответствует требованиям Гост 9128-2009 в соответствии с разделом 5 п.5.12 примечание 2.</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rPr>
                <w:b/>
              </w:rPr>
            </w:pPr>
            <w:r w:rsidRPr="005D4B53">
              <w:rPr>
                <w:b/>
              </w:rPr>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Зерновой состав не соответствует требованиям Гост 9128-2009 на 2% от верхнего и нижнего предела. </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Зерновой состав не соответствует требованиям Гост 9128-2009 более 2% от верхнего и нижнего предела</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rPr>
                <w:b/>
              </w:rPr>
              <w:t>2.7.</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Водонасыщение переформованных образцов и образцов из а\б покрытия</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2</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Водонасыщение переформованных образцов и образцов из а\б покрытия соответствуют требованиям Гост 9128-2009</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rPr>
            </w:pPr>
            <w:r w:rsidRPr="005D4B53">
              <w:rPr>
                <w:b/>
              </w:rPr>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Водонасыщение выходит за пределы требований Гост 9128-2009 не более чем на 0,5%</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r w:rsidRPr="005D4B53">
              <w:t>10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Водонасыщение выходит за пределы требований Гост 9128-2009 не  более, чем на 1 % по нижнему пределу и 0,5% по верхнему пределу</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vertAlign w:val="superscript"/>
              </w:rP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Водонасыщение выходит за пределы требований Гост 9128-2009 более, чем на 1% по нижнему пределу и более чем на 0,5% по верхнему пределу</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r w:rsidRPr="005D4B53">
              <w:rPr>
                <w:b/>
              </w:rPr>
              <w:t>2.8.</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Коэффициент водостойкости переформованных образцов, а/б смесей</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vertAlign w:val="superscript"/>
              </w:rP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Коэффициент водостойкости переформованных образцов, а\б смеси соответствует требованиям Гост 9128-2009</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b/>
              </w:rPr>
            </w:pPr>
            <w:r w:rsidRPr="005D4B53">
              <w:rPr>
                <w:b/>
              </w:rPr>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Коэффициент водостойкости переформованных образцов, а\б смеси ниже требуемого не более чем на 0,02</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pPr>
            <w:r w:rsidRPr="005D4B53">
              <w:t>10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Коэффициент водостойкости переформованных образцов, а\б смеси ниже требуемого </w:t>
            </w:r>
            <w:r w:rsidRPr="005D4B53">
              <w:lastRenderedPageBreak/>
              <w:t>не более чем на 0,03</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rPr>
                <w:vertAlign w:val="superscript"/>
              </w:rPr>
            </w:pPr>
            <w:r w:rsidRPr="005D4B53">
              <w:lastRenderedPageBreak/>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Коэффициент водостойкости переформованных образцов, а\б смеси ниже требуемого  более чем на 0,03</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t>Материалы, применяемые для устройства асфальтобетонного покрытия не соответствуют  требованиям технического задания и без согласования с заказчиком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rPr>
                <w:sz w:val="28"/>
                <w:szCs w:val="28"/>
                <w:vertAlign w:val="superscript"/>
              </w:rP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 xml:space="preserve">Укладка асфальтобетонной смеси на не очищенное от мусора и грязи основание. </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r w:rsidRPr="005D4B53">
              <w:rPr>
                <w:b/>
              </w:rPr>
              <w:t>3.</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Бортовой камень.</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r w:rsidRPr="005D4B53">
              <w:rPr>
                <w:b/>
              </w:rPr>
              <w:t>3.1.</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Установка бортового камня без опалубки, заделки швов</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50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r w:rsidRPr="005D4B53">
              <w:rPr>
                <w:b/>
              </w:rPr>
              <w:t>3.2.</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Установка бортового камня без бетонирования или бетонирование не по всей длине борта.</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r w:rsidRPr="005D4B53">
              <w:rPr>
                <w:b/>
              </w:rPr>
              <w:t>3.3.</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Несоблюдение ровности бортового камня в плане и по высоте.</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Отклонения бортового камня в плане и по высоте до 3 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Отклонения бортового камня в плане и по высоте от 3 мм до 5 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20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Отклонения бортового камня в плане и по высоте от 5 мм до 7 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30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Отклонения бортового камня в плане и по высоте от 7 мм и более</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rPr>
                <w:b/>
              </w:rPr>
            </w:pP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r w:rsidRPr="005D4B53">
              <w:t>Отклонение высоты бортового камня над асфальтобетонным покрытием проезжей части более 15 мм</w:t>
            </w:r>
          </w:p>
        </w:tc>
        <w:tc>
          <w:tcPr>
            <w:tcW w:w="1417"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jc w:val="center"/>
            </w:pPr>
            <w:r w:rsidRPr="005D4B53">
              <w:t>100</w:t>
            </w:r>
          </w:p>
        </w:tc>
      </w:tr>
      <w:tr w:rsidR="00101B28" w:rsidRPr="005D4B53" w:rsidTr="00983341">
        <w:tc>
          <w:tcPr>
            <w:tcW w:w="1064"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4.</w:t>
            </w:r>
          </w:p>
        </w:tc>
        <w:tc>
          <w:tcPr>
            <w:tcW w:w="7655" w:type="dxa"/>
            <w:tcBorders>
              <w:top w:val="single" w:sz="4" w:space="0" w:color="auto"/>
              <w:left w:val="single" w:sz="4" w:space="0" w:color="auto"/>
              <w:bottom w:val="single" w:sz="4" w:space="0" w:color="auto"/>
              <w:right w:val="single" w:sz="4" w:space="0" w:color="auto"/>
            </w:tcBorders>
            <w:hideMark/>
          </w:tcPr>
          <w:p w:rsidR="00101B28" w:rsidRPr="005D4B53" w:rsidRDefault="00101B28" w:rsidP="00983341">
            <w:pPr>
              <w:rPr>
                <w:b/>
              </w:rPr>
            </w:pPr>
            <w:r w:rsidRPr="005D4B53">
              <w:rPr>
                <w:b/>
              </w:rPr>
              <w:t>Не вывезен строительный мусор и вторично применяемые материалы после устройства асфальтобетонного покрытия в течение периода большего, чем одни сутки, за каждые сутки.</w:t>
            </w:r>
          </w:p>
        </w:tc>
        <w:tc>
          <w:tcPr>
            <w:tcW w:w="1417" w:type="dxa"/>
            <w:tcBorders>
              <w:top w:val="single" w:sz="4" w:space="0" w:color="auto"/>
              <w:left w:val="single" w:sz="4" w:space="0" w:color="auto"/>
              <w:bottom w:val="single" w:sz="4" w:space="0" w:color="auto"/>
              <w:right w:val="single" w:sz="4" w:space="0" w:color="auto"/>
            </w:tcBorders>
          </w:tcPr>
          <w:p w:rsidR="00101B28" w:rsidRPr="005D4B53" w:rsidRDefault="00101B28" w:rsidP="00983341">
            <w:pPr>
              <w:jc w:val="center"/>
              <w:rPr>
                <w:vertAlign w:val="superscript"/>
              </w:rPr>
            </w:pPr>
            <w:r w:rsidRPr="005D4B53">
              <w:t>30</w:t>
            </w:r>
          </w:p>
        </w:tc>
      </w:tr>
    </w:tbl>
    <w:p w:rsidR="00101B28" w:rsidRDefault="00101B28" w:rsidP="00101B28">
      <w:pPr>
        <w:jc w:val="center"/>
        <w:rPr>
          <w:sz w:val="22"/>
          <w:szCs w:val="24"/>
        </w:rPr>
      </w:pPr>
    </w:p>
    <w:p w:rsidR="00101B28" w:rsidRDefault="00101B28" w:rsidP="00101B28">
      <w:pPr>
        <w:jc w:val="center"/>
        <w:rPr>
          <w:sz w:val="22"/>
          <w:szCs w:val="24"/>
        </w:rPr>
      </w:pPr>
    </w:p>
    <w:p w:rsidR="00101B28" w:rsidRPr="00312909" w:rsidRDefault="00101B28" w:rsidP="00101B28">
      <w:pPr>
        <w:jc w:val="center"/>
        <w:rPr>
          <w:b/>
          <w:sz w:val="24"/>
          <w:szCs w:val="28"/>
        </w:rPr>
      </w:pPr>
    </w:p>
    <w:p w:rsidR="00101B28" w:rsidRPr="00312909" w:rsidRDefault="00101B28" w:rsidP="00101B28">
      <w:pPr>
        <w:jc w:val="both"/>
        <w:rPr>
          <w:sz w:val="22"/>
          <w:szCs w:val="24"/>
        </w:rPr>
      </w:pPr>
    </w:p>
    <w:p w:rsidR="00101B28" w:rsidRPr="00312909" w:rsidRDefault="00101B28" w:rsidP="00101B28">
      <w:pPr>
        <w:jc w:val="both"/>
        <w:rPr>
          <w:b/>
          <w:sz w:val="24"/>
          <w:szCs w:val="28"/>
        </w:rPr>
      </w:pPr>
    </w:p>
    <w:p w:rsidR="00101B28" w:rsidRPr="00312909" w:rsidRDefault="00101B28" w:rsidP="00101B28">
      <w:pPr>
        <w:ind w:left="142"/>
        <w:rPr>
          <w:sz w:val="22"/>
          <w:szCs w:val="24"/>
        </w:rPr>
      </w:pPr>
      <w:r w:rsidRPr="00312909">
        <w:rPr>
          <w:sz w:val="22"/>
          <w:szCs w:val="24"/>
        </w:rPr>
        <w:t xml:space="preserve"> Заказчик </w:t>
      </w:r>
    </w:p>
    <w:p w:rsidR="00101B28" w:rsidRDefault="00101B28" w:rsidP="00101B28">
      <w:pPr>
        <w:ind w:left="142"/>
        <w:rPr>
          <w:sz w:val="22"/>
          <w:szCs w:val="24"/>
        </w:rPr>
      </w:pPr>
      <w:r>
        <w:rPr>
          <w:sz w:val="22"/>
          <w:szCs w:val="24"/>
        </w:rPr>
        <w:t xml:space="preserve"> Директор МК</w:t>
      </w:r>
      <w:r w:rsidRPr="00312909">
        <w:rPr>
          <w:sz w:val="22"/>
          <w:szCs w:val="24"/>
        </w:rPr>
        <w:t xml:space="preserve">У «Благоустройство Мотовилихинского района»                              </w:t>
      </w:r>
    </w:p>
    <w:p w:rsidR="00101B28" w:rsidRDefault="00101B28" w:rsidP="00101B28">
      <w:pPr>
        <w:ind w:left="142"/>
        <w:rPr>
          <w:sz w:val="22"/>
          <w:szCs w:val="24"/>
        </w:rPr>
      </w:pPr>
    </w:p>
    <w:p w:rsidR="00101B28" w:rsidRPr="00312909" w:rsidRDefault="00101B28" w:rsidP="00101B28">
      <w:pPr>
        <w:ind w:left="142"/>
        <w:rPr>
          <w:sz w:val="22"/>
          <w:szCs w:val="24"/>
        </w:rPr>
      </w:pPr>
      <w:r>
        <w:rPr>
          <w:sz w:val="22"/>
          <w:szCs w:val="24"/>
        </w:rPr>
        <w:t>__________________</w:t>
      </w:r>
      <w:proofErr w:type="spellStart"/>
      <w:r w:rsidRPr="00312909">
        <w:rPr>
          <w:sz w:val="22"/>
          <w:szCs w:val="24"/>
        </w:rPr>
        <w:t>А.И.Власов</w:t>
      </w:r>
      <w:proofErr w:type="spellEnd"/>
    </w:p>
    <w:p w:rsidR="00101B28" w:rsidRPr="00312909" w:rsidRDefault="00101B28" w:rsidP="00101B28">
      <w:pPr>
        <w:ind w:left="142"/>
        <w:rPr>
          <w:sz w:val="22"/>
          <w:szCs w:val="24"/>
        </w:rPr>
      </w:pPr>
    </w:p>
    <w:p w:rsidR="00101B28" w:rsidRDefault="00101B28" w:rsidP="00101B28">
      <w:pPr>
        <w:ind w:left="142"/>
        <w:rPr>
          <w:sz w:val="22"/>
          <w:szCs w:val="24"/>
        </w:rPr>
      </w:pPr>
    </w:p>
    <w:p w:rsidR="00101B28" w:rsidRDefault="00101B28" w:rsidP="00101B28">
      <w:pPr>
        <w:ind w:left="142"/>
        <w:rPr>
          <w:sz w:val="22"/>
          <w:szCs w:val="24"/>
        </w:rPr>
      </w:pPr>
    </w:p>
    <w:p w:rsidR="00101B28" w:rsidRPr="00312909" w:rsidRDefault="00101B28" w:rsidP="00101B28">
      <w:pPr>
        <w:ind w:left="142"/>
        <w:rPr>
          <w:sz w:val="22"/>
          <w:szCs w:val="24"/>
        </w:rPr>
      </w:pPr>
      <w:r w:rsidRPr="00312909">
        <w:rPr>
          <w:sz w:val="22"/>
          <w:szCs w:val="24"/>
        </w:rPr>
        <w:t xml:space="preserve"> Подрядчик </w:t>
      </w:r>
    </w:p>
    <w:p w:rsidR="00101B28" w:rsidRDefault="00101B28" w:rsidP="00101B28">
      <w:pPr>
        <w:jc w:val="center"/>
        <w:rPr>
          <w:sz w:val="22"/>
          <w:szCs w:val="24"/>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center"/>
        <w:rPr>
          <w:b/>
          <w:sz w:val="24"/>
          <w:szCs w:val="28"/>
        </w:rPr>
      </w:pPr>
    </w:p>
    <w:p w:rsidR="00101B28" w:rsidRPr="00312909" w:rsidRDefault="00101B28" w:rsidP="00101B28">
      <w:pPr>
        <w:jc w:val="right"/>
        <w:rPr>
          <w:szCs w:val="22"/>
        </w:rPr>
      </w:pPr>
    </w:p>
    <w:p w:rsidR="00101B28" w:rsidRPr="00DA7C17" w:rsidRDefault="00101B28" w:rsidP="00101B28">
      <w:pPr>
        <w:jc w:val="right"/>
        <w:rPr>
          <w:sz w:val="22"/>
          <w:szCs w:val="22"/>
        </w:rPr>
      </w:pPr>
      <w:r w:rsidRPr="00DA7C17">
        <w:rPr>
          <w:sz w:val="22"/>
          <w:szCs w:val="22"/>
        </w:rPr>
        <w:t xml:space="preserve">Приложение № </w:t>
      </w:r>
      <w:r>
        <w:rPr>
          <w:sz w:val="22"/>
          <w:szCs w:val="22"/>
        </w:rPr>
        <w:t>5</w:t>
      </w:r>
    </w:p>
    <w:p w:rsidR="00101B28" w:rsidRPr="00DA7C17" w:rsidRDefault="00101B28" w:rsidP="00101B28">
      <w:pPr>
        <w:jc w:val="right"/>
        <w:rPr>
          <w:sz w:val="22"/>
          <w:szCs w:val="22"/>
        </w:rPr>
      </w:pPr>
      <w:r w:rsidRPr="00DA7C17">
        <w:rPr>
          <w:sz w:val="22"/>
          <w:szCs w:val="22"/>
        </w:rPr>
        <w:t xml:space="preserve">к </w:t>
      </w:r>
      <w:r>
        <w:rPr>
          <w:sz w:val="22"/>
          <w:szCs w:val="22"/>
        </w:rPr>
        <w:t>муниципальному контракт</w:t>
      </w:r>
      <w:r w:rsidRPr="00DA7C17">
        <w:rPr>
          <w:sz w:val="22"/>
          <w:szCs w:val="22"/>
        </w:rPr>
        <w:t>у</w:t>
      </w:r>
    </w:p>
    <w:p w:rsidR="00101B28" w:rsidRPr="00DA7C17" w:rsidRDefault="00101B28" w:rsidP="00101B28">
      <w:pPr>
        <w:jc w:val="right"/>
        <w:rPr>
          <w:b/>
          <w:sz w:val="22"/>
          <w:szCs w:val="22"/>
        </w:rPr>
      </w:pPr>
      <w:r w:rsidRPr="00DA7C17">
        <w:rPr>
          <w:sz w:val="22"/>
          <w:szCs w:val="22"/>
        </w:rPr>
        <w:t>№ ___</w:t>
      </w:r>
      <w:r>
        <w:rPr>
          <w:sz w:val="22"/>
          <w:szCs w:val="22"/>
        </w:rPr>
        <w:t>_______ от _________________2012</w:t>
      </w:r>
      <w:r w:rsidRPr="00DA7C17">
        <w:rPr>
          <w:sz w:val="22"/>
          <w:szCs w:val="22"/>
        </w:rPr>
        <w:t>г.</w:t>
      </w:r>
    </w:p>
    <w:p w:rsidR="00101B28" w:rsidRPr="00312909" w:rsidRDefault="00101B28" w:rsidP="00101B28">
      <w:pPr>
        <w:jc w:val="center"/>
        <w:rPr>
          <w:b/>
          <w:sz w:val="24"/>
          <w:szCs w:val="28"/>
        </w:rPr>
      </w:pPr>
    </w:p>
    <w:p w:rsidR="00101B28" w:rsidRPr="004620E6" w:rsidRDefault="00101B28" w:rsidP="00101B28">
      <w:pPr>
        <w:jc w:val="center"/>
        <w:rPr>
          <w:b/>
          <w:sz w:val="28"/>
          <w:szCs w:val="28"/>
        </w:rPr>
      </w:pPr>
      <w:r w:rsidRPr="004620E6">
        <w:rPr>
          <w:b/>
          <w:sz w:val="28"/>
          <w:szCs w:val="28"/>
        </w:rPr>
        <w:t>Перечень нормативных документов</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937"/>
        <w:gridCol w:w="2253"/>
        <w:gridCol w:w="5135"/>
      </w:tblGrid>
      <w:tr w:rsidR="00101B28" w:rsidRPr="004620E6" w:rsidTr="00983341">
        <w:trPr>
          <w:trHeight w:val="339"/>
        </w:trPr>
        <w:tc>
          <w:tcPr>
            <w:tcW w:w="709" w:type="dxa"/>
          </w:tcPr>
          <w:p w:rsidR="00101B28" w:rsidRPr="004620E6" w:rsidRDefault="00101B28" w:rsidP="00983341">
            <w:pPr>
              <w:rPr>
                <w:sz w:val="24"/>
                <w:szCs w:val="24"/>
              </w:rPr>
            </w:pPr>
            <w:r w:rsidRPr="004620E6">
              <w:rPr>
                <w:sz w:val="24"/>
                <w:szCs w:val="24"/>
              </w:rPr>
              <w:t>1</w:t>
            </w:r>
          </w:p>
        </w:tc>
        <w:tc>
          <w:tcPr>
            <w:tcW w:w="1963" w:type="dxa"/>
          </w:tcPr>
          <w:p w:rsidR="00101B28" w:rsidRPr="004620E6" w:rsidRDefault="00101B28" w:rsidP="00983341">
            <w:pPr>
              <w:rPr>
                <w:sz w:val="24"/>
                <w:szCs w:val="24"/>
              </w:rPr>
            </w:pPr>
            <w:r w:rsidRPr="004620E6">
              <w:rPr>
                <w:sz w:val="24"/>
                <w:szCs w:val="24"/>
              </w:rPr>
              <w:t>СНиП 2.05.02-85</w:t>
            </w:r>
          </w:p>
        </w:tc>
        <w:tc>
          <w:tcPr>
            <w:tcW w:w="2289" w:type="dxa"/>
          </w:tcPr>
          <w:p w:rsidR="00101B28" w:rsidRPr="004620E6" w:rsidRDefault="00101B28" w:rsidP="00983341">
            <w:pPr>
              <w:rPr>
                <w:sz w:val="24"/>
                <w:szCs w:val="24"/>
              </w:rPr>
            </w:pPr>
            <w:r w:rsidRPr="004620E6">
              <w:rPr>
                <w:sz w:val="24"/>
                <w:szCs w:val="24"/>
              </w:rPr>
              <w:t xml:space="preserve">С </w:t>
            </w:r>
            <w:proofErr w:type="spellStart"/>
            <w:r w:rsidRPr="004620E6">
              <w:rPr>
                <w:sz w:val="24"/>
                <w:szCs w:val="24"/>
              </w:rPr>
              <w:t>изм</w:t>
            </w:r>
            <w:proofErr w:type="spellEnd"/>
            <w:r w:rsidRPr="004620E6">
              <w:rPr>
                <w:sz w:val="24"/>
                <w:szCs w:val="24"/>
              </w:rPr>
              <w:t xml:space="preserve"> 5(БСТ11/03)</w:t>
            </w:r>
          </w:p>
        </w:tc>
        <w:tc>
          <w:tcPr>
            <w:tcW w:w="5245" w:type="dxa"/>
          </w:tcPr>
          <w:p w:rsidR="00101B28" w:rsidRPr="004620E6" w:rsidRDefault="00101B28" w:rsidP="00983341">
            <w:pPr>
              <w:rPr>
                <w:sz w:val="24"/>
                <w:szCs w:val="24"/>
              </w:rPr>
            </w:pPr>
            <w:r w:rsidRPr="004620E6">
              <w:rPr>
                <w:sz w:val="24"/>
                <w:szCs w:val="24"/>
              </w:rPr>
              <w:t>Автомобильные дороги.</w:t>
            </w:r>
          </w:p>
        </w:tc>
      </w:tr>
      <w:tr w:rsidR="00101B28" w:rsidRPr="004620E6" w:rsidTr="00983341">
        <w:tc>
          <w:tcPr>
            <w:tcW w:w="709" w:type="dxa"/>
          </w:tcPr>
          <w:p w:rsidR="00101B28" w:rsidRPr="004620E6" w:rsidRDefault="00101B28" w:rsidP="00983341">
            <w:pPr>
              <w:rPr>
                <w:sz w:val="24"/>
                <w:szCs w:val="24"/>
              </w:rPr>
            </w:pPr>
            <w:r w:rsidRPr="004620E6">
              <w:rPr>
                <w:sz w:val="24"/>
                <w:szCs w:val="24"/>
              </w:rPr>
              <w:t>2</w:t>
            </w:r>
          </w:p>
        </w:tc>
        <w:tc>
          <w:tcPr>
            <w:tcW w:w="1963" w:type="dxa"/>
          </w:tcPr>
          <w:p w:rsidR="00101B28" w:rsidRPr="004620E6" w:rsidRDefault="00101B28" w:rsidP="00983341">
            <w:pPr>
              <w:rPr>
                <w:sz w:val="24"/>
                <w:szCs w:val="24"/>
              </w:rPr>
            </w:pPr>
            <w:r w:rsidRPr="004620E6">
              <w:rPr>
                <w:sz w:val="24"/>
                <w:szCs w:val="24"/>
              </w:rPr>
              <w:t>СНиП 3.06.03-85</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Автомобильные дороги.</w:t>
            </w:r>
          </w:p>
        </w:tc>
      </w:tr>
      <w:tr w:rsidR="00101B28" w:rsidRPr="004620E6" w:rsidTr="00983341">
        <w:tc>
          <w:tcPr>
            <w:tcW w:w="709" w:type="dxa"/>
          </w:tcPr>
          <w:p w:rsidR="00101B28" w:rsidRPr="004620E6" w:rsidRDefault="00101B28" w:rsidP="00983341">
            <w:pPr>
              <w:rPr>
                <w:sz w:val="24"/>
                <w:szCs w:val="24"/>
              </w:rPr>
            </w:pPr>
            <w:r w:rsidRPr="004620E6">
              <w:rPr>
                <w:sz w:val="24"/>
                <w:szCs w:val="24"/>
              </w:rPr>
              <w:t>3</w:t>
            </w:r>
          </w:p>
        </w:tc>
        <w:tc>
          <w:tcPr>
            <w:tcW w:w="1963" w:type="dxa"/>
          </w:tcPr>
          <w:p w:rsidR="00101B28" w:rsidRPr="004620E6" w:rsidRDefault="00101B28" w:rsidP="00983341">
            <w:pPr>
              <w:rPr>
                <w:sz w:val="24"/>
                <w:szCs w:val="24"/>
              </w:rPr>
            </w:pPr>
            <w:r w:rsidRPr="004620E6">
              <w:rPr>
                <w:sz w:val="24"/>
                <w:szCs w:val="24"/>
              </w:rPr>
              <w:t>СНиП 23-01-99</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Строительная климатология.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4</w:t>
            </w:r>
          </w:p>
        </w:tc>
        <w:tc>
          <w:tcPr>
            <w:tcW w:w="1963" w:type="dxa"/>
          </w:tcPr>
          <w:p w:rsidR="00101B28" w:rsidRPr="004620E6" w:rsidRDefault="00101B28" w:rsidP="00983341">
            <w:pPr>
              <w:rPr>
                <w:sz w:val="24"/>
                <w:szCs w:val="24"/>
              </w:rPr>
            </w:pPr>
            <w:r w:rsidRPr="004620E6">
              <w:rPr>
                <w:sz w:val="24"/>
                <w:szCs w:val="24"/>
              </w:rPr>
              <w:t xml:space="preserve">СНиП </w:t>
            </w:r>
            <w:r w:rsidRPr="004620E6">
              <w:rPr>
                <w:sz w:val="24"/>
                <w:szCs w:val="24"/>
                <w:lang w:val="en-US"/>
              </w:rPr>
              <w:t>III</w:t>
            </w:r>
            <w:r w:rsidRPr="004620E6">
              <w:rPr>
                <w:sz w:val="24"/>
                <w:szCs w:val="24"/>
              </w:rPr>
              <w:t>-4-2000</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Правила производства и приемки работ. Техника безопасности в строительстве.</w:t>
            </w:r>
          </w:p>
        </w:tc>
      </w:tr>
      <w:tr w:rsidR="00101B28" w:rsidRPr="004620E6" w:rsidTr="00983341">
        <w:tc>
          <w:tcPr>
            <w:tcW w:w="709" w:type="dxa"/>
          </w:tcPr>
          <w:p w:rsidR="00101B28" w:rsidRPr="004620E6" w:rsidRDefault="00101B28" w:rsidP="00983341">
            <w:pPr>
              <w:rPr>
                <w:sz w:val="24"/>
                <w:szCs w:val="24"/>
              </w:rPr>
            </w:pPr>
            <w:r w:rsidRPr="004620E6">
              <w:rPr>
                <w:sz w:val="24"/>
                <w:szCs w:val="24"/>
              </w:rPr>
              <w:t>5</w:t>
            </w:r>
          </w:p>
        </w:tc>
        <w:tc>
          <w:tcPr>
            <w:tcW w:w="1963" w:type="dxa"/>
          </w:tcPr>
          <w:p w:rsidR="00101B28" w:rsidRPr="004620E6" w:rsidRDefault="00101B28" w:rsidP="00983341">
            <w:pPr>
              <w:rPr>
                <w:sz w:val="24"/>
                <w:szCs w:val="24"/>
              </w:rPr>
            </w:pPr>
            <w:r w:rsidRPr="004620E6">
              <w:rPr>
                <w:sz w:val="24"/>
                <w:szCs w:val="24"/>
              </w:rPr>
              <w:t>ГОСТ Р.8.563-96</w:t>
            </w:r>
          </w:p>
        </w:tc>
        <w:tc>
          <w:tcPr>
            <w:tcW w:w="2289" w:type="dxa"/>
          </w:tcPr>
          <w:p w:rsidR="00101B28" w:rsidRPr="004620E6" w:rsidRDefault="00101B28" w:rsidP="00983341">
            <w:pPr>
              <w:rPr>
                <w:sz w:val="24"/>
                <w:szCs w:val="24"/>
              </w:rPr>
            </w:pPr>
            <w:proofErr w:type="spellStart"/>
            <w:r w:rsidRPr="004620E6">
              <w:rPr>
                <w:sz w:val="24"/>
                <w:szCs w:val="24"/>
              </w:rPr>
              <w:t>Попр</w:t>
            </w:r>
            <w:proofErr w:type="spellEnd"/>
            <w:r w:rsidRPr="004620E6">
              <w:rPr>
                <w:sz w:val="24"/>
                <w:szCs w:val="24"/>
              </w:rPr>
              <w:t xml:space="preserve"> 10/03 и 1/04</w:t>
            </w:r>
          </w:p>
        </w:tc>
        <w:tc>
          <w:tcPr>
            <w:tcW w:w="5245" w:type="dxa"/>
          </w:tcPr>
          <w:p w:rsidR="00101B28" w:rsidRPr="004620E6" w:rsidRDefault="00101B28" w:rsidP="00983341">
            <w:pPr>
              <w:rPr>
                <w:sz w:val="24"/>
                <w:szCs w:val="24"/>
              </w:rPr>
            </w:pPr>
            <w:r w:rsidRPr="004620E6">
              <w:rPr>
                <w:sz w:val="24"/>
                <w:szCs w:val="24"/>
              </w:rPr>
              <w:t xml:space="preserve">Методики выполнения измерений. </w:t>
            </w:r>
          </w:p>
        </w:tc>
      </w:tr>
      <w:tr w:rsidR="00101B28" w:rsidRPr="004620E6" w:rsidTr="00983341">
        <w:tc>
          <w:tcPr>
            <w:tcW w:w="709" w:type="dxa"/>
          </w:tcPr>
          <w:p w:rsidR="00101B28" w:rsidRPr="004620E6" w:rsidRDefault="00101B28" w:rsidP="00983341">
            <w:pPr>
              <w:rPr>
                <w:sz w:val="24"/>
                <w:szCs w:val="24"/>
              </w:rPr>
            </w:pPr>
            <w:r w:rsidRPr="004620E6">
              <w:rPr>
                <w:sz w:val="24"/>
                <w:szCs w:val="24"/>
              </w:rPr>
              <w:t>6</w:t>
            </w:r>
          </w:p>
        </w:tc>
        <w:tc>
          <w:tcPr>
            <w:tcW w:w="1963" w:type="dxa"/>
          </w:tcPr>
          <w:p w:rsidR="00101B28" w:rsidRPr="004620E6" w:rsidRDefault="00101B28" w:rsidP="00983341">
            <w:pPr>
              <w:rPr>
                <w:sz w:val="24"/>
                <w:szCs w:val="24"/>
              </w:rPr>
            </w:pPr>
            <w:r w:rsidRPr="004620E6">
              <w:rPr>
                <w:sz w:val="24"/>
                <w:szCs w:val="24"/>
              </w:rPr>
              <w:t>ГОСТ 12.2.11-75</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 xml:space="preserve">ССБТ. Машины строительные и дорожные. Общие требования безопасности. </w:t>
            </w:r>
          </w:p>
        </w:tc>
      </w:tr>
      <w:tr w:rsidR="00101B28" w:rsidRPr="004620E6" w:rsidTr="00983341">
        <w:tc>
          <w:tcPr>
            <w:tcW w:w="709" w:type="dxa"/>
          </w:tcPr>
          <w:p w:rsidR="00101B28" w:rsidRPr="004620E6" w:rsidRDefault="00101B28" w:rsidP="00983341">
            <w:pPr>
              <w:rPr>
                <w:sz w:val="24"/>
                <w:szCs w:val="24"/>
              </w:rPr>
            </w:pPr>
            <w:r w:rsidRPr="004620E6">
              <w:rPr>
                <w:sz w:val="24"/>
                <w:szCs w:val="24"/>
              </w:rPr>
              <w:t>7</w:t>
            </w:r>
          </w:p>
        </w:tc>
        <w:tc>
          <w:tcPr>
            <w:tcW w:w="1963" w:type="dxa"/>
          </w:tcPr>
          <w:p w:rsidR="00101B28" w:rsidRPr="004620E6" w:rsidRDefault="00101B28" w:rsidP="00983341">
            <w:pPr>
              <w:rPr>
                <w:sz w:val="24"/>
                <w:szCs w:val="24"/>
              </w:rPr>
            </w:pPr>
            <w:r w:rsidRPr="004620E6">
              <w:rPr>
                <w:sz w:val="24"/>
                <w:szCs w:val="24"/>
              </w:rPr>
              <w:t>ГОСТ 17.0.0.1-76</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Система стандартов в области охраны природы и улучшения использования природных ресурсов. Основные положения.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8</w:t>
            </w:r>
          </w:p>
        </w:tc>
        <w:tc>
          <w:tcPr>
            <w:tcW w:w="1963" w:type="dxa"/>
          </w:tcPr>
          <w:p w:rsidR="00101B28" w:rsidRPr="004620E6" w:rsidRDefault="00101B28" w:rsidP="00983341">
            <w:pPr>
              <w:rPr>
                <w:sz w:val="24"/>
                <w:szCs w:val="24"/>
              </w:rPr>
            </w:pPr>
            <w:r w:rsidRPr="004620E6">
              <w:rPr>
                <w:sz w:val="24"/>
                <w:szCs w:val="24"/>
              </w:rPr>
              <w:t>ГОСТ 17.1.1.01-77*</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Охрана природы. Гидросфера. Использование и охрана вод. Основные термины и определения.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9</w:t>
            </w:r>
          </w:p>
        </w:tc>
        <w:tc>
          <w:tcPr>
            <w:tcW w:w="1963" w:type="dxa"/>
          </w:tcPr>
          <w:p w:rsidR="00101B28" w:rsidRPr="004620E6" w:rsidRDefault="00101B28" w:rsidP="00983341">
            <w:pPr>
              <w:rPr>
                <w:sz w:val="24"/>
                <w:szCs w:val="24"/>
              </w:rPr>
            </w:pPr>
            <w:r w:rsidRPr="004620E6">
              <w:rPr>
                <w:sz w:val="24"/>
                <w:szCs w:val="24"/>
              </w:rPr>
              <w:t>ГОСТ 17.2.1.01-76*</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Охрана природы. Атмосфера. Классификация выбросов по составу.</w:t>
            </w:r>
          </w:p>
        </w:tc>
      </w:tr>
      <w:tr w:rsidR="00101B28" w:rsidRPr="004620E6" w:rsidTr="00983341">
        <w:tc>
          <w:tcPr>
            <w:tcW w:w="709" w:type="dxa"/>
          </w:tcPr>
          <w:p w:rsidR="00101B28" w:rsidRPr="004620E6" w:rsidRDefault="00101B28" w:rsidP="00983341">
            <w:pPr>
              <w:rPr>
                <w:sz w:val="24"/>
                <w:szCs w:val="24"/>
              </w:rPr>
            </w:pPr>
            <w:r w:rsidRPr="004620E6">
              <w:rPr>
                <w:sz w:val="24"/>
                <w:szCs w:val="24"/>
              </w:rPr>
              <w:t>10</w:t>
            </w:r>
          </w:p>
        </w:tc>
        <w:tc>
          <w:tcPr>
            <w:tcW w:w="1963" w:type="dxa"/>
          </w:tcPr>
          <w:p w:rsidR="00101B28" w:rsidRPr="004620E6" w:rsidRDefault="00101B28" w:rsidP="00983341">
            <w:pPr>
              <w:rPr>
                <w:sz w:val="24"/>
                <w:szCs w:val="24"/>
              </w:rPr>
            </w:pPr>
            <w:r w:rsidRPr="004620E6">
              <w:rPr>
                <w:sz w:val="24"/>
                <w:szCs w:val="24"/>
              </w:rPr>
              <w:t>ГОСТ 17.4.2.01-81*</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Охрана природы. Почвы. Номенклатура показателей санитарного состояния.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11</w:t>
            </w:r>
          </w:p>
        </w:tc>
        <w:tc>
          <w:tcPr>
            <w:tcW w:w="1963" w:type="dxa"/>
          </w:tcPr>
          <w:p w:rsidR="00101B28" w:rsidRPr="004620E6" w:rsidRDefault="00101B28" w:rsidP="00983341">
            <w:pPr>
              <w:rPr>
                <w:sz w:val="24"/>
                <w:szCs w:val="24"/>
              </w:rPr>
            </w:pPr>
            <w:r w:rsidRPr="004620E6">
              <w:rPr>
                <w:sz w:val="24"/>
                <w:szCs w:val="24"/>
              </w:rPr>
              <w:t>ГОСТ 3344-83</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 xml:space="preserve">Щебень и песок шлаковые для дорожного строительства. Технические условия. </w:t>
            </w:r>
          </w:p>
        </w:tc>
      </w:tr>
      <w:tr w:rsidR="00101B28" w:rsidRPr="004620E6" w:rsidTr="00983341">
        <w:tc>
          <w:tcPr>
            <w:tcW w:w="709" w:type="dxa"/>
          </w:tcPr>
          <w:p w:rsidR="00101B28" w:rsidRPr="004620E6" w:rsidRDefault="00101B28" w:rsidP="00983341">
            <w:pPr>
              <w:rPr>
                <w:sz w:val="24"/>
                <w:szCs w:val="24"/>
              </w:rPr>
            </w:pPr>
            <w:r w:rsidRPr="004620E6">
              <w:rPr>
                <w:sz w:val="24"/>
                <w:szCs w:val="24"/>
              </w:rPr>
              <w:t>12</w:t>
            </w:r>
          </w:p>
        </w:tc>
        <w:tc>
          <w:tcPr>
            <w:tcW w:w="1963" w:type="dxa"/>
          </w:tcPr>
          <w:p w:rsidR="00101B28" w:rsidRPr="004620E6" w:rsidRDefault="00101B28" w:rsidP="00983341">
            <w:pPr>
              <w:rPr>
                <w:sz w:val="24"/>
                <w:szCs w:val="24"/>
              </w:rPr>
            </w:pPr>
            <w:r w:rsidRPr="004620E6">
              <w:rPr>
                <w:sz w:val="24"/>
                <w:szCs w:val="24"/>
              </w:rPr>
              <w:t>ГОСТ 5578-94</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Щебень и песок из шлаков черной и цветной металлургии для бетонов.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13</w:t>
            </w:r>
          </w:p>
        </w:tc>
        <w:tc>
          <w:tcPr>
            <w:tcW w:w="1963" w:type="dxa"/>
          </w:tcPr>
          <w:p w:rsidR="00101B28" w:rsidRPr="004620E6" w:rsidRDefault="00101B28" w:rsidP="00983341">
            <w:pPr>
              <w:rPr>
                <w:sz w:val="24"/>
                <w:szCs w:val="24"/>
              </w:rPr>
            </w:pPr>
            <w:r w:rsidRPr="004620E6">
              <w:rPr>
                <w:sz w:val="24"/>
                <w:szCs w:val="24"/>
              </w:rPr>
              <w:t>ГОСТ 8267-93</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Щебень из природного камня для строительных работ.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14</w:t>
            </w:r>
          </w:p>
        </w:tc>
        <w:tc>
          <w:tcPr>
            <w:tcW w:w="1963" w:type="dxa"/>
          </w:tcPr>
          <w:p w:rsidR="00101B28" w:rsidRPr="004620E6" w:rsidRDefault="00101B28" w:rsidP="00983341">
            <w:pPr>
              <w:rPr>
                <w:sz w:val="24"/>
                <w:szCs w:val="24"/>
              </w:rPr>
            </w:pPr>
            <w:r w:rsidRPr="004620E6">
              <w:rPr>
                <w:sz w:val="24"/>
                <w:szCs w:val="24"/>
              </w:rPr>
              <w:t>ГОСТ 8296.0-97</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101B28" w:rsidRPr="004620E6" w:rsidTr="00983341">
        <w:tc>
          <w:tcPr>
            <w:tcW w:w="709" w:type="dxa"/>
          </w:tcPr>
          <w:p w:rsidR="00101B28" w:rsidRPr="004620E6" w:rsidRDefault="00101B28" w:rsidP="00983341">
            <w:pPr>
              <w:rPr>
                <w:sz w:val="24"/>
                <w:szCs w:val="24"/>
              </w:rPr>
            </w:pPr>
            <w:r w:rsidRPr="004620E6">
              <w:rPr>
                <w:sz w:val="24"/>
                <w:szCs w:val="24"/>
              </w:rPr>
              <w:t>15</w:t>
            </w:r>
          </w:p>
        </w:tc>
        <w:tc>
          <w:tcPr>
            <w:tcW w:w="1963" w:type="dxa"/>
          </w:tcPr>
          <w:p w:rsidR="00101B28" w:rsidRPr="004620E6" w:rsidRDefault="00101B28" w:rsidP="00983341">
            <w:pPr>
              <w:rPr>
                <w:sz w:val="24"/>
                <w:szCs w:val="24"/>
              </w:rPr>
            </w:pPr>
            <w:r w:rsidRPr="004620E6">
              <w:rPr>
                <w:sz w:val="24"/>
                <w:szCs w:val="24"/>
              </w:rPr>
              <w:t>ГОСТ 8269.1-97</w:t>
            </w:r>
          </w:p>
          <w:p w:rsidR="00101B28" w:rsidRPr="004620E6" w:rsidRDefault="00101B28" w:rsidP="00983341">
            <w:pPr>
              <w:rPr>
                <w:sz w:val="24"/>
                <w:szCs w:val="24"/>
              </w:rPr>
            </w:pPr>
          </w:p>
          <w:p w:rsidR="00101B28" w:rsidRPr="004620E6" w:rsidRDefault="00101B28" w:rsidP="00983341">
            <w:pPr>
              <w:rPr>
                <w:sz w:val="24"/>
                <w:szCs w:val="24"/>
              </w:rPr>
            </w:pPr>
          </w:p>
          <w:p w:rsidR="00101B28" w:rsidRPr="004620E6" w:rsidRDefault="00101B28" w:rsidP="00983341">
            <w:pPr>
              <w:rPr>
                <w:sz w:val="24"/>
                <w:szCs w:val="24"/>
              </w:rPr>
            </w:pP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101B28" w:rsidRPr="004620E6" w:rsidTr="00983341">
        <w:tc>
          <w:tcPr>
            <w:tcW w:w="709" w:type="dxa"/>
          </w:tcPr>
          <w:p w:rsidR="00101B28" w:rsidRPr="004620E6" w:rsidRDefault="00101B28" w:rsidP="00983341">
            <w:pPr>
              <w:rPr>
                <w:sz w:val="24"/>
                <w:szCs w:val="24"/>
              </w:rPr>
            </w:pPr>
            <w:r w:rsidRPr="004620E6">
              <w:rPr>
                <w:sz w:val="24"/>
                <w:szCs w:val="24"/>
              </w:rPr>
              <w:t>16</w:t>
            </w:r>
          </w:p>
        </w:tc>
        <w:tc>
          <w:tcPr>
            <w:tcW w:w="1963" w:type="dxa"/>
          </w:tcPr>
          <w:p w:rsidR="00101B28" w:rsidRPr="004620E6" w:rsidRDefault="00101B28" w:rsidP="00983341">
            <w:pPr>
              <w:rPr>
                <w:sz w:val="24"/>
                <w:szCs w:val="24"/>
              </w:rPr>
            </w:pPr>
            <w:r w:rsidRPr="004620E6">
              <w:rPr>
                <w:sz w:val="24"/>
                <w:szCs w:val="24"/>
              </w:rPr>
              <w:t>ГОСТ 9757-90</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Гравий, щебень и песок искусственные.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17</w:t>
            </w:r>
          </w:p>
        </w:tc>
        <w:tc>
          <w:tcPr>
            <w:tcW w:w="1963" w:type="dxa"/>
          </w:tcPr>
          <w:p w:rsidR="00101B28" w:rsidRPr="004620E6" w:rsidRDefault="00101B28" w:rsidP="00983341">
            <w:pPr>
              <w:rPr>
                <w:sz w:val="24"/>
                <w:szCs w:val="24"/>
              </w:rPr>
            </w:pPr>
            <w:r w:rsidRPr="004620E6">
              <w:rPr>
                <w:sz w:val="24"/>
                <w:szCs w:val="24"/>
              </w:rPr>
              <w:t>ГОСТ 30412-96</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Дороги автомобильные и аэродромы. Метод измерений неровностей оснований и покрытий.</w:t>
            </w:r>
          </w:p>
        </w:tc>
      </w:tr>
      <w:tr w:rsidR="00101B28" w:rsidRPr="004620E6" w:rsidTr="00983341">
        <w:tc>
          <w:tcPr>
            <w:tcW w:w="709" w:type="dxa"/>
          </w:tcPr>
          <w:p w:rsidR="00101B28" w:rsidRPr="004620E6" w:rsidRDefault="00101B28" w:rsidP="00983341">
            <w:pPr>
              <w:rPr>
                <w:sz w:val="24"/>
                <w:szCs w:val="24"/>
              </w:rPr>
            </w:pPr>
            <w:r w:rsidRPr="004620E6">
              <w:rPr>
                <w:sz w:val="24"/>
                <w:szCs w:val="24"/>
              </w:rPr>
              <w:t>18</w:t>
            </w:r>
          </w:p>
        </w:tc>
        <w:tc>
          <w:tcPr>
            <w:tcW w:w="1963" w:type="dxa"/>
          </w:tcPr>
          <w:p w:rsidR="00101B28" w:rsidRPr="004620E6" w:rsidRDefault="00101B28" w:rsidP="00983341">
            <w:pPr>
              <w:rPr>
                <w:sz w:val="24"/>
                <w:szCs w:val="24"/>
              </w:rPr>
            </w:pPr>
            <w:r w:rsidRPr="004620E6">
              <w:rPr>
                <w:sz w:val="24"/>
                <w:szCs w:val="24"/>
              </w:rPr>
              <w:t>ГОСТ Р 50597-93</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Автомобильные дороги и улицы. Требования к эксплуатационному состоянию, допустимому по условиям обеспечения безопасности движения.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19</w:t>
            </w:r>
          </w:p>
        </w:tc>
        <w:tc>
          <w:tcPr>
            <w:tcW w:w="1963" w:type="dxa"/>
          </w:tcPr>
          <w:p w:rsidR="00101B28" w:rsidRPr="004620E6" w:rsidRDefault="00101B28" w:rsidP="00983341">
            <w:pPr>
              <w:rPr>
                <w:sz w:val="24"/>
                <w:szCs w:val="24"/>
              </w:rPr>
            </w:pPr>
            <w:r w:rsidRPr="004620E6">
              <w:rPr>
                <w:sz w:val="24"/>
                <w:szCs w:val="24"/>
              </w:rPr>
              <w:t>ГОСТ Р 50971-</w:t>
            </w:r>
            <w:r w:rsidRPr="004620E6">
              <w:rPr>
                <w:sz w:val="24"/>
                <w:szCs w:val="24"/>
              </w:rPr>
              <w:lastRenderedPageBreak/>
              <w:t>96</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proofErr w:type="spellStart"/>
            <w:r w:rsidRPr="004620E6">
              <w:rPr>
                <w:sz w:val="24"/>
                <w:szCs w:val="24"/>
              </w:rPr>
              <w:t>Световозвращатели</w:t>
            </w:r>
            <w:proofErr w:type="spellEnd"/>
            <w:r w:rsidRPr="004620E6">
              <w:rPr>
                <w:sz w:val="24"/>
                <w:szCs w:val="24"/>
              </w:rPr>
              <w:t xml:space="preserve"> дорожные. Общие </w:t>
            </w:r>
            <w:r w:rsidRPr="004620E6">
              <w:rPr>
                <w:sz w:val="24"/>
                <w:szCs w:val="24"/>
              </w:rPr>
              <w:lastRenderedPageBreak/>
              <w:t>технические требования. Правила применения.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lastRenderedPageBreak/>
              <w:t>20</w:t>
            </w:r>
          </w:p>
        </w:tc>
        <w:tc>
          <w:tcPr>
            <w:tcW w:w="1963" w:type="dxa"/>
          </w:tcPr>
          <w:p w:rsidR="00101B28" w:rsidRPr="004620E6" w:rsidRDefault="00101B28" w:rsidP="00983341">
            <w:pPr>
              <w:rPr>
                <w:sz w:val="24"/>
                <w:szCs w:val="24"/>
              </w:rPr>
            </w:pPr>
            <w:r w:rsidRPr="004620E6">
              <w:rPr>
                <w:sz w:val="24"/>
                <w:szCs w:val="24"/>
              </w:rPr>
              <w:t>ГОСТ Р 51582-2000</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Технические средства организации дорожного движения.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21</w:t>
            </w:r>
          </w:p>
        </w:tc>
        <w:tc>
          <w:tcPr>
            <w:tcW w:w="1963" w:type="dxa"/>
          </w:tcPr>
          <w:p w:rsidR="00101B28" w:rsidRPr="004620E6" w:rsidRDefault="00101B28" w:rsidP="00983341">
            <w:pPr>
              <w:rPr>
                <w:sz w:val="24"/>
                <w:szCs w:val="24"/>
              </w:rPr>
            </w:pPr>
            <w:r w:rsidRPr="004620E6">
              <w:rPr>
                <w:sz w:val="24"/>
                <w:szCs w:val="24"/>
              </w:rPr>
              <w:t>ВСН 19-89</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Правила приемки работ при строительстве и ремонте автомобильных дорог.</w:t>
            </w:r>
          </w:p>
        </w:tc>
      </w:tr>
      <w:tr w:rsidR="00101B28" w:rsidRPr="004620E6" w:rsidTr="00983341">
        <w:tc>
          <w:tcPr>
            <w:tcW w:w="709" w:type="dxa"/>
          </w:tcPr>
          <w:p w:rsidR="00101B28" w:rsidRPr="004620E6" w:rsidRDefault="00101B28" w:rsidP="00983341">
            <w:pPr>
              <w:rPr>
                <w:sz w:val="24"/>
                <w:szCs w:val="24"/>
              </w:rPr>
            </w:pPr>
            <w:r w:rsidRPr="004620E6">
              <w:rPr>
                <w:sz w:val="24"/>
                <w:szCs w:val="24"/>
              </w:rPr>
              <w:t>22</w:t>
            </w:r>
          </w:p>
        </w:tc>
        <w:tc>
          <w:tcPr>
            <w:tcW w:w="1963" w:type="dxa"/>
          </w:tcPr>
          <w:p w:rsidR="00101B28" w:rsidRPr="004620E6" w:rsidRDefault="00101B28" w:rsidP="00983341">
            <w:pPr>
              <w:rPr>
                <w:sz w:val="24"/>
                <w:szCs w:val="24"/>
              </w:rPr>
            </w:pPr>
            <w:r w:rsidRPr="004620E6">
              <w:rPr>
                <w:sz w:val="24"/>
                <w:szCs w:val="24"/>
              </w:rPr>
              <w:t>ВСН 37-84</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Инструкция по организации движения и ограничения мест производства дорожных работ (взамен ВСН 179-73).</w:t>
            </w:r>
          </w:p>
        </w:tc>
      </w:tr>
      <w:tr w:rsidR="00101B28" w:rsidRPr="004620E6" w:rsidTr="00983341">
        <w:tc>
          <w:tcPr>
            <w:tcW w:w="709" w:type="dxa"/>
          </w:tcPr>
          <w:p w:rsidR="00101B28" w:rsidRPr="004620E6" w:rsidRDefault="00101B28" w:rsidP="00983341">
            <w:pPr>
              <w:rPr>
                <w:sz w:val="24"/>
                <w:szCs w:val="24"/>
              </w:rPr>
            </w:pPr>
            <w:r w:rsidRPr="004620E6">
              <w:rPr>
                <w:sz w:val="24"/>
                <w:szCs w:val="24"/>
              </w:rPr>
              <w:t>23</w:t>
            </w:r>
          </w:p>
        </w:tc>
        <w:tc>
          <w:tcPr>
            <w:tcW w:w="1963" w:type="dxa"/>
          </w:tcPr>
          <w:p w:rsidR="00101B28" w:rsidRPr="004620E6" w:rsidRDefault="00101B28" w:rsidP="00983341">
            <w:pPr>
              <w:rPr>
                <w:sz w:val="24"/>
                <w:szCs w:val="24"/>
              </w:rPr>
            </w:pPr>
            <w:r w:rsidRPr="004620E6">
              <w:rPr>
                <w:sz w:val="24"/>
                <w:szCs w:val="24"/>
              </w:rPr>
              <w:t>СНиП 12-01-2004</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Организация строительства</w:t>
            </w:r>
          </w:p>
        </w:tc>
      </w:tr>
      <w:tr w:rsidR="00101B28" w:rsidRPr="004620E6" w:rsidTr="00983341">
        <w:tc>
          <w:tcPr>
            <w:tcW w:w="709" w:type="dxa"/>
          </w:tcPr>
          <w:p w:rsidR="00101B28" w:rsidRPr="004620E6" w:rsidRDefault="00101B28" w:rsidP="00983341">
            <w:pPr>
              <w:rPr>
                <w:sz w:val="24"/>
                <w:szCs w:val="24"/>
              </w:rPr>
            </w:pPr>
            <w:r w:rsidRPr="004620E6">
              <w:rPr>
                <w:sz w:val="24"/>
                <w:szCs w:val="24"/>
              </w:rPr>
              <w:t>24</w:t>
            </w:r>
          </w:p>
        </w:tc>
        <w:tc>
          <w:tcPr>
            <w:tcW w:w="1963" w:type="dxa"/>
          </w:tcPr>
          <w:p w:rsidR="00101B28" w:rsidRPr="004620E6" w:rsidRDefault="00101B28" w:rsidP="00983341">
            <w:pPr>
              <w:rPr>
                <w:sz w:val="24"/>
                <w:szCs w:val="24"/>
              </w:rPr>
            </w:pPr>
            <w:r w:rsidRPr="004620E6">
              <w:rPr>
                <w:sz w:val="24"/>
                <w:szCs w:val="24"/>
              </w:rPr>
              <w:t>ГОСТ 6617-76</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Битумы нефтяные строительные.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25</w:t>
            </w:r>
          </w:p>
        </w:tc>
        <w:tc>
          <w:tcPr>
            <w:tcW w:w="1963" w:type="dxa"/>
          </w:tcPr>
          <w:p w:rsidR="00101B28" w:rsidRPr="004620E6" w:rsidRDefault="00101B28" w:rsidP="00983341">
            <w:pPr>
              <w:rPr>
                <w:sz w:val="24"/>
                <w:szCs w:val="24"/>
              </w:rPr>
            </w:pPr>
            <w:r w:rsidRPr="004620E6">
              <w:rPr>
                <w:sz w:val="24"/>
                <w:szCs w:val="24"/>
              </w:rPr>
              <w:t>ГОСТ 8735-88</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Песок для строительных работ. Методы испытаний.</w:t>
            </w:r>
          </w:p>
        </w:tc>
      </w:tr>
      <w:tr w:rsidR="00101B28" w:rsidRPr="004620E6" w:rsidTr="00983341">
        <w:tc>
          <w:tcPr>
            <w:tcW w:w="709" w:type="dxa"/>
          </w:tcPr>
          <w:p w:rsidR="00101B28" w:rsidRPr="004620E6" w:rsidRDefault="00101B28" w:rsidP="00983341">
            <w:pPr>
              <w:rPr>
                <w:sz w:val="24"/>
                <w:szCs w:val="24"/>
              </w:rPr>
            </w:pPr>
            <w:r w:rsidRPr="004620E6">
              <w:rPr>
                <w:sz w:val="24"/>
                <w:szCs w:val="24"/>
              </w:rPr>
              <w:t>26</w:t>
            </w:r>
          </w:p>
        </w:tc>
        <w:tc>
          <w:tcPr>
            <w:tcW w:w="1963" w:type="dxa"/>
          </w:tcPr>
          <w:p w:rsidR="00101B28" w:rsidRPr="004620E6" w:rsidRDefault="00101B28" w:rsidP="00983341">
            <w:pPr>
              <w:rPr>
                <w:sz w:val="24"/>
                <w:szCs w:val="24"/>
              </w:rPr>
            </w:pPr>
            <w:r w:rsidRPr="004620E6">
              <w:rPr>
                <w:sz w:val="24"/>
                <w:szCs w:val="24"/>
              </w:rPr>
              <w:t>ГОСТ 8736-93</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Песок для строительных работ.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27</w:t>
            </w:r>
          </w:p>
        </w:tc>
        <w:tc>
          <w:tcPr>
            <w:tcW w:w="1963" w:type="dxa"/>
          </w:tcPr>
          <w:p w:rsidR="00101B28" w:rsidRPr="004620E6" w:rsidRDefault="00101B28" w:rsidP="00983341">
            <w:pPr>
              <w:rPr>
                <w:sz w:val="24"/>
                <w:szCs w:val="24"/>
              </w:rPr>
            </w:pPr>
            <w:r w:rsidRPr="004620E6">
              <w:rPr>
                <w:sz w:val="24"/>
                <w:szCs w:val="24"/>
              </w:rPr>
              <w:t>ГОСТ 9128-2009</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Смеси асфальтобетонные дорожные, аэродромные и асфальтобетон.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28</w:t>
            </w:r>
          </w:p>
        </w:tc>
        <w:tc>
          <w:tcPr>
            <w:tcW w:w="1963" w:type="dxa"/>
          </w:tcPr>
          <w:p w:rsidR="00101B28" w:rsidRPr="004620E6" w:rsidRDefault="00101B28" w:rsidP="00983341">
            <w:pPr>
              <w:rPr>
                <w:sz w:val="24"/>
                <w:szCs w:val="24"/>
              </w:rPr>
            </w:pPr>
            <w:r w:rsidRPr="004620E6">
              <w:rPr>
                <w:sz w:val="24"/>
                <w:szCs w:val="24"/>
              </w:rPr>
              <w:t>ГОСТ 11501-78</w:t>
            </w:r>
          </w:p>
        </w:tc>
        <w:tc>
          <w:tcPr>
            <w:tcW w:w="2289" w:type="dxa"/>
          </w:tcPr>
          <w:p w:rsidR="00101B28" w:rsidRPr="004620E6" w:rsidRDefault="00101B28" w:rsidP="00983341">
            <w:pPr>
              <w:rPr>
                <w:sz w:val="24"/>
                <w:szCs w:val="24"/>
              </w:rPr>
            </w:pPr>
            <w:r w:rsidRPr="004620E6">
              <w:rPr>
                <w:sz w:val="24"/>
                <w:szCs w:val="24"/>
              </w:rPr>
              <w:t>С изм. 1,2,3,4</w:t>
            </w:r>
          </w:p>
        </w:tc>
        <w:tc>
          <w:tcPr>
            <w:tcW w:w="5245" w:type="dxa"/>
          </w:tcPr>
          <w:p w:rsidR="00101B28" w:rsidRPr="004620E6" w:rsidRDefault="00101B28" w:rsidP="00983341">
            <w:pPr>
              <w:rPr>
                <w:sz w:val="24"/>
                <w:szCs w:val="24"/>
              </w:rPr>
            </w:pPr>
            <w:r w:rsidRPr="004620E6">
              <w:rPr>
                <w:sz w:val="24"/>
                <w:szCs w:val="24"/>
              </w:rPr>
              <w:t>Битумы нефтяные. Метод определения глубины проникновения иглы.</w:t>
            </w:r>
          </w:p>
        </w:tc>
      </w:tr>
      <w:tr w:rsidR="00101B28" w:rsidRPr="004620E6" w:rsidTr="00983341">
        <w:tc>
          <w:tcPr>
            <w:tcW w:w="709" w:type="dxa"/>
          </w:tcPr>
          <w:p w:rsidR="00101B28" w:rsidRPr="004620E6" w:rsidRDefault="00101B28" w:rsidP="00983341">
            <w:pPr>
              <w:rPr>
                <w:sz w:val="24"/>
                <w:szCs w:val="24"/>
              </w:rPr>
            </w:pPr>
            <w:r w:rsidRPr="004620E6">
              <w:rPr>
                <w:sz w:val="24"/>
                <w:szCs w:val="24"/>
              </w:rPr>
              <w:t>29</w:t>
            </w:r>
          </w:p>
        </w:tc>
        <w:tc>
          <w:tcPr>
            <w:tcW w:w="1963" w:type="dxa"/>
          </w:tcPr>
          <w:p w:rsidR="00101B28" w:rsidRPr="004620E6" w:rsidRDefault="00101B28" w:rsidP="00983341">
            <w:pPr>
              <w:rPr>
                <w:sz w:val="24"/>
                <w:szCs w:val="24"/>
              </w:rPr>
            </w:pPr>
            <w:r w:rsidRPr="004620E6">
              <w:rPr>
                <w:sz w:val="24"/>
                <w:szCs w:val="24"/>
              </w:rPr>
              <w:t>ГОСТ 11503-74</w:t>
            </w:r>
          </w:p>
        </w:tc>
        <w:tc>
          <w:tcPr>
            <w:tcW w:w="2289" w:type="dxa"/>
          </w:tcPr>
          <w:p w:rsidR="00101B28" w:rsidRPr="004620E6" w:rsidRDefault="00101B28" w:rsidP="00983341">
            <w:pPr>
              <w:rPr>
                <w:sz w:val="24"/>
                <w:szCs w:val="24"/>
              </w:rPr>
            </w:pPr>
            <w:r w:rsidRPr="004620E6">
              <w:rPr>
                <w:sz w:val="24"/>
                <w:szCs w:val="24"/>
              </w:rPr>
              <w:t xml:space="preserve">С </w:t>
            </w:r>
            <w:proofErr w:type="spellStart"/>
            <w:r w:rsidRPr="004620E6">
              <w:rPr>
                <w:sz w:val="24"/>
                <w:szCs w:val="24"/>
              </w:rPr>
              <w:t>изм</w:t>
            </w:r>
            <w:proofErr w:type="spellEnd"/>
            <w:r w:rsidRPr="004620E6">
              <w:rPr>
                <w:sz w:val="24"/>
                <w:szCs w:val="24"/>
              </w:rPr>
              <w:t xml:space="preserve"> 4-</w:t>
            </w:r>
            <w:r w:rsidRPr="004620E6">
              <w:rPr>
                <w:sz w:val="24"/>
                <w:szCs w:val="24"/>
                <w:lang w:val="en-US"/>
              </w:rPr>
              <w:t>I</w:t>
            </w:r>
            <w:r w:rsidRPr="004620E6">
              <w:rPr>
                <w:sz w:val="24"/>
                <w:szCs w:val="24"/>
              </w:rPr>
              <w:t>-02</w:t>
            </w:r>
          </w:p>
        </w:tc>
        <w:tc>
          <w:tcPr>
            <w:tcW w:w="5245" w:type="dxa"/>
          </w:tcPr>
          <w:p w:rsidR="00101B28" w:rsidRPr="004620E6" w:rsidRDefault="00101B28" w:rsidP="00983341">
            <w:pPr>
              <w:rPr>
                <w:sz w:val="24"/>
                <w:szCs w:val="24"/>
              </w:rPr>
            </w:pPr>
            <w:r w:rsidRPr="004620E6">
              <w:rPr>
                <w:sz w:val="24"/>
                <w:szCs w:val="24"/>
              </w:rPr>
              <w:t xml:space="preserve"> Битумы нефтяные. Метод определения условной вязкости.</w:t>
            </w:r>
          </w:p>
        </w:tc>
      </w:tr>
      <w:tr w:rsidR="00101B28" w:rsidRPr="004620E6" w:rsidTr="00983341">
        <w:tc>
          <w:tcPr>
            <w:tcW w:w="709" w:type="dxa"/>
          </w:tcPr>
          <w:p w:rsidR="00101B28" w:rsidRPr="004620E6" w:rsidRDefault="00101B28" w:rsidP="00983341">
            <w:pPr>
              <w:rPr>
                <w:sz w:val="24"/>
                <w:szCs w:val="24"/>
              </w:rPr>
            </w:pPr>
            <w:r w:rsidRPr="004620E6">
              <w:rPr>
                <w:sz w:val="24"/>
                <w:szCs w:val="24"/>
              </w:rPr>
              <w:t>30</w:t>
            </w:r>
          </w:p>
        </w:tc>
        <w:tc>
          <w:tcPr>
            <w:tcW w:w="1963" w:type="dxa"/>
          </w:tcPr>
          <w:p w:rsidR="00101B28" w:rsidRPr="004620E6" w:rsidRDefault="00101B28" w:rsidP="00983341">
            <w:pPr>
              <w:rPr>
                <w:sz w:val="24"/>
                <w:szCs w:val="24"/>
              </w:rPr>
            </w:pPr>
            <w:r w:rsidRPr="004620E6">
              <w:rPr>
                <w:sz w:val="24"/>
                <w:szCs w:val="24"/>
              </w:rPr>
              <w:t>ГОСТ 11504-73</w:t>
            </w:r>
          </w:p>
        </w:tc>
        <w:tc>
          <w:tcPr>
            <w:tcW w:w="2289" w:type="dxa"/>
          </w:tcPr>
          <w:p w:rsidR="00101B28" w:rsidRPr="004620E6" w:rsidRDefault="00101B28" w:rsidP="00983341">
            <w:pPr>
              <w:rPr>
                <w:sz w:val="24"/>
                <w:szCs w:val="24"/>
                <w:lang w:val="en-US"/>
              </w:rPr>
            </w:pPr>
            <w:r w:rsidRPr="004620E6">
              <w:rPr>
                <w:sz w:val="24"/>
                <w:szCs w:val="24"/>
              </w:rPr>
              <w:t xml:space="preserve">С </w:t>
            </w:r>
            <w:proofErr w:type="spellStart"/>
            <w:r w:rsidRPr="004620E6">
              <w:rPr>
                <w:sz w:val="24"/>
                <w:szCs w:val="24"/>
              </w:rPr>
              <w:t>изм</w:t>
            </w:r>
            <w:proofErr w:type="spellEnd"/>
            <w:r w:rsidRPr="004620E6">
              <w:rPr>
                <w:sz w:val="24"/>
                <w:szCs w:val="24"/>
              </w:rPr>
              <w:t xml:space="preserve"> </w:t>
            </w:r>
            <w:r w:rsidRPr="004620E6">
              <w:rPr>
                <w:sz w:val="24"/>
                <w:szCs w:val="24"/>
                <w:lang w:val="en-US"/>
              </w:rPr>
              <w:t>I-II-84</w:t>
            </w:r>
          </w:p>
        </w:tc>
        <w:tc>
          <w:tcPr>
            <w:tcW w:w="5245" w:type="dxa"/>
          </w:tcPr>
          <w:p w:rsidR="00101B28" w:rsidRPr="004620E6" w:rsidRDefault="00101B28" w:rsidP="00983341">
            <w:pPr>
              <w:rPr>
                <w:sz w:val="24"/>
                <w:szCs w:val="24"/>
              </w:rPr>
            </w:pPr>
            <w:r w:rsidRPr="004620E6">
              <w:rPr>
                <w:sz w:val="24"/>
                <w:szCs w:val="24"/>
              </w:rPr>
              <w:t xml:space="preserve">Битумы нефтяные. Метод определения количества испарившегося </w:t>
            </w:r>
            <w:proofErr w:type="spellStart"/>
            <w:r w:rsidRPr="004620E6">
              <w:rPr>
                <w:sz w:val="24"/>
                <w:szCs w:val="24"/>
              </w:rPr>
              <w:t>разжижителя</w:t>
            </w:r>
            <w:proofErr w:type="spellEnd"/>
            <w:r w:rsidRPr="004620E6">
              <w:rPr>
                <w:sz w:val="24"/>
                <w:szCs w:val="24"/>
              </w:rPr>
              <w:t xml:space="preserve"> из жидких битумов.</w:t>
            </w:r>
          </w:p>
        </w:tc>
      </w:tr>
      <w:tr w:rsidR="00101B28" w:rsidRPr="004620E6" w:rsidTr="00983341">
        <w:tc>
          <w:tcPr>
            <w:tcW w:w="709" w:type="dxa"/>
          </w:tcPr>
          <w:p w:rsidR="00101B28" w:rsidRPr="004620E6" w:rsidRDefault="00101B28" w:rsidP="00983341">
            <w:pPr>
              <w:rPr>
                <w:sz w:val="24"/>
                <w:szCs w:val="24"/>
              </w:rPr>
            </w:pPr>
            <w:r w:rsidRPr="004620E6">
              <w:rPr>
                <w:sz w:val="24"/>
                <w:szCs w:val="24"/>
              </w:rPr>
              <w:t>31</w:t>
            </w:r>
          </w:p>
        </w:tc>
        <w:tc>
          <w:tcPr>
            <w:tcW w:w="1963" w:type="dxa"/>
          </w:tcPr>
          <w:p w:rsidR="00101B28" w:rsidRPr="004620E6" w:rsidRDefault="00101B28" w:rsidP="00983341">
            <w:pPr>
              <w:rPr>
                <w:sz w:val="24"/>
                <w:szCs w:val="24"/>
              </w:rPr>
            </w:pPr>
            <w:r w:rsidRPr="004620E6">
              <w:rPr>
                <w:sz w:val="24"/>
                <w:szCs w:val="24"/>
              </w:rPr>
              <w:t>ГОСТ 11505-75</w:t>
            </w:r>
          </w:p>
        </w:tc>
        <w:tc>
          <w:tcPr>
            <w:tcW w:w="2289" w:type="dxa"/>
          </w:tcPr>
          <w:p w:rsidR="00101B28" w:rsidRPr="004620E6" w:rsidRDefault="00101B28" w:rsidP="00983341">
            <w:pPr>
              <w:rPr>
                <w:sz w:val="24"/>
                <w:szCs w:val="24"/>
              </w:rPr>
            </w:pPr>
            <w:r w:rsidRPr="004620E6">
              <w:rPr>
                <w:sz w:val="24"/>
                <w:szCs w:val="24"/>
              </w:rPr>
              <w:t xml:space="preserve">С </w:t>
            </w:r>
            <w:proofErr w:type="spellStart"/>
            <w:r w:rsidRPr="004620E6">
              <w:rPr>
                <w:sz w:val="24"/>
                <w:szCs w:val="24"/>
              </w:rPr>
              <w:t>изм</w:t>
            </w:r>
            <w:proofErr w:type="spellEnd"/>
            <w:r w:rsidRPr="004620E6">
              <w:rPr>
                <w:sz w:val="24"/>
                <w:szCs w:val="24"/>
              </w:rPr>
              <w:t xml:space="preserve"> </w:t>
            </w:r>
            <w:r w:rsidRPr="004620E6">
              <w:rPr>
                <w:sz w:val="24"/>
                <w:szCs w:val="24"/>
                <w:lang w:val="en-US"/>
              </w:rPr>
              <w:t>I</w:t>
            </w:r>
            <w:r w:rsidRPr="004620E6">
              <w:rPr>
                <w:sz w:val="24"/>
                <w:szCs w:val="24"/>
              </w:rPr>
              <w:t>-</w:t>
            </w:r>
            <w:r w:rsidRPr="004620E6">
              <w:rPr>
                <w:sz w:val="24"/>
                <w:szCs w:val="24"/>
                <w:lang w:val="en-US"/>
              </w:rPr>
              <w:t>III</w:t>
            </w:r>
            <w:r w:rsidRPr="004620E6">
              <w:rPr>
                <w:sz w:val="24"/>
                <w:szCs w:val="24"/>
              </w:rPr>
              <w:t>-82 и 2-</w:t>
            </w:r>
            <w:r w:rsidRPr="004620E6">
              <w:rPr>
                <w:sz w:val="24"/>
                <w:szCs w:val="24"/>
                <w:lang w:val="en-US"/>
              </w:rPr>
              <w:t>VI</w:t>
            </w:r>
            <w:r w:rsidRPr="004620E6">
              <w:rPr>
                <w:sz w:val="24"/>
                <w:szCs w:val="24"/>
              </w:rPr>
              <w:t>-86</w:t>
            </w:r>
          </w:p>
        </w:tc>
        <w:tc>
          <w:tcPr>
            <w:tcW w:w="5245" w:type="dxa"/>
          </w:tcPr>
          <w:p w:rsidR="00101B28" w:rsidRPr="004620E6" w:rsidRDefault="00101B28" w:rsidP="00983341">
            <w:pPr>
              <w:rPr>
                <w:sz w:val="24"/>
                <w:szCs w:val="24"/>
              </w:rPr>
            </w:pPr>
            <w:r w:rsidRPr="004620E6">
              <w:rPr>
                <w:sz w:val="24"/>
                <w:szCs w:val="24"/>
              </w:rPr>
              <w:t>Битумы нефтяные. Метод определения растяжимости.</w:t>
            </w:r>
          </w:p>
        </w:tc>
      </w:tr>
      <w:tr w:rsidR="00101B28" w:rsidRPr="004620E6" w:rsidTr="00983341">
        <w:tc>
          <w:tcPr>
            <w:tcW w:w="709" w:type="dxa"/>
          </w:tcPr>
          <w:p w:rsidR="00101B28" w:rsidRPr="004620E6" w:rsidRDefault="00101B28" w:rsidP="00983341">
            <w:pPr>
              <w:rPr>
                <w:sz w:val="24"/>
                <w:szCs w:val="24"/>
              </w:rPr>
            </w:pPr>
            <w:r w:rsidRPr="004620E6">
              <w:rPr>
                <w:sz w:val="24"/>
                <w:szCs w:val="24"/>
              </w:rPr>
              <w:t>32</w:t>
            </w:r>
          </w:p>
        </w:tc>
        <w:tc>
          <w:tcPr>
            <w:tcW w:w="1963" w:type="dxa"/>
          </w:tcPr>
          <w:p w:rsidR="00101B28" w:rsidRPr="004620E6" w:rsidRDefault="00101B28" w:rsidP="00983341">
            <w:pPr>
              <w:rPr>
                <w:sz w:val="24"/>
                <w:szCs w:val="24"/>
              </w:rPr>
            </w:pPr>
            <w:r w:rsidRPr="004620E6">
              <w:rPr>
                <w:sz w:val="24"/>
                <w:szCs w:val="24"/>
              </w:rPr>
              <w:t>ГОСТ 11506-73</w:t>
            </w:r>
          </w:p>
        </w:tc>
        <w:tc>
          <w:tcPr>
            <w:tcW w:w="2289" w:type="dxa"/>
          </w:tcPr>
          <w:p w:rsidR="00101B28" w:rsidRPr="004620E6" w:rsidRDefault="00101B28" w:rsidP="00983341">
            <w:pPr>
              <w:rPr>
                <w:sz w:val="24"/>
                <w:szCs w:val="24"/>
              </w:rPr>
            </w:pPr>
            <w:r w:rsidRPr="004620E6">
              <w:rPr>
                <w:sz w:val="24"/>
                <w:szCs w:val="24"/>
              </w:rPr>
              <w:t xml:space="preserve">С </w:t>
            </w:r>
            <w:proofErr w:type="spellStart"/>
            <w:r w:rsidRPr="004620E6">
              <w:rPr>
                <w:sz w:val="24"/>
                <w:szCs w:val="24"/>
              </w:rPr>
              <w:t>изм</w:t>
            </w:r>
            <w:proofErr w:type="spellEnd"/>
            <w:r w:rsidRPr="004620E6">
              <w:rPr>
                <w:sz w:val="24"/>
                <w:szCs w:val="24"/>
              </w:rPr>
              <w:t xml:space="preserve"> 3-</w:t>
            </w:r>
            <w:r w:rsidRPr="004620E6">
              <w:rPr>
                <w:sz w:val="24"/>
                <w:szCs w:val="24"/>
                <w:lang w:val="en-US"/>
              </w:rPr>
              <w:t>VI</w:t>
            </w:r>
            <w:r w:rsidRPr="004620E6">
              <w:rPr>
                <w:sz w:val="24"/>
                <w:szCs w:val="24"/>
              </w:rPr>
              <w:t>-03</w:t>
            </w:r>
          </w:p>
        </w:tc>
        <w:tc>
          <w:tcPr>
            <w:tcW w:w="5245" w:type="dxa"/>
          </w:tcPr>
          <w:p w:rsidR="00101B28" w:rsidRPr="004620E6" w:rsidRDefault="00101B28" w:rsidP="00983341">
            <w:pPr>
              <w:rPr>
                <w:sz w:val="24"/>
                <w:szCs w:val="24"/>
              </w:rPr>
            </w:pPr>
            <w:r w:rsidRPr="004620E6">
              <w:rPr>
                <w:sz w:val="24"/>
                <w:szCs w:val="24"/>
              </w:rPr>
              <w:t>Битумы нефтяные. Методы определения температуры размягчения по кольцу и шару.</w:t>
            </w:r>
          </w:p>
        </w:tc>
      </w:tr>
      <w:tr w:rsidR="00101B28" w:rsidRPr="004620E6" w:rsidTr="00983341">
        <w:tc>
          <w:tcPr>
            <w:tcW w:w="709" w:type="dxa"/>
          </w:tcPr>
          <w:p w:rsidR="00101B28" w:rsidRPr="004620E6" w:rsidRDefault="00101B28" w:rsidP="00983341">
            <w:pPr>
              <w:rPr>
                <w:sz w:val="24"/>
                <w:szCs w:val="24"/>
              </w:rPr>
            </w:pPr>
            <w:r w:rsidRPr="004620E6">
              <w:rPr>
                <w:sz w:val="24"/>
                <w:szCs w:val="24"/>
              </w:rPr>
              <w:t>33</w:t>
            </w:r>
          </w:p>
        </w:tc>
        <w:tc>
          <w:tcPr>
            <w:tcW w:w="1963" w:type="dxa"/>
          </w:tcPr>
          <w:p w:rsidR="00101B28" w:rsidRPr="004620E6" w:rsidRDefault="00101B28" w:rsidP="00983341">
            <w:pPr>
              <w:rPr>
                <w:sz w:val="24"/>
                <w:szCs w:val="24"/>
              </w:rPr>
            </w:pPr>
            <w:r w:rsidRPr="004620E6">
              <w:rPr>
                <w:sz w:val="24"/>
                <w:szCs w:val="24"/>
              </w:rPr>
              <w:t>ГОСТ 11507-78</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 xml:space="preserve">Битумы нефтяные. Метод определения температуры хрупкости по </w:t>
            </w:r>
            <w:proofErr w:type="spellStart"/>
            <w:r w:rsidRPr="004620E6">
              <w:rPr>
                <w:sz w:val="24"/>
                <w:szCs w:val="24"/>
              </w:rPr>
              <w:t>Фраасу</w:t>
            </w:r>
            <w:proofErr w:type="spellEnd"/>
            <w:r w:rsidRPr="004620E6">
              <w:rPr>
                <w:sz w:val="24"/>
                <w:szCs w:val="24"/>
              </w:rPr>
              <w:t>.</w:t>
            </w:r>
          </w:p>
        </w:tc>
      </w:tr>
      <w:tr w:rsidR="00101B28" w:rsidRPr="004620E6" w:rsidTr="00983341">
        <w:tc>
          <w:tcPr>
            <w:tcW w:w="709" w:type="dxa"/>
          </w:tcPr>
          <w:p w:rsidR="00101B28" w:rsidRPr="004620E6" w:rsidRDefault="00101B28" w:rsidP="00983341">
            <w:pPr>
              <w:rPr>
                <w:sz w:val="24"/>
                <w:szCs w:val="24"/>
              </w:rPr>
            </w:pPr>
            <w:r w:rsidRPr="004620E6">
              <w:rPr>
                <w:sz w:val="24"/>
                <w:szCs w:val="24"/>
              </w:rPr>
              <w:t>34</w:t>
            </w:r>
          </w:p>
        </w:tc>
        <w:tc>
          <w:tcPr>
            <w:tcW w:w="1963" w:type="dxa"/>
          </w:tcPr>
          <w:p w:rsidR="00101B28" w:rsidRPr="004620E6" w:rsidRDefault="00101B28" w:rsidP="00983341">
            <w:pPr>
              <w:rPr>
                <w:sz w:val="24"/>
                <w:szCs w:val="24"/>
              </w:rPr>
            </w:pPr>
            <w:r w:rsidRPr="004620E6">
              <w:rPr>
                <w:sz w:val="24"/>
                <w:szCs w:val="24"/>
              </w:rPr>
              <w:t>ГОСТ 11508-74</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Битумы нефтяные. Метод определения сцепления битума с мрамором и песком.</w:t>
            </w:r>
          </w:p>
        </w:tc>
      </w:tr>
      <w:tr w:rsidR="00101B28" w:rsidRPr="004620E6" w:rsidTr="00983341">
        <w:tc>
          <w:tcPr>
            <w:tcW w:w="709" w:type="dxa"/>
          </w:tcPr>
          <w:p w:rsidR="00101B28" w:rsidRPr="004620E6" w:rsidRDefault="00101B28" w:rsidP="00983341">
            <w:pPr>
              <w:rPr>
                <w:sz w:val="24"/>
                <w:szCs w:val="24"/>
              </w:rPr>
            </w:pPr>
            <w:r w:rsidRPr="004620E6">
              <w:rPr>
                <w:sz w:val="24"/>
                <w:szCs w:val="24"/>
              </w:rPr>
              <w:t>35</w:t>
            </w:r>
          </w:p>
        </w:tc>
        <w:tc>
          <w:tcPr>
            <w:tcW w:w="1963" w:type="dxa"/>
          </w:tcPr>
          <w:p w:rsidR="00101B28" w:rsidRPr="004620E6" w:rsidRDefault="00101B28" w:rsidP="00983341">
            <w:pPr>
              <w:rPr>
                <w:sz w:val="24"/>
                <w:szCs w:val="24"/>
              </w:rPr>
            </w:pPr>
            <w:r w:rsidRPr="004620E6">
              <w:rPr>
                <w:sz w:val="24"/>
                <w:szCs w:val="24"/>
              </w:rPr>
              <w:t>ГОСТ 11955-82</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Битумы нефтяные дорожные жидкие.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36</w:t>
            </w:r>
          </w:p>
        </w:tc>
        <w:tc>
          <w:tcPr>
            <w:tcW w:w="1963" w:type="dxa"/>
          </w:tcPr>
          <w:p w:rsidR="00101B28" w:rsidRPr="004620E6" w:rsidRDefault="00101B28" w:rsidP="00983341">
            <w:pPr>
              <w:rPr>
                <w:sz w:val="24"/>
                <w:szCs w:val="24"/>
              </w:rPr>
            </w:pPr>
            <w:r w:rsidRPr="004620E6">
              <w:rPr>
                <w:sz w:val="24"/>
                <w:szCs w:val="24"/>
              </w:rPr>
              <w:t>ГОСТ 22245-90</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Битумы нефтяные дорожные вязкие.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37</w:t>
            </w:r>
          </w:p>
        </w:tc>
        <w:tc>
          <w:tcPr>
            <w:tcW w:w="1963" w:type="dxa"/>
          </w:tcPr>
          <w:p w:rsidR="00101B28" w:rsidRPr="004620E6" w:rsidRDefault="00101B28" w:rsidP="00983341">
            <w:pPr>
              <w:rPr>
                <w:sz w:val="24"/>
                <w:szCs w:val="24"/>
              </w:rPr>
            </w:pPr>
            <w:r w:rsidRPr="004620E6">
              <w:rPr>
                <w:sz w:val="24"/>
                <w:szCs w:val="24"/>
              </w:rPr>
              <w:t>ГОСТ 31015-2002</w:t>
            </w:r>
          </w:p>
        </w:tc>
        <w:tc>
          <w:tcPr>
            <w:tcW w:w="2289" w:type="dxa"/>
          </w:tcPr>
          <w:p w:rsidR="00101B28" w:rsidRPr="004620E6" w:rsidRDefault="00101B28" w:rsidP="00983341">
            <w:pPr>
              <w:rPr>
                <w:sz w:val="24"/>
                <w:szCs w:val="24"/>
              </w:rPr>
            </w:pPr>
            <w:r w:rsidRPr="004620E6">
              <w:rPr>
                <w:sz w:val="24"/>
                <w:szCs w:val="24"/>
              </w:rPr>
              <w:t xml:space="preserve">С </w:t>
            </w:r>
            <w:proofErr w:type="spellStart"/>
            <w:r w:rsidRPr="004620E6">
              <w:rPr>
                <w:sz w:val="24"/>
                <w:szCs w:val="24"/>
              </w:rPr>
              <w:t>попр</w:t>
            </w:r>
            <w:proofErr w:type="spellEnd"/>
            <w:r w:rsidRPr="004620E6">
              <w:rPr>
                <w:sz w:val="24"/>
                <w:szCs w:val="24"/>
              </w:rPr>
              <w:t>. 8/04</w:t>
            </w:r>
          </w:p>
        </w:tc>
        <w:tc>
          <w:tcPr>
            <w:tcW w:w="5245" w:type="dxa"/>
          </w:tcPr>
          <w:p w:rsidR="00101B28" w:rsidRPr="004620E6" w:rsidRDefault="00101B28" w:rsidP="00983341">
            <w:pPr>
              <w:rPr>
                <w:sz w:val="24"/>
                <w:szCs w:val="24"/>
              </w:rPr>
            </w:pPr>
            <w:r w:rsidRPr="004620E6">
              <w:rPr>
                <w:sz w:val="24"/>
                <w:szCs w:val="24"/>
              </w:rPr>
              <w:t>Смеси асфальтобетонные и асфальтобетон щебеночно-мастичные.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38</w:t>
            </w:r>
          </w:p>
        </w:tc>
        <w:tc>
          <w:tcPr>
            <w:tcW w:w="1963" w:type="dxa"/>
          </w:tcPr>
          <w:p w:rsidR="00101B28" w:rsidRPr="004620E6" w:rsidRDefault="00101B28" w:rsidP="00983341">
            <w:pPr>
              <w:rPr>
                <w:sz w:val="24"/>
                <w:szCs w:val="24"/>
              </w:rPr>
            </w:pPr>
            <w:r w:rsidRPr="004620E6">
              <w:rPr>
                <w:sz w:val="24"/>
                <w:szCs w:val="24"/>
              </w:rPr>
              <w:t>ГОСТ Р 52289-2004</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Правила применения дорожных знаков, разметки, светофоров, дорожных ограждений и направляющих устройств.</w:t>
            </w:r>
          </w:p>
        </w:tc>
      </w:tr>
      <w:tr w:rsidR="00101B28" w:rsidRPr="004620E6" w:rsidTr="00983341">
        <w:tc>
          <w:tcPr>
            <w:tcW w:w="709" w:type="dxa"/>
          </w:tcPr>
          <w:p w:rsidR="00101B28" w:rsidRPr="004620E6" w:rsidRDefault="00101B28" w:rsidP="00983341">
            <w:pPr>
              <w:rPr>
                <w:sz w:val="24"/>
                <w:szCs w:val="24"/>
              </w:rPr>
            </w:pPr>
            <w:r w:rsidRPr="004620E6">
              <w:rPr>
                <w:sz w:val="24"/>
                <w:szCs w:val="24"/>
              </w:rPr>
              <w:t>39</w:t>
            </w:r>
          </w:p>
        </w:tc>
        <w:tc>
          <w:tcPr>
            <w:tcW w:w="1963" w:type="dxa"/>
          </w:tcPr>
          <w:p w:rsidR="00101B28" w:rsidRPr="004620E6" w:rsidRDefault="00101B28" w:rsidP="00983341">
            <w:pPr>
              <w:rPr>
                <w:sz w:val="24"/>
                <w:szCs w:val="24"/>
              </w:rPr>
            </w:pPr>
            <w:r w:rsidRPr="004620E6">
              <w:rPr>
                <w:sz w:val="24"/>
                <w:szCs w:val="24"/>
              </w:rPr>
              <w:t>ГОСТ Р 50970-96</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Столбики сигнальные дорожные. Общие технические требования. Правила применения.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40</w:t>
            </w:r>
          </w:p>
        </w:tc>
        <w:tc>
          <w:tcPr>
            <w:tcW w:w="1963" w:type="dxa"/>
          </w:tcPr>
          <w:p w:rsidR="00101B28" w:rsidRPr="004620E6" w:rsidRDefault="00101B28" w:rsidP="00983341">
            <w:pPr>
              <w:rPr>
                <w:sz w:val="24"/>
                <w:szCs w:val="24"/>
              </w:rPr>
            </w:pPr>
            <w:r w:rsidRPr="004620E6">
              <w:rPr>
                <w:sz w:val="24"/>
                <w:szCs w:val="24"/>
              </w:rPr>
              <w:t>ОДН 218.0.000-2003</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Руководство по оценке уровня содержания автомобильных дорог (временное).</w:t>
            </w:r>
          </w:p>
        </w:tc>
      </w:tr>
      <w:tr w:rsidR="00101B28" w:rsidRPr="004620E6" w:rsidTr="00983341">
        <w:tc>
          <w:tcPr>
            <w:tcW w:w="709" w:type="dxa"/>
          </w:tcPr>
          <w:p w:rsidR="00101B28" w:rsidRPr="004620E6" w:rsidRDefault="00101B28" w:rsidP="00983341">
            <w:pPr>
              <w:rPr>
                <w:sz w:val="24"/>
                <w:szCs w:val="24"/>
              </w:rPr>
            </w:pPr>
            <w:r w:rsidRPr="004620E6">
              <w:rPr>
                <w:sz w:val="24"/>
                <w:szCs w:val="24"/>
              </w:rPr>
              <w:t>421</w:t>
            </w:r>
          </w:p>
        </w:tc>
        <w:tc>
          <w:tcPr>
            <w:tcW w:w="1963" w:type="dxa"/>
          </w:tcPr>
          <w:p w:rsidR="00101B28" w:rsidRPr="004620E6" w:rsidRDefault="00101B28" w:rsidP="00983341">
            <w:pPr>
              <w:rPr>
                <w:sz w:val="24"/>
                <w:szCs w:val="24"/>
              </w:rPr>
            </w:pPr>
            <w:r w:rsidRPr="004620E6">
              <w:rPr>
                <w:sz w:val="24"/>
                <w:szCs w:val="24"/>
              </w:rPr>
              <w:t>ОДН 218.0.006-2002</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Правила диагностики и оценки состояния автомобильных дорог (взамен ВСН 6-90)</w:t>
            </w:r>
          </w:p>
        </w:tc>
      </w:tr>
      <w:tr w:rsidR="00101B28" w:rsidRPr="004620E6" w:rsidTr="00983341">
        <w:tc>
          <w:tcPr>
            <w:tcW w:w="709" w:type="dxa"/>
          </w:tcPr>
          <w:p w:rsidR="00101B28" w:rsidRPr="004620E6" w:rsidRDefault="00101B28" w:rsidP="00983341">
            <w:pPr>
              <w:rPr>
                <w:sz w:val="24"/>
                <w:szCs w:val="24"/>
              </w:rPr>
            </w:pPr>
            <w:r w:rsidRPr="004620E6">
              <w:rPr>
                <w:sz w:val="24"/>
                <w:szCs w:val="24"/>
              </w:rPr>
              <w:t>42</w:t>
            </w:r>
          </w:p>
        </w:tc>
        <w:tc>
          <w:tcPr>
            <w:tcW w:w="1963" w:type="dxa"/>
          </w:tcPr>
          <w:p w:rsidR="00101B28" w:rsidRPr="004620E6" w:rsidRDefault="00101B28" w:rsidP="00983341">
            <w:pPr>
              <w:rPr>
                <w:sz w:val="24"/>
                <w:szCs w:val="24"/>
              </w:rPr>
            </w:pPr>
            <w:r w:rsidRPr="004620E6">
              <w:rPr>
                <w:sz w:val="24"/>
                <w:szCs w:val="24"/>
              </w:rPr>
              <w:t>ОДН 218.1.052-2002</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Оценка прочности нежестких дорожных одежд.</w:t>
            </w:r>
          </w:p>
        </w:tc>
      </w:tr>
      <w:tr w:rsidR="00101B28" w:rsidRPr="004620E6" w:rsidTr="00983341">
        <w:tc>
          <w:tcPr>
            <w:tcW w:w="709" w:type="dxa"/>
          </w:tcPr>
          <w:p w:rsidR="00101B28" w:rsidRPr="004620E6" w:rsidRDefault="00101B28" w:rsidP="00983341">
            <w:pPr>
              <w:rPr>
                <w:sz w:val="24"/>
                <w:szCs w:val="24"/>
              </w:rPr>
            </w:pPr>
            <w:r w:rsidRPr="004620E6">
              <w:rPr>
                <w:sz w:val="24"/>
                <w:szCs w:val="24"/>
              </w:rPr>
              <w:t>43</w:t>
            </w:r>
          </w:p>
        </w:tc>
        <w:tc>
          <w:tcPr>
            <w:tcW w:w="1963" w:type="dxa"/>
          </w:tcPr>
          <w:p w:rsidR="00101B28" w:rsidRPr="004620E6" w:rsidRDefault="00101B28" w:rsidP="00983341">
            <w:pPr>
              <w:rPr>
                <w:sz w:val="24"/>
                <w:szCs w:val="24"/>
              </w:rPr>
            </w:pPr>
            <w:proofErr w:type="spellStart"/>
            <w:r w:rsidRPr="004620E6">
              <w:rPr>
                <w:sz w:val="24"/>
                <w:szCs w:val="24"/>
              </w:rPr>
              <w:t>Росавтодор</w:t>
            </w:r>
            <w:proofErr w:type="spellEnd"/>
            <w:r w:rsidRPr="004620E6">
              <w:rPr>
                <w:sz w:val="24"/>
                <w:szCs w:val="24"/>
              </w:rPr>
              <w:t xml:space="preserve"> М-2002</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 xml:space="preserve">Методические рекомендации по оценке </w:t>
            </w:r>
            <w:proofErr w:type="spellStart"/>
            <w:r w:rsidRPr="004620E6">
              <w:rPr>
                <w:sz w:val="24"/>
                <w:szCs w:val="24"/>
              </w:rPr>
              <w:t>сдвигоустойчивости</w:t>
            </w:r>
            <w:proofErr w:type="spellEnd"/>
            <w:r w:rsidRPr="004620E6">
              <w:rPr>
                <w:sz w:val="24"/>
                <w:szCs w:val="24"/>
              </w:rPr>
              <w:t xml:space="preserve"> асфальтобетона.</w:t>
            </w:r>
          </w:p>
        </w:tc>
      </w:tr>
      <w:tr w:rsidR="00101B28" w:rsidRPr="004620E6" w:rsidTr="00983341">
        <w:tc>
          <w:tcPr>
            <w:tcW w:w="709" w:type="dxa"/>
          </w:tcPr>
          <w:p w:rsidR="00101B28" w:rsidRPr="004620E6" w:rsidRDefault="00101B28" w:rsidP="00983341">
            <w:pPr>
              <w:rPr>
                <w:sz w:val="24"/>
                <w:szCs w:val="24"/>
              </w:rPr>
            </w:pPr>
            <w:r w:rsidRPr="004620E6">
              <w:rPr>
                <w:sz w:val="24"/>
                <w:szCs w:val="24"/>
              </w:rPr>
              <w:lastRenderedPageBreak/>
              <w:t>44</w:t>
            </w:r>
          </w:p>
        </w:tc>
        <w:tc>
          <w:tcPr>
            <w:tcW w:w="1963" w:type="dxa"/>
          </w:tcPr>
          <w:p w:rsidR="00101B28" w:rsidRPr="004620E6" w:rsidRDefault="00101B28" w:rsidP="00983341">
            <w:pPr>
              <w:rPr>
                <w:sz w:val="24"/>
                <w:szCs w:val="24"/>
              </w:rPr>
            </w:pPr>
            <w:proofErr w:type="spellStart"/>
            <w:r w:rsidRPr="004620E6">
              <w:rPr>
                <w:sz w:val="24"/>
                <w:szCs w:val="24"/>
              </w:rPr>
              <w:t>Росавтодор</w:t>
            </w:r>
            <w:proofErr w:type="spellEnd"/>
            <w:r w:rsidRPr="004620E6">
              <w:rPr>
                <w:sz w:val="24"/>
                <w:szCs w:val="24"/>
              </w:rPr>
              <w:t xml:space="preserve"> М-2002</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Классификация работ по ремонту и содержанию автомобильных дорог общего пользования.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45</w:t>
            </w:r>
          </w:p>
        </w:tc>
        <w:tc>
          <w:tcPr>
            <w:tcW w:w="1963" w:type="dxa"/>
          </w:tcPr>
          <w:p w:rsidR="00101B28" w:rsidRPr="004620E6" w:rsidRDefault="00101B28" w:rsidP="00983341">
            <w:pPr>
              <w:rPr>
                <w:sz w:val="24"/>
                <w:szCs w:val="24"/>
              </w:rPr>
            </w:pPr>
            <w:proofErr w:type="spellStart"/>
            <w:r w:rsidRPr="004620E6">
              <w:rPr>
                <w:sz w:val="24"/>
                <w:szCs w:val="24"/>
              </w:rPr>
              <w:t>Росавтодор</w:t>
            </w:r>
            <w:proofErr w:type="spellEnd"/>
            <w:r w:rsidRPr="004620E6">
              <w:rPr>
                <w:sz w:val="24"/>
                <w:szCs w:val="24"/>
              </w:rPr>
              <w:t xml:space="preserve"> М-2003</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Методические рекомендации для определения технического состояния 6асфальтосмесительного оборудования.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46</w:t>
            </w:r>
          </w:p>
        </w:tc>
        <w:tc>
          <w:tcPr>
            <w:tcW w:w="1963" w:type="dxa"/>
          </w:tcPr>
          <w:p w:rsidR="00101B28" w:rsidRPr="004620E6" w:rsidRDefault="00101B28" w:rsidP="00983341">
            <w:pPr>
              <w:rPr>
                <w:sz w:val="24"/>
                <w:szCs w:val="24"/>
              </w:rPr>
            </w:pPr>
            <w:proofErr w:type="spellStart"/>
            <w:r w:rsidRPr="004620E6">
              <w:rPr>
                <w:sz w:val="24"/>
                <w:szCs w:val="24"/>
              </w:rPr>
              <w:t>Росавтодор</w:t>
            </w:r>
            <w:proofErr w:type="spellEnd"/>
            <w:r w:rsidRPr="004620E6">
              <w:rPr>
                <w:sz w:val="24"/>
                <w:szCs w:val="24"/>
              </w:rPr>
              <w:t xml:space="preserve"> М-2003</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Рекомендации по устройству дорожных покрытий с шероховатой поверхностью (взамен ВСН 38-90).</w:t>
            </w:r>
          </w:p>
        </w:tc>
      </w:tr>
      <w:tr w:rsidR="00101B28" w:rsidRPr="004620E6" w:rsidTr="00983341">
        <w:tc>
          <w:tcPr>
            <w:tcW w:w="709" w:type="dxa"/>
          </w:tcPr>
          <w:p w:rsidR="00101B28" w:rsidRPr="004620E6" w:rsidRDefault="00101B28" w:rsidP="00983341">
            <w:pPr>
              <w:rPr>
                <w:sz w:val="24"/>
                <w:szCs w:val="24"/>
              </w:rPr>
            </w:pPr>
            <w:r w:rsidRPr="004620E6">
              <w:rPr>
                <w:sz w:val="24"/>
                <w:szCs w:val="24"/>
              </w:rPr>
              <w:t>47</w:t>
            </w:r>
          </w:p>
        </w:tc>
        <w:tc>
          <w:tcPr>
            <w:tcW w:w="1963" w:type="dxa"/>
          </w:tcPr>
          <w:p w:rsidR="00101B28" w:rsidRPr="004620E6" w:rsidRDefault="00101B28" w:rsidP="00983341">
            <w:pPr>
              <w:rPr>
                <w:sz w:val="24"/>
                <w:szCs w:val="24"/>
              </w:rPr>
            </w:pPr>
            <w:proofErr w:type="spellStart"/>
            <w:r w:rsidRPr="004620E6">
              <w:rPr>
                <w:sz w:val="24"/>
                <w:szCs w:val="24"/>
              </w:rPr>
              <w:t>Росавтодор</w:t>
            </w:r>
            <w:proofErr w:type="spellEnd"/>
            <w:r w:rsidRPr="004620E6">
              <w:rPr>
                <w:sz w:val="24"/>
                <w:szCs w:val="24"/>
              </w:rPr>
              <w:t xml:space="preserve"> М-2004</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rPr>
                <w:sz w:val="24"/>
                <w:szCs w:val="24"/>
              </w:rPr>
            </w:pPr>
            <w:r w:rsidRPr="004620E6">
              <w:rPr>
                <w:sz w:val="24"/>
                <w:szCs w:val="24"/>
              </w:rPr>
              <w:t>Техническая классификация автомобильных дорог.</w:t>
            </w:r>
          </w:p>
        </w:tc>
      </w:tr>
      <w:tr w:rsidR="00101B28" w:rsidRPr="004620E6" w:rsidTr="00983341">
        <w:tc>
          <w:tcPr>
            <w:tcW w:w="709" w:type="dxa"/>
          </w:tcPr>
          <w:p w:rsidR="00101B28" w:rsidRPr="004620E6" w:rsidRDefault="00101B28" w:rsidP="00983341">
            <w:pPr>
              <w:rPr>
                <w:sz w:val="24"/>
                <w:szCs w:val="24"/>
              </w:rPr>
            </w:pPr>
            <w:r w:rsidRPr="004620E6">
              <w:rPr>
                <w:sz w:val="24"/>
                <w:szCs w:val="24"/>
              </w:rPr>
              <w:t>48</w:t>
            </w:r>
          </w:p>
        </w:tc>
        <w:tc>
          <w:tcPr>
            <w:tcW w:w="1963" w:type="dxa"/>
          </w:tcPr>
          <w:p w:rsidR="00101B28" w:rsidRPr="004620E6" w:rsidRDefault="00101B28" w:rsidP="00983341">
            <w:pPr>
              <w:autoSpaceDE w:val="0"/>
              <w:autoSpaceDN w:val="0"/>
              <w:adjustRightInd w:val="0"/>
              <w:rPr>
                <w:sz w:val="24"/>
                <w:szCs w:val="24"/>
              </w:rPr>
            </w:pPr>
            <w:r w:rsidRPr="004620E6">
              <w:rPr>
                <w:sz w:val="24"/>
                <w:szCs w:val="24"/>
              </w:rPr>
              <w:t>СНиП 35-01-2001</w:t>
            </w:r>
          </w:p>
          <w:p w:rsidR="00101B28" w:rsidRPr="004620E6" w:rsidRDefault="00101B28" w:rsidP="00983341">
            <w:pPr>
              <w:rPr>
                <w:sz w:val="24"/>
                <w:szCs w:val="24"/>
              </w:rPr>
            </w:pP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autoSpaceDE w:val="0"/>
              <w:autoSpaceDN w:val="0"/>
              <w:adjustRightInd w:val="0"/>
              <w:rPr>
                <w:sz w:val="24"/>
                <w:szCs w:val="24"/>
              </w:rPr>
            </w:pPr>
            <w:r w:rsidRPr="004620E6">
              <w:rPr>
                <w:sz w:val="24"/>
                <w:szCs w:val="24"/>
              </w:rPr>
              <w:t>Доступность зданий и сооружений для маломобильных групп населения</w:t>
            </w:r>
          </w:p>
          <w:p w:rsidR="00101B28" w:rsidRPr="004620E6" w:rsidRDefault="00101B28" w:rsidP="00983341">
            <w:pPr>
              <w:rPr>
                <w:sz w:val="24"/>
                <w:szCs w:val="24"/>
              </w:rPr>
            </w:pPr>
          </w:p>
        </w:tc>
      </w:tr>
      <w:tr w:rsidR="00101B28" w:rsidRPr="004620E6" w:rsidTr="00983341">
        <w:tc>
          <w:tcPr>
            <w:tcW w:w="709" w:type="dxa"/>
          </w:tcPr>
          <w:p w:rsidR="00101B28" w:rsidRPr="004620E6" w:rsidRDefault="00101B28" w:rsidP="00983341">
            <w:pPr>
              <w:rPr>
                <w:sz w:val="24"/>
                <w:szCs w:val="24"/>
              </w:rPr>
            </w:pPr>
            <w:r w:rsidRPr="004620E6">
              <w:rPr>
                <w:sz w:val="24"/>
                <w:szCs w:val="24"/>
              </w:rPr>
              <w:t>49</w:t>
            </w:r>
          </w:p>
        </w:tc>
        <w:tc>
          <w:tcPr>
            <w:tcW w:w="1963" w:type="dxa"/>
          </w:tcPr>
          <w:p w:rsidR="00101B28" w:rsidRPr="004620E6" w:rsidRDefault="00101B28" w:rsidP="00983341">
            <w:pPr>
              <w:rPr>
                <w:sz w:val="24"/>
                <w:szCs w:val="24"/>
              </w:rPr>
            </w:pPr>
            <w:r w:rsidRPr="004620E6">
              <w:rPr>
                <w:sz w:val="24"/>
                <w:szCs w:val="24"/>
              </w:rPr>
              <w:t>ГОСТ 7473-94</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autoSpaceDE w:val="0"/>
              <w:autoSpaceDN w:val="0"/>
              <w:adjustRightInd w:val="0"/>
              <w:rPr>
                <w:sz w:val="24"/>
                <w:szCs w:val="24"/>
              </w:rPr>
            </w:pPr>
            <w:r w:rsidRPr="004620E6">
              <w:rPr>
                <w:sz w:val="24"/>
                <w:szCs w:val="24"/>
              </w:rPr>
              <w:t>Смеси бетонные. Технические условия.</w:t>
            </w:r>
          </w:p>
        </w:tc>
      </w:tr>
      <w:tr w:rsidR="00101B28" w:rsidRPr="004620E6" w:rsidTr="00983341">
        <w:tc>
          <w:tcPr>
            <w:tcW w:w="709" w:type="dxa"/>
          </w:tcPr>
          <w:p w:rsidR="00101B28" w:rsidRPr="004620E6" w:rsidRDefault="00101B28" w:rsidP="00983341">
            <w:pPr>
              <w:rPr>
                <w:sz w:val="24"/>
                <w:szCs w:val="24"/>
              </w:rPr>
            </w:pPr>
            <w:r w:rsidRPr="004620E6">
              <w:rPr>
                <w:sz w:val="24"/>
                <w:szCs w:val="24"/>
              </w:rPr>
              <w:t>50</w:t>
            </w:r>
          </w:p>
        </w:tc>
        <w:tc>
          <w:tcPr>
            <w:tcW w:w="1963" w:type="dxa"/>
          </w:tcPr>
          <w:p w:rsidR="00101B28" w:rsidRPr="004620E6" w:rsidRDefault="00101B28" w:rsidP="00983341">
            <w:pPr>
              <w:rPr>
                <w:sz w:val="24"/>
                <w:szCs w:val="24"/>
              </w:rPr>
            </w:pPr>
            <w:r w:rsidRPr="004620E6">
              <w:rPr>
                <w:sz w:val="24"/>
                <w:szCs w:val="24"/>
              </w:rPr>
              <w:t>ГОСТ 5802-86</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autoSpaceDE w:val="0"/>
              <w:autoSpaceDN w:val="0"/>
              <w:adjustRightInd w:val="0"/>
              <w:rPr>
                <w:sz w:val="24"/>
                <w:szCs w:val="24"/>
              </w:rPr>
            </w:pPr>
            <w:r w:rsidRPr="004620E6">
              <w:rPr>
                <w:sz w:val="24"/>
                <w:szCs w:val="24"/>
              </w:rPr>
              <w:t>Растворы строительные. Методы испытаний. Поправки к ГОСТ.</w:t>
            </w:r>
          </w:p>
        </w:tc>
      </w:tr>
      <w:tr w:rsidR="00101B28" w:rsidRPr="004620E6" w:rsidTr="00983341">
        <w:tc>
          <w:tcPr>
            <w:tcW w:w="709" w:type="dxa"/>
          </w:tcPr>
          <w:p w:rsidR="00101B28" w:rsidRPr="004620E6" w:rsidRDefault="00101B28" w:rsidP="00983341">
            <w:pPr>
              <w:rPr>
                <w:sz w:val="24"/>
                <w:szCs w:val="24"/>
              </w:rPr>
            </w:pPr>
            <w:r w:rsidRPr="004620E6">
              <w:rPr>
                <w:sz w:val="24"/>
                <w:szCs w:val="24"/>
              </w:rPr>
              <w:t>51</w:t>
            </w:r>
          </w:p>
        </w:tc>
        <w:tc>
          <w:tcPr>
            <w:tcW w:w="1963" w:type="dxa"/>
          </w:tcPr>
          <w:p w:rsidR="00101B28" w:rsidRPr="004620E6" w:rsidRDefault="00101B28" w:rsidP="00983341">
            <w:pPr>
              <w:rPr>
                <w:sz w:val="24"/>
                <w:szCs w:val="24"/>
              </w:rPr>
            </w:pPr>
            <w:r w:rsidRPr="004620E6">
              <w:rPr>
                <w:sz w:val="24"/>
                <w:szCs w:val="24"/>
              </w:rPr>
              <w:t>ГОСТ 6665-91</w:t>
            </w:r>
          </w:p>
        </w:tc>
        <w:tc>
          <w:tcPr>
            <w:tcW w:w="2289" w:type="dxa"/>
          </w:tcPr>
          <w:p w:rsidR="00101B28" w:rsidRPr="004620E6" w:rsidRDefault="00101B28" w:rsidP="00983341">
            <w:pPr>
              <w:rPr>
                <w:sz w:val="24"/>
                <w:szCs w:val="24"/>
              </w:rPr>
            </w:pPr>
          </w:p>
        </w:tc>
        <w:tc>
          <w:tcPr>
            <w:tcW w:w="5245" w:type="dxa"/>
          </w:tcPr>
          <w:p w:rsidR="00101B28" w:rsidRPr="004620E6" w:rsidRDefault="00101B28" w:rsidP="00983341">
            <w:pPr>
              <w:autoSpaceDE w:val="0"/>
              <w:autoSpaceDN w:val="0"/>
              <w:adjustRightInd w:val="0"/>
              <w:rPr>
                <w:sz w:val="24"/>
                <w:szCs w:val="24"/>
              </w:rPr>
            </w:pPr>
            <w:r w:rsidRPr="004620E6">
              <w:rPr>
                <w:sz w:val="24"/>
                <w:szCs w:val="24"/>
              </w:rPr>
              <w:t>Камни бетонные и железобетонные бортовые. Технические условия.</w:t>
            </w:r>
          </w:p>
        </w:tc>
      </w:tr>
    </w:tbl>
    <w:p w:rsidR="00101B28" w:rsidRDefault="00101B28" w:rsidP="00101B28">
      <w:pPr>
        <w:rPr>
          <w:sz w:val="22"/>
          <w:szCs w:val="24"/>
        </w:rPr>
      </w:pPr>
      <w:r w:rsidRPr="00312909">
        <w:rPr>
          <w:sz w:val="22"/>
          <w:szCs w:val="24"/>
        </w:rPr>
        <w:t xml:space="preserve">    </w:t>
      </w: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Pr="00312909" w:rsidRDefault="00101B28" w:rsidP="00101B28">
      <w:pPr>
        <w:rPr>
          <w:sz w:val="22"/>
          <w:szCs w:val="24"/>
        </w:rPr>
      </w:pPr>
      <w:r w:rsidRPr="00312909">
        <w:rPr>
          <w:sz w:val="22"/>
          <w:szCs w:val="24"/>
        </w:rPr>
        <w:t xml:space="preserve">Заказчик </w:t>
      </w:r>
    </w:p>
    <w:p w:rsidR="00101B28" w:rsidRDefault="00101B28" w:rsidP="00101B28">
      <w:pPr>
        <w:rPr>
          <w:sz w:val="22"/>
          <w:szCs w:val="24"/>
        </w:rPr>
      </w:pPr>
      <w:r>
        <w:rPr>
          <w:sz w:val="22"/>
          <w:szCs w:val="24"/>
        </w:rPr>
        <w:t>Директор МК</w:t>
      </w:r>
      <w:r w:rsidRPr="00312909">
        <w:rPr>
          <w:sz w:val="22"/>
          <w:szCs w:val="24"/>
        </w:rPr>
        <w:t>У «Благоустройство Мотовилихинского ра</w:t>
      </w:r>
      <w:r>
        <w:rPr>
          <w:sz w:val="22"/>
          <w:szCs w:val="24"/>
        </w:rPr>
        <w:t>йона»     _______________</w:t>
      </w:r>
      <w:r w:rsidRPr="00312909">
        <w:rPr>
          <w:sz w:val="22"/>
          <w:szCs w:val="24"/>
        </w:rPr>
        <w:t xml:space="preserve">   </w:t>
      </w:r>
      <w:proofErr w:type="spellStart"/>
      <w:r w:rsidRPr="00312909">
        <w:rPr>
          <w:sz w:val="22"/>
          <w:szCs w:val="24"/>
        </w:rPr>
        <w:t>А.И.Власов</w:t>
      </w:r>
      <w:proofErr w:type="spellEnd"/>
    </w:p>
    <w:p w:rsidR="00101B28" w:rsidRDefault="00101B28" w:rsidP="00101B28">
      <w:pPr>
        <w:rPr>
          <w:sz w:val="22"/>
          <w:szCs w:val="24"/>
        </w:rPr>
      </w:pPr>
    </w:p>
    <w:p w:rsidR="00101B28" w:rsidRDefault="00101B28" w:rsidP="00101B28">
      <w:pPr>
        <w:rPr>
          <w:sz w:val="22"/>
          <w:szCs w:val="24"/>
        </w:rPr>
      </w:pPr>
    </w:p>
    <w:p w:rsidR="00101B28" w:rsidRPr="00312909" w:rsidRDefault="00101B28" w:rsidP="00101B28">
      <w:pPr>
        <w:rPr>
          <w:sz w:val="22"/>
          <w:szCs w:val="24"/>
        </w:rPr>
      </w:pPr>
      <w:r w:rsidRPr="00312909">
        <w:rPr>
          <w:sz w:val="22"/>
          <w:szCs w:val="24"/>
        </w:rPr>
        <w:t xml:space="preserve">Подрядчик </w:t>
      </w:r>
    </w:p>
    <w:p w:rsidR="00101B28" w:rsidRPr="00312909" w:rsidRDefault="00101B28" w:rsidP="00101B28">
      <w:pPr>
        <w:ind w:left="142"/>
        <w:rPr>
          <w:b/>
          <w:sz w:val="24"/>
          <w:szCs w:val="28"/>
        </w:rPr>
        <w:sectPr w:rsidR="00101B28" w:rsidRPr="00312909" w:rsidSect="00983341">
          <w:headerReference w:type="even" r:id="rId12"/>
          <w:headerReference w:type="default" r:id="rId13"/>
          <w:pgSz w:w="11906" w:h="16838"/>
          <w:pgMar w:top="720" w:right="851" w:bottom="851" w:left="992" w:header="357" w:footer="709" w:gutter="0"/>
          <w:cols w:space="720"/>
          <w:docGrid w:linePitch="272"/>
        </w:sectPr>
      </w:pPr>
    </w:p>
    <w:p w:rsidR="00101B28" w:rsidRPr="00312909" w:rsidRDefault="00101B28" w:rsidP="00101B28">
      <w:pPr>
        <w:jc w:val="right"/>
        <w:rPr>
          <w:sz w:val="22"/>
          <w:szCs w:val="24"/>
        </w:rPr>
      </w:pPr>
      <w:r w:rsidRPr="00312909">
        <w:rPr>
          <w:sz w:val="24"/>
          <w:szCs w:val="28"/>
        </w:rPr>
        <w:lastRenderedPageBreak/>
        <w:t xml:space="preserve">                </w:t>
      </w:r>
      <w:r w:rsidRPr="00312909">
        <w:rPr>
          <w:sz w:val="22"/>
          <w:szCs w:val="24"/>
        </w:rPr>
        <w:t xml:space="preserve">                                                                                                              Приложение № </w:t>
      </w:r>
      <w:r>
        <w:rPr>
          <w:sz w:val="22"/>
          <w:szCs w:val="24"/>
        </w:rPr>
        <w:t>6</w:t>
      </w:r>
    </w:p>
    <w:p w:rsidR="00101B28" w:rsidRPr="00312909" w:rsidRDefault="00101B28" w:rsidP="00101B28">
      <w:pPr>
        <w:jc w:val="right"/>
        <w:rPr>
          <w:sz w:val="22"/>
          <w:szCs w:val="24"/>
        </w:rPr>
      </w:pPr>
      <w:r w:rsidRPr="00312909">
        <w:rPr>
          <w:sz w:val="22"/>
          <w:szCs w:val="24"/>
        </w:rPr>
        <w:t xml:space="preserve">                                                  к  </w:t>
      </w:r>
      <w:r>
        <w:rPr>
          <w:sz w:val="22"/>
          <w:szCs w:val="24"/>
        </w:rPr>
        <w:t>муниципальному контракт</w:t>
      </w:r>
      <w:r w:rsidRPr="00312909">
        <w:rPr>
          <w:sz w:val="22"/>
          <w:szCs w:val="24"/>
        </w:rPr>
        <w:t>у</w:t>
      </w:r>
    </w:p>
    <w:p w:rsidR="00101B28" w:rsidRPr="00312909" w:rsidRDefault="00101B28" w:rsidP="00101B28">
      <w:pPr>
        <w:jc w:val="right"/>
        <w:rPr>
          <w:sz w:val="22"/>
          <w:szCs w:val="24"/>
        </w:rPr>
      </w:pPr>
      <w:r w:rsidRPr="00312909">
        <w:rPr>
          <w:sz w:val="22"/>
          <w:szCs w:val="24"/>
        </w:rPr>
        <w:t xml:space="preserve">            </w:t>
      </w:r>
      <w:r w:rsidRPr="00312909">
        <w:rPr>
          <w:sz w:val="18"/>
        </w:rPr>
        <w:t>№ __________ от __________</w:t>
      </w:r>
      <w:r>
        <w:rPr>
          <w:sz w:val="18"/>
        </w:rPr>
        <w:t>_______2012</w:t>
      </w:r>
      <w:r w:rsidRPr="00312909">
        <w:rPr>
          <w:sz w:val="18"/>
        </w:rPr>
        <w:t>г</w:t>
      </w:r>
      <w:r w:rsidRPr="00312909">
        <w:rPr>
          <w:sz w:val="22"/>
          <w:szCs w:val="24"/>
        </w:rPr>
        <w:t xml:space="preserve"> </w:t>
      </w:r>
    </w:p>
    <w:p w:rsidR="00101B28" w:rsidRDefault="00101B28" w:rsidP="00101B28">
      <w:pPr>
        <w:jc w:val="right"/>
        <w:rPr>
          <w:sz w:val="22"/>
          <w:szCs w:val="24"/>
        </w:rPr>
      </w:pPr>
    </w:p>
    <w:p w:rsidR="00101B28" w:rsidRPr="00312909" w:rsidRDefault="00101B28" w:rsidP="00101B28">
      <w:pPr>
        <w:jc w:val="center"/>
        <w:rPr>
          <w:sz w:val="22"/>
          <w:szCs w:val="24"/>
        </w:rPr>
      </w:pPr>
      <w:r>
        <w:rPr>
          <w:sz w:val="22"/>
          <w:szCs w:val="24"/>
        </w:rPr>
        <w:t>(форма)</w:t>
      </w:r>
    </w:p>
    <w:p w:rsidR="00101B28" w:rsidRDefault="00101B28" w:rsidP="00101B28">
      <w:pPr>
        <w:jc w:val="center"/>
        <w:rPr>
          <w:b/>
          <w:sz w:val="22"/>
          <w:szCs w:val="24"/>
        </w:rPr>
      </w:pPr>
      <w:r w:rsidRPr="00312909">
        <w:rPr>
          <w:b/>
          <w:sz w:val="22"/>
          <w:szCs w:val="24"/>
        </w:rPr>
        <w:t>ДОНЕСЕНИЕ</w:t>
      </w:r>
    </w:p>
    <w:p w:rsidR="00101B28" w:rsidRPr="00312909" w:rsidRDefault="00101B28" w:rsidP="00101B28">
      <w:pPr>
        <w:jc w:val="center"/>
        <w:rPr>
          <w:b/>
          <w:sz w:val="22"/>
          <w:szCs w:val="24"/>
        </w:rPr>
      </w:pPr>
      <w:r>
        <w:rPr>
          <w:b/>
          <w:sz w:val="22"/>
          <w:szCs w:val="24"/>
        </w:rPr>
        <w:t>О случаях нанесения ущерба</w:t>
      </w:r>
    </w:p>
    <w:p w:rsidR="00101B28" w:rsidRPr="00312909" w:rsidRDefault="00101B28" w:rsidP="00101B28">
      <w:pPr>
        <w:ind w:firstLine="708"/>
        <w:jc w:val="center"/>
        <w:rPr>
          <w:b/>
          <w:sz w:val="24"/>
          <w:szCs w:val="28"/>
        </w:rPr>
      </w:pPr>
      <w:r w:rsidRPr="00312909">
        <w:rPr>
          <w:rFonts w:eastAsia="Calibri"/>
          <w:sz w:val="22"/>
          <w:szCs w:val="24"/>
        </w:rPr>
        <w:t xml:space="preserve">по капитальному ремонту </w:t>
      </w:r>
      <w:r>
        <w:rPr>
          <w:sz w:val="22"/>
          <w:szCs w:val="24"/>
        </w:rPr>
        <w:t xml:space="preserve">тротуаров </w:t>
      </w:r>
      <w:r w:rsidRPr="00312909">
        <w:rPr>
          <w:sz w:val="22"/>
          <w:szCs w:val="24"/>
        </w:rPr>
        <w:t xml:space="preserve">на подходах к объектам </w:t>
      </w:r>
      <w:r w:rsidRPr="00312909">
        <w:rPr>
          <w:rFonts w:eastAsia="Calibri"/>
          <w:sz w:val="22"/>
          <w:szCs w:val="24"/>
        </w:rPr>
        <w:t>социальной</w:t>
      </w:r>
      <w:r w:rsidRPr="00312909">
        <w:rPr>
          <w:sz w:val="22"/>
          <w:szCs w:val="24"/>
        </w:rPr>
        <w:t xml:space="preserve"> </w:t>
      </w:r>
      <w:r w:rsidRPr="00312909">
        <w:rPr>
          <w:rFonts w:eastAsia="Calibri"/>
          <w:sz w:val="22"/>
          <w:szCs w:val="24"/>
        </w:rPr>
        <w:t>сферы</w:t>
      </w:r>
      <w:r>
        <w:rPr>
          <w:rFonts w:eastAsia="Calibri"/>
          <w:sz w:val="22"/>
          <w:szCs w:val="24"/>
        </w:rPr>
        <w:t xml:space="preserve"> </w:t>
      </w:r>
      <w:r w:rsidRPr="00312909">
        <w:rPr>
          <w:sz w:val="22"/>
          <w:szCs w:val="24"/>
        </w:rPr>
        <w:t xml:space="preserve">Мотовилихинского района </w:t>
      </w:r>
      <w:proofErr w:type="spellStart"/>
      <w:r w:rsidRPr="00312909">
        <w:rPr>
          <w:sz w:val="22"/>
          <w:szCs w:val="24"/>
        </w:rPr>
        <w:t>г.Перми</w:t>
      </w:r>
      <w:proofErr w:type="spellEnd"/>
    </w:p>
    <w:p w:rsidR="00101B28" w:rsidRPr="00312909" w:rsidRDefault="00101B28" w:rsidP="00101B28">
      <w:pPr>
        <w:jc w:val="center"/>
        <w:rPr>
          <w:sz w:val="22"/>
          <w:szCs w:val="24"/>
        </w:rPr>
      </w:pPr>
    </w:p>
    <w:p w:rsidR="00101B28" w:rsidRPr="00312909" w:rsidRDefault="00101B28" w:rsidP="00101B28">
      <w:pPr>
        <w:rPr>
          <w:sz w:val="22"/>
          <w:szCs w:val="24"/>
        </w:rPr>
      </w:pPr>
      <w:r w:rsidRPr="00312909">
        <w:rPr>
          <w:sz w:val="22"/>
          <w:szCs w:val="24"/>
        </w:rPr>
        <w:t xml:space="preserve">1. Наименование виновного лица (адреса, телефон, марка и номер транспортного средства, в случае нанесения ущерба транспортным средством)______________________________________ </w:t>
      </w:r>
    </w:p>
    <w:p w:rsidR="00101B28" w:rsidRPr="00312909" w:rsidRDefault="00101B28" w:rsidP="00101B28">
      <w:pPr>
        <w:rPr>
          <w:sz w:val="22"/>
          <w:szCs w:val="24"/>
        </w:rPr>
      </w:pPr>
      <w:r w:rsidRPr="00312909">
        <w:rPr>
          <w:sz w:val="22"/>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1B28" w:rsidRPr="00312909" w:rsidRDefault="00101B28" w:rsidP="00101B28">
      <w:pPr>
        <w:rPr>
          <w:sz w:val="22"/>
          <w:szCs w:val="24"/>
        </w:rPr>
      </w:pPr>
    </w:p>
    <w:p w:rsidR="00101B28" w:rsidRPr="00312909" w:rsidRDefault="00101B28" w:rsidP="00101B28">
      <w:pPr>
        <w:rPr>
          <w:sz w:val="22"/>
          <w:szCs w:val="24"/>
        </w:rPr>
      </w:pPr>
      <w:r w:rsidRPr="00312909">
        <w:rPr>
          <w:sz w:val="22"/>
          <w:szCs w:val="24"/>
        </w:rPr>
        <w:t>2. Дата, время и место нанесения ущерба_____________________________________________________</w:t>
      </w:r>
    </w:p>
    <w:p w:rsidR="00101B28" w:rsidRPr="00312909" w:rsidRDefault="00101B28" w:rsidP="00101B28">
      <w:pPr>
        <w:rPr>
          <w:sz w:val="22"/>
          <w:szCs w:val="24"/>
        </w:rPr>
      </w:pPr>
      <w:r w:rsidRPr="00312909">
        <w:rPr>
          <w:sz w:val="22"/>
          <w:szCs w:val="24"/>
        </w:rPr>
        <w:t>________________________________________________________________________________________________________________________________________________________________________________</w:t>
      </w:r>
    </w:p>
    <w:p w:rsidR="00101B28" w:rsidRPr="00312909" w:rsidRDefault="00101B28" w:rsidP="00101B28">
      <w:pPr>
        <w:rPr>
          <w:sz w:val="22"/>
          <w:szCs w:val="24"/>
        </w:rPr>
      </w:pPr>
    </w:p>
    <w:p w:rsidR="00101B28" w:rsidRPr="00312909" w:rsidRDefault="00101B28" w:rsidP="00101B28">
      <w:pPr>
        <w:rPr>
          <w:sz w:val="22"/>
          <w:szCs w:val="24"/>
        </w:rPr>
      </w:pPr>
      <w:r w:rsidRPr="00312909">
        <w:rPr>
          <w:sz w:val="22"/>
          <w:szCs w:val="24"/>
        </w:rPr>
        <w:t>3. Краткое описание нанесения ущерба______________________________________________________</w:t>
      </w:r>
    </w:p>
    <w:p w:rsidR="00101B28" w:rsidRPr="00312909" w:rsidRDefault="00101B28" w:rsidP="00101B28">
      <w:pPr>
        <w:rPr>
          <w:sz w:val="22"/>
          <w:szCs w:val="24"/>
        </w:rPr>
      </w:pPr>
      <w:r w:rsidRPr="00312909">
        <w:rPr>
          <w:sz w:val="22"/>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1B28" w:rsidRPr="00312909" w:rsidRDefault="00101B28" w:rsidP="00101B28">
      <w:pPr>
        <w:rPr>
          <w:sz w:val="22"/>
          <w:szCs w:val="24"/>
        </w:rPr>
      </w:pPr>
      <w:r w:rsidRPr="00312909">
        <w:rPr>
          <w:sz w:val="22"/>
          <w:szCs w:val="24"/>
        </w:rPr>
        <w:t>4. Меры, принятые к устранению ___________________________________________________________</w:t>
      </w:r>
    </w:p>
    <w:p w:rsidR="00101B28" w:rsidRPr="00312909" w:rsidRDefault="00101B28" w:rsidP="00101B28">
      <w:pPr>
        <w:rPr>
          <w:sz w:val="22"/>
          <w:szCs w:val="24"/>
        </w:rPr>
      </w:pPr>
      <w:r w:rsidRPr="00312909">
        <w:rPr>
          <w:sz w:val="22"/>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1B28" w:rsidRPr="00312909" w:rsidRDefault="00101B28" w:rsidP="00101B28">
      <w:pPr>
        <w:rPr>
          <w:sz w:val="22"/>
          <w:szCs w:val="24"/>
        </w:rPr>
      </w:pPr>
    </w:p>
    <w:p w:rsidR="00101B28" w:rsidRPr="00312909" w:rsidRDefault="00101B28" w:rsidP="00101B28">
      <w:pPr>
        <w:rPr>
          <w:sz w:val="22"/>
          <w:szCs w:val="24"/>
        </w:rPr>
      </w:pPr>
    </w:p>
    <w:p w:rsidR="00101B28" w:rsidRPr="00312909" w:rsidRDefault="00101B28" w:rsidP="00101B28">
      <w:pPr>
        <w:rPr>
          <w:sz w:val="18"/>
        </w:rPr>
      </w:pPr>
    </w:p>
    <w:p w:rsidR="00101B28" w:rsidRPr="00312909" w:rsidRDefault="00101B28" w:rsidP="00101B28">
      <w:pPr>
        <w:rPr>
          <w:sz w:val="22"/>
          <w:szCs w:val="24"/>
        </w:rPr>
      </w:pPr>
      <w:r w:rsidRPr="00312909">
        <w:rPr>
          <w:sz w:val="22"/>
          <w:szCs w:val="24"/>
        </w:rPr>
        <w:t xml:space="preserve">    Заказчик </w:t>
      </w:r>
    </w:p>
    <w:p w:rsidR="00101B28" w:rsidRPr="00312909" w:rsidRDefault="00101B28" w:rsidP="00101B28">
      <w:pPr>
        <w:rPr>
          <w:sz w:val="22"/>
          <w:szCs w:val="24"/>
        </w:rPr>
      </w:pPr>
      <w:r w:rsidRPr="00312909">
        <w:rPr>
          <w:sz w:val="22"/>
          <w:szCs w:val="24"/>
        </w:rPr>
        <w:t xml:space="preserve">    Дире</w:t>
      </w:r>
      <w:r>
        <w:rPr>
          <w:sz w:val="22"/>
          <w:szCs w:val="24"/>
        </w:rPr>
        <w:t>ктор МК</w:t>
      </w:r>
      <w:r w:rsidRPr="00312909">
        <w:rPr>
          <w:sz w:val="22"/>
          <w:szCs w:val="24"/>
        </w:rPr>
        <w:t xml:space="preserve">У «Благоустройство Мотовилихинского района»                  </w:t>
      </w:r>
      <w:proofErr w:type="spellStart"/>
      <w:r w:rsidRPr="00312909">
        <w:rPr>
          <w:sz w:val="22"/>
          <w:szCs w:val="24"/>
        </w:rPr>
        <w:t>А.И.Власов</w:t>
      </w:r>
      <w:proofErr w:type="spellEnd"/>
    </w:p>
    <w:p w:rsidR="00101B28" w:rsidRPr="00312909" w:rsidRDefault="00101B28" w:rsidP="00101B28">
      <w:pPr>
        <w:rPr>
          <w:sz w:val="22"/>
          <w:szCs w:val="24"/>
        </w:rPr>
      </w:pPr>
    </w:p>
    <w:p w:rsidR="00101B28" w:rsidRPr="00312909" w:rsidRDefault="00101B28" w:rsidP="00101B28">
      <w:pPr>
        <w:rPr>
          <w:b/>
          <w:sz w:val="24"/>
          <w:szCs w:val="28"/>
        </w:rPr>
      </w:pPr>
      <w:r w:rsidRPr="00312909">
        <w:rPr>
          <w:sz w:val="22"/>
          <w:szCs w:val="24"/>
        </w:rPr>
        <w:t xml:space="preserve">    </w:t>
      </w:r>
    </w:p>
    <w:p w:rsidR="00101B28" w:rsidRPr="00312909" w:rsidRDefault="00101B28" w:rsidP="00101B28">
      <w:pPr>
        <w:ind w:left="142"/>
        <w:rPr>
          <w:sz w:val="22"/>
          <w:szCs w:val="24"/>
        </w:rPr>
      </w:pPr>
      <w:r w:rsidRPr="00312909">
        <w:rPr>
          <w:sz w:val="22"/>
          <w:szCs w:val="24"/>
        </w:rPr>
        <w:t xml:space="preserve">Подрядчик </w:t>
      </w:r>
    </w:p>
    <w:p w:rsidR="00101B28" w:rsidRPr="00312909" w:rsidRDefault="00101B28" w:rsidP="00101B28">
      <w:pPr>
        <w:ind w:left="142"/>
        <w:rPr>
          <w:b/>
          <w:sz w:val="24"/>
          <w:szCs w:val="28"/>
        </w:rPr>
      </w:pPr>
      <w:r w:rsidRPr="00312909">
        <w:rPr>
          <w:sz w:val="22"/>
          <w:szCs w:val="24"/>
        </w:rPr>
        <w:t>_________________________________</w:t>
      </w:r>
      <w:r w:rsidRPr="00312909">
        <w:rPr>
          <w:sz w:val="22"/>
          <w:szCs w:val="24"/>
        </w:rPr>
        <w:tab/>
      </w:r>
      <w:r w:rsidRPr="00312909">
        <w:rPr>
          <w:sz w:val="22"/>
          <w:szCs w:val="24"/>
        </w:rPr>
        <w:tab/>
      </w:r>
      <w:r w:rsidRPr="00312909">
        <w:rPr>
          <w:sz w:val="22"/>
          <w:szCs w:val="24"/>
        </w:rPr>
        <w:tab/>
        <w:t xml:space="preserve">          ____________________</w:t>
      </w:r>
    </w:p>
    <w:p w:rsidR="00101B28" w:rsidRPr="00312909" w:rsidRDefault="00101B28" w:rsidP="00101B28">
      <w:pPr>
        <w:jc w:val="center"/>
        <w:rPr>
          <w:b/>
          <w:sz w:val="24"/>
          <w:szCs w:val="28"/>
        </w:rPr>
      </w:pPr>
    </w:p>
    <w:p w:rsidR="00101B28" w:rsidRPr="00312909" w:rsidRDefault="00101B28" w:rsidP="00101B28">
      <w:pPr>
        <w:rPr>
          <w:sz w:val="18"/>
        </w:rPr>
      </w:pPr>
    </w:p>
    <w:p w:rsidR="00101B28" w:rsidRPr="00312909" w:rsidRDefault="00101B28" w:rsidP="00101B28">
      <w:pPr>
        <w:rPr>
          <w:sz w:val="18"/>
        </w:rPr>
      </w:pPr>
    </w:p>
    <w:p w:rsidR="00101B28" w:rsidRPr="00312909" w:rsidRDefault="00101B28" w:rsidP="00101B28">
      <w:pPr>
        <w:rPr>
          <w:sz w:val="18"/>
        </w:rPr>
      </w:pPr>
    </w:p>
    <w:p w:rsidR="00101B28" w:rsidRPr="00312909" w:rsidRDefault="00101B28" w:rsidP="00101B28">
      <w:pPr>
        <w:rPr>
          <w:sz w:val="18"/>
        </w:rPr>
      </w:pPr>
    </w:p>
    <w:p w:rsidR="00101B28" w:rsidRPr="00312909" w:rsidRDefault="00101B28" w:rsidP="00101B28">
      <w:pPr>
        <w:rPr>
          <w:sz w:val="18"/>
        </w:rPr>
      </w:pPr>
    </w:p>
    <w:p w:rsidR="00101B28" w:rsidRPr="00312909" w:rsidRDefault="00101B28" w:rsidP="00101B28">
      <w:pPr>
        <w:rPr>
          <w:sz w:val="18"/>
        </w:rPr>
      </w:pPr>
    </w:p>
    <w:p w:rsidR="00101B28" w:rsidRDefault="00101B28" w:rsidP="00101B28">
      <w:pPr>
        <w:rPr>
          <w:sz w:val="18"/>
        </w:rPr>
      </w:pPr>
    </w:p>
    <w:p w:rsidR="00101B28" w:rsidRDefault="00101B28" w:rsidP="00101B28">
      <w:pPr>
        <w:rPr>
          <w:sz w:val="18"/>
        </w:rPr>
      </w:pPr>
    </w:p>
    <w:p w:rsidR="00101B28" w:rsidRDefault="00101B28" w:rsidP="00101B28">
      <w:pPr>
        <w:rPr>
          <w:sz w:val="18"/>
        </w:rPr>
      </w:pPr>
    </w:p>
    <w:p w:rsidR="00101B28" w:rsidRDefault="00101B28" w:rsidP="00101B28">
      <w:pPr>
        <w:rPr>
          <w:sz w:val="18"/>
        </w:rPr>
      </w:pPr>
    </w:p>
    <w:p w:rsidR="00101B28" w:rsidRDefault="00101B28" w:rsidP="00101B28">
      <w:pPr>
        <w:rPr>
          <w:sz w:val="18"/>
        </w:rPr>
      </w:pPr>
    </w:p>
    <w:p w:rsidR="00101B28" w:rsidRDefault="00101B28" w:rsidP="00101B28">
      <w:pPr>
        <w:rPr>
          <w:sz w:val="18"/>
        </w:rPr>
      </w:pPr>
    </w:p>
    <w:p w:rsidR="00101B28" w:rsidRPr="00312909" w:rsidRDefault="00101B28" w:rsidP="00101B28">
      <w:pPr>
        <w:jc w:val="right"/>
        <w:rPr>
          <w:sz w:val="22"/>
          <w:szCs w:val="24"/>
        </w:rPr>
      </w:pPr>
      <w:r w:rsidRPr="00312909">
        <w:rPr>
          <w:sz w:val="22"/>
          <w:szCs w:val="24"/>
        </w:rPr>
        <w:t xml:space="preserve">                             </w:t>
      </w:r>
    </w:p>
    <w:p w:rsidR="00101B28" w:rsidRPr="00312909" w:rsidRDefault="00101B28" w:rsidP="00101B28">
      <w:pPr>
        <w:jc w:val="right"/>
        <w:rPr>
          <w:sz w:val="22"/>
          <w:szCs w:val="24"/>
        </w:rPr>
      </w:pPr>
      <w:r w:rsidRPr="00312909">
        <w:rPr>
          <w:sz w:val="22"/>
          <w:szCs w:val="24"/>
        </w:rPr>
        <w:lastRenderedPageBreak/>
        <w:t xml:space="preserve">         Приложение № </w:t>
      </w:r>
      <w:r>
        <w:rPr>
          <w:sz w:val="22"/>
          <w:szCs w:val="24"/>
        </w:rPr>
        <w:t>7</w:t>
      </w:r>
    </w:p>
    <w:p w:rsidR="00101B28" w:rsidRPr="00312909" w:rsidRDefault="00101B28" w:rsidP="00101B28">
      <w:pPr>
        <w:jc w:val="right"/>
        <w:rPr>
          <w:sz w:val="22"/>
          <w:szCs w:val="24"/>
        </w:rPr>
      </w:pPr>
      <w:r w:rsidRPr="00312909">
        <w:rPr>
          <w:sz w:val="22"/>
          <w:szCs w:val="24"/>
        </w:rPr>
        <w:t xml:space="preserve">                                                  к </w:t>
      </w:r>
      <w:r>
        <w:rPr>
          <w:sz w:val="22"/>
          <w:szCs w:val="24"/>
        </w:rPr>
        <w:t>муниципальному контракт</w:t>
      </w:r>
      <w:r w:rsidRPr="00312909">
        <w:rPr>
          <w:sz w:val="22"/>
          <w:szCs w:val="24"/>
        </w:rPr>
        <w:t>у</w:t>
      </w:r>
    </w:p>
    <w:p w:rsidR="00101B28" w:rsidRPr="00312909" w:rsidRDefault="00101B28" w:rsidP="00101B28">
      <w:pPr>
        <w:jc w:val="right"/>
        <w:rPr>
          <w:sz w:val="22"/>
          <w:szCs w:val="24"/>
        </w:rPr>
      </w:pPr>
      <w:r w:rsidRPr="00312909">
        <w:rPr>
          <w:sz w:val="22"/>
          <w:szCs w:val="24"/>
        </w:rPr>
        <w:t xml:space="preserve">            </w:t>
      </w:r>
      <w:r w:rsidRPr="00312909">
        <w:rPr>
          <w:sz w:val="18"/>
        </w:rPr>
        <w:t>№ ___</w:t>
      </w:r>
      <w:r>
        <w:rPr>
          <w:sz w:val="18"/>
        </w:rPr>
        <w:t>_______ от _________________2012</w:t>
      </w:r>
      <w:r w:rsidRPr="00312909">
        <w:rPr>
          <w:sz w:val="18"/>
        </w:rPr>
        <w:t>г</w:t>
      </w:r>
    </w:p>
    <w:p w:rsidR="00101B28" w:rsidRPr="00312909" w:rsidRDefault="00101B28" w:rsidP="00101B28">
      <w:pPr>
        <w:jc w:val="right"/>
        <w:rPr>
          <w:sz w:val="22"/>
          <w:szCs w:val="24"/>
        </w:rPr>
      </w:pPr>
    </w:p>
    <w:p w:rsidR="00101B28" w:rsidRPr="00005F84" w:rsidRDefault="00101B28" w:rsidP="00101B28">
      <w:pPr>
        <w:pStyle w:val="a6"/>
        <w:spacing w:line="300" w:lineRule="exact"/>
        <w:ind w:firstLine="720"/>
        <w:jc w:val="center"/>
        <w:rPr>
          <w:bCs/>
          <w:szCs w:val="28"/>
        </w:rPr>
      </w:pPr>
      <w:r w:rsidRPr="00005F84">
        <w:rPr>
          <w:bCs/>
          <w:szCs w:val="28"/>
        </w:rPr>
        <w:t>(форма)</w:t>
      </w:r>
    </w:p>
    <w:p w:rsidR="00101B28" w:rsidRPr="00312909" w:rsidRDefault="00101B28" w:rsidP="00101B28">
      <w:pPr>
        <w:jc w:val="center"/>
        <w:rPr>
          <w:b/>
          <w:sz w:val="24"/>
          <w:szCs w:val="28"/>
        </w:rPr>
      </w:pPr>
      <w:r w:rsidRPr="00312909">
        <w:rPr>
          <w:b/>
          <w:sz w:val="24"/>
          <w:szCs w:val="28"/>
        </w:rPr>
        <w:t>МБУ «БЛАГОУСТРОЙСТВО МОТОВИЛИХИНСКОГО РАЙОНА»</w:t>
      </w:r>
    </w:p>
    <w:p w:rsidR="00101B28" w:rsidRPr="00312909" w:rsidRDefault="00101B28" w:rsidP="00101B28">
      <w:pPr>
        <w:rPr>
          <w:b/>
          <w:sz w:val="24"/>
          <w:szCs w:val="28"/>
        </w:rPr>
      </w:pPr>
    </w:p>
    <w:p w:rsidR="00101B28" w:rsidRPr="00312909" w:rsidRDefault="00101B28" w:rsidP="00101B28">
      <w:pPr>
        <w:ind w:firstLine="360"/>
        <w:jc w:val="both"/>
        <w:rPr>
          <w:sz w:val="18"/>
        </w:rPr>
      </w:pPr>
      <w:r w:rsidRPr="00312909">
        <w:rPr>
          <w:sz w:val="24"/>
          <w:szCs w:val="28"/>
        </w:rPr>
        <w:t>Представитель технического надзора</w:t>
      </w:r>
      <w:r w:rsidRPr="00312909">
        <w:rPr>
          <w:sz w:val="18"/>
        </w:rPr>
        <w:t>______________________________________</w:t>
      </w:r>
    </w:p>
    <w:p w:rsidR="00101B28" w:rsidRPr="00312909" w:rsidRDefault="00101B28" w:rsidP="00101B28">
      <w:pPr>
        <w:ind w:firstLine="360"/>
        <w:jc w:val="both"/>
        <w:rPr>
          <w:sz w:val="18"/>
        </w:rPr>
      </w:pPr>
    </w:p>
    <w:p w:rsidR="00101B28" w:rsidRPr="00312909" w:rsidRDefault="00101B28" w:rsidP="00101B28">
      <w:pPr>
        <w:ind w:firstLine="360"/>
        <w:jc w:val="center"/>
        <w:rPr>
          <w:sz w:val="24"/>
          <w:szCs w:val="28"/>
        </w:rPr>
      </w:pPr>
      <w:r w:rsidRPr="00312909">
        <w:rPr>
          <w:b/>
          <w:sz w:val="24"/>
          <w:szCs w:val="28"/>
        </w:rPr>
        <w:t>ПРЕДПИСАНИЕ</w:t>
      </w:r>
    </w:p>
    <w:p w:rsidR="00101B28" w:rsidRPr="00312909" w:rsidRDefault="00101B28" w:rsidP="00101B28">
      <w:pPr>
        <w:ind w:firstLine="360"/>
        <w:jc w:val="both"/>
        <w:rPr>
          <w:sz w:val="24"/>
          <w:szCs w:val="28"/>
        </w:rPr>
      </w:pPr>
    </w:p>
    <w:p w:rsidR="00101B28" w:rsidRPr="00312909" w:rsidRDefault="00101B28" w:rsidP="00101B28">
      <w:pPr>
        <w:pStyle w:val="a6"/>
        <w:tabs>
          <w:tab w:val="left" w:pos="1372"/>
        </w:tabs>
        <w:ind w:left="360"/>
        <w:rPr>
          <w:sz w:val="22"/>
          <w:szCs w:val="24"/>
        </w:rPr>
      </w:pPr>
      <w:r w:rsidRPr="00312909">
        <w:rPr>
          <w:sz w:val="22"/>
          <w:szCs w:val="24"/>
        </w:rPr>
        <w:t xml:space="preserve">«____»_______________2011 г.               </w:t>
      </w:r>
      <w:r w:rsidRPr="00312909">
        <w:rPr>
          <w:sz w:val="22"/>
          <w:szCs w:val="24"/>
        </w:rPr>
        <w:tab/>
        <w:t xml:space="preserve">  Кому_________________________ </w:t>
      </w:r>
    </w:p>
    <w:p w:rsidR="00101B28" w:rsidRPr="00312909" w:rsidRDefault="00101B28" w:rsidP="00101B28">
      <w:pPr>
        <w:pStyle w:val="a6"/>
        <w:tabs>
          <w:tab w:val="left" w:pos="1372"/>
        </w:tabs>
        <w:ind w:left="426"/>
        <w:rPr>
          <w:sz w:val="22"/>
          <w:szCs w:val="24"/>
        </w:rPr>
      </w:pPr>
      <w:r w:rsidRPr="00312909">
        <w:rPr>
          <w:sz w:val="22"/>
          <w:szCs w:val="24"/>
        </w:rPr>
        <w:t xml:space="preserve">                                                                     _____________________________</w:t>
      </w:r>
    </w:p>
    <w:p w:rsidR="00101B28" w:rsidRPr="00312909" w:rsidRDefault="00101B28" w:rsidP="00101B28">
      <w:pPr>
        <w:pStyle w:val="a6"/>
        <w:tabs>
          <w:tab w:val="left" w:pos="1372"/>
        </w:tabs>
        <w:ind w:left="284"/>
        <w:rPr>
          <w:sz w:val="22"/>
          <w:szCs w:val="24"/>
        </w:rPr>
      </w:pPr>
      <w:r w:rsidRPr="00312909">
        <w:rPr>
          <w:sz w:val="22"/>
          <w:szCs w:val="24"/>
        </w:rPr>
        <w:t xml:space="preserve">                                                                       Копия________________________</w:t>
      </w:r>
    </w:p>
    <w:p w:rsidR="00101B28" w:rsidRPr="00312909" w:rsidRDefault="00101B28" w:rsidP="00101B28">
      <w:pPr>
        <w:pStyle w:val="a6"/>
        <w:tabs>
          <w:tab w:val="left" w:pos="1372"/>
        </w:tabs>
        <w:rPr>
          <w:sz w:val="22"/>
          <w:szCs w:val="24"/>
        </w:rPr>
      </w:pPr>
      <w:r w:rsidRPr="00312909">
        <w:rPr>
          <w:sz w:val="22"/>
          <w:szCs w:val="24"/>
        </w:rPr>
        <w:t xml:space="preserve">                                                                           _____________________________</w:t>
      </w:r>
    </w:p>
    <w:p w:rsidR="00101B28" w:rsidRPr="00312909" w:rsidRDefault="00101B28" w:rsidP="00101B28">
      <w:pPr>
        <w:pStyle w:val="a6"/>
        <w:tabs>
          <w:tab w:val="left" w:pos="1372"/>
        </w:tabs>
        <w:ind w:left="284"/>
        <w:rPr>
          <w:sz w:val="22"/>
          <w:szCs w:val="24"/>
        </w:rPr>
      </w:pPr>
    </w:p>
    <w:p w:rsidR="00101B28" w:rsidRPr="00312909" w:rsidRDefault="00101B28" w:rsidP="00101B28">
      <w:pPr>
        <w:pStyle w:val="a6"/>
        <w:tabs>
          <w:tab w:val="left" w:pos="1372"/>
        </w:tabs>
        <w:ind w:left="284"/>
        <w:rPr>
          <w:sz w:val="22"/>
          <w:szCs w:val="24"/>
        </w:rPr>
      </w:pPr>
      <w:r w:rsidRPr="00312909">
        <w:rPr>
          <w:sz w:val="22"/>
          <w:szCs w:val="24"/>
        </w:rPr>
        <w:t>На основании____________________________________________________</w:t>
      </w:r>
    </w:p>
    <w:p w:rsidR="00101B28" w:rsidRPr="00312909" w:rsidRDefault="00101B28" w:rsidP="00101B28">
      <w:pPr>
        <w:pStyle w:val="a6"/>
        <w:tabs>
          <w:tab w:val="left" w:pos="1372"/>
        </w:tabs>
        <w:ind w:left="644"/>
        <w:rPr>
          <w:sz w:val="22"/>
          <w:szCs w:val="24"/>
        </w:rPr>
      </w:pPr>
    </w:p>
    <w:p w:rsidR="00101B28" w:rsidRPr="00312909" w:rsidRDefault="00101B28" w:rsidP="00101B28">
      <w:pPr>
        <w:pStyle w:val="a6"/>
        <w:tabs>
          <w:tab w:val="left" w:pos="1372"/>
        </w:tabs>
        <w:rPr>
          <w:sz w:val="22"/>
          <w:szCs w:val="24"/>
        </w:rPr>
      </w:pPr>
      <w:r w:rsidRPr="00312909">
        <w:rPr>
          <w:sz w:val="22"/>
          <w:szCs w:val="24"/>
        </w:rPr>
        <w:t>Предлагаю устранить выявленные дефекты и следующие нарушения технических правил:</w:t>
      </w:r>
    </w:p>
    <w:p w:rsidR="00101B28" w:rsidRPr="00312909" w:rsidRDefault="00101B28" w:rsidP="00101B28">
      <w:pPr>
        <w:pStyle w:val="a6"/>
        <w:tabs>
          <w:tab w:val="left" w:pos="1372"/>
        </w:tabs>
        <w:rPr>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4776"/>
        <w:gridCol w:w="2302"/>
        <w:gridCol w:w="1669"/>
      </w:tblGrid>
      <w:tr w:rsidR="00101B28" w:rsidRPr="00312909" w:rsidTr="00983341">
        <w:trPr>
          <w:trHeight w:val="675"/>
        </w:trPr>
        <w:tc>
          <w:tcPr>
            <w:tcW w:w="824" w:type="dxa"/>
          </w:tcPr>
          <w:p w:rsidR="00101B28" w:rsidRPr="00312909" w:rsidRDefault="00101B28" w:rsidP="00983341">
            <w:pPr>
              <w:jc w:val="center"/>
              <w:rPr>
                <w:sz w:val="22"/>
                <w:szCs w:val="24"/>
              </w:rPr>
            </w:pPr>
            <w:r w:rsidRPr="00312909">
              <w:rPr>
                <w:sz w:val="22"/>
                <w:szCs w:val="24"/>
              </w:rPr>
              <w:t>№</w:t>
            </w:r>
          </w:p>
          <w:p w:rsidR="00101B28" w:rsidRPr="00312909" w:rsidRDefault="00101B28" w:rsidP="00983341">
            <w:pPr>
              <w:jc w:val="center"/>
              <w:rPr>
                <w:sz w:val="22"/>
                <w:szCs w:val="24"/>
              </w:rPr>
            </w:pPr>
            <w:proofErr w:type="spellStart"/>
            <w:r w:rsidRPr="00312909">
              <w:rPr>
                <w:sz w:val="22"/>
                <w:szCs w:val="24"/>
              </w:rPr>
              <w:t>п.п</w:t>
            </w:r>
            <w:proofErr w:type="spellEnd"/>
            <w:r w:rsidRPr="00312909">
              <w:rPr>
                <w:sz w:val="22"/>
                <w:szCs w:val="24"/>
              </w:rPr>
              <w:t>.</w:t>
            </w:r>
          </w:p>
        </w:tc>
        <w:tc>
          <w:tcPr>
            <w:tcW w:w="4776" w:type="dxa"/>
            <w:vAlign w:val="center"/>
          </w:tcPr>
          <w:p w:rsidR="00101B28" w:rsidRPr="00312909" w:rsidRDefault="00101B28" w:rsidP="00983341">
            <w:pPr>
              <w:jc w:val="center"/>
              <w:rPr>
                <w:sz w:val="22"/>
                <w:szCs w:val="24"/>
              </w:rPr>
            </w:pPr>
            <w:r w:rsidRPr="00312909">
              <w:rPr>
                <w:sz w:val="22"/>
                <w:szCs w:val="24"/>
              </w:rPr>
              <w:t>Предписание</w:t>
            </w:r>
          </w:p>
        </w:tc>
        <w:tc>
          <w:tcPr>
            <w:tcW w:w="2302" w:type="dxa"/>
            <w:vAlign w:val="center"/>
          </w:tcPr>
          <w:p w:rsidR="00101B28" w:rsidRPr="00312909" w:rsidRDefault="00101B28" w:rsidP="00983341">
            <w:pPr>
              <w:jc w:val="center"/>
              <w:rPr>
                <w:sz w:val="22"/>
                <w:szCs w:val="24"/>
              </w:rPr>
            </w:pPr>
            <w:r w:rsidRPr="00312909">
              <w:rPr>
                <w:sz w:val="22"/>
                <w:szCs w:val="24"/>
              </w:rPr>
              <w:t xml:space="preserve">Место </w:t>
            </w:r>
          </w:p>
        </w:tc>
        <w:tc>
          <w:tcPr>
            <w:tcW w:w="1669" w:type="dxa"/>
            <w:vAlign w:val="center"/>
          </w:tcPr>
          <w:p w:rsidR="00101B28" w:rsidRPr="00312909" w:rsidRDefault="00101B28" w:rsidP="00983341">
            <w:pPr>
              <w:jc w:val="center"/>
              <w:rPr>
                <w:sz w:val="22"/>
                <w:szCs w:val="24"/>
              </w:rPr>
            </w:pPr>
            <w:r w:rsidRPr="00312909">
              <w:rPr>
                <w:sz w:val="22"/>
                <w:szCs w:val="24"/>
              </w:rPr>
              <w:t>Срок выполнения</w:t>
            </w: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r w:rsidR="00101B28" w:rsidRPr="00312909" w:rsidTr="00983341">
        <w:tc>
          <w:tcPr>
            <w:tcW w:w="824" w:type="dxa"/>
          </w:tcPr>
          <w:p w:rsidR="00101B28" w:rsidRPr="00312909" w:rsidRDefault="00101B28" w:rsidP="00983341">
            <w:pPr>
              <w:jc w:val="both"/>
              <w:rPr>
                <w:sz w:val="24"/>
                <w:szCs w:val="28"/>
              </w:rPr>
            </w:pPr>
          </w:p>
        </w:tc>
        <w:tc>
          <w:tcPr>
            <w:tcW w:w="4776" w:type="dxa"/>
          </w:tcPr>
          <w:p w:rsidR="00101B28" w:rsidRPr="00312909" w:rsidRDefault="00101B28" w:rsidP="00983341">
            <w:pPr>
              <w:jc w:val="both"/>
              <w:rPr>
                <w:sz w:val="24"/>
                <w:szCs w:val="28"/>
              </w:rPr>
            </w:pPr>
          </w:p>
        </w:tc>
        <w:tc>
          <w:tcPr>
            <w:tcW w:w="2302" w:type="dxa"/>
          </w:tcPr>
          <w:p w:rsidR="00101B28" w:rsidRPr="00312909" w:rsidRDefault="00101B28" w:rsidP="00983341">
            <w:pPr>
              <w:jc w:val="both"/>
              <w:rPr>
                <w:sz w:val="24"/>
                <w:szCs w:val="28"/>
              </w:rPr>
            </w:pPr>
          </w:p>
        </w:tc>
        <w:tc>
          <w:tcPr>
            <w:tcW w:w="1669" w:type="dxa"/>
          </w:tcPr>
          <w:p w:rsidR="00101B28" w:rsidRPr="00312909" w:rsidRDefault="00101B28" w:rsidP="00983341">
            <w:pPr>
              <w:jc w:val="both"/>
              <w:rPr>
                <w:sz w:val="24"/>
                <w:szCs w:val="28"/>
              </w:rPr>
            </w:pPr>
          </w:p>
        </w:tc>
      </w:tr>
    </w:tbl>
    <w:p w:rsidR="00101B28" w:rsidRPr="00312909" w:rsidRDefault="00101B28" w:rsidP="00101B28">
      <w:pPr>
        <w:jc w:val="both"/>
        <w:rPr>
          <w:sz w:val="24"/>
          <w:szCs w:val="28"/>
        </w:rPr>
      </w:pPr>
    </w:p>
    <w:p w:rsidR="00101B28" w:rsidRPr="00312909" w:rsidRDefault="00101B28" w:rsidP="00101B28">
      <w:pPr>
        <w:jc w:val="both"/>
        <w:rPr>
          <w:sz w:val="22"/>
          <w:szCs w:val="24"/>
        </w:rPr>
      </w:pPr>
      <w:r w:rsidRPr="00312909">
        <w:rPr>
          <w:sz w:val="22"/>
          <w:szCs w:val="24"/>
        </w:rPr>
        <w:t>По истечении указанного срока сообщить о выполнении предписания.</w:t>
      </w:r>
    </w:p>
    <w:p w:rsidR="00101B28" w:rsidRPr="00312909" w:rsidRDefault="00101B28" w:rsidP="00101B28">
      <w:pPr>
        <w:jc w:val="both"/>
        <w:rPr>
          <w:sz w:val="22"/>
          <w:szCs w:val="24"/>
        </w:rPr>
      </w:pPr>
    </w:p>
    <w:p w:rsidR="00101B28" w:rsidRPr="00312909" w:rsidRDefault="00101B28" w:rsidP="00101B28">
      <w:pPr>
        <w:jc w:val="both"/>
        <w:rPr>
          <w:sz w:val="22"/>
          <w:szCs w:val="24"/>
        </w:rPr>
      </w:pPr>
      <w:r w:rsidRPr="00312909">
        <w:rPr>
          <w:sz w:val="22"/>
          <w:szCs w:val="24"/>
        </w:rPr>
        <w:t>Представитель Заказчика:____________________________________________</w:t>
      </w:r>
    </w:p>
    <w:p w:rsidR="00101B28" w:rsidRPr="00312909" w:rsidRDefault="00101B28" w:rsidP="00101B28">
      <w:pPr>
        <w:ind w:firstLine="360"/>
        <w:jc w:val="both"/>
        <w:rPr>
          <w:sz w:val="22"/>
          <w:szCs w:val="24"/>
        </w:rPr>
      </w:pPr>
      <w:r w:rsidRPr="00312909">
        <w:rPr>
          <w:sz w:val="22"/>
          <w:szCs w:val="24"/>
        </w:rPr>
        <w:t xml:space="preserve">                                                                            (должность, Ф.И.О.)</w:t>
      </w:r>
    </w:p>
    <w:p w:rsidR="00101B28" w:rsidRPr="00312909" w:rsidRDefault="00101B28" w:rsidP="00101B28">
      <w:pPr>
        <w:jc w:val="both"/>
        <w:rPr>
          <w:sz w:val="22"/>
          <w:szCs w:val="24"/>
        </w:rPr>
      </w:pPr>
    </w:p>
    <w:p w:rsidR="00101B28" w:rsidRPr="00312909" w:rsidRDefault="00101B28" w:rsidP="00101B28">
      <w:pPr>
        <w:jc w:val="both"/>
        <w:rPr>
          <w:sz w:val="22"/>
          <w:szCs w:val="24"/>
        </w:rPr>
      </w:pPr>
      <w:r w:rsidRPr="00312909">
        <w:rPr>
          <w:sz w:val="22"/>
          <w:szCs w:val="24"/>
        </w:rPr>
        <w:t>Предписание получил представитель подрядчика:________________________</w:t>
      </w:r>
    </w:p>
    <w:p w:rsidR="00101B28" w:rsidRPr="00312909" w:rsidRDefault="00101B28" w:rsidP="00101B28">
      <w:pPr>
        <w:ind w:firstLine="360"/>
        <w:jc w:val="both"/>
        <w:rPr>
          <w:sz w:val="22"/>
          <w:szCs w:val="24"/>
        </w:rPr>
      </w:pPr>
      <w:r w:rsidRPr="00312909">
        <w:rPr>
          <w:sz w:val="22"/>
          <w:szCs w:val="24"/>
        </w:rPr>
        <w:t xml:space="preserve">                                                                                      (должность, Ф.И.О.)                                                                              </w:t>
      </w:r>
    </w:p>
    <w:p w:rsidR="00101B28" w:rsidRPr="00312909" w:rsidRDefault="00101B28" w:rsidP="00101B28">
      <w:pPr>
        <w:jc w:val="right"/>
        <w:rPr>
          <w:b/>
          <w:sz w:val="22"/>
          <w:szCs w:val="24"/>
        </w:rPr>
      </w:pPr>
    </w:p>
    <w:p w:rsidR="00101B28" w:rsidRPr="00312909" w:rsidRDefault="00101B28" w:rsidP="00101B28">
      <w:pPr>
        <w:jc w:val="right"/>
        <w:rPr>
          <w:b/>
          <w:sz w:val="22"/>
          <w:szCs w:val="24"/>
        </w:rPr>
      </w:pPr>
    </w:p>
    <w:p w:rsidR="00101B28" w:rsidRPr="00312909" w:rsidRDefault="00101B28" w:rsidP="00101B28">
      <w:pPr>
        <w:rPr>
          <w:sz w:val="22"/>
          <w:szCs w:val="24"/>
        </w:rPr>
      </w:pPr>
      <w:r w:rsidRPr="00312909">
        <w:rPr>
          <w:sz w:val="22"/>
          <w:szCs w:val="24"/>
        </w:rPr>
        <w:t xml:space="preserve">    Заказчик </w:t>
      </w:r>
    </w:p>
    <w:p w:rsidR="00101B28" w:rsidRPr="00312909" w:rsidRDefault="00101B28" w:rsidP="00101B28">
      <w:pPr>
        <w:rPr>
          <w:sz w:val="22"/>
          <w:szCs w:val="24"/>
        </w:rPr>
      </w:pPr>
      <w:r>
        <w:rPr>
          <w:sz w:val="22"/>
          <w:szCs w:val="24"/>
        </w:rPr>
        <w:t xml:space="preserve">    Директор МК</w:t>
      </w:r>
      <w:r w:rsidRPr="00312909">
        <w:rPr>
          <w:sz w:val="22"/>
          <w:szCs w:val="24"/>
        </w:rPr>
        <w:t xml:space="preserve">У «Благоустройство Мотовилихинского района»                    </w:t>
      </w:r>
      <w:proofErr w:type="spellStart"/>
      <w:r w:rsidRPr="00312909">
        <w:rPr>
          <w:sz w:val="22"/>
          <w:szCs w:val="24"/>
        </w:rPr>
        <w:t>А.И.Власов</w:t>
      </w:r>
      <w:proofErr w:type="spellEnd"/>
    </w:p>
    <w:p w:rsidR="00101B28" w:rsidRPr="00312909" w:rsidRDefault="00101B28" w:rsidP="00101B28">
      <w:pPr>
        <w:rPr>
          <w:sz w:val="22"/>
          <w:szCs w:val="24"/>
        </w:rPr>
      </w:pPr>
    </w:p>
    <w:p w:rsidR="00101B28" w:rsidRPr="00312909" w:rsidRDefault="00101B28" w:rsidP="00101B28">
      <w:pPr>
        <w:ind w:left="142"/>
        <w:rPr>
          <w:sz w:val="22"/>
          <w:szCs w:val="24"/>
        </w:rPr>
      </w:pPr>
      <w:r w:rsidRPr="00312909">
        <w:rPr>
          <w:sz w:val="22"/>
          <w:szCs w:val="24"/>
        </w:rPr>
        <w:t xml:space="preserve"> Подрядчик </w:t>
      </w:r>
    </w:p>
    <w:p w:rsidR="00101B28" w:rsidRPr="00312909" w:rsidRDefault="00101B28" w:rsidP="00101B28">
      <w:pPr>
        <w:ind w:left="142"/>
        <w:rPr>
          <w:b/>
          <w:sz w:val="24"/>
          <w:szCs w:val="28"/>
        </w:rPr>
      </w:pPr>
      <w:r w:rsidRPr="00312909">
        <w:rPr>
          <w:sz w:val="22"/>
          <w:szCs w:val="24"/>
        </w:rPr>
        <w:t>_________________________________</w:t>
      </w:r>
      <w:r w:rsidRPr="00312909">
        <w:rPr>
          <w:sz w:val="22"/>
          <w:szCs w:val="24"/>
        </w:rPr>
        <w:tab/>
      </w:r>
      <w:r w:rsidRPr="00312909">
        <w:rPr>
          <w:sz w:val="22"/>
          <w:szCs w:val="24"/>
        </w:rPr>
        <w:tab/>
      </w:r>
      <w:r w:rsidRPr="00312909">
        <w:rPr>
          <w:sz w:val="22"/>
          <w:szCs w:val="24"/>
        </w:rPr>
        <w:tab/>
        <w:t xml:space="preserve">          ____________________</w:t>
      </w:r>
    </w:p>
    <w:p w:rsidR="00101B28" w:rsidRPr="00312909" w:rsidRDefault="00101B28" w:rsidP="00101B28">
      <w:pPr>
        <w:rPr>
          <w:sz w:val="22"/>
          <w:szCs w:val="24"/>
        </w:rPr>
      </w:pPr>
    </w:p>
    <w:p w:rsidR="00101B28" w:rsidRPr="00312909"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Default="00101B28" w:rsidP="00101B28">
      <w:pPr>
        <w:rPr>
          <w:sz w:val="22"/>
          <w:szCs w:val="24"/>
        </w:rPr>
      </w:pPr>
    </w:p>
    <w:p w:rsidR="00101B28" w:rsidRDefault="00101B28" w:rsidP="00101B28">
      <w:pPr>
        <w:jc w:val="both"/>
        <w:rPr>
          <w:sz w:val="24"/>
          <w:szCs w:val="24"/>
        </w:rPr>
      </w:pPr>
    </w:p>
    <w:p w:rsidR="00101B28" w:rsidRPr="00312909" w:rsidRDefault="00101B28" w:rsidP="00101B28">
      <w:pPr>
        <w:jc w:val="right"/>
        <w:rPr>
          <w:sz w:val="22"/>
          <w:szCs w:val="24"/>
        </w:rPr>
      </w:pPr>
      <w:r w:rsidRPr="00312909">
        <w:rPr>
          <w:sz w:val="22"/>
          <w:szCs w:val="24"/>
        </w:rPr>
        <w:lastRenderedPageBreak/>
        <w:t xml:space="preserve">         Приложение № </w:t>
      </w:r>
      <w:r>
        <w:rPr>
          <w:sz w:val="22"/>
          <w:szCs w:val="24"/>
        </w:rPr>
        <w:t>8</w:t>
      </w:r>
    </w:p>
    <w:p w:rsidR="00101B28" w:rsidRPr="00312909" w:rsidRDefault="00101B28" w:rsidP="00101B28">
      <w:pPr>
        <w:jc w:val="right"/>
        <w:rPr>
          <w:sz w:val="22"/>
          <w:szCs w:val="24"/>
        </w:rPr>
      </w:pPr>
      <w:r w:rsidRPr="00312909">
        <w:rPr>
          <w:sz w:val="22"/>
          <w:szCs w:val="24"/>
        </w:rPr>
        <w:t xml:space="preserve">                                                  к </w:t>
      </w:r>
      <w:r>
        <w:rPr>
          <w:sz w:val="22"/>
          <w:szCs w:val="24"/>
        </w:rPr>
        <w:t>муниципальному контракт</w:t>
      </w:r>
      <w:r w:rsidRPr="00312909">
        <w:rPr>
          <w:sz w:val="22"/>
          <w:szCs w:val="24"/>
        </w:rPr>
        <w:t>у</w:t>
      </w:r>
    </w:p>
    <w:p w:rsidR="00101B28" w:rsidRDefault="00101B28" w:rsidP="00101B28">
      <w:pPr>
        <w:jc w:val="right"/>
        <w:rPr>
          <w:sz w:val="22"/>
          <w:szCs w:val="24"/>
        </w:rPr>
      </w:pPr>
      <w:r w:rsidRPr="00312909">
        <w:rPr>
          <w:sz w:val="22"/>
          <w:szCs w:val="24"/>
        </w:rPr>
        <w:t xml:space="preserve">            </w:t>
      </w:r>
      <w:r w:rsidRPr="00312909">
        <w:rPr>
          <w:sz w:val="18"/>
        </w:rPr>
        <w:t>№ ___</w:t>
      </w:r>
      <w:r>
        <w:rPr>
          <w:sz w:val="18"/>
        </w:rPr>
        <w:t>_______ от _________________2012</w:t>
      </w:r>
      <w:r w:rsidRPr="00312909">
        <w:rPr>
          <w:sz w:val="18"/>
        </w:rPr>
        <w:t>г</w:t>
      </w:r>
    </w:p>
    <w:p w:rsidR="00101B28" w:rsidRDefault="00101B28" w:rsidP="00101B28">
      <w:pPr>
        <w:jc w:val="both"/>
        <w:rPr>
          <w:sz w:val="22"/>
          <w:szCs w:val="24"/>
        </w:rPr>
      </w:pPr>
    </w:p>
    <w:p w:rsidR="00101B28" w:rsidRDefault="00101B28" w:rsidP="00101B28">
      <w:pPr>
        <w:jc w:val="both"/>
        <w:rPr>
          <w:sz w:val="22"/>
          <w:szCs w:val="24"/>
        </w:rPr>
      </w:pPr>
    </w:p>
    <w:p w:rsidR="00101B28" w:rsidRPr="00312909" w:rsidRDefault="00101B28" w:rsidP="00101B28">
      <w:pPr>
        <w:jc w:val="both"/>
        <w:rPr>
          <w:sz w:val="22"/>
          <w:szCs w:val="24"/>
        </w:rPr>
      </w:pPr>
      <w:r>
        <w:rPr>
          <w:sz w:val="22"/>
          <w:szCs w:val="22"/>
        </w:rPr>
        <w:t>Свидетельство (заверенная копия) о допуске к работам, которые оказывают влияние на безопасность объектов капитального строительства  - предоставляет подрядчик</w:t>
      </w: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101B28">
      <w:pPr>
        <w:jc w:val="both"/>
        <w:rPr>
          <w:sz w:val="24"/>
          <w:szCs w:val="24"/>
        </w:rPr>
      </w:pPr>
    </w:p>
    <w:p w:rsidR="00101B28" w:rsidRDefault="00101B28" w:rsidP="00B8450E">
      <w:pPr>
        <w:jc w:val="right"/>
        <w:rPr>
          <w:sz w:val="24"/>
          <w:szCs w:val="24"/>
        </w:rPr>
      </w:pPr>
    </w:p>
    <w:sectPr w:rsidR="00101B28" w:rsidSect="003A3F4F">
      <w:headerReference w:type="default" r:id="rId14"/>
      <w:footerReference w:type="even" r:id="rId15"/>
      <w:footerReference w:type="default" r:id="rId16"/>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85E" w:rsidRDefault="0042585E">
      <w:r>
        <w:separator/>
      </w:r>
    </w:p>
  </w:endnote>
  <w:endnote w:type="continuationSeparator" w:id="0">
    <w:p w:rsidR="0042585E" w:rsidRDefault="0042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7FD" w:rsidRDefault="009C0A27">
    <w:pPr>
      <w:pStyle w:val="ac"/>
      <w:jc w:val="center"/>
    </w:pPr>
    <w:r>
      <w:fldChar w:fldCharType="begin"/>
    </w:r>
    <w:r>
      <w:instrText xml:space="preserve"> PAGE   \* MERGEFORMAT </w:instrText>
    </w:r>
    <w:r>
      <w:fldChar w:fldCharType="separate"/>
    </w:r>
    <w:r w:rsidR="003E35A6">
      <w:rPr>
        <w:noProof/>
      </w:rPr>
      <w:t>31</w:t>
    </w:r>
    <w:r>
      <w:rPr>
        <w:noProof/>
      </w:rPr>
      <w:fldChar w:fldCharType="end"/>
    </w:r>
  </w:p>
  <w:p w:rsidR="007437FD" w:rsidRDefault="007437F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7FD" w:rsidRDefault="007437F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7437FD" w:rsidRDefault="007437F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7FD" w:rsidRDefault="009C0A27">
    <w:pPr>
      <w:pStyle w:val="ac"/>
      <w:jc w:val="center"/>
    </w:pPr>
    <w:r>
      <w:fldChar w:fldCharType="begin"/>
    </w:r>
    <w:r>
      <w:instrText xml:space="preserve"> PAGE   \* MERGEFORMAT </w:instrText>
    </w:r>
    <w:r>
      <w:fldChar w:fldCharType="separate"/>
    </w:r>
    <w:r w:rsidR="003E35A6">
      <w:rPr>
        <w:noProof/>
      </w:rPr>
      <w:t>40</w:t>
    </w:r>
    <w:r>
      <w:rPr>
        <w:noProof/>
      </w:rPr>
      <w:fldChar w:fldCharType="end"/>
    </w:r>
  </w:p>
  <w:p w:rsidR="007437FD" w:rsidRDefault="007437F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85E" w:rsidRDefault="0042585E">
      <w:r>
        <w:separator/>
      </w:r>
    </w:p>
  </w:footnote>
  <w:footnote w:type="continuationSeparator" w:id="0">
    <w:p w:rsidR="0042585E" w:rsidRDefault="00425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7FD" w:rsidRDefault="007437FD" w:rsidP="00273F42">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437FD" w:rsidRDefault="007437FD" w:rsidP="00273F42">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7FD" w:rsidRDefault="007437FD" w:rsidP="00273F42">
    <w:pPr>
      <w:pStyle w:val="af"/>
      <w:framePr w:wrap="around" w:vAnchor="text" w:hAnchor="margin" w:xAlign="center" w:y="1"/>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7FD" w:rsidRDefault="007437FD" w:rsidP="00273F42">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437FD" w:rsidRDefault="007437FD" w:rsidP="00273F42">
    <w:pPr>
      <w:pStyle w:val="af"/>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7FD" w:rsidRDefault="007437FD" w:rsidP="00273F42">
    <w:pPr>
      <w:pStyle w:val="af"/>
      <w:framePr w:wrap="around" w:vAnchor="text" w:hAnchor="margin" w:xAlign="center" w:y="1"/>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7FD" w:rsidRDefault="007437F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1E7E04D5"/>
    <w:multiLevelType w:val="singleLevel"/>
    <w:tmpl w:val="D34A6FD8"/>
    <w:lvl w:ilvl="0">
      <w:start w:val="1"/>
      <w:numFmt w:val="decimal"/>
      <w:pStyle w:val="31"/>
      <w:lvlText w:val="%1."/>
      <w:lvlJc w:val="left"/>
      <w:pPr>
        <w:tabs>
          <w:tab w:val="num" w:pos="360"/>
        </w:tabs>
        <w:ind w:left="360" w:hanging="360"/>
      </w:pPr>
    </w:lvl>
  </w:abstractNum>
  <w:abstractNum w:abstractNumId="9">
    <w:nsid w:val="322903E9"/>
    <w:multiLevelType w:val="hybridMultilevel"/>
    <w:tmpl w:val="9B08148A"/>
    <w:lvl w:ilvl="0" w:tplc="4B847F6A">
      <w:start w:val="1"/>
      <w:numFmt w:val="decimal"/>
      <w:lvlText w:val="%1."/>
      <w:lvlJc w:val="left"/>
      <w:pPr>
        <w:tabs>
          <w:tab w:val="num" w:pos="1287"/>
        </w:tabs>
        <w:ind w:left="680" w:hanging="623"/>
      </w:pPr>
      <w:rPr>
        <w:rFonts w:hint="default"/>
        <w:b w:val="0"/>
        <w:i w:val="0"/>
        <w:color w:val="auto"/>
        <w:sz w:val="22"/>
      </w:rPr>
    </w:lvl>
    <w:lvl w:ilvl="1" w:tplc="9DAA219A">
      <w:start w:val="1"/>
      <w:numFmt w:val="decimal"/>
      <w:lvlText w:val="%2."/>
      <w:lvlJc w:val="left"/>
      <w:pPr>
        <w:tabs>
          <w:tab w:val="num" w:pos="1440"/>
        </w:tabs>
        <w:ind w:left="1440" w:hanging="360"/>
      </w:pPr>
      <w:rPr>
        <w:rFonts w:hint="default"/>
        <w:b w:val="0"/>
        <w:i w:val="0"/>
        <w:color w:val="auto"/>
        <w:sz w:val="22"/>
      </w:rPr>
    </w:lvl>
    <w:lvl w:ilvl="2" w:tplc="5870511C" w:tentative="1">
      <w:start w:val="1"/>
      <w:numFmt w:val="lowerRoman"/>
      <w:lvlText w:val="%3."/>
      <w:lvlJc w:val="right"/>
      <w:pPr>
        <w:tabs>
          <w:tab w:val="num" w:pos="2160"/>
        </w:tabs>
        <w:ind w:left="2160" w:hanging="180"/>
      </w:pPr>
    </w:lvl>
    <w:lvl w:ilvl="3" w:tplc="232CBEE4" w:tentative="1">
      <w:start w:val="1"/>
      <w:numFmt w:val="decimal"/>
      <w:lvlText w:val="%4."/>
      <w:lvlJc w:val="left"/>
      <w:pPr>
        <w:tabs>
          <w:tab w:val="num" w:pos="2880"/>
        </w:tabs>
        <w:ind w:left="2880" w:hanging="360"/>
      </w:pPr>
    </w:lvl>
    <w:lvl w:ilvl="4" w:tplc="E684D71A" w:tentative="1">
      <w:start w:val="1"/>
      <w:numFmt w:val="lowerLetter"/>
      <w:lvlText w:val="%5."/>
      <w:lvlJc w:val="left"/>
      <w:pPr>
        <w:tabs>
          <w:tab w:val="num" w:pos="3600"/>
        </w:tabs>
        <w:ind w:left="3600" w:hanging="360"/>
      </w:pPr>
    </w:lvl>
    <w:lvl w:ilvl="5" w:tplc="B894A770" w:tentative="1">
      <w:start w:val="1"/>
      <w:numFmt w:val="lowerRoman"/>
      <w:lvlText w:val="%6."/>
      <w:lvlJc w:val="right"/>
      <w:pPr>
        <w:tabs>
          <w:tab w:val="num" w:pos="4320"/>
        </w:tabs>
        <w:ind w:left="4320" w:hanging="180"/>
      </w:pPr>
    </w:lvl>
    <w:lvl w:ilvl="6" w:tplc="07F0CCA6" w:tentative="1">
      <w:start w:val="1"/>
      <w:numFmt w:val="decimal"/>
      <w:lvlText w:val="%7."/>
      <w:lvlJc w:val="left"/>
      <w:pPr>
        <w:tabs>
          <w:tab w:val="num" w:pos="5040"/>
        </w:tabs>
        <w:ind w:left="5040" w:hanging="360"/>
      </w:pPr>
    </w:lvl>
    <w:lvl w:ilvl="7" w:tplc="7090C8B8" w:tentative="1">
      <w:start w:val="1"/>
      <w:numFmt w:val="lowerLetter"/>
      <w:lvlText w:val="%8."/>
      <w:lvlJc w:val="left"/>
      <w:pPr>
        <w:tabs>
          <w:tab w:val="num" w:pos="5760"/>
        </w:tabs>
        <w:ind w:left="5760" w:hanging="360"/>
      </w:pPr>
    </w:lvl>
    <w:lvl w:ilvl="8" w:tplc="CD944692" w:tentative="1">
      <w:start w:val="1"/>
      <w:numFmt w:val="lowerRoman"/>
      <w:lvlText w:val="%9."/>
      <w:lvlJc w:val="right"/>
      <w:pPr>
        <w:tabs>
          <w:tab w:val="num" w:pos="6480"/>
        </w:tabs>
        <w:ind w:left="6480" w:hanging="180"/>
      </w:pPr>
    </w:lvl>
  </w:abstractNum>
  <w:abstractNum w:abstractNumId="10">
    <w:nsid w:val="38AD084D"/>
    <w:multiLevelType w:val="hybridMultilevel"/>
    <w:tmpl w:val="953CA0F6"/>
    <w:lvl w:ilvl="0" w:tplc="9ADA1452">
      <w:start w:val="6"/>
      <w:numFmt w:val="decimal"/>
      <w:lvlText w:val="%1."/>
      <w:lvlJc w:val="left"/>
      <w:pPr>
        <w:ind w:left="1040" w:hanging="360"/>
      </w:pPr>
      <w:rPr>
        <w:rFonts w:hint="default"/>
      </w:rPr>
    </w:lvl>
    <w:lvl w:ilvl="1" w:tplc="04190003" w:tentative="1">
      <w:start w:val="1"/>
      <w:numFmt w:val="lowerLetter"/>
      <w:lvlText w:val="%2."/>
      <w:lvlJc w:val="left"/>
      <w:pPr>
        <w:ind w:left="1760" w:hanging="360"/>
      </w:pPr>
    </w:lvl>
    <w:lvl w:ilvl="2" w:tplc="04190005" w:tentative="1">
      <w:start w:val="1"/>
      <w:numFmt w:val="lowerRoman"/>
      <w:lvlText w:val="%3."/>
      <w:lvlJc w:val="right"/>
      <w:pPr>
        <w:ind w:left="2480" w:hanging="180"/>
      </w:pPr>
    </w:lvl>
    <w:lvl w:ilvl="3" w:tplc="04190001" w:tentative="1">
      <w:start w:val="1"/>
      <w:numFmt w:val="decimal"/>
      <w:lvlText w:val="%4."/>
      <w:lvlJc w:val="left"/>
      <w:pPr>
        <w:ind w:left="3200" w:hanging="360"/>
      </w:pPr>
    </w:lvl>
    <w:lvl w:ilvl="4" w:tplc="04190003" w:tentative="1">
      <w:start w:val="1"/>
      <w:numFmt w:val="lowerLetter"/>
      <w:lvlText w:val="%5."/>
      <w:lvlJc w:val="left"/>
      <w:pPr>
        <w:ind w:left="3920" w:hanging="360"/>
      </w:pPr>
    </w:lvl>
    <w:lvl w:ilvl="5" w:tplc="04190005" w:tentative="1">
      <w:start w:val="1"/>
      <w:numFmt w:val="lowerRoman"/>
      <w:lvlText w:val="%6."/>
      <w:lvlJc w:val="right"/>
      <w:pPr>
        <w:ind w:left="4640" w:hanging="180"/>
      </w:pPr>
    </w:lvl>
    <w:lvl w:ilvl="6" w:tplc="04190001" w:tentative="1">
      <w:start w:val="1"/>
      <w:numFmt w:val="decimal"/>
      <w:lvlText w:val="%7."/>
      <w:lvlJc w:val="left"/>
      <w:pPr>
        <w:ind w:left="5360" w:hanging="360"/>
      </w:pPr>
    </w:lvl>
    <w:lvl w:ilvl="7" w:tplc="04190003" w:tentative="1">
      <w:start w:val="1"/>
      <w:numFmt w:val="lowerLetter"/>
      <w:lvlText w:val="%8."/>
      <w:lvlJc w:val="left"/>
      <w:pPr>
        <w:ind w:left="6080" w:hanging="360"/>
      </w:pPr>
    </w:lvl>
    <w:lvl w:ilvl="8" w:tplc="04190005" w:tentative="1">
      <w:start w:val="1"/>
      <w:numFmt w:val="lowerRoman"/>
      <w:lvlText w:val="%9."/>
      <w:lvlJc w:val="right"/>
      <w:pPr>
        <w:ind w:left="6800" w:hanging="180"/>
      </w:pPr>
    </w:lvl>
  </w:abstractNum>
  <w:abstractNum w:abstractNumId="11">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2"/>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8"/>
  </w:num>
  <w:num w:numId="12">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3AB"/>
    <w:rsid w:val="00000DDF"/>
    <w:rsid w:val="0000273D"/>
    <w:rsid w:val="00004A59"/>
    <w:rsid w:val="0000517A"/>
    <w:rsid w:val="00006D07"/>
    <w:rsid w:val="00006EF4"/>
    <w:rsid w:val="00010ABD"/>
    <w:rsid w:val="00011091"/>
    <w:rsid w:val="00011C51"/>
    <w:rsid w:val="000141DB"/>
    <w:rsid w:val="00014CF3"/>
    <w:rsid w:val="00015053"/>
    <w:rsid w:val="000150CD"/>
    <w:rsid w:val="000158E0"/>
    <w:rsid w:val="00016137"/>
    <w:rsid w:val="000170A5"/>
    <w:rsid w:val="00017616"/>
    <w:rsid w:val="00017DBE"/>
    <w:rsid w:val="00020F00"/>
    <w:rsid w:val="00022484"/>
    <w:rsid w:val="00022F56"/>
    <w:rsid w:val="000248EC"/>
    <w:rsid w:val="00025A19"/>
    <w:rsid w:val="00025FE4"/>
    <w:rsid w:val="000261CE"/>
    <w:rsid w:val="00031D9D"/>
    <w:rsid w:val="0003203F"/>
    <w:rsid w:val="00034F0D"/>
    <w:rsid w:val="00036770"/>
    <w:rsid w:val="00036FBC"/>
    <w:rsid w:val="00037C84"/>
    <w:rsid w:val="00037CE5"/>
    <w:rsid w:val="00037DE0"/>
    <w:rsid w:val="0004054B"/>
    <w:rsid w:val="00041B40"/>
    <w:rsid w:val="00042B9E"/>
    <w:rsid w:val="00043A31"/>
    <w:rsid w:val="0004634A"/>
    <w:rsid w:val="00050FE8"/>
    <w:rsid w:val="00052D8A"/>
    <w:rsid w:val="00054A61"/>
    <w:rsid w:val="00055BAF"/>
    <w:rsid w:val="00056896"/>
    <w:rsid w:val="00061F22"/>
    <w:rsid w:val="00062B0E"/>
    <w:rsid w:val="00063CED"/>
    <w:rsid w:val="0006653D"/>
    <w:rsid w:val="00067ED6"/>
    <w:rsid w:val="00067F8D"/>
    <w:rsid w:val="00071335"/>
    <w:rsid w:val="00071404"/>
    <w:rsid w:val="00071A80"/>
    <w:rsid w:val="00072271"/>
    <w:rsid w:val="000737C7"/>
    <w:rsid w:val="000741B2"/>
    <w:rsid w:val="000821D7"/>
    <w:rsid w:val="0008229A"/>
    <w:rsid w:val="00082632"/>
    <w:rsid w:val="00083F62"/>
    <w:rsid w:val="000847BA"/>
    <w:rsid w:val="000870A6"/>
    <w:rsid w:val="00090035"/>
    <w:rsid w:val="00092C7D"/>
    <w:rsid w:val="0009329B"/>
    <w:rsid w:val="00095EB6"/>
    <w:rsid w:val="00096297"/>
    <w:rsid w:val="000A0109"/>
    <w:rsid w:val="000A103C"/>
    <w:rsid w:val="000A2021"/>
    <w:rsid w:val="000A3B08"/>
    <w:rsid w:val="000A4451"/>
    <w:rsid w:val="000A471F"/>
    <w:rsid w:val="000A4C8F"/>
    <w:rsid w:val="000A4FE2"/>
    <w:rsid w:val="000A6D9E"/>
    <w:rsid w:val="000A7934"/>
    <w:rsid w:val="000B0896"/>
    <w:rsid w:val="000B160B"/>
    <w:rsid w:val="000B1EFE"/>
    <w:rsid w:val="000B2368"/>
    <w:rsid w:val="000B2B4E"/>
    <w:rsid w:val="000B4D2D"/>
    <w:rsid w:val="000B53B9"/>
    <w:rsid w:val="000B6A84"/>
    <w:rsid w:val="000B7B0E"/>
    <w:rsid w:val="000C00DD"/>
    <w:rsid w:val="000C01F3"/>
    <w:rsid w:val="000C0684"/>
    <w:rsid w:val="000C32B5"/>
    <w:rsid w:val="000C44E1"/>
    <w:rsid w:val="000C4AF8"/>
    <w:rsid w:val="000C50E0"/>
    <w:rsid w:val="000C5B52"/>
    <w:rsid w:val="000C732D"/>
    <w:rsid w:val="000C7A74"/>
    <w:rsid w:val="000D1BE3"/>
    <w:rsid w:val="000D317B"/>
    <w:rsid w:val="000D3889"/>
    <w:rsid w:val="000D6E43"/>
    <w:rsid w:val="000D741F"/>
    <w:rsid w:val="000E0B95"/>
    <w:rsid w:val="000E1F83"/>
    <w:rsid w:val="000E2B05"/>
    <w:rsid w:val="000E41AC"/>
    <w:rsid w:val="000E56B2"/>
    <w:rsid w:val="000E6C8D"/>
    <w:rsid w:val="000E6CAA"/>
    <w:rsid w:val="000E7C3D"/>
    <w:rsid w:val="000F2E3E"/>
    <w:rsid w:val="000F3A98"/>
    <w:rsid w:val="000F4080"/>
    <w:rsid w:val="000F6BE1"/>
    <w:rsid w:val="000F6CAD"/>
    <w:rsid w:val="00101A2A"/>
    <w:rsid w:val="00101A76"/>
    <w:rsid w:val="00101B28"/>
    <w:rsid w:val="001037ED"/>
    <w:rsid w:val="00104210"/>
    <w:rsid w:val="00104821"/>
    <w:rsid w:val="00104BA7"/>
    <w:rsid w:val="00104BF3"/>
    <w:rsid w:val="00105312"/>
    <w:rsid w:val="0011098B"/>
    <w:rsid w:val="00111B75"/>
    <w:rsid w:val="001125B3"/>
    <w:rsid w:val="001166DF"/>
    <w:rsid w:val="00117A6E"/>
    <w:rsid w:val="00122992"/>
    <w:rsid w:val="00127761"/>
    <w:rsid w:val="00131CE0"/>
    <w:rsid w:val="0013237E"/>
    <w:rsid w:val="0013263C"/>
    <w:rsid w:val="0013371E"/>
    <w:rsid w:val="00133869"/>
    <w:rsid w:val="001369A4"/>
    <w:rsid w:val="001378F5"/>
    <w:rsid w:val="00141A0E"/>
    <w:rsid w:val="00141DD4"/>
    <w:rsid w:val="0014323E"/>
    <w:rsid w:val="001441B6"/>
    <w:rsid w:val="001460E7"/>
    <w:rsid w:val="00146956"/>
    <w:rsid w:val="001470AC"/>
    <w:rsid w:val="00150653"/>
    <w:rsid w:val="00152168"/>
    <w:rsid w:val="00153A10"/>
    <w:rsid w:val="0015564F"/>
    <w:rsid w:val="00155828"/>
    <w:rsid w:val="00155A30"/>
    <w:rsid w:val="00156E12"/>
    <w:rsid w:val="001570AB"/>
    <w:rsid w:val="0015787F"/>
    <w:rsid w:val="001602A3"/>
    <w:rsid w:val="00160E05"/>
    <w:rsid w:val="00161ADD"/>
    <w:rsid w:val="001634C9"/>
    <w:rsid w:val="00164A29"/>
    <w:rsid w:val="00164D3D"/>
    <w:rsid w:val="00164F32"/>
    <w:rsid w:val="0016645E"/>
    <w:rsid w:val="001676C9"/>
    <w:rsid w:val="00167C8C"/>
    <w:rsid w:val="00170950"/>
    <w:rsid w:val="001716D9"/>
    <w:rsid w:val="00171B17"/>
    <w:rsid w:val="00171C15"/>
    <w:rsid w:val="00174AD5"/>
    <w:rsid w:val="00180461"/>
    <w:rsid w:val="001809A5"/>
    <w:rsid w:val="00181098"/>
    <w:rsid w:val="0018168A"/>
    <w:rsid w:val="00183612"/>
    <w:rsid w:val="00184EA5"/>
    <w:rsid w:val="00184F26"/>
    <w:rsid w:val="0018523C"/>
    <w:rsid w:val="001858D8"/>
    <w:rsid w:val="00186B0C"/>
    <w:rsid w:val="00190ED6"/>
    <w:rsid w:val="00192D56"/>
    <w:rsid w:val="001941A4"/>
    <w:rsid w:val="00195809"/>
    <w:rsid w:val="001971A8"/>
    <w:rsid w:val="001A1D54"/>
    <w:rsid w:val="001A313F"/>
    <w:rsid w:val="001A47F7"/>
    <w:rsid w:val="001A52CD"/>
    <w:rsid w:val="001A657D"/>
    <w:rsid w:val="001B0411"/>
    <w:rsid w:val="001B07E8"/>
    <w:rsid w:val="001B1652"/>
    <w:rsid w:val="001B17CC"/>
    <w:rsid w:val="001B2010"/>
    <w:rsid w:val="001B2C5F"/>
    <w:rsid w:val="001B3EB4"/>
    <w:rsid w:val="001B410A"/>
    <w:rsid w:val="001B5C13"/>
    <w:rsid w:val="001B6EC1"/>
    <w:rsid w:val="001B7F87"/>
    <w:rsid w:val="001C3357"/>
    <w:rsid w:val="001C3CF8"/>
    <w:rsid w:val="001C467C"/>
    <w:rsid w:val="001C4936"/>
    <w:rsid w:val="001C50E5"/>
    <w:rsid w:val="001D131D"/>
    <w:rsid w:val="001D14E2"/>
    <w:rsid w:val="001D1874"/>
    <w:rsid w:val="001D1B40"/>
    <w:rsid w:val="001D1EF4"/>
    <w:rsid w:val="001D237C"/>
    <w:rsid w:val="001D3F90"/>
    <w:rsid w:val="001D6E5C"/>
    <w:rsid w:val="001D73DE"/>
    <w:rsid w:val="001E01B5"/>
    <w:rsid w:val="001E1B1F"/>
    <w:rsid w:val="001E4581"/>
    <w:rsid w:val="001E519D"/>
    <w:rsid w:val="001E537F"/>
    <w:rsid w:val="001E5860"/>
    <w:rsid w:val="001E64EA"/>
    <w:rsid w:val="001F029F"/>
    <w:rsid w:val="001F15C1"/>
    <w:rsid w:val="001F19EC"/>
    <w:rsid w:val="001F205E"/>
    <w:rsid w:val="001F2CF3"/>
    <w:rsid w:val="001F359E"/>
    <w:rsid w:val="001F5822"/>
    <w:rsid w:val="001F5E46"/>
    <w:rsid w:val="001F6204"/>
    <w:rsid w:val="001F624E"/>
    <w:rsid w:val="002006AD"/>
    <w:rsid w:val="00201597"/>
    <w:rsid w:val="002023B0"/>
    <w:rsid w:val="00202D91"/>
    <w:rsid w:val="0020350B"/>
    <w:rsid w:val="0020427F"/>
    <w:rsid w:val="002052EB"/>
    <w:rsid w:val="002077CA"/>
    <w:rsid w:val="002107F3"/>
    <w:rsid w:val="002117F1"/>
    <w:rsid w:val="002123CF"/>
    <w:rsid w:val="00212A08"/>
    <w:rsid w:val="00213154"/>
    <w:rsid w:val="00213212"/>
    <w:rsid w:val="0021399F"/>
    <w:rsid w:val="002140C3"/>
    <w:rsid w:val="00214BBB"/>
    <w:rsid w:val="0021572E"/>
    <w:rsid w:val="00220D67"/>
    <w:rsid w:val="00221739"/>
    <w:rsid w:val="00222C6C"/>
    <w:rsid w:val="00223636"/>
    <w:rsid w:val="00224393"/>
    <w:rsid w:val="002251C7"/>
    <w:rsid w:val="00225310"/>
    <w:rsid w:val="0022550C"/>
    <w:rsid w:val="00225D62"/>
    <w:rsid w:val="00226B93"/>
    <w:rsid w:val="00230163"/>
    <w:rsid w:val="0023053C"/>
    <w:rsid w:val="00232DD5"/>
    <w:rsid w:val="00232E34"/>
    <w:rsid w:val="00233A2F"/>
    <w:rsid w:val="00234239"/>
    <w:rsid w:val="0023566F"/>
    <w:rsid w:val="00235689"/>
    <w:rsid w:val="002360E8"/>
    <w:rsid w:val="00236B8E"/>
    <w:rsid w:val="002375CC"/>
    <w:rsid w:val="002401B5"/>
    <w:rsid w:val="002406E7"/>
    <w:rsid w:val="00240AA2"/>
    <w:rsid w:val="00241B33"/>
    <w:rsid w:val="0024306A"/>
    <w:rsid w:val="002440E3"/>
    <w:rsid w:val="00246493"/>
    <w:rsid w:val="0024790D"/>
    <w:rsid w:val="00251326"/>
    <w:rsid w:val="00251378"/>
    <w:rsid w:val="00251481"/>
    <w:rsid w:val="0025214B"/>
    <w:rsid w:val="00252ABE"/>
    <w:rsid w:val="002543F5"/>
    <w:rsid w:val="00254B58"/>
    <w:rsid w:val="0025550C"/>
    <w:rsid w:val="00256761"/>
    <w:rsid w:val="002570E2"/>
    <w:rsid w:val="00257EB8"/>
    <w:rsid w:val="00263D48"/>
    <w:rsid w:val="002641D8"/>
    <w:rsid w:val="00267E37"/>
    <w:rsid w:val="00273923"/>
    <w:rsid w:val="002739A4"/>
    <w:rsid w:val="00273F42"/>
    <w:rsid w:val="00274A75"/>
    <w:rsid w:val="00275F23"/>
    <w:rsid w:val="002772B5"/>
    <w:rsid w:val="00280869"/>
    <w:rsid w:val="002830FD"/>
    <w:rsid w:val="002854D0"/>
    <w:rsid w:val="00292633"/>
    <w:rsid w:val="00293C7B"/>
    <w:rsid w:val="002948CA"/>
    <w:rsid w:val="00297628"/>
    <w:rsid w:val="0029770B"/>
    <w:rsid w:val="00297759"/>
    <w:rsid w:val="002A02B6"/>
    <w:rsid w:val="002A221B"/>
    <w:rsid w:val="002A2BEF"/>
    <w:rsid w:val="002A3B3E"/>
    <w:rsid w:val="002A3FC6"/>
    <w:rsid w:val="002A46B1"/>
    <w:rsid w:val="002A679A"/>
    <w:rsid w:val="002B01BE"/>
    <w:rsid w:val="002B335A"/>
    <w:rsid w:val="002B345C"/>
    <w:rsid w:val="002B3C1E"/>
    <w:rsid w:val="002B41A2"/>
    <w:rsid w:val="002B4399"/>
    <w:rsid w:val="002B6818"/>
    <w:rsid w:val="002B6EA8"/>
    <w:rsid w:val="002B70C3"/>
    <w:rsid w:val="002C044C"/>
    <w:rsid w:val="002C0CCE"/>
    <w:rsid w:val="002C2DD1"/>
    <w:rsid w:val="002C3CF9"/>
    <w:rsid w:val="002C407E"/>
    <w:rsid w:val="002C47EF"/>
    <w:rsid w:val="002C49BD"/>
    <w:rsid w:val="002C4A9A"/>
    <w:rsid w:val="002C643D"/>
    <w:rsid w:val="002D014F"/>
    <w:rsid w:val="002D1CC6"/>
    <w:rsid w:val="002D36AE"/>
    <w:rsid w:val="002D5909"/>
    <w:rsid w:val="002D5E81"/>
    <w:rsid w:val="002D5EC5"/>
    <w:rsid w:val="002D65D3"/>
    <w:rsid w:val="002E2A70"/>
    <w:rsid w:val="002E44C1"/>
    <w:rsid w:val="002E494F"/>
    <w:rsid w:val="002E4A80"/>
    <w:rsid w:val="002E65C1"/>
    <w:rsid w:val="002E6717"/>
    <w:rsid w:val="002E719D"/>
    <w:rsid w:val="002E7443"/>
    <w:rsid w:val="002F0A53"/>
    <w:rsid w:val="002F1472"/>
    <w:rsid w:val="002F2AA5"/>
    <w:rsid w:val="002F3411"/>
    <w:rsid w:val="002F527B"/>
    <w:rsid w:val="002F7D7B"/>
    <w:rsid w:val="00301D69"/>
    <w:rsid w:val="00305333"/>
    <w:rsid w:val="003055B1"/>
    <w:rsid w:val="00305850"/>
    <w:rsid w:val="003067A6"/>
    <w:rsid w:val="00306AC1"/>
    <w:rsid w:val="0031118B"/>
    <w:rsid w:val="00311A33"/>
    <w:rsid w:val="00312344"/>
    <w:rsid w:val="00313EBF"/>
    <w:rsid w:val="003142AF"/>
    <w:rsid w:val="003159AC"/>
    <w:rsid w:val="00315DDA"/>
    <w:rsid w:val="003200C0"/>
    <w:rsid w:val="0032036F"/>
    <w:rsid w:val="00320753"/>
    <w:rsid w:val="00320F79"/>
    <w:rsid w:val="00321523"/>
    <w:rsid w:val="00321CCB"/>
    <w:rsid w:val="00322C10"/>
    <w:rsid w:val="003257F3"/>
    <w:rsid w:val="00325A2A"/>
    <w:rsid w:val="00325C7F"/>
    <w:rsid w:val="00325E53"/>
    <w:rsid w:val="003268D8"/>
    <w:rsid w:val="00327791"/>
    <w:rsid w:val="0033002E"/>
    <w:rsid w:val="00330E88"/>
    <w:rsid w:val="00333E2B"/>
    <w:rsid w:val="0033499E"/>
    <w:rsid w:val="00334FE3"/>
    <w:rsid w:val="0033680C"/>
    <w:rsid w:val="00336850"/>
    <w:rsid w:val="00336CAE"/>
    <w:rsid w:val="00342D1D"/>
    <w:rsid w:val="00342D45"/>
    <w:rsid w:val="0034444C"/>
    <w:rsid w:val="00344B92"/>
    <w:rsid w:val="003461B6"/>
    <w:rsid w:val="003467D3"/>
    <w:rsid w:val="003471A1"/>
    <w:rsid w:val="003475FC"/>
    <w:rsid w:val="00350244"/>
    <w:rsid w:val="00352FF8"/>
    <w:rsid w:val="00354DCD"/>
    <w:rsid w:val="00357003"/>
    <w:rsid w:val="003613AB"/>
    <w:rsid w:val="00361641"/>
    <w:rsid w:val="00362461"/>
    <w:rsid w:val="003625C5"/>
    <w:rsid w:val="0036431C"/>
    <w:rsid w:val="00364965"/>
    <w:rsid w:val="0036547A"/>
    <w:rsid w:val="00370241"/>
    <w:rsid w:val="00370719"/>
    <w:rsid w:val="003707DF"/>
    <w:rsid w:val="00372C91"/>
    <w:rsid w:val="003769E2"/>
    <w:rsid w:val="00380DE5"/>
    <w:rsid w:val="00381FCB"/>
    <w:rsid w:val="00382196"/>
    <w:rsid w:val="00383852"/>
    <w:rsid w:val="00386A87"/>
    <w:rsid w:val="003876B7"/>
    <w:rsid w:val="00387C4A"/>
    <w:rsid w:val="003908F9"/>
    <w:rsid w:val="00391B31"/>
    <w:rsid w:val="0039678F"/>
    <w:rsid w:val="00396AC4"/>
    <w:rsid w:val="003A0738"/>
    <w:rsid w:val="003A1896"/>
    <w:rsid w:val="003A3E01"/>
    <w:rsid w:val="003A3F4F"/>
    <w:rsid w:val="003A6529"/>
    <w:rsid w:val="003A7AF7"/>
    <w:rsid w:val="003B1587"/>
    <w:rsid w:val="003B1D36"/>
    <w:rsid w:val="003B340C"/>
    <w:rsid w:val="003B5A8D"/>
    <w:rsid w:val="003C0B1F"/>
    <w:rsid w:val="003C44B9"/>
    <w:rsid w:val="003C4C70"/>
    <w:rsid w:val="003C544E"/>
    <w:rsid w:val="003C5DDE"/>
    <w:rsid w:val="003C6046"/>
    <w:rsid w:val="003C65BA"/>
    <w:rsid w:val="003C6DB4"/>
    <w:rsid w:val="003C76A3"/>
    <w:rsid w:val="003D2551"/>
    <w:rsid w:val="003D4070"/>
    <w:rsid w:val="003D455C"/>
    <w:rsid w:val="003D55C5"/>
    <w:rsid w:val="003D6F7D"/>
    <w:rsid w:val="003D710A"/>
    <w:rsid w:val="003E35A6"/>
    <w:rsid w:val="003E3DAB"/>
    <w:rsid w:val="003E46DD"/>
    <w:rsid w:val="003E705E"/>
    <w:rsid w:val="003E7509"/>
    <w:rsid w:val="003F13E3"/>
    <w:rsid w:val="003F2076"/>
    <w:rsid w:val="003F2A0F"/>
    <w:rsid w:val="003F2F5A"/>
    <w:rsid w:val="003F3146"/>
    <w:rsid w:val="003F3707"/>
    <w:rsid w:val="003F3AC5"/>
    <w:rsid w:val="003F3E91"/>
    <w:rsid w:val="003F48FE"/>
    <w:rsid w:val="003F647A"/>
    <w:rsid w:val="003F78AA"/>
    <w:rsid w:val="00400AF6"/>
    <w:rsid w:val="00401F40"/>
    <w:rsid w:val="0040515C"/>
    <w:rsid w:val="0040541D"/>
    <w:rsid w:val="004061C8"/>
    <w:rsid w:val="00410DD4"/>
    <w:rsid w:val="004131A8"/>
    <w:rsid w:val="00417454"/>
    <w:rsid w:val="00417786"/>
    <w:rsid w:val="00417920"/>
    <w:rsid w:val="00420BF9"/>
    <w:rsid w:val="004211F8"/>
    <w:rsid w:val="0042168F"/>
    <w:rsid w:val="004226F4"/>
    <w:rsid w:val="004234B0"/>
    <w:rsid w:val="004255E3"/>
    <w:rsid w:val="0042585E"/>
    <w:rsid w:val="00425CD3"/>
    <w:rsid w:val="004278B3"/>
    <w:rsid w:val="004313CD"/>
    <w:rsid w:val="004364FA"/>
    <w:rsid w:val="00436E93"/>
    <w:rsid w:val="0043732C"/>
    <w:rsid w:val="00437B38"/>
    <w:rsid w:val="004432E5"/>
    <w:rsid w:val="00444496"/>
    <w:rsid w:val="00444944"/>
    <w:rsid w:val="00445BAA"/>
    <w:rsid w:val="00446608"/>
    <w:rsid w:val="004501E3"/>
    <w:rsid w:val="00450EA4"/>
    <w:rsid w:val="00454E5E"/>
    <w:rsid w:val="004559DD"/>
    <w:rsid w:val="00455BCB"/>
    <w:rsid w:val="00457515"/>
    <w:rsid w:val="004577A6"/>
    <w:rsid w:val="00460079"/>
    <w:rsid w:val="004607FB"/>
    <w:rsid w:val="00461545"/>
    <w:rsid w:val="00462186"/>
    <w:rsid w:val="00462D57"/>
    <w:rsid w:val="004632EB"/>
    <w:rsid w:val="00464B42"/>
    <w:rsid w:val="00466A6F"/>
    <w:rsid w:val="00466CC4"/>
    <w:rsid w:val="00475AA4"/>
    <w:rsid w:val="00476782"/>
    <w:rsid w:val="004807B9"/>
    <w:rsid w:val="0048388D"/>
    <w:rsid w:val="004850F7"/>
    <w:rsid w:val="004850FD"/>
    <w:rsid w:val="00485A1F"/>
    <w:rsid w:val="004861B9"/>
    <w:rsid w:val="0048748E"/>
    <w:rsid w:val="00487618"/>
    <w:rsid w:val="0049005E"/>
    <w:rsid w:val="004910AF"/>
    <w:rsid w:val="00491574"/>
    <w:rsid w:val="00491A3E"/>
    <w:rsid w:val="00491CA1"/>
    <w:rsid w:val="0049205A"/>
    <w:rsid w:val="00494BA7"/>
    <w:rsid w:val="004951E5"/>
    <w:rsid w:val="004A16E0"/>
    <w:rsid w:val="004A18A2"/>
    <w:rsid w:val="004A2483"/>
    <w:rsid w:val="004A28C0"/>
    <w:rsid w:val="004A29B1"/>
    <w:rsid w:val="004A34A7"/>
    <w:rsid w:val="004A3D95"/>
    <w:rsid w:val="004A4AA4"/>
    <w:rsid w:val="004A4ACF"/>
    <w:rsid w:val="004A5ADD"/>
    <w:rsid w:val="004A6C31"/>
    <w:rsid w:val="004A7BB1"/>
    <w:rsid w:val="004B1826"/>
    <w:rsid w:val="004B2812"/>
    <w:rsid w:val="004B349E"/>
    <w:rsid w:val="004B4609"/>
    <w:rsid w:val="004B7E9B"/>
    <w:rsid w:val="004C113C"/>
    <w:rsid w:val="004C157F"/>
    <w:rsid w:val="004C54CE"/>
    <w:rsid w:val="004C5C3E"/>
    <w:rsid w:val="004C5E62"/>
    <w:rsid w:val="004C63E1"/>
    <w:rsid w:val="004C722D"/>
    <w:rsid w:val="004C756D"/>
    <w:rsid w:val="004D2953"/>
    <w:rsid w:val="004D2D5B"/>
    <w:rsid w:val="004D6106"/>
    <w:rsid w:val="004D7326"/>
    <w:rsid w:val="004D7606"/>
    <w:rsid w:val="004E0463"/>
    <w:rsid w:val="004E20F0"/>
    <w:rsid w:val="004E2D75"/>
    <w:rsid w:val="004E5323"/>
    <w:rsid w:val="004E5418"/>
    <w:rsid w:val="004E58BB"/>
    <w:rsid w:val="004E6649"/>
    <w:rsid w:val="004F29EA"/>
    <w:rsid w:val="004F489D"/>
    <w:rsid w:val="004F48A5"/>
    <w:rsid w:val="004F5786"/>
    <w:rsid w:val="004F7D7B"/>
    <w:rsid w:val="0050087C"/>
    <w:rsid w:val="00501C1C"/>
    <w:rsid w:val="0050289E"/>
    <w:rsid w:val="0050459B"/>
    <w:rsid w:val="00504E85"/>
    <w:rsid w:val="00504F7E"/>
    <w:rsid w:val="0050525A"/>
    <w:rsid w:val="00505462"/>
    <w:rsid w:val="00505D75"/>
    <w:rsid w:val="00505E36"/>
    <w:rsid w:val="00507025"/>
    <w:rsid w:val="0051139F"/>
    <w:rsid w:val="00511877"/>
    <w:rsid w:val="00512F26"/>
    <w:rsid w:val="00513C6F"/>
    <w:rsid w:val="00514E24"/>
    <w:rsid w:val="00515487"/>
    <w:rsid w:val="005157CD"/>
    <w:rsid w:val="00516485"/>
    <w:rsid w:val="00516DCB"/>
    <w:rsid w:val="005242CD"/>
    <w:rsid w:val="00526A00"/>
    <w:rsid w:val="00532030"/>
    <w:rsid w:val="00533FC7"/>
    <w:rsid w:val="00535878"/>
    <w:rsid w:val="00535FC1"/>
    <w:rsid w:val="00536CD6"/>
    <w:rsid w:val="00536D49"/>
    <w:rsid w:val="0053747D"/>
    <w:rsid w:val="00540D15"/>
    <w:rsid w:val="005410E6"/>
    <w:rsid w:val="005410F4"/>
    <w:rsid w:val="00541A71"/>
    <w:rsid w:val="00541FA1"/>
    <w:rsid w:val="005421BC"/>
    <w:rsid w:val="00542D5E"/>
    <w:rsid w:val="0055257E"/>
    <w:rsid w:val="00552591"/>
    <w:rsid w:val="00557B28"/>
    <w:rsid w:val="0056035B"/>
    <w:rsid w:val="00560687"/>
    <w:rsid w:val="00561E93"/>
    <w:rsid w:val="00562C54"/>
    <w:rsid w:val="00563024"/>
    <w:rsid w:val="0056339A"/>
    <w:rsid w:val="00565786"/>
    <w:rsid w:val="00570E93"/>
    <w:rsid w:val="005718EB"/>
    <w:rsid w:val="0057276A"/>
    <w:rsid w:val="00574DE2"/>
    <w:rsid w:val="0057696B"/>
    <w:rsid w:val="00580DB2"/>
    <w:rsid w:val="00581607"/>
    <w:rsid w:val="005816C5"/>
    <w:rsid w:val="00582159"/>
    <w:rsid w:val="00582AD3"/>
    <w:rsid w:val="0058344F"/>
    <w:rsid w:val="00583D18"/>
    <w:rsid w:val="00585B97"/>
    <w:rsid w:val="0058718F"/>
    <w:rsid w:val="0059186F"/>
    <w:rsid w:val="00592F83"/>
    <w:rsid w:val="00593A6C"/>
    <w:rsid w:val="005966E8"/>
    <w:rsid w:val="005972DE"/>
    <w:rsid w:val="005A0B7A"/>
    <w:rsid w:val="005A1EEA"/>
    <w:rsid w:val="005A6208"/>
    <w:rsid w:val="005B1A99"/>
    <w:rsid w:val="005B2039"/>
    <w:rsid w:val="005B293A"/>
    <w:rsid w:val="005B2BFA"/>
    <w:rsid w:val="005B35DE"/>
    <w:rsid w:val="005B3761"/>
    <w:rsid w:val="005B41E1"/>
    <w:rsid w:val="005B58BD"/>
    <w:rsid w:val="005B6293"/>
    <w:rsid w:val="005B6960"/>
    <w:rsid w:val="005B7D2C"/>
    <w:rsid w:val="005C0B32"/>
    <w:rsid w:val="005C2F4D"/>
    <w:rsid w:val="005C67B3"/>
    <w:rsid w:val="005D1020"/>
    <w:rsid w:val="005D11E8"/>
    <w:rsid w:val="005D1868"/>
    <w:rsid w:val="005D3653"/>
    <w:rsid w:val="005D5762"/>
    <w:rsid w:val="005D5A2A"/>
    <w:rsid w:val="005D66F5"/>
    <w:rsid w:val="005D6A58"/>
    <w:rsid w:val="005D6DFD"/>
    <w:rsid w:val="005E14AC"/>
    <w:rsid w:val="005E1EC9"/>
    <w:rsid w:val="005E39EA"/>
    <w:rsid w:val="005E3C8B"/>
    <w:rsid w:val="005E401B"/>
    <w:rsid w:val="005E4460"/>
    <w:rsid w:val="005E47E6"/>
    <w:rsid w:val="005E4A76"/>
    <w:rsid w:val="005E55F3"/>
    <w:rsid w:val="005E6612"/>
    <w:rsid w:val="005E6DCF"/>
    <w:rsid w:val="005F0DC0"/>
    <w:rsid w:val="005F581B"/>
    <w:rsid w:val="005F632F"/>
    <w:rsid w:val="005F707E"/>
    <w:rsid w:val="005F756B"/>
    <w:rsid w:val="006003C5"/>
    <w:rsid w:val="00601602"/>
    <w:rsid w:val="0060173B"/>
    <w:rsid w:val="0060306F"/>
    <w:rsid w:val="0060550B"/>
    <w:rsid w:val="00605C4A"/>
    <w:rsid w:val="00606B1E"/>
    <w:rsid w:val="006073D9"/>
    <w:rsid w:val="00607AB4"/>
    <w:rsid w:val="00611DC6"/>
    <w:rsid w:val="00611FC8"/>
    <w:rsid w:val="006124D6"/>
    <w:rsid w:val="00612908"/>
    <w:rsid w:val="00612FDF"/>
    <w:rsid w:val="006149E5"/>
    <w:rsid w:val="0061517B"/>
    <w:rsid w:val="00615FD4"/>
    <w:rsid w:val="00617BD0"/>
    <w:rsid w:val="00620617"/>
    <w:rsid w:val="00621384"/>
    <w:rsid w:val="006213E2"/>
    <w:rsid w:val="00621628"/>
    <w:rsid w:val="00624DD2"/>
    <w:rsid w:val="006252F5"/>
    <w:rsid w:val="00634425"/>
    <w:rsid w:val="00634EEC"/>
    <w:rsid w:val="00635445"/>
    <w:rsid w:val="006355DE"/>
    <w:rsid w:val="006355E3"/>
    <w:rsid w:val="00635C74"/>
    <w:rsid w:val="00635FED"/>
    <w:rsid w:val="00640E33"/>
    <w:rsid w:val="00640E7E"/>
    <w:rsid w:val="00641B08"/>
    <w:rsid w:val="0064314B"/>
    <w:rsid w:val="00643BBB"/>
    <w:rsid w:val="00644945"/>
    <w:rsid w:val="0064538D"/>
    <w:rsid w:val="00647D77"/>
    <w:rsid w:val="0065050F"/>
    <w:rsid w:val="0065179D"/>
    <w:rsid w:val="00651BA7"/>
    <w:rsid w:val="006539BA"/>
    <w:rsid w:val="006546F0"/>
    <w:rsid w:val="00655329"/>
    <w:rsid w:val="00655F4D"/>
    <w:rsid w:val="00657479"/>
    <w:rsid w:val="00660D0A"/>
    <w:rsid w:val="00660E4B"/>
    <w:rsid w:val="00665D8E"/>
    <w:rsid w:val="00666431"/>
    <w:rsid w:val="00666FF4"/>
    <w:rsid w:val="006708BE"/>
    <w:rsid w:val="00671460"/>
    <w:rsid w:val="00672450"/>
    <w:rsid w:val="006739E4"/>
    <w:rsid w:val="00673BA4"/>
    <w:rsid w:val="00674DFD"/>
    <w:rsid w:val="00681A6D"/>
    <w:rsid w:val="00681B0E"/>
    <w:rsid w:val="00682EB1"/>
    <w:rsid w:val="00683330"/>
    <w:rsid w:val="006843AE"/>
    <w:rsid w:val="006843C4"/>
    <w:rsid w:val="00685A90"/>
    <w:rsid w:val="006867AE"/>
    <w:rsid w:val="006869C2"/>
    <w:rsid w:val="00686AC3"/>
    <w:rsid w:val="0068725E"/>
    <w:rsid w:val="006900C2"/>
    <w:rsid w:val="00691133"/>
    <w:rsid w:val="0069192B"/>
    <w:rsid w:val="006941A7"/>
    <w:rsid w:val="0069534A"/>
    <w:rsid w:val="00695B99"/>
    <w:rsid w:val="006960F6"/>
    <w:rsid w:val="00697D0F"/>
    <w:rsid w:val="006A0500"/>
    <w:rsid w:val="006A0D05"/>
    <w:rsid w:val="006A172D"/>
    <w:rsid w:val="006A3522"/>
    <w:rsid w:val="006A49C4"/>
    <w:rsid w:val="006A5F53"/>
    <w:rsid w:val="006A607F"/>
    <w:rsid w:val="006B194B"/>
    <w:rsid w:val="006B1BAD"/>
    <w:rsid w:val="006B2425"/>
    <w:rsid w:val="006B2647"/>
    <w:rsid w:val="006B2B86"/>
    <w:rsid w:val="006B33FB"/>
    <w:rsid w:val="006B379B"/>
    <w:rsid w:val="006B4C78"/>
    <w:rsid w:val="006B4F1F"/>
    <w:rsid w:val="006B550D"/>
    <w:rsid w:val="006B620B"/>
    <w:rsid w:val="006B6867"/>
    <w:rsid w:val="006B7116"/>
    <w:rsid w:val="006C1290"/>
    <w:rsid w:val="006C24B9"/>
    <w:rsid w:val="006C327D"/>
    <w:rsid w:val="006C3E23"/>
    <w:rsid w:val="006C458F"/>
    <w:rsid w:val="006C51F0"/>
    <w:rsid w:val="006C528A"/>
    <w:rsid w:val="006C5789"/>
    <w:rsid w:val="006C6474"/>
    <w:rsid w:val="006C7902"/>
    <w:rsid w:val="006D21DB"/>
    <w:rsid w:val="006D36AE"/>
    <w:rsid w:val="006D36FF"/>
    <w:rsid w:val="006D3F64"/>
    <w:rsid w:val="006D4AF6"/>
    <w:rsid w:val="006D5565"/>
    <w:rsid w:val="006D67A1"/>
    <w:rsid w:val="006E3851"/>
    <w:rsid w:val="006E4223"/>
    <w:rsid w:val="006E448B"/>
    <w:rsid w:val="006E493C"/>
    <w:rsid w:val="006E6C1A"/>
    <w:rsid w:val="006E71C3"/>
    <w:rsid w:val="006F012D"/>
    <w:rsid w:val="006F04CF"/>
    <w:rsid w:val="006F0711"/>
    <w:rsid w:val="006F175B"/>
    <w:rsid w:val="006F26EA"/>
    <w:rsid w:val="006F4772"/>
    <w:rsid w:val="006F4960"/>
    <w:rsid w:val="006F5527"/>
    <w:rsid w:val="006F5B64"/>
    <w:rsid w:val="006F74CF"/>
    <w:rsid w:val="006F7B92"/>
    <w:rsid w:val="00702682"/>
    <w:rsid w:val="00702952"/>
    <w:rsid w:val="0070390D"/>
    <w:rsid w:val="00704BC6"/>
    <w:rsid w:val="007050C8"/>
    <w:rsid w:val="0070647B"/>
    <w:rsid w:val="007104C8"/>
    <w:rsid w:val="007108E8"/>
    <w:rsid w:val="007110E2"/>
    <w:rsid w:val="0071220B"/>
    <w:rsid w:val="00712C01"/>
    <w:rsid w:val="00713B31"/>
    <w:rsid w:val="00714259"/>
    <w:rsid w:val="0071594E"/>
    <w:rsid w:val="007170D0"/>
    <w:rsid w:val="00717159"/>
    <w:rsid w:val="00717820"/>
    <w:rsid w:val="007202F1"/>
    <w:rsid w:val="00725910"/>
    <w:rsid w:val="00725C9F"/>
    <w:rsid w:val="00725D56"/>
    <w:rsid w:val="0073116D"/>
    <w:rsid w:val="00737023"/>
    <w:rsid w:val="00741D13"/>
    <w:rsid w:val="007437FD"/>
    <w:rsid w:val="007445F4"/>
    <w:rsid w:val="007445F8"/>
    <w:rsid w:val="00745186"/>
    <w:rsid w:val="00745969"/>
    <w:rsid w:val="00746A70"/>
    <w:rsid w:val="007476BF"/>
    <w:rsid w:val="00751EDD"/>
    <w:rsid w:val="00753529"/>
    <w:rsid w:val="0075583C"/>
    <w:rsid w:val="00755AF6"/>
    <w:rsid w:val="00755E55"/>
    <w:rsid w:val="00757E00"/>
    <w:rsid w:val="00761A92"/>
    <w:rsid w:val="00762C01"/>
    <w:rsid w:val="00763F37"/>
    <w:rsid w:val="007666FF"/>
    <w:rsid w:val="0076672D"/>
    <w:rsid w:val="00767002"/>
    <w:rsid w:val="0077495C"/>
    <w:rsid w:val="007754D6"/>
    <w:rsid w:val="007758B0"/>
    <w:rsid w:val="00776A97"/>
    <w:rsid w:val="00776D10"/>
    <w:rsid w:val="0078015A"/>
    <w:rsid w:val="00780D22"/>
    <w:rsid w:val="00781693"/>
    <w:rsid w:val="00782554"/>
    <w:rsid w:val="00783A6A"/>
    <w:rsid w:val="00784E2A"/>
    <w:rsid w:val="00785350"/>
    <w:rsid w:val="00786AE4"/>
    <w:rsid w:val="007902CE"/>
    <w:rsid w:val="00791467"/>
    <w:rsid w:val="0079170F"/>
    <w:rsid w:val="00791C10"/>
    <w:rsid w:val="00793ED9"/>
    <w:rsid w:val="007943D7"/>
    <w:rsid w:val="0079602D"/>
    <w:rsid w:val="00797594"/>
    <w:rsid w:val="00797B0F"/>
    <w:rsid w:val="007A209B"/>
    <w:rsid w:val="007A384A"/>
    <w:rsid w:val="007A43F9"/>
    <w:rsid w:val="007A48B9"/>
    <w:rsid w:val="007A4C6A"/>
    <w:rsid w:val="007A4F65"/>
    <w:rsid w:val="007A612E"/>
    <w:rsid w:val="007A68A7"/>
    <w:rsid w:val="007A7215"/>
    <w:rsid w:val="007A7AA1"/>
    <w:rsid w:val="007B0803"/>
    <w:rsid w:val="007B2385"/>
    <w:rsid w:val="007B39E2"/>
    <w:rsid w:val="007B56E8"/>
    <w:rsid w:val="007B592F"/>
    <w:rsid w:val="007B664A"/>
    <w:rsid w:val="007B783D"/>
    <w:rsid w:val="007C2079"/>
    <w:rsid w:val="007C2139"/>
    <w:rsid w:val="007C3055"/>
    <w:rsid w:val="007C5E08"/>
    <w:rsid w:val="007C5F05"/>
    <w:rsid w:val="007C7B8E"/>
    <w:rsid w:val="007D12D4"/>
    <w:rsid w:val="007D168D"/>
    <w:rsid w:val="007D17B8"/>
    <w:rsid w:val="007D2056"/>
    <w:rsid w:val="007D3A3B"/>
    <w:rsid w:val="007D725A"/>
    <w:rsid w:val="007D7699"/>
    <w:rsid w:val="007E0647"/>
    <w:rsid w:val="007E1570"/>
    <w:rsid w:val="007E1EEF"/>
    <w:rsid w:val="007E3CDD"/>
    <w:rsid w:val="007E4FF7"/>
    <w:rsid w:val="007E5300"/>
    <w:rsid w:val="007E57B5"/>
    <w:rsid w:val="007E692D"/>
    <w:rsid w:val="007E75FF"/>
    <w:rsid w:val="007F0054"/>
    <w:rsid w:val="007F3130"/>
    <w:rsid w:val="007F31E3"/>
    <w:rsid w:val="007F5737"/>
    <w:rsid w:val="007F7B97"/>
    <w:rsid w:val="00800B10"/>
    <w:rsid w:val="00801A0E"/>
    <w:rsid w:val="0080206D"/>
    <w:rsid w:val="00802278"/>
    <w:rsid w:val="00804409"/>
    <w:rsid w:val="00804D0F"/>
    <w:rsid w:val="00810D47"/>
    <w:rsid w:val="00811E87"/>
    <w:rsid w:val="00812135"/>
    <w:rsid w:val="008137C3"/>
    <w:rsid w:val="00813AF9"/>
    <w:rsid w:val="00813F31"/>
    <w:rsid w:val="00813F56"/>
    <w:rsid w:val="0081422B"/>
    <w:rsid w:val="0081584E"/>
    <w:rsid w:val="00816FD8"/>
    <w:rsid w:val="00817631"/>
    <w:rsid w:val="00820D1F"/>
    <w:rsid w:val="008211F9"/>
    <w:rsid w:val="00824059"/>
    <w:rsid w:val="008259A7"/>
    <w:rsid w:val="008263EB"/>
    <w:rsid w:val="00826862"/>
    <w:rsid w:val="008277C4"/>
    <w:rsid w:val="00832BCF"/>
    <w:rsid w:val="0083312D"/>
    <w:rsid w:val="00835802"/>
    <w:rsid w:val="008359D9"/>
    <w:rsid w:val="0083620D"/>
    <w:rsid w:val="00837D33"/>
    <w:rsid w:val="00840253"/>
    <w:rsid w:val="0084069C"/>
    <w:rsid w:val="00841999"/>
    <w:rsid w:val="008426C4"/>
    <w:rsid w:val="00842D37"/>
    <w:rsid w:val="008435BD"/>
    <w:rsid w:val="00845E39"/>
    <w:rsid w:val="00846DB4"/>
    <w:rsid w:val="00847EB0"/>
    <w:rsid w:val="00852420"/>
    <w:rsid w:val="00852FBA"/>
    <w:rsid w:val="008532C5"/>
    <w:rsid w:val="00855F64"/>
    <w:rsid w:val="00857276"/>
    <w:rsid w:val="008614D5"/>
    <w:rsid w:val="008619AB"/>
    <w:rsid w:val="00862014"/>
    <w:rsid w:val="008624AF"/>
    <w:rsid w:val="0086262C"/>
    <w:rsid w:val="008638D0"/>
    <w:rsid w:val="008640DC"/>
    <w:rsid w:val="00864F49"/>
    <w:rsid w:val="00865243"/>
    <w:rsid w:val="0086717D"/>
    <w:rsid w:val="00867504"/>
    <w:rsid w:val="008710A6"/>
    <w:rsid w:val="00872F43"/>
    <w:rsid w:val="008732B6"/>
    <w:rsid w:val="0087464E"/>
    <w:rsid w:val="00874669"/>
    <w:rsid w:val="00875882"/>
    <w:rsid w:val="00876426"/>
    <w:rsid w:val="00880F7E"/>
    <w:rsid w:val="008866AD"/>
    <w:rsid w:val="0089049A"/>
    <w:rsid w:val="00893585"/>
    <w:rsid w:val="00895474"/>
    <w:rsid w:val="008978BF"/>
    <w:rsid w:val="00897A11"/>
    <w:rsid w:val="008A17AB"/>
    <w:rsid w:val="008A18CD"/>
    <w:rsid w:val="008A20CF"/>
    <w:rsid w:val="008A25A7"/>
    <w:rsid w:val="008A26C8"/>
    <w:rsid w:val="008A5863"/>
    <w:rsid w:val="008A7BAC"/>
    <w:rsid w:val="008B08C5"/>
    <w:rsid w:val="008B0A67"/>
    <w:rsid w:val="008B2CAB"/>
    <w:rsid w:val="008B3E63"/>
    <w:rsid w:val="008B5CC4"/>
    <w:rsid w:val="008B5DF2"/>
    <w:rsid w:val="008B625B"/>
    <w:rsid w:val="008B6597"/>
    <w:rsid w:val="008B7AB0"/>
    <w:rsid w:val="008C0BC9"/>
    <w:rsid w:val="008C0C1C"/>
    <w:rsid w:val="008C128F"/>
    <w:rsid w:val="008C3409"/>
    <w:rsid w:val="008C60E2"/>
    <w:rsid w:val="008D0399"/>
    <w:rsid w:val="008D0A69"/>
    <w:rsid w:val="008D1E30"/>
    <w:rsid w:val="008D21BA"/>
    <w:rsid w:val="008D5422"/>
    <w:rsid w:val="008D6AE9"/>
    <w:rsid w:val="008D6F58"/>
    <w:rsid w:val="008E04FC"/>
    <w:rsid w:val="008E1521"/>
    <w:rsid w:val="008E1D26"/>
    <w:rsid w:val="008E26E1"/>
    <w:rsid w:val="008E37BF"/>
    <w:rsid w:val="008E64DD"/>
    <w:rsid w:val="008F0C53"/>
    <w:rsid w:val="008F0F10"/>
    <w:rsid w:val="008F3A94"/>
    <w:rsid w:val="008F4861"/>
    <w:rsid w:val="008F4E29"/>
    <w:rsid w:val="008F65D0"/>
    <w:rsid w:val="00901A2D"/>
    <w:rsid w:val="0090667A"/>
    <w:rsid w:val="00907C99"/>
    <w:rsid w:val="00911255"/>
    <w:rsid w:val="009113BF"/>
    <w:rsid w:val="00911592"/>
    <w:rsid w:val="00912368"/>
    <w:rsid w:val="00912E32"/>
    <w:rsid w:val="009152BF"/>
    <w:rsid w:val="009154AB"/>
    <w:rsid w:val="0091560C"/>
    <w:rsid w:val="00915D26"/>
    <w:rsid w:val="0091706E"/>
    <w:rsid w:val="00922C3C"/>
    <w:rsid w:val="00922E20"/>
    <w:rsid w:val="009241D1"/>
    <w:rsid w:val="009242A8"/>
    <w:rsid w:val="009243C1"/>
    <w:rsid w:val="009247E2"/>
    <w:rsid w:val="009256EF"/>
    <w:rsid w:val="00931D95"/>
    <w:rsid w:val="00932A8E"/>
    <w:rsid w:val="0093322B"/>
    <w:rsid w:val="009336E3"/>
    <w:rsid w:val="00933718"/>
    <w:rsid w:val="00934DC5"/>
    <w:rsid w:val="00935FDF"/>
    <w:rsid w:val="00936A23"/>
    <w:rsid w:val="00937CBE"/>
    <w:rsid w:val="00940015"/>
    <w:rsid w:val="009401BD"/>
    <w:rsid w:val="0094223C"/>
    <w:rsid w:val="00942268"/>
    <w:rsid w:val="00942E9D"/>
    <w:rsid w:val="00945612"/>
    <w:rsid w:val="009457A3"/>
    <w:rsid w:val="00947F62"/>
    <w:rsid w:val="00951A88"/>
    <w:rsid w:val="00951AD7"/>
    <w:rsid w:val="00951ECC"/>
    <w:rsid w:val="00953F91"/>
    <w:rsid w:val="00954480"/>
    <w:rsid w:val="00954F8E"/>
    <w:rsid w:val="009550D6"/>
    <w:rsid w:val="009564E2"/>
    <w:rsid w:val="0095797E"/>
    <w:rsid w:val="00961849"/>
    <w:rsid w:val="0096199F"/>
    <w:rsid w:val="00961D05"/>
    <w:rsid w:val="00964BDC"/>
    <w:rsid w:val="00970246"/>
    <w:rsid w:val="009708FA"/>
    <w:rsid w:val="0097127C"/>
    <w:rsid w:val="00971A43"/>
    <w:rsid w:val="00971C03"/>
    <w:rsid w:val="00972467"/>
    <w:rsid w:val="0097250F"/>
    <w:rsid w:val="00972598"/>
    <w:rsid w:val="009745C4"/>
    <w:rsid w:val="009753C3"/>
    <w:rsid w:val="00976165"/>
    <w:rsid w:val="00980104"/>
    <w:rsid w:val="0098014E"/>
    <w:rsid w:val="00980DFF"/>
    <w:rsid w:val="00983341"/>
    <w:rsid w:val="00983608"/>
    <w:rsid w:val="00985C2F"/>
    <w:rsid w:val="00987CDF"/>
    <w:rsid w:val="0099072D"/>
    <w:rsid w:val="00990856"/>
    <w:rsid w:val="009923A4"/>
    <w:rsid w:val="0099246C"/>
    <w:rsid w:val="00992715"/>
    <w:rsid w:val="009946A4"/>
    <w:rsid w:val="00997FCF"/>
    <w:rsid w:val="009A0DE8"/>
    <w:rsid w:val="009A2212"/>
    <w:rsid w:val="009A37F6"/>
    <w:rsid w:val="009A419D"/>
    <w:rsid w:val="009A44C3"/>
    <w:rsid w:val="009A483D"/>
    <w:rsid w:val="009A4ACA"/>
    <w:rsid w:val="009A58B1"/>
    <w:rsid w:val="009A7CD8"/>
    <w:rsid w:val="009A7DB5"/>
    <w:rsid w:val="009B03E6"/>
    <w:rsid w:val="009B07ED"/>
    <w:rsid w:val="009B1953"/>
    <w:rsid w:val="009B1D67"/>
    <w:rsid w:val="009B3414"/>
    <w:rsid w:val="009B45B2"/>
    <w:rsid w:val="009B4B3E"/>
    <w:rsid w:val="009B66D0"/>
    <w:rsid w:val="009B688E"/>
    <w:rsid w:val="009B7E56"/>
    <w:rsid w:val="009C02B7"/>
    <w:rsid w:val="009C04FD"/>
    <w:rsid w:val="009C0A27"/>
    <w:rsid w:val="009C306F"/>
    <w:rsid w:val="009C3823"/>
    <w:rsid w:val="009C5957"/>
    <w:rsid w:val="009C6788"/>
    <w:rsid w:val="009C6E8C"/>
    <w:rsid w:val="009C6ECB"/>
    <w:rsid w:val="009D205B"/>
    <w:rsid w:val="009D2C37"/>
    <w:rsid w:val="009D40BD"/>
    <w:rsid w:val="009D69BC"/>
    <w:rsid w:val="009D6F82"/>
    <w:rsid w:val="009E11CF"/>
    <w:rsid w:val="009E47E1"/>
    <w:rsid w:val="009E53B4"/>
    <w:rsid w:val="009E6053"/>
    <w:rsid w:val="009E687C"/>
    <w:rsid w:val="009E6E11"/>
    <w:rsid w:val="009E784F"/>
    <w:rsid w:val="009F176B"/>
    <w:rsid w:val="009F2832"/>
    <w:rsid w:val="009F2B89"/>
    <w:rsid w:val="009F39BE"/>
    <w:rsid w:val="009F3A24"/>
    <w:rsid w:val="009F577F"/>
    <w:rsid w:val="009F650C"/>
    <w:rsid w:val="009F656A"/>
    <w:rsid w:val="009F7BDE"/>
    <w:rsid w:val="00A00144"/>
    <w:rsid w:val="00A009E0"/>
    <w:rsid w:val="00A00E8B"/>
    <w:rsid w:val="00A0181A"/>
    <w:rsid w:val="00A01AB5"/>
    <w:rsid w:val="00A01E80"/>
    <w:rsid w:val="00A02553"/>
    <w:rsid w:val="00A03DA4"/>
    <w:rsid w:val="00A046E8"/>
    <w:rsid w:val="00A0588A"/>
    <w:rsid w:val="00A05F49"/>
    <w:rsid w:val="00A06F9F"/>
    <w:rsid w:val="00A072F1"/>
    <w:rsid w:val="00A07FB4"/>
    <w:rsid w:val="00A15294"/>
    <w:rsid w:val="00A174F8"/>
    <w:rsid w:val="00A17899"/>
    <w:rsid w:val="00A207E5"/>
    <w:rsid w:val="00A21456"/>
    <w:rsid w:val="00A216E5"/>
    <w:rsid w:val="00A222E8"/>
    <w:rsid w:val="00A23EF2"/>
    <w:rsid w:val="00A244FE"/>
    <w:rsid w:val="00A276DE"/>
    <w:rsid w:val="00A302F4"/>
    <w:rsid w:val="00A318F1"/>
    <w:rsid w:val="00A33496"/>
    <w:rsid w:val="00A33A26"/>
    <w:rsid w:val="00A3431F"/>
    <w:rsid w:val="00A348E5"/>
    <w:rsid w:val="00A35C75"/>
    <w:rsid w:val="00A3694F"/>
    <w:rsid w:val="00A3751D"/>
    <w:rsid w:val="00A40BDE"/>
    <w:rsid w:val="00A42C62"/>
    <w:rsid w:val="00A43E18"/>
    <w:rsid w:val="00A44948"/>
    <w:rsid w:val="00A473C6"/>
    <w:rsid w:val="00A4778E"/>
    <w:rsid w:val="00A514F1"/>
    <w:rsid w:val="00A51CAB"/>
    <w:rsid w:val="00A53072"/>
    <w:rsid w:val="00A53EAE"/>
    <w:rsid w:val="00A54D50"/>
    <w:rsid w:val="00A57746"/>
    <w:rsid w:val="00A60541"/>
    <w:rsid w:val="00A61A91"/>
    <w:rsid w:val="00A6269C"/>
    <w:rsid w:val="00A62728"/>
    <w:rsid w:val="00A62A75"/>
    <w:rsid w:val="00A642AA"/>
    <w:rsid w:val="00A66837"/>
    <w:rsid w:val="00A67B42"/>
    <w:rsid w:val="00A706A3"/>
    <w:rsid w:val="00A70FAE"/>
    <w:rsid w:val="00A74452"/>
    <w:rsid w:val="00A7450C"/>
    <w:rsid w:val="00A74BDF"/>
    <w:rsid w:val="00A77085"/>
    <w:rsid w:val="00A77411"/>
    <w:rsid w:val="00A83FBC"/>
    <w:rsid w:val="00A84B76"/>
    <w:rsid w:val="00A86FCF"/>
    <w:rsid w:val="00A875BC"/>
    <w:rsid w:val="00A87731"/>
    <w:rsid w:val="00A87BE2"/>
    <w:rsid w:val="00A901D9"/>
    <w:rsid w:val="00A9069E"/>
    <w:rsid w:val="00A91D5B"/>
    <w:rsid w:val="00A91DDD"/>
    <w:rsid w:val="00A931E6"/>
    <w:rsid w:val="00A93E11"/>
    <w:rsid w:val="00A9400D"/>
    <w:rsid w:val="00A94A98"/>
    <w:rsid w:val="00A94E3A"/>
    <w:rsid w:val="00A969E3"/>
    <w:rsid w:val="00A97BD7"/>
    <w:rsid w:val="00AA0EA8"/>
    <w:rsid w:val="00AA26D8"/>
    <w:rsid w:val="00AA391D"/>
    <w:rsid w:val="00AA5B0F"/>
    <w:rsid w:val="00AA64F1"/>
    <w:rsid w:val="00AA693E"/>
    <w:rsid w:val="00AA69B2"/>
    <w:rsid w:val="00AB15A8"/>
    <w:rsid w:val="00AB4BAC"/>
    <w:rsid w:val="00AB62E2"/>
    <w:rsid w:val="00AB693F"/>
    <w:rsid w:val="00AB706B"/>
    <w:rsid w:val="00AC0123"/>
    <w:rsid w:val="00AC055D"/>
    <w:rsid w:val="00AC0DBA"/>
    <w:rsid w:val="00AC2100"/>
    <w:rsid w:val="00AC2AB0"/>
    <w:rsid w:val="00AC2D63"/>
    <w:rsid w:val="00AC6DE6"/>
    <w:rsid w:val="00AD0E8B"/>
    <w:rsid w:val="00AD14CF"/>
    <w:rsid w:val="00AD47CD"/>
    <w:rsid w:val="00AD4FFA"/>
    <w:rsid w:val="00AD5535"/>
    <w:rsid w:val="00AD5577"/>
    <w:rsid w:val="00AD5D7E"/>
    <w:rsid w:val="00AD60AD"/>
    <w:rsid w:val="00AD6514"/>
    <w:rsid w:val="00AE0EC9"/>
    <w:rsid w:val="00AE15C9"/>
    <w:rsid w:val="00AE38E9"/>
    <w:rsid w:val="00AE4CF2"/>
    <w:rsid w:val="00AE5811"/>
    <w:rsid w:val="00AE638C"/>
    <w:rsid w:val="00AE71D3"/>
    <w:rsid w:val="00AE73E7"/>
    <w:rsid w:val="00AF01B7"/>
    <w:rsid w:val="00AF1A14"/>
    <w:rsid w:val="00AF2B89"/>
    <w:rsid w:val="00AF41C1"/>
    <w:rsid w:val="00AF53E1"/>
    <w:rsid w:val="00AF571C"/>
    <w:rsid w:val="00AF7080"/>
    <w:rsid w:val="00AF73C0"/>
    <w:rsid w:val="00B02DF7"/>
    <w:rsid w:val="00B02DF8"/>
    <w:rsid w:val="00B042E9"/>
    <w:rsid w:val="00B071AC"/>
    <w:rsid w:val="00B10FE5"/>
    <w:rsid w:val="00B122E6"/>
    <w:rsid w:val="00B12AFF"/>
    <w:rsid w:val="00B137B2"/>
    <w:rsid w:val="00B15493"/>
    <w:rsid w:val="00B16305"/>
    <w:rsid w:val="00B16D58"/>
    <w:rsid w:val="00B16DFA"/>
    <w:rsid w:val="00B1764F"/>
    <w:rsid w:val="00B21918"/>
    <w:rsid w:val="00B2193B"/>
    <w:rsid w:val="00B240D6"/>
    <w:rsid w:val="00B3240F"/>
    <w:rsid w:val="00B326A0"/>
    <w:rsid w:val="00B33049"/>
    <w:rsid w:val="00B33651"/>
    <w:rsid w:val="00B33A78"/>
    <w:rsid w:val="00B33C92"/>
    <w:rsid w:val="00B349F2"/>
    <w:rsid w:val="00B35EAA"/>
    <w:rsid w:val="00B377B1"/>
    <w:rsid w:val="00B42549"/>
    <w:rsid w:val="00B430CE"/>
    <w:rsid w:val="00B440CB"/>
    <w:rsid w:val="00B44CE7"/>
    <w:rsid w:val="00B4779F"/>
    <w:rsid w:val="00B50BAA"/>
    <w:rsid w:val="00B51156"/>
    <w:rsid w:val="00B51DC4"/>
    <w:rsid w:val="00B52759"/>
    <w:rsid w:val="00B5494B"/>
    <w:rsid w:val="00B549BE"/>
    <w:rsid w:val="00B5628D"/>
    <w:rsid w:val="00B575C2"/>
    <w:rsid w:val="00B60082"/>
    <w:rsid w:val="00B60985"/>
    <w:rsid w:val="00B62CBE"/>
    <w:rsid w:val="00B62E42"/>
    <w:rsid w:val="00B64609"/>
    <w:rsid w:val="00B646AF"/>
    <w:rsid w:val="00B64C9A"/>
    <w:rsid w:val="00B65670"/>
    <w:rsid w:val="00B67B7E"/>
    <w:rsid w:val="00B67C39"/>
    <w:rsid w:val="00B7203C"/>
    <w:rsid w:val="00B749A7"/>
    <w:rsid w:val="00B7592B"/>
    <w:rsid w:val="00B75D06"/>
    <w:rsid w:val="00B76554"/>
    <w:rsid w:val="00B816BD"/>
    <w:rsid w:val="00B81EB9"/>
    <w:rsid w:val="00B82A8C"/>
    <w:rsid w:val="00B83A3A"/>
    <w:rsid w:val="00B83AC7"/>
    <w:rsid w:val="00B8450E"/>
    <w:rsid w:val="00B84911"/>
    <w:rsid w:val="00B86D5A"/>
    <w:rsid w:val="00B9055C"/>
    <w:rsid w:val="00B90F67"/>
    <w:rsid w:val="00B922EB"/>
    <w:rsid w:val="00B92313"/>
    <w:rsid w:val="00B93B56"/>
    <w:rsid w:val="00B94024"/>
    <w:rsid w:val="00B94B70"/>
    <w:rsid w:val="00B97158"/>
    <w:rsid w:val="00B9760E"/>
    <w:rsid w:val="00BA078F"/>
    <w:rsid w:val="00BA1023"/>
    <w:rsid w:val="00BA1CE1"/>
    <w:rsid w:val="00BA3461"/>
    <w:rsid w:val="00BA3C29"/>
    <w:rsid w:val="00BA4BDD"/>
    <w:rsid w:val="00BA5B3D"/>
    <w:rsid w:val="00BA67EC"/>
    <w:rsid w:val="00BA746B"/>
    <w:rsid w:val="00BB0851"/>
    <w:rsid w:val="00BB1F57"/>
    <w:rsid w:val="00BB249D"/>
    <w:rsid w:val="00BB2F28"/>
    <w:rsid w:val="00BB30A3"/>
    <w:rsid w:val="00BB4888"/>
    <w:rsid w:val="00BB4F13"/>
    <w:rsid w:val="00BB7305"/>
    <w:rsid w:val="00BC0E7F"/>
    <w:rsid w:val="00BC31AF"/>
    <w:rsid w:val="00BC4525"/>
    <w:rsid w:val="00BC4788"/>
    <w:rsid w:val="00BC59C0"/>
    <w:rsid w:val="00BC7A7B"/>
    <w:rsid w:val="00BC7D3C"/>
    <w:rsid w:val="00BD02A6"/>
    <w:rsid w:val="00BD19A2"/>
    <w:rsid w:val="00BD1E12"/>
    <w:rsid w:val="00BD2579"/>
    <w:rsid w:val="00BD2D2A"/>
    <w:rsid w:val="00BD6BC9"/>
    <w:rsid w:val="00BE0E4D"/>
    <w:rsid w:val="00BE1F29"/>
    <w:rsid w:val="00BE2413"/>
    <w:rsid w:val="00BE492D"/>
    <w:rsid w:val="00BE5065"/>
    <w:rsid w:val="00BE7916"/>
    <w:rsid w:val="00BF0690"/>
    <w:rsid w:val="00BF2C9F"/>
    <w:rsid w:val="00BF4E4D"/>
    <w:rsid w:val="00BF6CA2"/>
    <w:rsid w:val="00C02ED9"/>
    <w:rsid w:val="00C0410D"/>
    <w:rsid w:val="00C04AFF"/>
    <w:rsid w:val="00C052B8"/>
    <w:rsid w:val="00C06201"/>
    <w:rsid w:val="00C06D0A"/>
    <w:rsid w:val="00C07806"/>
    <w:rsid w:val="00C07870"/>
    <w:rsid w:val="00C10061"/>
    <w:rsid w:val="00C10BA1"/>
    <w:rsid w:val="00C13BC5"/>
    <w:rsid w:val="00C15C52"/>
    <w:rsid w:val="00C21103"/>
    <w:rsid w:val="00C218CA"/>
    <w:rsid w:val="00C221FD"/>
    <w:rsid w:val="00C22A5D"/>
    <w:rsid w:val="00C2365F"/>
    <w:rsid w:val="00C244AE"/>
    <w:rsid w:val="00C252EA"/>
    <w:rsid w:val="00C266EF"/>
    <w:rsid w:val="00C27928"/>
    <w:rsid w:val="00C301D2"/>
    <w:rsid w:val="00C306D4"/>
    <w:rsid w:val="00C30B5D"/>
    <w:rsid w:val="00C31463"/>
    <w:rsid w:val="00C32266"/>
    <w:rsid w:val="00C33B16"/>
    <w:rsid w:val="00C33FA0"/>
    <w:rsid w:val="00C34F8E"/>
    <w:rsid w:val="00C358B7"/>
    <w:rsid w:val="00C35F5B"/>
    <w:rsid w:val="00C36DC1"/>
    <w:rsid w:val="00C408E4"/>
    <w:rsid w:val="00C411C7"/>
    <w:rsid w:val="00C4223F"/>
    <w:rsid w:val="00C423B0"/>
    <w:rsid w:val="00C435E6"/>
    <w:rsid w:val="00C44815"/>
    <w:rsid w:val="00C4680B"/>
    <w:rsid w:val="00C4681D"/>
    <w:rsid w:val="00C504F5"/>
    <w:rsid w:val="00C51AFF"/>
    <w:rsid w:val="00C52315"/>
    <w:rsid w:val="00C53886"/>
    <w:rsid w:val="00C53B50"/>
    <w:rsid w:val="00C573E5"/>
    <w:rsid w:val="00C5778A"/>
    <w:rsid w:val="00C57FB3"/>
    <w:rsid w:val="00C600BC"/>
    <w:rsid w:val="00C62066"/>
    <w:rsid w:val="00C627AE"/>
    <w:rsid w:val="00C65286"/>
    <w:rsid w:val="00C65BC4"/>
    <w:rsid w:val="00C65D83"/>
    <w:rsid w:val="00C65ECE"/>
    <w:rsid w:val="00C675A9"/>
    <w:rsid w:val="00C67EF6"/>
    <w:rsid w:val="00C70A82"/>
    <w:rsid w:val="00C72877"/>
    <w:rsid w:val="00C72DB3"/>
    <w:rsid w:val="00C73046"/>
    <w:rsid w:val="00C76AD7"/>
    <w:rsid w:val="00C80C05"/>
    <w:rsid w:val="00C8110F"/>
    <w:rsid w:val="00C811C0"/>
    <w:rsid w:val="00C813E8"/>
    <w:rsid w:val="00C81C2E"/>
    <w:rsid w:val="00C83FC1"/>
    <w:rsid w:val="00C84ABD"/>
    <w:rsid w:val="00C86274"/>
    <w:rsid w:val="00C8643C"/>
    <w:rsid w:val="00C86E01"/>
    <w:rsid w:val="00C8741F"/>
    <w:rsid w:val="00C87476"/>
    <w:rsid w:val="00C87932"/>
    <w:rsid w:val="00C903A9"/>
    <w:rsid w:val="00C92BCE"/>
    <w:rsid w:val="00C94F06"/>
    <w:rsid w:val="00C96D1C"/>
    <w:rsid w:val="00C96E71"/>
    <w:rsid w:val="00C97BDF"/>
    <w:rsid w:val="00C97C0C"/>
    <w:rsid w:val="00CA1923"/>
    <w:rsid w:val="00CA3F4F"/>
    <w:rsid w:val="00CA58CD"/>
    <w:rsid w:val="00CA5D6E"/>
    <w:rsid w:val="00CA64DB"/>
    <w:rsid w:val="00CA7E89"/>
    <w:rsid w:val="00CB00B0"/>
    <w:rsid w:val="00CB2095"/>
    <w:rsid w:val="00CB25B8"/>
    <w:rsid w:val="00CB5E50"/>
    <w:rsid w:val="00CB7414"/>
    <w:rsid w:val="00CB7500"/>
    <w:rsid w:val="00CC1667"/>
    <w:rsid w:val="00CC3213"/>
    <w:rsid w:val="00CC4264"/>
    <w:rsid w:val="00CC7B9B"/>
    <w:rsid w:val="00CC7E03"/>
    <w:rsid w:val="00CD0456"/>
    <w:rsid w:val="00CD1F34"/>
    <w:rsid w:val="00CD28A4"/>
    <w:rsid w:val="00CD2AD4"/>
    <w:rsid w:val="00CD30B6"/>
    <w:rsid w:val="00CD4B1D"/>
    <w:rsid w:val="00CD6CAE"/>
    <w:rsid w:val="00CD72E9"/>
    <w:rsid w:val="00CD7D99"/>
    <w:rsid w:val="00CE01AB"/>
    <w:rsid w:val="00CE1496"/>
    <w:rsid w:val="00CE1855"/>
    <w:rsid w:val="00CE1A58"/>
    <w:rsid w:val="00CE3ABF"/>
    <w:rsid w:val="00CE4347"/>
    <w:rsid w:val="00CE52AB"/>
    <w:rsid w:val="00CE648E"/>
    <w:rsid w:val="00CE7ACF"/>
    <w:rsid w:val="00CE7D4A"/>
    <w:rsid w:val="00CF19A5"/>
    <w:rsid w:val="00CF2C42"/>
    <w:rsid w:val="00CF3479"/>
    <w:rsid w:val="00CF4168"/>
    <w:rsid w:val="00CF50F6"/>
    <w:rsid w:val="00CF5412"/>
    <w:rsid w:val="00CF64D4"/>
    <w:rsid w:val="00D015A7"/>
    <w:rsid w:val="00D02154"/>
    <w:rsid w:val="00D0271D"/>
    <w:rsid w:val="00D04541"/>
    <w:rsid w:val="00D04984"/>
    <w:rsid w:val="00D052B1"/>
    <w:rsid w:val="00D06297"/>
    <w:rsid w:val="00D126F9"/>
    <w:rsid w:val="00D12DF2"/>
    <w:rsid w:val="00D15971"/>
    <w:rsid w:val="00D15FC0"/>
    <w:rsid w:val="00D1692A"/>
    <w:rsid w:val="00D16ECD"/>
    <w:rsid w:val="00D17B0B"/>
    <w:rsid w:val="00D206FE"/>
    <w:rsid w:val="00D209B1"/>
    <w:rsid w:val="00D219DC"/>
    <w:rsid w:val="00D246B5"/>
    <w:rsid w:val="00D25BDA"/>
    <w:rsid w:val="00D30A23"/>
    <w:rsid w:val="00D30ACF"/>
    <w:rsid w:val="00D325CA"/>
    <w:rsid w:val="00D3265D"/>
    <w:rsid w:val="00D33478"/>
    <w:rsid w:val="00D33535"/>
    <w:rsid w:val="00D36132"/>
    <w:rsid w:val="00D36655"/>
    <w:rsid w:val="00D366E4"/>
    <w:rsid w:val="00D36887"/>
    <w:rsid w:val="00D36EA3"/>
    <w:rsid w:val="00D4052A"/>
    <w:rsid w:val="00D41D1C"/>
    <w:rsid w:val="00D427B9"/>
    <w:rsid w:val="00D43779"/>
    <w:rsid w:val="00D43A75"/>
    <w:rsid w:val="00D444CC"/>
    <w:rsid w:val="00D449F0"/>
    <w:rsid w:val="00D45708"/>
    <w:rsid w:val="00D4589A"/>
    <w:rsid w:val="00D45E60"/>
    <w:rsid w:val="00D46195"/>
    <w:rsid w:val="00D47468"/>
    <w:rsid w:val="00D507F5"/>
    <w:rsid w:val="00D50A22"/>
    <w:rsid w:val="00D510F3"/>
    <w:rsid w:val="00D52534"/>
    <w:rsid w:val="00D525EA"/>
    <w:rsid w:val="00D528D7"/>
    <w:rsid w:val="00D52B66"/>
    <w:rsid w:val="00D537C1"/>
    <w:rsid w:val="00D546F5"/>
    <w:rsid w:val="00D5487F"/>
    <w:rsid w:val="00D568E3"/>
    <w:rsid w:val="00D570F8"/>
    <w:rsid w:val="00D603C7"/>
    <w:rsid w:val="00D618F2"/>
    <w:rsid w:val="00D61A2E"/>
    <w:rsid w:val="00D623E4"/>
    <w:rsid w:val="00D64895"/>
    <w:rsid w:val="00D65049"/>
    <w:rsid w:val="00D653BA"/>
    <w:rsid w:val="00D66315"/>
    <w:rsid w:val="00D70047"/>
    <w:rsid w:val="00D7402A"/>
    <w:rsid w:val="00D7496B"/>
    <w:rsid w:val="00D75F38"/>
    <w:rsid w:val="00D7688F"/>
    <w:rsid w:val="00D76E5F"/>
    <w:rsid w:val="00D80258"/>
    <w:rsid w:val="00D8063C"/>
    <w:rsid w:val="00D80B1D"/>
    <w:rsid w:val="00D8117B"/>
    <w:rsid w:val="00D82802"/>
    <w:rsid w:val="00D838D0"/>
    <w:rsid w:val="00D844CD"/>
    <w:rsid w:val="00D84CF2"/>
    <w:rsid w:val="00D84E40"/>
    <w:rsid w:val="00D85630"/>
    <w:rsid w:val="00D8575C"/>
    <w:rsid w:val="00D858A8"/>
    <w:rsid w:val="00D865E0"/>
    <w:rsid w:val="00D86F51"/>
    <w:rsid w:val="00D87A48"/>
    <w:rsid w:val="00D90699"/>
    <w:rsid w:val="00D91FA7"/>
    <w:rsid w:val="00D9265C"/>
    <w:rsid w:val="00D92FE1"/>
    <w:rsid w:val="00D93012"/>
    <w:rsid w:val="00D950D3"/>
    <w:rsid w:val="00D9568E"/>
    <w:rsid w:val="00D9709B"/>
    <w:rsid w:val="00DA0443"/>
    <w:rsid w:val="00DA0A8C"/>
    <w:rsid w:val="00DA2668"/>
    <w:rsid w:val="00DA3DAF"/>
    <w:rsid w:val="00DA4601"/>
    <w:rsid w:val="00DA5187"/>
    <w:rsid w:val="00DA60D7"/>
    <w:rsid w:val="00DA6552"/>
    <w:rsid w:val="00DA660A"/>
    <w:rsid w:val="00DA76C5"/>
    <w:rsid w:val="00DA78B7"/>
    <w:rsid w:val="00DB0994"/>
    <w:rsid w:val="00DB1948"/>
    <w:rsid w:val="00DB356E"/>
    <w:rsid w:val="00DB4087"/>
    <w:rsid w:val="00DB4FE5"/>
    <w:rsid w:val="00DB502A"/>
    <w:rsid w:val="00DB59A9"/>
    <w:rsid w:val="00DB6142"/>
    <w:rsid w:val="00DB6939"/>
    <w:rsid w:val="00DC0579"/>
    <w:rsid w:val="00DC119E"/>
    <w:rsid w:val="00DC2754"/>
    <w:rsid w:val="00DC5780"/>
    <w:rsid w:val="00DC626B"/>
    <w:rsid w:val="00DC653D"/>
    <w:rsid w:val="00DC7092"/>
    <w:rsid w:val="00DC7C09"/>
    <w:rsid w:val="00DD057D"/>
    <w:rsid w:val="00DD17A7"/>
    <w:rsid w:val="00DD3068"/>
    <w:rsid w:val="00DD6EBF"/>
    <w:rsid w:val="00DD71B0"/>
    <w:rsid w:val="00DE1333"/>
    <w:rsid w:val="00DE36D5"/>
    <w:rsid w:val="00DE4B06"/>
    <w:rsid w:val="00DE4BFF"/>
    <w:rsid w:val="00DE7190"/>
    <w:rsid w:val="00DE753D"/>
    <w:rsid w:val="00DF072B"/>
    <w:rsid w:val="00DF0A76"/>
    <w:rsid w:val="00DF1292"/>
    <w:rsid w:val="00DF1493"/>
    <w:rsid w:val="00DF2959"/>
    <w:rsid w:val="00DF38F2"/>
    <w:rsid w:val="00DF39DE"/>
    <w:rsid w:val="00DF53A8"/>
    <w:rsid w:val="00DF6B5F"/>
    <w:rsid w:val="00DF6E4C"/>
    <w:rsid w:val="00DF75FF"/>
    <w:rsid w:val="00E00A39"/>
    <w:rsid w:val="00E0337B"/>
    <w:rsid w:val="00E03612"/>
    <w:rsid w:val="00E0571B"/>
    <w:rsid w:val="00E06613"/>
    <w:rsid w:val="00E07E8C"/>
    <w:rsid w:val="00E10D83"/>
    <w:rsid w:val="00E116A5"/>
    <w:rsid w:val="00E11E09"/>
    <w:rsid w:val="00E1640B"/>
    <w:rsid w:val="00E168E3"/>
    <w:rsid w:val="00E16D1B"/>
    <w:rsid w:val="00E17220"/>
    <w:rsid w:val="00E20E2A"/>
    <w:rsid w:val="00E20F02"/>
    <w:rsid w:val="00E22270"/>
    <w:rsid w:val="00E23CE5"/>
    <w:rsid w:val="00E25BFA"/>
    <w:rsid w:val="00E277E8"/>
    <w:rsid w:val="00E27B0B"/>
    <w:rsid w:val="00E3110D"/>
    <w:rsid w:val="00E31A8A"/>
    <w:rsid w:val="00E329F6"/>
    <w:rsid w:val="00E33BF6"/>
    <w:rsid w:val="00E34191"/>
    <w:rsid w:val="00E3420F"/>
    <w:rsid w:val="00E34374"/>
    <w:rsid w:val="00E35A5E"/>
    <w:rsid w:val="00E36BDE"/>
    <w:rsid w:val="00E37130"/>
    <w:rsid w:val="00E410EF"/>
    <w:rsid w:val="00E41856"/>
    <w:rsid w:val="00E42702"/>
    <w:rsid w:val="00E4283A"/>
    <w:rsid w:val="00E42F3B"/>
    <w:rsid w:val="00E43C99"/>
    <w:rsid w:val="00E44BE9"/>
    <w:rsid w:val="00E453BD"/>
    <w:rsid w:val="00E463AD"/>
    <w:rsid w:val="00E46C7B"/>
    <w:rsid w:val="00E504F5"/>
    <w:rsid w:val="00E534A0"/>
    <w:rsid w:val="00E53DD5"/>
    <w:rsid w:val="00E55F1A"/>
    <w:rsid w:val="00E55F54"/>
    <w:rsid w:val="00E56A15"/>
    <w:rsid w:val="00E57098"/>
    <w:rsid w:val="00E577A1"/>
    <w:rsid w:val="00E600BB"/>
    <w:rsid w:val="00E60800"/>
    <w:rsid w:val="00E60C00"/>
    <w:rsid w:val="00E60ED0"/>
    <w:rsid w:val="00E61C7E"/>
    <w:rsid w:val="00E62291"/>
    <w:rsid w:val="00E62A71"/>
    <w:rsid w:val="00E66D55"/>
    <w:rsid w:val="00E67650"/>
    <w:rsid w:val="00E70EC9"/>
    <w:rsid w:val="00E72145"/>
    <w:rsid w:val="00E72416"/>
    <w:rsid w:val="00E72FDB"/>
    <w:rsid w:val="00E74499"/>
    <w:rsid w:val="00E7556A"/>
    <w:rsid w:val="00E75BC1"/>
    <w:rsid w:val="00E772B7"/>
    <w:rsid w:val="00E81E5E"/>
    <w:rsid w:val="00E82F8B"/>
    <w:rsid w:val="00E836E0"/>
    <w:rsid w:val="00E841EB"/>
    <w:rsid w:val="00E84433"/>
    <w:rsid w:val="00E85570"/>
    <w:rsid w:val="00E85B1D"/>
    <w:rsid w:val="00E86205"/>
    <w:rsid w:val="00E942F2"/>
    <w:rsid w:val="00E96AD2"/>
    <w:rsid w:val="00EA18F1"/>
    <w:rsid w:val="00EA26B7"/>
    <w:rsid w:val="00EA43F1"/>
    <w:rsid w:val="00EA4BF3"/>
    <w:rsid w:val="00EA50C8"/>
    <w:rsid w:val="00EA76EF"/>
    <w:rsid w:val="00EB11E6"/>
    <w:rsid w:val="00EB13C8"/>
    <w:rsid w:val="00EB342A"/>
    <w:rsid w:val="00EB711E"/>
    <w:rsid w:val="00EB726E"/>
    <w:rsid w:val="00EC1A67"/>
    <w:rsid w:val="00EC1D82"/>
    <w:rsid w:val="00EC23E4"/>
    <w:rsid w:val="00EC3E86"/>
    <w:rsid w:val="00EC4F33"/>
    <w:rsid w:val="00EC54DC"/>
    <w:rsid w:val="00EC786E"/>
    <w:rsid w:val="00ED0725"/>
    <w:rsid w:val="00ED1080"/>
    <w:rsid w:val="00ED11E3"/>
    <w:rsid w:val="00ED1830"/>
    <w:rsid w:val="00ED1B82"/>
    <w:rsid w:val="00ED2028"/>
    <w:rsid w:val="00ED2752"/>
    <w:rsid w:val="00ED4034"/>
    <w:rsid w:val="00ED40BF"/>
    <w:rsid w:val="00ED42E1"/>
    <w:rsid w:val="00ED4A78"/>
    <w:rsid w:val="00EE156D"/>
    <w:rsid w:val="00EE2BBD"/>
    <w:rsid w:val="00EE2FB1"/>
    <w:rsid w:val="00EE7CEA"/>
    <w:rsid w:val="00EF13EC"/>
    <w:rsid w:val="00EF2217"/>
    <w:rsid w:val="00EF2AD2"/>
    <w:rsid w:val="00EF2F24"/>
    <w:rsid w:val="00EF36E6"/>
    <w:rsid w:val="00EF377E"/>
    <w:rsid w:val="00EF4C97"/>
    <w:rsid w:val="00EF66EA"/>
    <w:rsid w:val="00EF7021"/>
    <w:rsid w:val="00EF7C4C"/>
    <w:rsid w:val="00F0028B"/>
    <w:rsid w:val="00F005CE"/>
    <w:rsid w:val="00F00685"/>
    <w:rsid w:val="00F01087"/>
    <w:rsid w:val="00F03366"/>
    <w:rsid w:val="00F0535C"/>
    <w:rsid w:val="00F05FA1"/>
    <w:rsid w:val="00F06045"/>
    <w:rsid w:val="00F07270"/>
    <w:rsid w:val="00F107E2"/>
    <w:rsid w:val="00F111E7"/>
    <w:rsid w:val="00F11784"/>
    <w:rsid w:val="00F1235F"/>
    <w:rsid w:val="00F13A41"/>
    <w:rsid w:val="00F144EB"/>
    <w:rsid w:val="00F1573E"/>
    <w:rsid w:val="00F162E8"/>
    <w:rsid w:val="00F1686C"/>
    <w:rsid w:val="00F177F8"/>
    <w:rsid w:val="00F200B2"/>
    <w:rsid w:val="00F204AB"/>
    <w:rsid w:val="00F20D76"/>
    <w:rsid w:val="00F221F6"/>
    <w:rsid w:val="00F223FB"/>
    <w:rsid w:val="00F23224"/>
    <w:rsid w:val="00F2440C"/>
    <w:rsid w:val="00F2521F"/>
    <w:rsid w:val="00F2595B"/>
    <w:rsid w:val="00F26337"/>
    <w:rsid w:val="00F267E4"/>
    <w:rsid w:val="00F26826"/>
    <w:rsid w:val="00F27157"/>
    <w:rsid w:val="00F30199"/>
    <w:rsid w:val="00F32EC9"/>
    <w:rsid w:val="00F33BE0"/>
    <w:rsid w:val="00F3589C"/>
    <w:rsid w:val="00F37DF7"/>
    <w:rsid w:val="00F40CB4"/>
    <w:rsid w:val="00F47196"/>
    <w:rsid w:val="00F50EB1"/>
    <w:rsid w:val="00F51F66"/>
    <w:rsid w:val="00F52AC7"/>
    <w:rsid w:val="00F53344"/>
    <w:rsid w:val="00F55050"/>
    <w:rsid w:val="00F55D58"/>
    <w:rsid w:val="00F56D24"/>
    <w:rsid w:val="00F57404"/>
    <w:rsid w:val="00F57DC3"/>
    <w:rsid w:val="00F607A2"/>
    <w:rsid w:val="00F614F1"/>
    <w:rsid w:val="00F61B29"/>
    <w:rsid w:val="00F620E4"/>
    <w:rsid w:val="00F629E8"/>
    <w:rsid w:val="00F63B36"/>
    <w:rsid w:val="00F6694E"/>
    <w:rsid w:val="00F66E60"/>
    <w:rsid w:val="00F66EF5"/>
    <w:rsid w:val="00F67920"/>
    <w:rsid w:val="00F71BCA"/>
    <w:rsid w:val="00F740AB"/>
    <w:rsid w:val="00F7419B"/>
    <w:rsid w:val="00F741ED"/>
    <w:rsid w:val="00F743FA"/>
    <w:rsid w:val="00F750DB"/>
    <w:rsid w:val="00F753AB"/>
    <w:rsid w:val="00F75D36"/>
    <w:rsid w:val="00F80C1F"/>
    <w:rsid w:val="00F81B72"/>
    <w:rsid w:val="00F83B90"/>
    <w:rsid w:val="00F84A56"/>
    <w:rsid w:val="00F84C78"/>
    <w:rsid w:val="00F85A01"/>
    <w:rsid w:val="00F85C5F"/>
    <w:rsid w:val="00F86828"/>
    <w:rsid w:val="00F87355"/>
    <w:rsid w:val="00F90AC1"/>
    <w:rsid w:val="00F918B3"/>
    <w:rsid w:val="00F91AB7"/>
    <w:rsid w:val="00F91D07"/>
    <w:rsid w:val="00F929FE"/>
    <w:rsid w:val="00F950F6"/>
    <w:rsid w:val="00F955D5"/>
    <w:rsid w:val="00F97D5A"/>
    <w:rsid w:val="00FA101D"/>
    <w:rsid w:val="00FA2FDC"/>
    <w:rsid w:val="00FA31CD"/>
    <w:rsid w:val="00FA3E97"/>
    <w:rsid w:val="00FA54C9"/>
    <w:rsid w:val="00FA7E8D"/>
    <w:rsid w:val="00FB1857"/>
    <w:rsid w:val="00FB3218"/>
    <w:rsid w:val="00FB3FBC"/>
    <w:rsid w:val="00FB4415"/>
    <w:rsid w:val="00FC3364"/>
    <w:rsid w:val="00FC3F14"/>
    <w:rsid w:val="00FC62CD"/>
    <w:rsid w:val="00FC65C2"/>
    <w:rsid w:val="00FC709D"/>
    <w:rsid w:val="00FC7C31"/>
    <w:rsid w:val="00FD0171"/>
    <w:rsid w:val="00FD04E7"/>
    <w:rsid w:val="00FD1D0A"/>
    <w:rsid w:val="00FD206D"/>
    <w:rsid w:val="00FD2162"/>
    <w:rsid w:val="00FD2202"/>
    <w:rsid w:val="00FD3AA4"/>
    <w:rsid w:val="00FD3D3B"/>
    <w:rsid w:val="00FD4CF4"/>
    <w:rsid w:val="00FD6DB0"/>
    <w:rsid w:val="00FE025D"/>
    <w:rsid w:val="00FE0748"/>
    <w:rsid w:val="00FE0875"/>
    <w:rsid w:val="00FE2C6C"/>
    <w:rsid w:val="00FE38C5"/>
    <w:rsid w:val="00FE4506"/>
    <w:rsid w:val="00FE4661"/>
    <w:rsid w:val="00FE4AF6"/>
    <w:rsid w:val="00FE7B46"/>
    <w:rsid w:val="00FE7CB1"/>
    <w:rsid w:val="00FF03AD"/>
    <w:rsid w:val="00FF10C8"/>
    <w:rsid w:val="00FF1383"/>
    <w:rsid w:val="00FF1C12"/>
    <w:rsid w:val="00FF2C61"/>
    <w:rsid w:val="00FF49A2"/>
    <w:rsid w:val="00FF621B"/>
    <w:rsid w:val="00FF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2406E7"/>
  </w:style>
  <w:style w:type="paragraph" w:styleId="10">
    <w:name w:val="heading 1"/>
    <w:basedOn w:val="11"/>
    <w:next w:val="11"/>
    <w:link w:val="12"/>
    <w:qFormat/>
    <w:rsid w:val="00C34F8E"/>
    <w:pPr>
      <w:keepNext/>
      <w:spacing w:before="120"/>
      <w:jc w:val="both"/>
      <w:outlineLvl w:val="0"/>
    </w:pPr>
    <w:rPr>
      <w:b/>
      <w:i/>
    </w:rPr>
  </w:style>
  <w:style w:type="paragraph" w:styleId="21">
    <w:name w:val="heading 2"/>
    <w:basedOn w:val="a2"/>
    <w:next w:val="a2"/>
    <w:link w:val="22"/>
    <w:qFormat/>
    <w:rsid w:val="00C34F8E"/>
    <w:pPr>
      <w:keepNext/>
      <w:tabs>
        <w:tab w:val="num" w:pos="510"/>
      </w:tabs>
      <w:spacing w:before="240" w:after="60"/>
      <w:outlineLvl w:val="1"/>
    </w:pPr>
    <w:rPr>
      <w:rFonts w:ascii="Arial" w:hAnsi="Arial" w:cs="Arial"/>
      <w:b/>
      <w:bCs/>
      <w:i/>
      <w:iCs/>
      <w:sz w:val="28"/>
      <w:szCs w:val="28"/>
    </w:rPr>
  </w:style>
  <w:style w:type="paragraph" w:styleId="33">
    <w:name w:val="heading 3"/>
    <w:basedOn w:val="a2"/>
    <w:next w:val="a2"/>
    <w:link w:val="34"/>
    <w:qFormat/>
    <w:rsid w:val="00C34F8E"/>
    <w:pPr>
      <w:keepNext/>
      <w:tabs>
        <w:tab w:val="num" w:pos="510"/>
      </w:tabs>
      <w:spacing w:before="240" w:after="60"/>
      <w:outlineLvl w:val="2"/>
    </w:pPr>
    <w:rPr>
      <w:rFonts w:ascii="Arial" w:hAnsi="Arial" w:cs="Arial"/>
      <w:b/>
      <w:bCs/>
      <w:sz w:val="26"/>
      <w:szCs w:val="26"/>
    </w:rPr>
  </w:style>
  <w:style w:type="paragraph" w:styleId="41">
    <w:name w:val="heading 4"/>
    <w:basedOn w:val="a2"/>
    <w:next w:val="a2"/>
    <w:link w:val="42"/>
    <w:qFormat/>
    <w:rsid w:val="00C34F8E"/>
    <w:pPr>
      <w:keepNext/>
      <w:tabs>
        <w:tab w:val="num" w:pos="510"/>
      </w:tabs>
      <w:spacing w:before="240" w:after="60"/>
      <w:outlineLvl w:val="3"/>
    </w:pPr>
    <w:rPr>
      <w:b/>
      <w:bCs/>
      <w:sz w:val="28"/>
      <w:szCs w:val="28"/>
    </w:rPr>
  </w:style>
  <w:style w:type="paragraph" w:styleId="51">
    <w:name w:val="heading 5"/>
    <w:basedOn w:val="a2"/>
    <w:next w:val="a2"/>
    <w:link w:val="52"/>
    <w:qFormat/>
    <w:rsid w:val="00C34F8E"/>
    <w:pPr>
      <w:tabs>
        <w:tab w:val="num" w:pos="510"/>
      </w:tabs>
      <w:spacing w:before="240" w:after="60"/>
      <w:outlineLvl w:val="4"/>
    </w:pPr>
    <w:rPr>
      <w:b/>
      <w:bCs/>
      <w:i/>
      <w:iCs/>
      <w:sz w:val="26"/>
      <w:szCs w:val="26"/>
    </w:rPr>
  </w:style>
  <w:style w:type="paragraph" w:styleId="6">
    <w:name w:val="heading 6"/>
    <w:basedOn w:val="a2"/>
    <w:next w:val="a2"/>
    <w:link w:val="60"/>
    <w:qFormat/>
    <w:rsid w:val="00C34F8E"/>
    <w:pPr>
      <w:tabs>
        <w:tab w:val="num" w:pos="510"/>
      </w:tabs>
      <w:spacing w:before="240" w:after="60"/>
      <w:outlineLvl w:val="5"/>
    </w:pPr>
    <w:rPr>
      <w:b/>
      <w:bCs/>
      <w:sz w:val="22"/>
      <w:szCs w:val="22"/>
    </w:rPr>
  </w:style>
  <w:style w:type="paragraph" w:styleId="7">
    <w:name w:val="heading 7"/>
    <w:basedOn w:val="a2"/>
    <w:next w:val="a2"/>
    <w:link w:val="70"/>
    <w:qFormat/>
    <w:rsid w:val="00C34F8E"/>
    <w:pPr>
      <w:tabs>
        <w:tab w:val="num" w:pos="510"/>
      </w:tabs>
      <w:spacing w:before="240" w:after="60"/>
      <w:outlineLvl w:val="6"/>
    </w:pPr>
    <w:rPr>
      <w:sz w:val="24"/>
      <w:szCs w:val="24"/>
    </w:rPr>
  </w:style>
  <w:style w:type="paragraph" w:styleId="8">
    <w:name w:val="heading 8"/>
    <w:basedOn w:val="a2"/>
    <w:next w:val="a2"/>
    <w:link w:val="80"/>
    <w:qFormat/>
    <w:rsid w:val="00C34F8E"/>
    <w:pPr>
      <w:tabs>
        <w:tab w:val="num" w:pos="510"/>
      </w:tabs>
      <w:spacing w:before="240" w:after="60"/>
      <w:outlineLvl w:val="7"/>
    </w:pPr>
    <w:rPr>
      <w:i/>
      <w:iCs/>
      <w:sz w:val="24"/>
      <w:szCs w:val="24"/>
    </w:rPr>
  </w:style>
  <w:style w:type="paragraph" w:styleId="9">
    <w:name w:val="heading 9"/>
    <w:basedOn w:val="a2"/>
    <w:next w:val="a2"/>
    <w:link w:val="90"/>
    <w:qFormat/>
    <w:rsid w:val="00C34F8E"/>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2406E7"/>
    <w:pPr>
      <w:jc w:val="both"/>
    </w:pPr>
    <w:rPr>
      <w:sz w:val="24"/>
    </w:rPr>
  </w:style>
  <w:style w:type="paragraph" w:styleId="a8">
    <w:name w:val="Body Text Indent"/>
    <w:basedOn w:val="a2"/>
    <w:link w:val="a9"/>
    <w:rsid w:val="002406E7"/>
    <w:pPr>
      <w:spacing w:after="120"/>
      <w:ind w:left="283"/>
    </w:pPr>
  </w:style>
  <w:style w:type="paragraph" w:customStyle="1" w:styleId="ConsPlusNormal">
    <w:name w:val="ConsPlusNormal"/>
    <w:rsid w:val="002406E7"/>
    <w:pPr>
      <w:widowControl w:val="0"/>
      <w:autoSpaceDE w:val="0"/>
      <w:autoSpaceDN w:val="0"/>
      <w:adjustRightInd w:val="0"/>
      <w:ind w:firstLine="720"/>
    </w:pPr>
    <w:rPr>
      <w:rFonts w:ascii="Arial" w:hAnsi="Arial" w:cs="Arial"/>
    </w:rPr>
  </w:style>
  <w:style w:type="paragraph" w:customStyle="1" w:styleId="11">
    <w:name w:val="Обычный1"/>
    <w:rsid w:val="002406E7"/>
    <w:rPr>
      <w:snapToGrid w:val="0"/>
    </w:rPr>
  </w:style>
  <w:style w:type="character" w:styleId="aa">
    <w:name w:val="Hyperlink"/>
    <w:basedOn w:val="a3"/>
    <w:uiPriority w:val="99"/>
    <w:rsid w:val="002406E7"/>
    <w:rPr>
      <w:color w:val="0000FF"/>
      <w:u w:val="single"/>
    </w:rPr>
  </w:style>
  <w:style w:type="paragraph" w:customStyle="1" w:styleId="1">
    <w:name w:val="Стиль1"/>
    <w:basedOn w:val="a2"/>
    <w:rsid w:val="002406E7"/>
    <w:pPr>
      <w:keepNext/>
      <w:keepLines/>
      <w:widowControl w:val="0"/>
      <w:numPr>
        <w:numId w:val="1"/>
      </w:numPr>
      <w:suppressLineNumbers/>
      <w:suppressAutoHyphens/>
      <w:spacing w:after="60"/>
    </w:pPr>
    <w:rPr>
      <w:b/>
      <w:bCs/>
      <w:sz w:val="28"/>
      <w:szCs w:val="28"/>
    </w:rPr>
  </w:style>
  <w:style w:type="paragraph" w:customStyle="1" w:styleId="20">
    <w:name w:val="Стиль2"/>
    <w:basedOn w:val="23"/>
    <w:rsid w:val="002406E7"/>
    <w:pPr>
      <w:keepNext/>
      <w:keepLines/>
      <w:widowControl w:val="0"/>
      <w:numPr>
        <w:ilvl w:val="1"/>
        <w:numId w:val="1"/>
      </w:numPr>
      <w:suppressLineNumbers/>
      <w:tabs>
        <w:tab w:val="num" w:pos="792"/>
      </w:tabs>
      <w:suppressAutoHyphens/>
      <w:spacing w:after="60"/>
      <w:jc w:val="both"/>
    </w:pPr>
    <w:rPr>
      <w:b/>
      <w:bCs/>
      <w:sz w:val="24"/>
      <w:szCs w:val="24"/>
    </w:rPr>
  </w:style>
  <w:style w:type="paragraph" w:customStyle="1" w:styleId="32">
    <w:name w:val="Стиль3"/>
    <w:basedOn w:val="24"/>
    <w:rsid w:val="002406E7"/>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2"/>
    <w:rsid w:val="002406E7"/>
    <w:pPr>
      <w:tabs>
        <w:tab w:val="num" w:pos="432"/>
      </w:tabs>
      <w:ind w:left="432" w:hanging="432"/>
    </w:pPr>
  </w:style>
  <w:style w:type="paragraph" w:styleId="24">
    <w:name w:val="Body Text Indent 2"/>
    <w:aliases w:val=" Знак"/>
    <w:basedOn w:val="a2"/>
    <w:link w:val="25"/>
    <w:rsid w:val="002406E7"/>
    <w:pPr>
      <w:spacing w:after="120" w:line="480" w:lineRule="auto"/>
      <w:ind w:left="283"/>
    </w:pPr>
  </w:style>
  <w:style w:type="paragraph" w:customStyle="1" w:styleId="ConsNonformat">
    <w:name w:val="ConsNonformat"/>
    <w:rsid w:val="002406E7"/>
    <w:pPr>
      <w:widowControl w:val="0"/>
      <w:autoSpaceDE w:val="0"/>
      <w:autoSpaceDN w:val="0"/>
      <w:adjustRightInd w:val="0"/>
    </w:pPr>
    <w:rPr>
      <w:rFonts w:ascii="Courier New" w:hAnsi="Courier New" w:cs="Courier New"/>
    </w:rPr>
  </w:style>
  <w:style w:type="paragraph" w:customStyle="1" w:styleId="110">
    <w:name w:val="заголовок 11"/>
    <w:rsid w:val="002406E7"/>
    <w:pPr>
      <w:keepNext/>
      <w:autoSpaceDE w:val="0"/>
      <w:autoSpaceDN w:val="0"/>
      <w:jc w:val="center"/>
    </w:pPr>
    <w:rPr>
      <w:sz w:val="24"/>
      <w:szCs w:val="24"/>
    </w:rPr>
  </w:style>
  <w:style w:type="table" w:styleId="ab">
    <w:name w:val="Table Grid"/>
    <w:basedOn w:val="a4"/>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2406E7"/>
    <w:pPr>
      <w:tabs>
        <w:tab w:val="center" w:pos="4677"/>
        <w:tab w:val="right" w:pos="9355"/>
      </w:tabs>
    </w:pPr>
  </w:style>
  <w:style w:type="character" w:styleId="ae">
    <w:name w:val="page number"/>
    <w:basedOn w:val="a3"/>
    <w:rsid w:val="002406E7"/>
  </w:style>
  <w:style w:type="paragraph" w:styleId="af">
    <w:name w:val="header"/>
    <w:basedOn w:val="a2"/>
    <w:link w:val="af0"/>
    <w:uiPriority w:val="99"/>
    <w:rsid w:val="002406E7"/>
    <w:pPr>
      <w:tabs>
        <w:tab w:val="center" w:pos="4677"/>
        <w:tab w:val="right" w:pos="9355"/>
      </w:tabs>
    </w:pPr>
  </w:style>
  <w:style w:type="paragraph" w:customStyle="1" w:styleId="ConsNormal">
    <w:name w:val="ConsNormal"/>
    <w:rsid w:val="002406E7"/>
    <w:pPr>
      <w:ind w:firstLine="720"/>
    </w:pPr>
    <w:rPr>
      <w:rFonts w:ascii="Consultant" w:hAnsi="Consultant"/>
    </w:rPr>
  </w:style>
  <w:style w:type="paragraph" w:customStyle="1" w:styleId="Iauiue">
    <w:name w:val="Iau?iue"/>
    <w:rsid w:val="002406E7"/>
    <w:pPr>
      <w:overflowPunct w:val="0"/>
      <w:autoSpaceDE w:val="0"/>
      <w:autoSpaceDN w:val="0"/>
      <w:adjustRightInd w:val="0"/>
      <w:textAlignment w:val="baseline"/>
    </w:pPr>
  </w:style>
  <w:style w:type="paragraph" w:customStyle="1" w:styleId="13">
    <w:name w:val="заголовок 1"/>
    <w:basedOn w:val="a2"/>
    <w:next w:val="a2"/>
    <w:rsid w:val="002406E7"/>
    <w:pPr>
      <w:keepNext/>
      <w:autoSpaceDE w:val="0"/>
      <w:autoSpaceDN w:val="0"/>
    </w:pPr>
    <w:rPr>
      <w:sz w:val="24"/>
      <w:szCs w:val="24"/>
    </w:rPr>
  </w:style>
  <w:style w:type="character" w:customStyle="1" w:styleId="af1">
    <w:name w:val="Знак"/>
    <w:basedOn w:val="a3"/>
    <w:rsid w:val="002406E7"/>
    <w:rPr>
      <w:sz w:val="24"/>
      <w:lang w:val="ru-RU" w:eastAsia="ru-RU" w:bidi="ar-SA"/>
    </w:rPr>
  </w:style>
  <w:style w:type="paragraph" w:styleId="af2">
    <w:name w:val="Balloon Text"/>
    <w:basedOn w:val="a2"/>
    <w:link w:val="af3"/>
    <w:semiHidden/>
    <w:rsid w:val="002406E7"/>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4">
    <w:name w:val="Знак"/>
    <w:basedOn w:val="a2"/>
    <w:rsid w:val="000E41AC"/>
    <w:pPr>
      <w:widowControl w:val="0"/>
      <w:adjustRightInd w:val="0"/>
      <w:spacing w:after="160" w:line="240" w:lineRule="exact"/>
      <w:jc w:val="right"/>
    </w:pPr>
    <w:rPr>
      <w:lang w:val="en-GB" w:eastAsia="en-US"/>
    </w:rPr>
  </w:style>
  <w:style w:type="paragraph" w:styleId="af5">
    <w:name w:val="footnote text"/>
    <w:basedOn w:val="a2"/>
    <w:link w:val="af6"/>
    <w:rsid w:val="00C8110F"/>
  </w:style>
  <w:style w:type="character" w:styleId="af7">
    <w:name w:val="footnote reference"/>
    <w:basedOn w:val="a3"/>
    <w:rsid w:val="00C8110F"/>
    <w:rPr>
      <w:vertAlign w:val="superscript"/>
    </w:rPr>
  </w:style>
  <w:style w:type="paragraph" w:styleId="af8">
    <w:name w:val="caption"/>
    <w:basedOn w:val="a2"/>
    <w:next w:val="a2"/>
    <w:qFormat/>
    <w:rsid w:val="006003C5"/>
    <w:rPr>
      <w:b/>
      <w:bCs/>
    </w:rPr>
  </w:style>
  <w:style w:type="paragraph" w:styleId="af9">
    <w:name w:val="Normal (Web)"/>
    <w:basedOn w:val="a2"/>
    <w:rsid w:val="006003C5"/>
    <w:pPr>
      <w:ind w:firstLine="489"/>
      <w:jc w:val="both"/>
    </w:pPr>
    <w:rPr>
      <w:rFonts w:ascii="Arial Unicode MS" w:eastAsia="Arial Unicode MS" w:hAnsi="Arial Unicode MS" w:cs="Arial Unicode MS"/>
      <w:sz w:val="23"/>
      <w:szCs w:val="23"/>
    </w:rPr>
  </w:style>
  <w:style w:type="table" w:styleId="26">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13"/>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a">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aliases w:val=" Знак Знак"/>
    <w:basedOn w:val="a3"/>
    <w:link w:val="24"/>
    <w:rsid w:val="009F2832"/>
    <w:rPr>
      <w:lang w:val="ru-RU" w:eastAsia="ru-RU" w:bidi="ar-SA"/>
    </w:rPr>
  </w:style>
  <w:style w:type="character" w:styleId="afb">
    <w:name w:val="FollowedHyperlink"/>
    <w:basedOn w:val="a3"/>
    <w:uiPriority w:val="99"/>
    <w:rsid w:val="004061C8"/>
    <w:rPr>
      <w:color w:val="800080"/>
      <w:u w:val="single"/>
    </w:rPr>
  </w:style>
  <w:style w:type="character" w:customStyle="1" w:styleId="af0">
    <w:name w:val="Верхний колонтитул Знак"/>
    <w:basedOn w:val="a3"/>
    <w:link w:val="af"/>
    <w:uiPriority w:val="99"/>
    <w:rsid w:val="00320F79"/>
  </w:style>
  <w:style w:type="paragraph" w:styleId="afc">
    <w:name w:val="No Spacing"/>
    <w:uiPriority w:val="1"/>
    <w:qFormat/>
    <w:rsid w:val="00025FE4"/>
    <w:rPr>
      <w:rFonts w:ascii="Calibri" w:hAnsi="Calibri"/>
      <w:sz w:val="22"/>
      <w:szCs w:val="22"/>
    </w:rPr>
  </w:style>
  <w:style w:type="paragraph" w:customStyle="1" w:styleId="conscell">
    <w:name w:val="conscell"/>
    <w:basedOn w:val="a2"/>
    <w:rsid w:val="00E57098"/>
    <w:pPr>
      <w:spacing w:before="150" w:after="150"/>
      <w:ind w:left="150" w:right="150"/>
    </w:pPr>
    <w:rPr>
      <w:rFonts w:ascii="Arial Unicode MS" w:eastAsia="Arial Unicode MS" w:hAnsi="Arial Unicode MS" w:cs="Arial Unicode MS"/>
      <w:sz w:val="24"/>
      <w:szCs w:val="24"/>
    </w:rPr>
  </w:style>
  <w:style w:type="character" w:customStyle="1" w:styleId="af6">
    <w:name w:val="Текст сноски Знак"/>
    <w:basedOn w:val="a3"/>
    <w:link w:val="af5"/>
    <w:rsid w:val="00E57098"/>
  </w:style>
  <w:style w:type="character" w:customStyle="1" w:styleId="ad">
    <w:name w:val="Нижний колонтитул Знак"/>
    <w:basedOn w:val="a3"/>
    <w:link w:val="ac"/>
    <w:uiPriority w:val="99"/>
    <w:rsid w:val="00F223FB"/>
  </w:style>
  <w:style w:type="paragraph" w:styleId="36">
    <w:name w:val="Body Text 3"/>
    <w:basedOn w:val="a2"/>
    <w:link w:val="37"/>
    <w:unhideWhenUsed/>
    <w:rsid w:val="00B9760E"/>
    <w:pPr>
      <w:spacing w:after="120"/>
    </w:pPr>
    <w:rPr>
      <w:sz w:val="16"/>
      <w:szCs w:val="16"/>
    </w:rPr>
  </w:style>
  <w:style w:type="character" w:customStyle="1" w:styleId="37">
    <w:name w:val="Основной текст 3 Знак"/>
    <w:basedOn w:val="a3"/>
    <w:link w:val="36"/>
    <w:rsid w:val="00B9760E"/>
    <w:rPr>
      <w:sz w:val="16"/>
      <w:szCs w:val="16"/>
    </w:rPr>
  </w:style>
  <w:style w:type="paragraph" w:customStyle="1" w:styleId="xl53">
    <w:name w:val="xl53"/>
    <w:basedOn w:val="a2"/>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14">
    <w:name w:val="Обычный1"/>
    <w:rsid w:val="00FD4CF4"/>
    <w:rPr>
      <w:snapToGrid w:val="0"/>
    </w:rPr>
  </w:style>
  <w:style w:type="paragraph" w:customStyle="1" w:styleId="310">
    <w:name w:val="аголовок 31"/>
    <w:basedOn w:val="14"/>
    <w:next w:val="14"/>
    <w:rsid w:val="00FD4CF4"/>
    <w:pPr>
      <w:keepNext/>
      <w:jc w:val="both"/>
    </w:pPr>
    <w:rPr>
      <w:sz w:val="24"/>
    </w:rPr>
  </w:style>
  <w:style w:type="paragraph" w:styleId="29">
    <w:name w:val="Body Text 2"/>
    <w:basedOn w:val="a2"/>
    <w:link w:val="2a"/>
    <w:rsid w:val="00FD4CF4"/>
    <w:pPr>
      <w:jc w:val="both"/>
    </w:pPr>
  </w:style>
  <w:style w:type="character" w:customStyle="1" w:styleId="2a">
    <w:name w:val="Основной текст 2 Знак"/>
    <w:basedOn w:val="a3"/>
    <w:link w:val="29"/>
    <w:rsid w:val="00FD4CF4"/>
  </w:style>
  <w:style w:type="paragraph" w:customStyle="1" w:styleId="Iauiue1">
    <w:name w:val="Iau?iue1"/>
    <w:rsid w:val="00FD4CF4"/>
    <w:pPr>
      <w:overflowPunct w:val="0"/>
      <w:autoSpaceDE w:val="0"/>
      <w:autoSpaceDN w:val="0"/>
      <w:adjustRightInd w:val="0"/>
      <w:textAlignment w:val="baseline"/>
    </w:pPr>
  </w:style>
  <w:style w:type="paragraph" w:customStyle="1" w:styleId="81">
    <w:name w:val="заголовок 8"/>
    <w:basedOn w:val="a2"/>
    <w:next w:val="a2"/>
    <w:rsid w:val="00FD4CF4"/>
    <w:pPr>
      <w:keepNext/>
      <w:autoSpaceDE w:val="0"/>
      <w:autoSpaceDN w:val="0"/>
      <w:ind w:left="660"/>
    </w:pPr>
    <w:rPr>
      <w:b/>
      <w:sz w:val="24"/>
    </w:rPr>
  </w:style>
  <w:style w:type="character" w:customStyle="1" w:styleId="15">
    <w:name w:val="Основной шрифт абзаца1"/>
    <w:rsid w:val="00FD4CF4"/>
  </w:style>
  <w:style w:type="paragraph" w:styleId="afd">
    <w:name w:val="Title"/>
    <w:basedOn w:val="a2"/>
    <w:link w:val="afe"/>
    <w:qFormat/>
    <w:rsid w:val="00FD4CF4"/>
    <w:pPr>
      <w:jc w:val="center"/>
    </w:pPr>
    <w:rPr>
      <w:b/>
      <w:sz w:val="24"/>
    </w:rPr>
  </w:style>
  <w:style w:type="character" w:customStyle="1" w:styleId="afe">
    <w:name w:val="Название Знак"/>
    <w:basedOn w:val="a3"/>
    <w:link w:val="afd"/>
    <w:rsid w:val="00FD4CF4"/>
    <w:rPr>
      <w:b/>
      <w:sz w:val="24"/>
    </w:rPr>
  </w:style>
  <w:style w:type="paragraph" w:styleId="38">
    <w:name w:val="Body Text Indent 3"/>
    <w:basedOn w:val="a2"/>
    <w:link w:val="39"/>
    <w:rsid w:val="00FD4CF4"/>
    <w:pPr>
      <w:spacing w:before="240"/>
      <w:ind w:firstLine="851"/>
    </w:pPr>
    <w:rPr>
      <w:sz w:val="28"/>
    </w:rPr>
  </w:style>
  <w:style w:type="character" w:customStyle="1" w:styleId="39">
    <w:name w:val="Основной текст с отступом 3 Знак"/>
    <w:basedOn w:val="a3"/>
    <w:link w:val="38"/>
    <w:rsid w:val="00FD4CF4"/>
    <w:rPr>
      <w:sz w:val="28"/>
    </w:rPr>
  </w:style>
  <w:style w:type="paragraph" w:styleId="a1">
    <w:name w:val="List Bullet"/>
    <w:basedOn w:val="a2"/>
    <w:autoRedefine/>
    <w:rsid w:val="00FD4CF4"/>
    <w:pPr>
      <w:numPr>
        <w:numId w:val="2"/>
      </w:numPr>
      <w:spacing w:before="120"/>
      <w:jc w:val="both"/>
    </w:pPr>
    <w:rPr>
      <w:sz w:val="24"/>
    </w:rPr>
  </w:style>
  <w:style w:type="paragraph" w:customStyle="1" w:styleId="FR3">
    <w:name w:val="FR3"/>
    <w:rsid w:val="00FD4CF4"/>
    <w:pPr>
      <w:widowControl w:val="0"/>
      <w:ind w:left="200" w:firstLine="420"/>
    </w:pPr>
    <w:rPr>
      <w:rFonts w:ascii="Arial" w:hAnsi="Arial"/>
      <w:sz w:val="24"/>
    </w:rPr>
  </w:style>
  <w:style w:type="paragraph" w:customStyle="1" w:styleId="xl24">
    <w:name w:val="xl24"/>
    <w:basedOn w:val="a2"/>
    <w:rsid w:val="00FD4CF4"/>
    <w:pPr>
      <w:spacing w:before="100" w:beforeAutospacing="1" w:after="100" w:afterAutospacing="1"/>
    </w:pPr>
    <w:rPr>
      <w:sz w:val="24"/>
      <w:szCs w:val="24"/>
    </w:rPr>
  </w:style>
  <w:style w:type="paragraph" w:customStyle="1" w:styleId="xl25">
    <w:name w:val="xl25"/>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FD4CF4"/>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FD4CF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FD4CF4"/>
    <w:pPr>
      <w:spacing w:before="100" w:beforeAutospacing="1" w:after="100" w:afterAutospacing="1"/>
      <w:jc w:val="center"/>
    </w:pPr>
    <w:rPr>
      <w:sz w:val="24"/>
      <w:szCs w:val="24"/>
    </w:rPr>
  </w:style>
  <w:style w:type="paragraph" w:customStyle="1" w:styleId="xl35">
    <w:name w:val="xl35"/>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FD4CF4"/>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FD4CF4"/>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FD4CF4"/>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FD4CF4"/>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FD4CF4"/>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FD4CF4"/>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FD4CF4"/>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FD4CF4"/>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FD4CF4"/>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FD4CF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FD4CF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FD4CF4"/>
    <w:pPr>
      <w:spacing w:before="100" w:beforeAutospacing="1" w:after="100" w:afterAutospacing="1"/>
      <w:jc w:val="center"/>
    </w:pPr>
    <w:rPr>
      <w:sz w:val="24"/>
      <w:szCs w:val="24"/>
    </w:rPr>
  </w:style>
  <w:style w:type="paragraph" w:customStyle="1" w:styleId="xl64">
    <w:name w:val="xl64"/>
    <w:basedOn w:val="a2"/>
    <w:rsid w:val="00FD4CF4"/>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FD4CF4"/>
    <w:pPr>
      <w:spacing w:before="100" w:beforeAutospacing="1" w:after="100" w:afterAutospacing="1"/>
      <w:jc w:val="center"/>
    </w:pPr>
    <w:rPr>
      <w:b/>
      <w:bCs/>
      <w:sz w:val="24"/>
      <w:szCs w:val="24"/>
    </w:rPr>
  </w:style>
  <w:style w:type="paragraph" w:customStyle="1" w:styleId="xl71">
    <w:name w:val="xl71"/>
    <w:basedOn w:val="a2"/>
    <w:rsid w:val="00FD4CF4"/>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FD4CF4"/>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FD4CF4"/>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FD4CF4"/>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FD4CF4"/>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FD4CF4"/>
    <w:pPr>
      <w:spacing w:before="100" w:beforeAutospacing="1" w:after="100" w:afterAutospacing="1"/>
      <w:jc w:val="center"/>
    </w:pPr>
    <w:rPr>
      <w:sz w:val="24"/>
      <w:szCs w:val="24"/>
    </w:rPr>
  </w:style>
  <w:style w:type="paragraph" w:customStyle="1" w:styleId="xl77">
    <w:name w:val="xl77"/>
    <w:basedOn w:val="a2"/>
    <w:rsid w:val="00FD4CF4"/>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FD4CF4"/>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FD4CF4"/>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FD4CF4"/>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FD4CF4"/>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FD4CF4"/>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FD4CF4"/>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FD4CF4"/>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FD4CF4"/>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FD4CF4"/>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FD4CF4"/>
    <w:pPr>
      <w:spacing w:before="100" w:beforeAutospacing="1" w:after="100" w:afterAutospacing="1"/>
      <w:jc w:val="center"/>
    </w:pPr>
    <w:rPr>
      <w:sz w:val="28"/>
      <w:szCs w:val="28"/>
    </w:rPr>
  </w:style>
  <w:style w:type="paragraph" w:customStyle="1" w:styleId="xl90">
    <w:name w:val="xl90"/>
    <w:basedOn w:val="a2"/>
    <w:rsid w:val="00FD4CF4"/>
    <w:pPr>
      <w:spacing w:before="100" w:beforeAutospacing="1" w:after="100" w:afterAutospacing="1"/>
      <w:jc w:val="center"/>
    </w:pPr>
    <w:rPr>
      <w:sz w:val="24"/>
      <w:szCs w:val="24"/>
    </w:rPr>
  </w:style>
  <w:style w:type="paragraph" w:customStyle="1" w:styleId="xl91">
    <w:name w:val="xl91"/>
    <w:basedOn w:val="a2"/>
    <w:rsid w:val="00FD4CF4"/>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FD4CF4"/>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FD4CF4"/>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uiPriority w:val="99"/>
    <w:rsid w:val="00FD4CF4"/>
    <w:pPr>
      <w:ind w:left="720"/>
    </w:pPr>
    <w:rPr>
      <w:sz w:val="28"/>
    </w:rPr>
  </w:style>
  <w:style w:type="paragraph" w:customStyle="1" w:styleId="font5">
    <w:name w:val="font5"/>
    <w:basedOn w:val="a2"/>
    <w:rsid w:val="00FD4CF4"/>
    <w:pPr>
      <w:spacing w:before="100" w:beforeAutospacing="1" w:after="100" w:afterAutospacing="1"/>
    </w:pPr>
    <w:rPr>
      <w:rFonts w:ascii="Tahoma" w:hAnsi="Tahoma" w:cs="Tahoma"/>
      <w:b/>
      <w:bCs/>
      <w:color w:val="000000"/>
      <w:sz w:val="16"/>
      <w:szCs w:val="16"/>
    </w:rPr>
  </w:style>
  <w:style w:type="paragraph" w:customStyle="1" w:styleId="o">
    <w:name w:val="o?"/>
    <w:basedOn w:val="a2"/>
    <w:rsid w:val="00FD4CF4"/>
    <w:pPr>
      <w:spacing w:after="120"/>
    </w:pPr>
    <w:rPr>
      <w:b/>
      <w:sz w:val="24"/>
    </w:rPr>
  </w:style>
  <w:style w:type="paragraph" w:styleId="a">
    <w:name w:val="List Number"/>
    <w:basedOn w:val="a2"/>
    <w:rsid w:val="00FD4CF4"/>
    <w:pPr>
      <w:numPr>
        <w:numId w:val="3"/>
      </w:numPr>
      <w:spacing w:after="60"/>
      <w:jc w:val="both"/>
    </w:pPr>
    <w:rPr>
      <w:sz w:val="24"/>
    </w:rPr>
  </w:style>
  <w:style w:type="paragraph" w:styleId="2b">
    <w:name w:val="List 2"/>
    <w:basedOn w:val="a2"/>
    <w:rsid w:val="00FD4CF4"/>
    <w:pPr>
      <w:ind w:left="566" w:hanging="283"/>
    </w:pPr>
  </w:style>
  <w:style w:type="paragraph" w:styleId="3a">
    <w:name w:val="List 3"/>
    <w:basedOn w:val="a2"/>
    <w:rsid w:val="00FD4CF4"/>
    <w:pPr>
      <w:ind w:left="849" w:hanging="283"/>
    </w:pPr>
  </w:style>
  <w:style w:type="paragraph" w:styleId="aff">
    <w:name w:val="Document Map"/>
    <w:basedOn w:val="a2"/>
    <w:link w:val="aff0"/>
    <w:rsid w:val="00FD4CF4"/>
    <w:pPr>
      <w:shd w:val="clear" w:color="auto" w:fill="000080"/>
    </w:pPr>
    <w:rPr>
      <w:rFonts w:ascii="Tahoma" w:hAnsi="Tahoma" w:cs="Tahoma"/>
    </w:rPr>
  </w:style>
  <w:style w:type="character" w:customStyle="1" w:styleId="aff0">
    <w:name w:val="Схема документа Знак"/>
    <w:basedOn w:val="a3"/>
    <w:link w:val="aff"/>
    <w:rsid w:val="00FD4CF4"/>
    <w:rPr>
      <w:rFonts w:ascii="Tahoma" w:hAnsi="Tahoma" w:cs="Tahoma"/>
      <w:shd w:val="clear" w:color="auto" w:fill="000080"/>
    </w:rPr>
  </w:style>
  <w:style w:type="paragraph" w:styleId="2">
    <w:name w:val="List Bullet 2"/>
    <w:basedOn w:val="a2"/>
    <w:autoRedefine/>
    <w:rsid w:val="00FD4CF4"/>
    <w:pPr>
      <w:numPr>
        <w:numId w:val="4"/>
      </w:numPr>
      <w:spacing w:after="60"/>
      <w:jc w:val="both"/>
    </w:pPr>
    <w:rPr>
      <w:sz w:val="24"/>
    </w:rPr>
  </w:style>
  <w:style w:type="paragraph" w:styleId="30">
    <w:name w:val="List Bullet 3"/>
    <w:basedOn w:val="a2"/>
    <w:autoRedefine/>
    <w:rsid w:val="00FD4CF4"/>
    <w:pPr>
      <w:numPr>
        <w:numId w:val="5"/>
      </w:numPr>
      <w:spacing w:after="60"/>
      <w:jc w:val="both"/>
    </w:pPr>
    <w:rPr>
      <w:sz w:val="24"/>
    </w:rPr>
  </w:style>
  <w:style w:type="paragraph" w:styleId="40">
    <w:name w:val="List Bullet 4"/>
    <w:basedOn w:val="a2"/>
    <w:autoRedefine/>
    <w:rsid w:val="00FD4CF4"/>
    <w:pPr>
      <w:numPr>
        <w:numId w:val="6"/>
      </w:numPr>
      <w:spacing w:after="60"/>
      <w:jc w:val="both"/>
    </w:pPr>
    <w:rPr>
      <w:sz w:val="24"/>
    </w:rPr>
  </w:style>
  <w:style w:type="paragraph" w:styleId="50">
    <w:name w:val="List Bullet 5"/>
    <w:basedOn w:val="a2"/>
    <w:autoRedefine/>
    <w:rsid w:val="00FD4CF4"/>
    <w:pPr>
      <w:numPr>
        <w:numId w:val="7"/>
      </w:numPr>
      <w:spacing w:after="60"/>
      <w:jc w:val="both"/>
    </w:pPr>
    <w:rPr>
      <w:sz w:val="24"/>
    </w:rPr>
  </w:style>
  <w:style w:type="paragraph" w:styleId="3">
    <w:name w:val="List Number 3"/>
    <w:basedOn w:val="a2"/>
    <w:rsid w:val="00FD4CF4"/>
    <w:pPr>
      <w:numPr>
        <w:numId w:val="8"/>
      </w:numPr>
      <w:spacing w:after="60"/>
      <w:jc w:val="both"/>
    </w:pPr>
    <w:rPr>
      <w:sz w:val="24"/>
    </w:rPr>
  </w:style>
  <w:style w:type="paragraph" w:styleId="4">
    <w:name w:val="List Number 4"/>
    <w:basedOn w:val="a2"/>
    <w:rsid w:val="00FD4CF4"/>
    <w:pPr>
      <w:numPr>
        <w:numId w:val="9"/>
      </w:numPr>
      <w:spacing w:after="60"/>
      <w:jc w:val="both"/>
    </w:pPr>
    <w:rPr>
      <w:sz w:val="24"/>
    </w:rPr>
  </w:style>
  <w:style w:type="paragraph" w:styleId="5">
    <w:name w:val="List Number 5"/>
    <w:basedOn w:val="a2"/>
    <w:rsid w:val="00FD4CF4"/>
    <w:pPr>
      <w:numPr>
        <w:numId w:val="10"/>
      </w:numPr>
      <w:spacing w:after="60"/>
      <w:jc w:val="both"/>
    </w:pPr>
    <w:rPr>
      <w:sz w:val="24"/>
    </w:rPr>
  </w:style>
  <w:style w:type="paragraph" w:customStyle="1" w:styleId="aff1">
    <w:name w:val="Часть"/>
    <w:basedOn w:val="a2"/>
    <w:rsid w:val="00FD4CF4"/>
    <w:pPr>
      <w:tabs>
        <w:tab w:val="num" w:pos="360"/>
      </w:tabs>
      <w:spacing w:after="60"/>
      <w:ind w:left="360" w:hanging="360"/>
      <w:jc w:val="center"/>
    </w:pPr>
    <w:rPr>
      <w:rFonts w:ascii="Arial" w:hAnsi="Arial"/>
      <w:b/>
      <w:caps/>
      <w:sz w:val="32"/>
    </w:rPr>
  </w:style>
  <w:style w:type="paragraph" w:customStyle="1" w:styleId="31">
    <w:name w:val="Раздел 3"/>
    <w:basedOn w:val="a2"/>
    <w:rsid w:val="00FD4CF4"/>
    <w:pPr>
      <w:numPr>
        <w:numId w:val="11"/>
      </w:numPr>
      <w:spacing w:before="120" w:after="120"/>
      <w:jc w:val="center"/>
    </w:pPr>
    <w:rPr>
      <w:b/>
      <w:sz w:val="24"/>
    </w:rPr>
  </w:style>
  <w:style w:type="paragraph" w:customStyle="1" w:styleId="aff2">
    <w:name w:val="Условия контракта"/>
    <w:basedOn w:val="a2"/>
    <w:rsid w:val="00FD4CF4"/>
    <w:pPr>
      <w:spacing w:before="240" w:after="120"/>
      <w:jc w:val="both"/>
    </w:pPr>
    <w:rPr>
      <w:b/>
      <w:sz w:val="24"/>
    </w:rPr>
  </w:style>
  <w:style w:type="paragraph" w:customStyle="1" w:styleId="Instruction">
    <w:name w:val="Instruction"/>
    <w:basedOn w:val="29"/>
    <w:rsid w:val="00FD4CF4"/>
    <w:pPr>
      <w:tabs>
        <w:tab w:val="num" w:pos="360"/>
      </w:tabs>
      <w:spacing w:before="180" w:after="60"/>
      <w:ind w:left="360" w:hanging="360"/>
    </w:pPr>
    <w:rPr>
      <w:b/>
      <w:sz w:val="24"/>
    </w:rPr>
  </w:style>
  <w:style w:type="paragraph" w:styleId="aff3">
    <w:name w:val="Subtitle"/>
    <w:basedOn w:val="a2"/>
    <w:link w:val="aff4"/>
    <w:qFormat/>
    <w:rsid w:val="00FD4CF4"/>
    <w:pPr>
      <w:spacing w:after="60"/>
      <w:jc w:val="center"/>
      <w:outlineLvl w:val="1"/>
    </w:pPr>
    <w:rPr>
      <w:rFonts w:ascii="Arial" w:hAnsi="Arial"/>
      <w:sz w:val="24"/>
    </w:rPr>
  </w:style>
  <w:style w:type="character" w:customStyle="1" w:styleId="aff4">
    <w:name w:val="Подзаголовок Знак"/>
    <w:basedOn w:val="a3"/>
    <w:link w:val="aff3"/>
    <w:rsid w:val="00FD4CF4"/>
    <w:rPr>
      <w:rFonts w:ascii="Arial" w:hAnsi="Arial"/>
      <w:sz w:val="24"/>
    </w:rPr>
  </w:style>
  <w:style w:type="paragraph" w:customStyle="1" w:styleId="aff5">
    <w:name w:val="Тендерные данные"/>
    <w:basedOn w:val="a2"/>
    <w:rsid w:val="00FD4CF4"/>
    <w:pPr>
      <w:tabs>
        <w:tab w:val="left" w:pos="1985"/>
      </w:tabs>
      <w:spacing w:before="120" w:after="60"/>
      <w:jc w:val="both"/>
    </w:pPr>
    <w:rPr>
      <w:b/>
      <w:sz w:val="24"/>
    </w:rPr>
  </w:style>
  <w:style w:type="paragraph" w:styleId="3b">
    <w:name w:val="toc 3"/>
    <w:basedOn w:val="a2"/>
    <w:next w:val="a2"/>
    <w:autoRedefine/>
    <w:rsid w:val="00FD4CF4"/>
    <w:pPr>
      <w:keepNext/>
      <w:keepLines/>
      <w:widowControl w:val="0"/>
      <w:suppressLineNumbers/>
      <w:tabs>
        <w:tab w:val="right" w:leader="dot" w:pos="8780"/>
      </w:tabs>
      <w:suppressAutoHyphens/>
    </w:pPr>
    <w:rPr>
      <w:b/>
      <w:sz w:val="23"/>
      <w:szCs w:val="23"/>
    </w:rPr>
  </w:style>
  <w:style w:type="paragraph" w:styleId="16">
    <w:name w:val="toc 1"/>
    <w:basedOn w:val="a2"/>
    <w:next w:val="a2"/>
    <w:autoRedefine/>
    <w:rsid w:val="00FD4CF4"/>
    <w:pPr>
      <w:spacing w:before="120" w:after="120"/>
    </w:pPr>
    <w:rPr>
      <w:b/>
      <w:caps/>
      <w:sz w:val="22"/>
    </w:rPr>
  </w:style>
  <w:style w:type="paragraph" w:styleId="2c">
    <w:name w:val="toc 2"/>
    <w:basedOn w:val="a2"/>
    <w:next w:val="a2"/>
    <w:autoRedefine/>
    <w:rsid w:val="00FD4CF4"/>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FD4CF4"/>
    <w:pPr>
      <w:spacing w:after="60"/>
      <w:jc w:val="both"/>
    </w:pPr>
    <w:rPr>
      <w:sz w:val="24"/>
    </w:rPr>
  </w:style>
  <w:style w:type="character" w:customStyle="1" w:styleId="aff7">
    <w:name w:val="Дата Знак"/>
    <w:basedOn w:val="a3"/>
    <w:link w:val="aff6"/>
    <w:rsid w:val="00FD4CF4"/>
    <w:rPr>
      <w:sz w:val="24"/>
    </w:rPr>
  </w:style>
  <w:style w:type="paragraph" w:customStyle="1" w:styleId="aff8">
    <w:name w:val="Îáû÷íûé"/>
    <w:rsid w:val="00FD4CF4"/>
  </w:style>
  <w:style w:type="paragraph" w:customStyle="1" w:styleId="aff9">
    <w:name w:val="Íîðìàëüíûé"/>
    <w:rsid w:val="00FD4CF4"/>
    <w:rPr>
      <w:rFonts w:ascii="Courier" w:hAnsi="Courier"/>
      <w:sz w:val="24"/>
      <w:lang w:val="en-GB"/>
    </w:rPr>
  </w:style>
  <w:style w:type="paragraph" w:customStyle="1" w:styleId="affa">
    <w:name w:val="Подраздел"/>
    <w:basedOn w:val="a2"/>
    <w:rsid w:val="00FD4CF4"/>
    <w:pPr>
      <w:suppressAutoHyphens/>
      <w:spacing w:before="240" w:after="120"/>
      <w:jc w:val="center"/>
    </w:pPr>
    <w:rPr>
      <w:rFonts w:ascii="TimesDL" w:hAnsi="TimesDL"/>
      <w:b/>
      <w:smallCaps/>
      <w:spacing w:val="-2"/>
      <w:sz w:val="24"/>
    </w:rPr>
  </w:style>
  <w:style w:type="paragraph" w:styleId="affb">
    <w:name w:val="Block Text"/>
    <w:basedOn w:val="a2"/>
    <w:rsid w:val="00FD4CF4"/>
    <w:pPr>
      <w:spacing w:after="120"/>
      <w:ind w:left="1440" w:right="1440"/>
      <w:jc w:val="both"/>
    </w:pPr>
    <w:rPr>
      <w:sz w:val="24"/>
    </w:rPr>
  </w:style>
  <w:style w:type="paragraph" w:styleId="affc">
    <w:name w:val="Plain Text"/>
    <w:basedOn w:val="a2"/>
    <w:link w:val="affd"/>
    <w:rsid w:val="00FD4CF4"/>
    <w:rPr>
      <w:rFonts w:ascii="Courier New" w:hAnsi="Courier New" w:cs="Courier New"/>
    </w:rPr>
  </w:style>
  <w:style w:type="character" w:customStyle="1" w:styleId="affd">
    <w:name w:val="Текст Знак"/>
    <w:basedOn w:val="a3"/>
    <w:link w:val="affc"/>
    <w:rsid w:val="00FD4CF4"/>
    <w:rPr>
      <w:rFonts w:ascii="Courier New" w:hAnsi="Courier New" w:cs="Courier New"/>
    </w:rPr>
  </w:style>
  <w:style w:type="character" w:customStyle="1" w:styleId="affe">
    <w:name w:val="Знак Знак"/>
    <w:basedOn w:val="a3"/>
    <w:rsid w:val="00FD4CF4"/>
    <w:rPr>
      <w:rFonts w:ascii="Arial" w:hAnsi="Arial"/>
      <w:sz w:val="24"/>
      <w:lang w:val="ru-RU" w:eastAsia="ru-RU" w:bidi="ar-SA"/>
    </w:rPr>
  </w:style>
  <w:style w:type="character" w:customStyle="1" w:styleId="afff">
    <w:name w:val="Основной шрифт"/>
    <w:rsid w:val="00FD4CF4"/>
  </w:style>
  <w:style w:type="paragraph" w:customStyle="1" w:styleId="afff0">
    <w:name w:val="текст таблицы"/>
    <w:basedOn w:val="a2"/>
    <w:rsid w:val="00FD4CF4"/>
    <w:pPr>
      <w:spacing w:before="120"/>
      <w:ind w:right="-102"/>
    </w:pPr>
    <w:rPr>
      <w:sz w:val="24"/>
      <w:szCs w:val="24"/>
    </w:rPr>
  </w:style>
  <w:style w:type="paragraph" w:customStyle="1" w:styleId="BodyTextIndent21">
    <w:name w:val="Body Text Indent 21"/>
    <w:basedOn w:val="a2"/>
    <w:rsid w:val="00FD4CF4"/>
    <w:pPr>
      <w:ind w:firstLine="709"/>
      <w:jc w:val="both"/>
    </w:pPr>
    <w:rPr>
      <w:sz w:val="24"/>
    </w:rPr>
  </w:style>
  <w:style w:type="paragraph" w:customStyle="1" w:styleId="afff1">
    <w:name w:val="Словарная статья"/>
    <w:basedOn w:val="a2"/>
    <w:next w:val="a2"/>
    <w:rsid w:val="00FD4CF4"/>
    <w:pPr>
      <w:autoSpaceDE w:val="0"/>
      <w:autoSpaceDN w:val="0"/>
      <w:adjustRightInd w:val="0"/>
      <w:ind w:right="118"/>
      <w:jc w:val="both"/>
    </w:pPr>
    <w:rPr>
      <w:rFonts w:ascii="Arial" w:hAnsi="Arial"/>
    </w:rPr>
  </w:style>
  <w:style w:type="character" w:customStyle="1" w:styleId="afff2">
    <w:name w:val="номер страницы"/>
    <w:basedOn w:val="a3"/>
    <w:rsid w:val="00FD4CF4"/>
  </w:style>
  <w:style w:type="character" w:styleId="afff3">
    <w:name w:val="line number"/>
    <w:basedOn w:val="a3"/>
    <w:rsid w:val="00FD4CF4"/>
  </w:style>
  <w:style w:type="paragraph" w:styleId="afff4">
    <w:name w:val="annotation text"/>
    <w:basedOn w:val="a2"/>
    <w:link w:val="afff5"/>
    <w:rsid w:val="00FD4CF4"/>
  </w:style>
  <w:style w:type="character" w:customStyle="1" w:styleId="afff5">
    <w:name w:val="Текст примечания Знак"/>
    <w:basedOn w:val="a3"/>
    <w:link w:val="afff4"/>
    <w:rsid w:val="00FD4CF4"/>
  </w:style>
  <w:style w:type="paragraph" w:customStyle="1" w:styleId="311">
    <w:name w:val="Основной текст 31"/>
    <w:basedOn w:val="a2"/>
    <w:rsid w:val="00FD4CF4"/>
    <w:pPr>
      <w:spacing w:before="120"/>
      <w:jc w:val="center"/>
    </w:pPr>
    <w:rPr>
      <w:sz w:val="24"/>
    </w:rPr>
  </w:style>
  <w:style w:type="paragraph" w:customStyle="1" w:styleId="font6">
    <w:name w:val="font6"/>
    <w:basedOn w:val="a2"/>
    <w:rsid w:val="00FD4CF4"/>
    <w:pPr>
      <w:spacing w:before="100" w:beforeAutospacing="1" w:after="100" w:afterAutospacing="1"/>
    </w:pPr>
    <w:rPr>
      <w:rFonts w:eastAsia="Arial Unicode MS"/>
      <w:sz w:val="24"/>
      <w:szCs w:val="24"/>
    </w:rPr>
  </w:style>
  <w:style w:type="paragraph" w:customStyle="1" w:styleId="font7">
    <w:name w:val="font7"/>
    <w:basedOn w:val="a2"/>
    <w:rsid w:val="00FD4CF4"/>
    <w:pPr>
      <w:spacing w:before="100" w:beforeAutospacing="1" w:after="100" w:afterAutospacing="1"/>
    </w:pPr>
    <w:rPr>
      <w:rFonts w:eastAsia="Arial Unicode MS"/>
      <w:sz w:val="14"/>
      <w:szCs w:val="14"/>
    </w:rPr>
  </w:style>
  <w:style w:type="paragraph" w:customStyle="1" w:styleId="xl94">
    <w:name w:val="xl94"/>
    <w:basedOn w:val="a2"/>
    <w:rsid w:val="00FD4CF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FD4CF4"/>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FD4CF4"/>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FD4CF4"/>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FD4CF4"/>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FD4CF4"/>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6">
    <w:name w:val="List"/>
    <w:basedOn w:val="a2"/>
    <w:rsid w:val="00FD4CF4"/>
    <w:pPr>
      <w:ind w:left="283" w:hanging="283"/>
    </w:pPr>
    <w:rPr>
      <w:lang w:val="en-US"/>
    </w:rPr>
  </w:style>
  <w:style w:type="paragraph" w:customStyle="1" w:styleId="3c">
    <w:name w:val="Стиль3 Знак"/>
    <w:basedOn w:val="24"/>
    <w:rsid w:val="00FD4CF4"/>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4"/>
    <w:next w:val="14"/>
    <w:rsid w:val="00FD4CF4"/>
    <w:pPr>
      <w:keepNext/>
      <w:tabs>
        <w:tab w:val="left" w:pos="426"/>
      </w:tabs>
      <w:spacing w:before="120"/>
      <w:jc w:val="center"/>
      <w:outlineLvl w:val="4"/>
    </w:pPr>
    <w:rPr>
      <w:b/>
      <w:sz w:val="24"/>
    </w:rPr>
  </w:style>
  <w:style w:type="paragraph" w:customStyle="1" w:styleId="BodyTextIndent31">
    <w:name w:val="Body Text Indent 31"/>
    <w:basedOn w:val="a2"/>
    <w:rsid w:val="00FD4CF4"/>
    <w:pPr>
      <w:tabs>
        <w:tab w:val="left" w:pos="1069"/>
      </w:tabs>
      <w:ind w:firstLine="709"/>
      <w:jc w:val="both"/>
    </w:pPr>
    <w:rPr>
      <w:b/>
      <w:sz w:val="24"/>
    </w:rPr>
  </w:style>
  <w:style w:type="paragraph" w:customStyle="1" w:styleId="211">
    <w:name w:val="Основной текст с отступом 21"/>
    <w:basedOn w:val="a2"/>
    <w:rsid w:val="00FD4CF4"/>
    <w:pPr>
      <w:ind w:firstLine="284"/>
      <w:jc w:val="both"/>
    </w:pPr>
    <w:rPr>
      <w:sz w:val="22"/>
    </w:rPr>
  </w:style>
  <w:style w:type="paragraph" w:customStyle="1" w:styleId="312">
    <w:name w:val="Основной текст с отступом 31"/>
    <w:basedOn w:val="a2"/>
    <w:rsid w:val="00FD4CF4"/>
    <w:pPr>
      <w:ind w:firstLine="709"/>
      <w:jc w:val="both"/>
    </w:pPr>
    <w:rPr>
      <w:sz w:val="22"/>
    </w:rPr>
  </w:style>
  <w:style w:type="paragraph" w:customStyle="1" w:styleId="xl22">
    <w:name w:val="xl22"/>
    <w:basedOn w:val="a2"/>
    <w:rsid w:val="00FD4CF4"/>
    <w:pPr>
      <w:spacing w:before="100" w:beforeAutospacing="1" w:after="100" w:afterAutospacing="1"/>
      <w:textAlignment w:val="top"/>
    </w:pPr>
    <w:rPr>
      <w:sz w:val="24"/>
      <w:szCs w:val="24"/>
    </w:rPr>
  </w:style>
  <w:style w:type="paragraph" w:customStyle="1" w:styleId="xl23">
    <w:name w:val="xl23"/>
    <w:basedOn w:val="a2"/>
    <w:rsid w:val="00FD4CF4"/>
    <w:pPr>
      <w:spacing w:before="100" w:beforeAutospacing="1" w:after="100" w:afterAutospacing="1"/>
    </w:pPr>
    <w:rPr>
      <w:b/>
      <w:bCs/>
      <w:sz w:val="24"/>
      <w:szCs w:val="24"/>
    </w:rPr>
  </w:style>
  <w:style w:type="paragraph" w:customStyle="1" w:styleId="Aaoieeeieiioeooe">
    <w:name w:val="Aa?oiee eieiioeooe"/>
    <w:basedOn w:val="a2"/>
    <w:rsid w:val="00FD4CF4"/>
    <w:pPr>
      <w:tabs>
        <w:tab w:val="center" w:pos="4536"/>
        <w:tab w:val="right" w:pos="9072"/>
      </w:tabs>
    </w:pPr>
    <w:rPr>
      <w:lang w:val="en-US"/>
    </w:rPr>
  </w:style>
  <w:style w:type="paragraph" w:customStyle="1" w:styleId="ConsPlusTitle">
    <w:name w:val="ConsPlusTitle"/>
    <w:rsid w:val="00FD4CF4"/>
    <w:pPr>
      <w:autoSpaceDE w:val="0"/>
      <w:autoSpaceDN w:val="0"/>
      <w:adjustRightInd w:val="0"/>
    </w:pPr>
    <w:rPr>
      <w:rFonts w:ascii="Arial" w:hAnsi="Arial" w:cs="Arial"/>
      <w:b/>
      <w:bCs/>
    </w:rPr>
  </w:style>
  <w:style w:type="paragraph" w:customStyle="1" w:styleId="xl101">
    <w:name w:val="xl101"/>
    <w:basedOn w:val="a2"/>
    <w:rsid w:val="00FD4CF4"/>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FD4CF4"/>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FD4CF4"/>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FD4CF4"/>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FD4CF4"/>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FD4CF4"/>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FD4CF4"/>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FD4CF4"/>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FD4CF4"/>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FD4CF4"/>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FD4CF4"/>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FD4CF4"/>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FD4CF4"/>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FD4CF4"/>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FD4CF4"/>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7">
    <w:name w:val="Верхний колонтитул1"/>
    <w:basedOn w:val="14"/>
    <w:rsid w:val="00FD4CF4"/>
    <w:pPr>
      <w:tabs>
        <w:tab w:val="center" w:pos="4677"/>
        <w:tab w:val="right" w:pos="9355"/>
      </w:tabs>
    </w:pPr>
    <w:rPr>
      <w:snapToGrid/>
      <w:sz w:val="24"/>
    </w:rPr>
  </w:style>
  <w:style w:type="character" w:customStyle="1" w:styleId="afff7">
    <w:name w:val="Символ сноски"/>
    <w:basedOn w:val="a3"/>
    <w:rsid w:val="00FD4CF4"/>
    <w:rPr>
      <w:vertAlign w:val="superscript"/>
    </w:rPr>
  </w:style>
  <w:style w:type="paragraph" w:customStyle="1" w:styleId="ConsPlusNonformat">
    <w:name w:val="ConsPlusNonformat"/>
    <w:rsid w:val="00FD4CF4"/>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FD4CF4"/>
    <w:pPr>
      <w:tabs>
        <w:tab w:val="left" w:pos="360"/>
      </w:tabs>
      <w:suppressAutoHyphens/>
      <w:spacing w:before="120" w:line="300" w:lineRule="atLeast"/>
      <w:jc w:val="both"/>
    </w:pPr>
    <w:rPr>
      <w:sz w:val="24"/>
      <w:lang w:eastAsia="ar-SA"/>
    </w:rPr>
  </w:style>
  <w:style w:type="paragraph" w:customStyle="1" w:styleId="xl117">
    <w:name w:val="xl117"/>
    <w:basedOn w:val="a2"/>
    <w:rsid w:val="00FD4CF4"/>
    <w:pPr>
      <w:pBdr>
        <w:top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2"/>
    <w:rsid w:val="00FD4CF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a2"/>
    <w:rsid w:val="00FD4CF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0">
    <w:name w:val="xl120"/>
    <w:basedOn w:val="a2"/>
    <w:rsid w:val="00FD4CF4"/>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1">
    <w:name w:val="xl121"/>
    <w:basedOn w:val="a2"/>
    <w:rsid w:val="00FD4CF4"/>
    <w:pPr>
      <w:pBdr>
        <w:top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2">
    <w:name w:val="xl122"/>
    <w:basedOn w:val="a2"/>
    <w:rsid w:val="00FD4CF4"/>
    <w:pPr>
      <w:spacing w:before="100" w:beforeAutospacing="1" w:after="100" w:afterAutospacing="1"/>
    </w:pPr>
    <w:rPr>
      <w:sz w:val="24"/>
      <w:szCs w:val="24"/>
    </w:rPr>
  </w:style>
  <w:style w:type="paragraph" w:customStyle="1" w:styleId="xl123">
    <w:name w:val="xl123"/>
    <w:basedOn w:val="a2"/>
    <w:rsid w:val="00FD4CF4"/>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4">
    <w:name w:val="xl124"/>
    <w:basedOn w:val="a2"/>
    <w:rsid w:val="00FD4CF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5">
    <w:name w:val="xl125"/>
    <w:basedOn w:val="a2"/>
    <w:rsid w:val="00FD4CF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6">
    <w:name w:val="xl126"/>
    <w:basedOn w:val="a2"/>
    <w:rsid w:val="00FD4CF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7">
    <w:name w:val="xl127"/>
    <w:basedOn w:val="a2"/>
    <w:rsid w:val="00FD4CF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8">
    <w:name w:val="xl128"/>
    <w:basedOn w:val="a2"/>
    <w:rsid w:val="00FD4CF4"/>
    <w:pPr>
      <w:pBdr>
        <w:left w:val="single" w:sz="8" w:space="0" w:color="auto"/>
        <w:right w:val="single" w:sz="8" w:space="0" w:color="auto"/>
      </w:pBdr>
      <w:spacing w:before="100" w:beforeAutospacing="1" w:after="100" w:afterAutospacing="1"/>
    </w:pPr>
    <w:rPr>
      <w:sz w:val="24"/>
      <w:szCs w:val="24"/>
    </w:rPr>
  </w:style>
  <w:style w:type="paragraph" w:customStyle="1" w:styleId="xl129">
    <w:name w:val="xl129"/>
    <w:basedOn w:val="a2"/>
    <w:rsid w:val="00FD4CF4"/>
    <w:pPr>
      <w:spacing w:before="100" w:beforeAutospacing="1" w:after="100" w:afterAutospacing="1"/>
      <w:jc w:val="center"/>
    </w:pPr>
    <w:rPr>
      <w:color w:val="FF0000"/>
      <w:sz w:val="24"/>
      <w:szCs w:val="24"/>
    </w:rPr>
  </w:style>
  <w:style w:type="paragraph" w:customStyle="1" w:styleId="xl130">
    <w:name w:val="xl130"/>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31">
    <w:name w:val="xl131"/>
    <w:basedOn w:val="a2"/>
    <w:rsid w:val="00FD4CF4"/>
    <w:pPr>
      <w:pBdr>
        <w:top w:val="single" w:sz="8" w:space="0" w:color="auto"/>
        <w:right w:val="single" w:sz="8" w:space="0" w:color="auto"/>
      </w:pBdr>
      <w:spacing w:before="100" w:beforeAutospacing="1" w:after="100" w:afterAutospacing="1"/>
      <w:jc w:val="center"/>
    </w:pPr>
    <w:rPr>
      <w:sz w:val="16"/>
      <w:szCs w:val="16"/>
    </w:rPr>
  </w:style>
  <w:style w:type="paragraph" w:customStyle="1" w:styleId="xl132">
    <w:name w:val="xl132"/>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3">
    <w:name w:val="xl133"/>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4">
    <w:name w:val="xl134"/>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5">
    <w:name w:val="xl135"/>
    <w:basedOn w:val="a2"/>
    <w:rsid w:val="00FD4CF4"/>
    <w:pPr>
      <w:spacing w:before="100" w:beforeAutospacing="1" w:after="100" w:afterAutospacing="1"/>
      <w:jc w:val="right"/>
      <w:textAlignment w:val="center"/>
    </w:pPr>
    <w:rPr>
      <w:color w:val="FF0000"/>
      <w:sz w:val="16"/>
      <w:szCs w:val="16"/>
    </w:rPr>
  </w:style>
  <w:style w:type="paragraph" w:customStyle="1" w:styleId="xl136">
    <w:name w:val="xl136"/>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7">
    <w:name w:val="xl137"/>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8">
    <w:name w:val="xl13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9">
    <w:name w:val="xl139"/>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40">
    <w:name w:val="xl140"/>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1">
    <w:name w:val="xl141"/>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2">
    <w:name w:val="xl142"/>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3">
    <w:name w:val="xl143"/>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44">
    <w:name w:val="xl144"/>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45">
    <w:name w:val="xl145"/>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146">
    <w:name w:val="xl146"/>
    <w:basedOn w:val="a2"/>
    <w:rsid w:val="00FD4CF4"/>
    <w:pPr>
      <w:pBdr>
        <w:top w:val="single" w:sz="4" w:space="0" w:color="auto"/>
        <w:left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7">
    <w:name w:val="xl147"/>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148">
    <w:name w:val="xl148"/>
    <w:basedOn w:val="a2"/>
    <w:rsid w:val="00FD4CF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9">
    <w:name w:val="xl149"/>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0">
    <w:name w:val="xl150"/>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1">
    <w:name w:val="xl151"/>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FFFF"/>
      <w:sz w:val="16"/>
      <w:szCs w:val="16"/>
    </w:rPr>
  </w:style>
  <w:style w:type="paragraph" w:customStyle="1" w:styleId="xl152">
    <w:name w:val="xl152"/>
    <w:basedOn w:val="a2"/>
    <w:rsid w:val="00FD4CF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153">
    <w:name w:val="xl153"/>
    <w:basedOn w:val="a2"/>
    <w:rsid w:val="00FD4CF4"/>
    <w:pPr>
      <w:pBdr>
        <w:bottom w:val="single" w:sz="8" w:space="0" w:color="auto"/>
      </w:pBdr>
      <w:spacing w:before="100" w:beforeAutospacing="1" w:after="100" w:afterAutospacing="1"/>
      <w:jc w:val="center"/>
    </w:pPr>
    <w:rPr>
      <w:sz w:val="18"/>
      <w:szCs w:val="18"/>
    </w:rPr>
  </w:style>
  <w:style w:type="paragraph" w:customStyle="1" w:styleId="xl154">
    <w:name w:val="xl154"/>
    <w:basedOn w:val="a2"/>
    <w:rsid w:val="00FD4CF4"/>
    <w:pPr>
      <w:pBdr>
        <w:bottom w:val="single" w:sz="8" w:space="0" w:color="auto"/>
        <w:right w:val="single" w:sz="8" w:space="0" w:color="auto"/>
      </w:pBdr>
      <w:spacing w:before="100" w:beforeAutospacing="1" w:after="100" w:afterAutospacing="1"/>
      <w:jc w:val="center"/>
    </w:pPr>
    <w:rPr>
      <w:sz w:val="18"/>
      <w:szCs w:val="18"/>
    </w:rPr>
  </w:style>
  <w:style w:type="paragraph" w:customStyle="1" w:styleId="xl155">
    <w:name w:val="xl155"/>
    <w:basedOn w:val="a2"/>
    <w:rsid w:val="00FD4CF4"/>
    <w:pPr>
      <w:pBdr>
        <w:top w:val="single" w:sz="8" w:space="0" w:color="auto"/>
        <w:left w:val="single" w:sz="8" w:space="0" w:color="auto"/>
      </w:pBdr>
      <w:spacing w:before="100" w:beforeAutospacing="1" w:after="100" w:afterAutospacing="1"/>
      <w:jc w:val="center"/>
    </w:pPr>
    <w:rPr>
      <w:color w:val="333333"/>
      <w:sz w:val="16"/>
      <w:szCs w:val="16"/>
    </w:rPr>
  </w:style>
  <w:style w:type="paragraph" w:customStyle="1" w:styleId="xl156">
    <w:name w:val="xl156"/>
    <w:basedOn w:val="a2"/>
    <w:rsid w:val="00FD4CF4"/>
    <w:pPr>
      <w:pBdr>
        <w:top w:val="single" w:sz="8" w:space="0" w:color="auto"/>
        <w:left w:val="single" w:sz="8" w:space="0" w:color="auto"/>
      </w:pBdr>
      <w:spacing w:before="100" w:beforeAutospacing="1" w:after="100" w:afterAutospacing="1"/>
      <w:jc w:val="center"/>
    </w:pPr>
    <w:rPr>
      <w:sz w:val="18"/>
      <w:szCs w:val="18"/>
    </w:rPr>
  </w:style>
  <w:style w:type="paragraph" w:customStyle="1" w:styleId="xl157">
    <w:name w:val="xl157"/>
    <w:basedOn w:val="a2"/>
    <w:rsid w:val="00FD4CF4"/>
    <w:pPr>
      <w:pBdr>
        <w:top w:val="single" w:sz="8" w:space="0" w:color="auto"/>
      </w:pBdr>
      <w:spacing w:before="100" w:beforeAutospacing="1" w:after="100" w:afterAutospacing="1"/>
      <w:jc w:val="center"/>
    </w:pPr>
    <w:rPr>
      <w:sz w:val="18"/>
      <w:szCs w:val="18"/>
    </w:rPr>
  </w:style>
  <w:style w:type="paragraph" w:customStyle="1" w:styleId="xl158">
    <w:name w:val="xl158"/>
    <w:basedOn w:val="a2"/>
    <w:rsid w:val="00FD4CF4"/>
    <w:pPr>
      <w:pBdr>
        <w:top w:val="single" w:sz="8" w:space="0" w:color="auto"/>
        <w:right w:val="single" w:sz="8" w:space="0" w:color="auto"/>
      </w:pBdr>
      <w:spacing w:before="100" w:beforeAutospacing="1" w:after="100" w:afterAutospacing="1"/>
      <w:jc w:val="center"/>
    </w:pPr>
    <w:rPr>
      <w:sz w:val="18"/>
      <w:szCs w:val="18"/>
    </w:rPr>
  </w:style>
  <w:style w:type="paragraph" w:customStyle="1" w:styleId="xl159">
    <w:name w:val="xl159"/>
    <w:basedOn w:val="a2"/>
    <w:rsid w:val="00FD4CF4"/>
    <w:pPr>
      <w:pBdr>
        <w:left w:val="single" w:sz="8" w:space="0" w:color="auto"/>
        <w:bottom w:val="single" w:sz="8" w:space="0" w:color="auto"/>
      </w:pBdr>
      <w:spacing w:before="100" w:beforeAutospacing="1" w:after="100" w:afterAutospacing="1"/>
      <w:jc w:val="center"/>
    </w:pPr>
    <w:rPr>
      <w:sz w:val="18"/>
      <w:szCs w:val="18"/>
    </w:rPr>
  </w:style>
  <w:style w:type="paragraph" w:customStyle="1" w:styleId="xl160">
    <w:name w:val="xl160"/>
    <w:basedOn w:val="a2"/>
    <w:rsid w:val="00FD4CF4"/>
    <w:pPr>
      <w:spacing w:before="100" w:beforeAutospacing="1" w:after="100" w:afterAutospacing="1"/>
      <w:jc w:val="center"/>
    </w:pPr>
    <w:rPr>
      <w:b/>
      <w:bCs/>
      <w:sz w:val="24"/>
      <w:szCs w:val="24"/>
    </w:rPr>
  </w:style>
  <w:style w:type="paragraph" w:customStyle="1" w:styleId="xl161">
    <w:name w:val="xl161"/>
    <w:basedOn w:val="a2"/>
    <w:rsid w:val="00FD4CF4"/>
    <w:pPr>
      <w:pBdr>
        <w:top w:val="single" w:sz="8" w:space="0" w:color="auto"/>
        <w:right w:val="single" w:sz="8" w:space="0" w:color="auto"/>
      </w:pBdr>
      <w:spacing w:before="100" w:beforeAutospacing="1" w:after="100" w:afterAutospacing="1"/>
      <w:jc w:val="center"/>
    </w:pPr>
    <w:rPr>
      <w:sz w:val="24"/>
      <w:szCs w:val="24"/>
    </w:rPr>
  </w:style>
  <w:style w:type="paragraph" w:customStyle="1" w:styleId="xl162">
    <w:name w:val="xl162"/>
    <w:basedOn w:val="a2"/>
    <w:rsid w:val="00FD4CF4"/>
    <w:pPr>
      <w:pBdr>
        <w:left w:val="single" w:sz="8" w:space="0" w:color="auto"/>
      </w:pBdr>
      <w:spacing w:before="100" w:beforeAutospacing="1" w:after="100" w:afterAutospacing="1"/>
      <w:jc w:val="center"/>
    </w:pPr>
    <w:rPr>
      <w:sz w:val="24"/>
      <w:szCs w:val="24"/>
    </w:rPr>
  </w:style>
  <w:style w:type="paragraph" w:customStyle="1" w:styleId="xl163">
    <w:name w:val="xl163"/>
    <w:basedOn w:val="a2"/>
    <w:rsid w:val="00FD4CF4"/>
    <w:pPr>
      <w:pBdr>
        <w:right w:val="single" w:sz="8" w:space="0" w:color="auto"/>
      </w:pBdr>
      <w:spacing w:before="100" w:beforeAutospacing="1" w:after="100" w:afterAutospacing="1"/>
      <w:jc w:val="center"/>
    </w:pPr>
    <w:rPr>
      <w:sz w:val="24"/>
      <w:szCs w:val="24"/>
    </w:rPr>
  </w:style>
  <w:style w:type="paragraph" w:customStyle="1" w:styleId="xl164">
    <w:name w:val="xl164"/>
    <w:basedOn w:val="a2"/>
    <w:rsid w:val="00FD4CF4"/>
    <w:pPr>
      <w:pBdr>
        <w:left w:val="single" w:sz="8" w:space="0" w:color="auto"/>
        <w:right w:val="single" w:sz="8" w:space="0" w:color="auto"/>
      </w:pBdr>
      <w:spacing w:before="100" w:beforeAutospacing="1" w:after="100" w:afterAutospacing="1"/>
      <w:jc w:val="center"/>
    </w:pPr>
    <w:rPr>
      <w:sz w:val="16"/>
      <w:szCs w:val="16"/>
    </w:rPr>
  </w:style>
  <w:style w:type="paragraph" w:customStyle="1" w:styleId="xl165">
    <w:name w:val="xl165"/>
    <w:basedOn w:val="a2"/>
    <w:rsid w:val="00FD4CF4"/>
    <w:pPr>
      <w:pBdr>
        <w:left w:val="single" w:sz="8" w:space="0" w:color="auto"/>
        <w:right w:val="single" w:sz="8" w:space="0" w:color="auto"/>
      </w:pBdr>
      <w:spacing w:before="100" w:beforeAutospacing="1" w:after="100" w:afterAutospacing="1"/>
      <w:jc w:val="center"/>
    </w:pPr>
    <w:rPr>
      <w:sz w:val="24"/>
      <w:szCs w:val="24"/>
    </w:rPr>
  </w:style>
  <w:style w:type="paragraph" w:customStyle="1" w:styleId="xl166">
    <w:name w:val="xl166"/>
    <w:basedOn w:val="a2"/>
    <w:rsid w:val="00FD4CF4"/>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67">
    <w:name w:val="xl167"/>
    <w:basedOn w:val="a2"/>
    <w:rsid w:val="00FD4CF4"/>
    <w:pPr>
      <w:pBdr>
        <w:top w:val="single" w:sz="8" w:space="0" w:color="auto"/>
        <w:left w:val="single" w:sz="8" w:space="0" w:color="auto"/>
      </w:pBdr>
      <w:spacing w:before="100" w:beforeAutospacing="1" w:after="100" w:afterAutospacing="1"/>
      <w:jc w:val="center"/>
    </w:pPr>
    <w:rPr>
      <w:sz w:val="24"/>
      <w:szCs w:val="24"/>
    </w:rPr>
  </w:style>
  <w:style w:type="paragraph" w:customStyle="1" w:styleId="xl168">
    <w:name w:val="xl168"/>
    <w:basedOn w:val="a2"/>
    <w:rsid w:val="00FD4CF4"/>
    <w:pPr>
      <w:pBdr>
        <w:left w:val="single" w:sz="8" w:space="0" w:color="auto"/>
        <w:bottom w:val="single" w:sz="8" w:space="0" w:color="auto"/>
      </w:pBdr>
      <w:spacing w:before="100" w:beforeAutospacing="1" w:after="100" w:afterAutospacing="1"/>
      <w:jc w:val="center"/>
    </w:pPr>
    <w:rPr>
      <w:sz w:val="24"/>
      <w:szCs w:val="24"/>
    </w:rPr>
  </w:style>
  <w:style w:type="paragraph" w:customStyle="1" w:styleId="xl169">
    <w:name w:val="xl169"/>
    <w:basedOn w:val="a2"/>
    <w:rsid w:val="00FD4CF4"/>
    <w:pPr>
      <w:pBdr>
        <w:top w:val="single" w:sz="8" w:space="0" w:color="auto"/>
        <w:bottom w:val="single" w:sz="8" w:space="0" w:color="auto"/>
      </w:pBdr>
      <w:spacing w:before="100" w:beforeAutospacing="1" w:after="100" w:afterAutospacing="1"/>
      <w:jc w:val="center"/>
    </w:pPr>
    <w:rPr>
      <w:sz w:val="24"/>
      <w:szCs w:val="24"/>
    </w:rPr>
  </w:style>
  <w:style w:type="paragraph" w:customStyle="1" w:styleId="xl170">
    <w:name w:val="xl170"/>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1">
    <w:name w:val="xl171"/>
    <w:basedOn w:val="a2"/>
    <w:rsid w:val="00FD4CF4"/>
    <w:pPr>
      <w:pBdr>
        <w:top w:val="single" w:sz="8" w:space="0" w:color="auto"/>
        <w:bottom w:val="single" w:sz="8" w:space="0" w:color="auto"/>
      </w:pBdr>
      <w:spacing w:before="100" w:beforeAutospacing="1" w:after="100" w:afterAutospacing="1"/>
      <w:jc w:val="center"/>
    </w:pPr>
    <w:rPr>
      <w:color w:val="333333"/>
      <w:sz w:val="18"/>
      <w:szCs w:val="18"/>
    </w:rPr>
  </w:style>
  <w:style w:type="paragraph" w:customStyle="1" w:styleId="xl172">
    <w:name w:val="xl172"/>
    <w:basedOn w:val="a2"/>
    <w:rsid w:val="00FD4CF4"/>
    <w:pPr>
      <w:pBdr>
        <w:top w:val="single" w:sz="8" w:space="0" w:color="auto"/>
        <w:bottom w:val="single" w:sz="8" w:space="0" w:color="auto"/>
        <w:right w:val="single" w:sz="8" w:space="0" w:color="auto"/>
      </w:pBdr>
      <w:spacing w:before="100" w:beforeAutospacing="1" w:after="100" w:afterAutospacing="1"/>
      <w:jc w:val="center"/>
    </w:pPr>
    <w:rPr>
      <w:color w:val="333333"/>
      <w:sz w:val="18"/>
      <w:szCs w:val="18"/>
    </w:rPr>
  </w:style>
  <w:style w:type="paragraph" w:customStyle="1" w:styleId="xl173">
    <w:name w:val="xl173"/>
    <w:basedOn w:val="a2"/>
    <w:rsid w:val="00FD4CF4"/>
    <w:pPr>
      <w:pBdr>
        <w:top w:val="single" w:sz="8" w:space="0" w:color="auto"/>
        <w:bottom w:val="single" w:sz="8" w:space="0" w:color="auto"/>
      </w:pBdr>
      <w:spacing w:before="100" w:beforeAutospacing="1" w:after="100" w:afterAutospacing="1"/>
      <w:jc w:val="center"/>
    </w:pPr>
    <w:rPr>
      <w:sz w:val="18"/>
      <w:szCs w:val="18"/>
    </w:rPr>
  </w:style>
  <w:style w:type="paragraph" w:customStyle="1" w:styleId="xl174">
    <w:name w:val="xl174"/>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75">
    <w:name w:val="xl175"/>
    <w:basedOn w:val="a2"/>
    <w:rsid w:val="00FD4CF4"/>
    <w:pPr>
      <w:pBdr>
        <w:top w:val="single" w:sz="8" w:space="0" w:color="auto"/>
        <w:left w:val="single" w:sz="8" w:space="0" w:color="auto"/>
        <w:bottom w:val="single" w:sz="8" w:space="0" w:color="auto"/>
      </w:pBdr>
      <w:spacing w:before="100" w:beforeAutospacing="1" w:after="100" w:afterAutospacing="1"/>
      <w:jc w:val="center"/>
    </w:pPr>
    <w:rPr>
      <w:color w:val="333333"/>
      <w:sz w:val="16"/>
      <w:szCs w:val="16"/>
    </w:rPr>
  </w:style>
  <w:style w:type="paragraph" w:customStyle="1" w:styleId="xl176">
    <w:name w:val="xl176"/>
    <w:basedOn w:val="a2"/>
    <w:rsid w:val="00FD4CF4"/>
    <w:pPr>
      <w:pBdr>
        <w:top w:val="single" w:sz="8" w:space="0" w:color="auto"/>
        <w:bottom w:val="single" w:sz="8" w:space="0" w:color="auto"/>
        <w:right w:val="single" w:sz="8" w:space="0" w:color="auto"/>
      </w:pBdr>
      <w:spacing w:before="100" w:beforeAutospacing="1" w:after="100" w:afterAutospacing="1"/>
      <w:jc w:val="center"/>
    </w:pPr>
    <w:rPr>
      <w:color w:val="333333"/>
      <w:sz w:val="16"/>
      <w:szCs w:val="16"/>
    </w:rPr>
  </w:style>
  <w:style w:type="paragraph" w:customStyle="1" w:styleId="xl177">
    <w:name w:val="xl177"/>
    <w:basedOn w:val="a2"/>
    <w:rsid w:val="00FD4CF4"/>
    <w:pPr>
      <w:pBdr>
        <w:top w:val="single" w:sz="8" w:space="0" w:color="auto"/>
      </w:pBdr>
      <w:spacing w:before="100" w:beforeAutospacing="1" w:after="100" w:afterAutospacing="1"/>
      <w:jc w:val="center"/>
    </w:pPr>
    <w:rPr>
      <w:sz w:val="16"/>
      <w:szCs w:val="16"/>
    </w:rPr>
  </w:style>
  <w:style w:type="paragraph" w:customStyle="1" w:styleId="xl178">
    <w:name w:val="xl178"/>
    <w:basedOn w:val="a2"/>
    <w:rsid w:val="00FD4CF4"/>
    <w:pPr>
      <w:pBdr>
        <w:bottom w:val="single" w:sz="8" w:space="0" w:color="auto"/>
      </w:pBdr>
      <w:spacing w:before="100" w:beforeAutospacing="1" w:after="100" w:afterAutospacing="1"/>
    </w:pPr>
    <w:rPr>
      <w:sz w:val="24"/>
      <w:szCs w:val="24"/>
    </w:rPr>
  </w:style>
  <w:style w:type="paragraph" w:customStyle="1" w:styleId="xl179">
    <w:name w:val="xl179"/>
    <w:basedOn w:val="a2"/>
    <w:rsid w:val="00FD4CF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80">
    <w:name w:val="xl180"/>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18"/>
      <w:szCs w:val="18"/>
    </w:rPr>
  </w:style>
  <w:style w:type="paragraph" w:customStyle="1" w:styleId="xl181">
    <w:name w:val="xl181"/>
    <w:basedOn w:val="a2"/>
    <w:rsid w:val="00FD4CF4"/>
    <w:pPr>
      <w:pBdr>
        <w:left w:val="single" w:sz="8" w:space="0" w:color="auto"/>
        <w:right w:val="single" w:sz="8" w:space="0" w:color="auto"/>
      </w:pBdr>
      <w:spacing w:before="100" w:beforeAutospacing="1" w:after="100" w:afterAutospacing="1"/>
      <w:textAlignment w:val="top"/>
    </w:pPr>
    <w:rPr>
      <w:sz w:val="18"/>
      <w:szCs w:val="18"/>
    </w:rPr>
  </w:style>
  <w:style w:type="paragraph" w:customStyle="1" w:styleId="xl182">
    <w:name w:val="xl182"/>
    <w:basedOn w:val="a2"/>
    <w:rsid w:val="00FD4CF4"/>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3">
    <w:name w:val="xl183"/>
    <w:basedOn w:val="a2"/>
    <w:rsid w:val="00FD4CF4"/>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4">
    <w:name w:val="xl184"/>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5">
    <w:name w:val="xl185"/>
    <w:basedOn w:val="a2"/>
    <w:rsid w:val="00FD4CF4"/>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86">
    <w:name w:val="xl186"/>
    <w:basedOn w:val="a2"/>
    <w:rsid w:val="00FD4CF4"/>
    <w:pPr>
      <w:pBdr>
        <w:top w:val="single" w:sz="8" w:space="0" w:color="auto"/>
        <w:left w:val="single" w:sz="8" w:space="0" w:color="auto"/>
        <w:right w:val="single" w:sz="8" w:space="0" w:color="auto"/>
      </w:pBdr>
      <w:spacing w:before="100" w:beforeAutospacing="1" w:after="100" w:afterAutospacing="1"/>
      <w:jc w:val="center"/>
    </w:pPr>
    <w:rPr>
      <w:sz w:val="18"/>
      <w:szCs w:val="18"/>
    </w:rPr>
  </w:style>
  <w:style w:type="paragraph" w:customStyle="1" w:styleId="xl187">
    <w:name w:val="xl187"/>
    <w:basedOn w:val="a2"/>
    <w:rsid w:val="00FD4CF4"/>
    <w:pPr>
      <w:pBdr>
        <w:left w:val="single" w:sz="8" w:space="0" w:color="auto"/>
        <w:right w:val="single" w:sz="8" w:space="0" w:color="auto"/>
      </w:pBdr>
      <w:spacing w:before="100" w:beforeAutospacing="1" w:after="100" w:afterAutospacing="1"/>
      <w:jc w:val="center"/>
    </w:pPr>
    <w:rPr>
      <w:sz w:val="18"/>
      <w:szCs w:val="18"/>
    </w:rPr>
  </w:style>
  <w:style w:type="paragraph" w:customStyle="1" w:styleId="xl188">
    <w:name w:val="xl188"/>
    <w:basedOn w:val="a2"/>
    <w:rsid w:val="00FD4CF4"/>
    <w:pPr>
      <w:pBdr>
        <w:left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89">
    <w:name w:val="xl189"/>
    <w:basedOn w:val="a2"/>
    <w:rsid w:val="00FD4CF4"/>
    <w:pPr>
      <w:pBdr>
        <w:top w:val="single" w:sz="8" w:space="0" w:color="auto"/>
        <w:left w:val="single" w:sz="8" w:space="0" w:color="auto"/>
        <w:bottom w:val="single" w:sz="8" w:space="0" w:color="auto"/>
      </w:pBdr>
      <w:spacing w:before="100" w:beforeAutospacing="1" w:after="100" w:afterAutospacing="1"/>
      <w:jc w:val="center"/>
    </w:pPr>
    <w:rPr>
      <w:sz w:val="18"/>
      <w:szCs w:val="18"/>
    </w:rPr>
  </w:style>
  <w:style w:type="paragraph" w:customStyle="1" w:styleId="xl190">
    <w:name w:val="xl190"/>
    <w:basedOn w:val="a2"/>
    <w:rsid w:val="00FD4CF4"/>
    <w:pPr>
      <w:pBdr>
        <w:top w:val="single" w:sz="8" w:space="0" w:color="auto"/>
        <w:bottom w:val="single" w:sz="8" w:space="0" w:color="auto"/>
      </w:pBdr>
      <w:spacing w:before="100" w:beforeAutospacing="1" w:after="100" w:afterAutospacing="1"/>
      <w:jc w:val="center"/>
    </w:pPr>
    <w:rPr>
      <w:sz w:val="18"/>
      <w:szCs w:val="18"/>
    </w:rPr>
  </w:style>
  <w:style w:type="paragraph" w:customStyle="1" w:styleId="xl191">
    <w:name w:val="xl191"/>
    <w:basedOn w:val="a2"/>
    <w:rsid w:val="00FD4CF4"/>
    <w:pPr>
      <w:pBdr>
        <w:top w:val="single" w:sz="8" w:space="0" w:color="auto"/>
        <w:left w:val="single" w:sz="8" w:space="0" w:color="auto"/>
      </w:pBdr>
      <w:spacing w:before="100" w:beforeAutospacing="1" w:after="100" w:afterAutospacing="1"/>
      <w:jc w:val="center"/>
    </w:pPr>
    <w:rPr>
      <w:sz w:val="16"/>
      <w:szCs w:val="16"/>
    </w:rPr>
  </w:style>
  <w:style w:type="paragraph" w:customStyle="1" w:styleId="xl192">
    <w:name w:val="xl192"/>
    <w:basedOn w:val="a2"/>
    <w:rsid w:val="00FD4CF4"/>
    <w:pPr>
      <w:pBdr>
        <w:left w:val="single" w:sz="8" w:space="0" w:color="auto"/>
      </w:pBdr>
      <w:spacing w:before="100" w:beforeAutospacing="1" w:after="100" w:afterAutospacing="1"/>
    </w:pPr>
    <w:rPr>
      <w:sz w:val="24"/>
      <w:szCs w:val="24"/>
    </w:rPr>
  </w:style>
  <w:style w:type="paragraph" w:customStyle="1" w:styleId="xl193">
    <w:name w:val="xl193"/>
    <w:basedOn w:val="a2"/>
    <w:rsid w:val="00FD4CF4"/>
    <w:pPr>
      <w:pBdr>
        <w:left w:val="single" w:sz="8" w:space="0" w:color="auto"/>
        <w:bottom w:val="single" w:sz="8" w:space="0" w:color="auto"/>
      </w:pBdr>
      <w:spacing w:before="100" w:beforeAutospacing="1" w:after="100" w:afterAutospacing="1"/>
    </w:pPr>
    <w:rPr>
      <w:sz w:val="24"/>
      <w:szCs w:val="24"/>
    </w:rPr>
  </w:style>
  <w:style w:type="paragraph" w:customStyle="1" w:styleId="xl194">
    <w:name w:val="xl194"/>
    <w:basedOn w:val="a2"/>
    <w:rsid w:val="00FD4CF4"/>
    <w:pPr>
      <w:pBdr>
        <w:left w:val="single" w:sz="8" w:space="0" w:color="auto"/>
      </w:pBdr>
      <w:spacing w:before="100" w:beforeAutospacing="1" w:after="100" w:afterAutospacing="1"/>
      <w:jc w:val="center"/>
    </w:pPr>
    <w:rPr>
      <w:sz w:val="16"/>
      <w:szCs w:val="16"/>
    </w:rPr>
  </w:style>
  <w:style w:type="paragraph" w:customStyle="1" w:styleId="xl195">
    <w:name w:val="xl195"/>
    <w:basedOn w:val="a2"/>
    <w:rsid w:val="00FD4CF4"/>
    <w:pPr>
      <w:pBdr>
        <w:top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196">
    <w:name w:val="xl196"/>
    <w:basedOn w:val="a2"/>
    <w:rsid w:val="00FD4CF4"/>
    <w:pPr>
      <w:pBdr>
        <w:top w:val="single" w:sz="8" w:space="0" w:color="auto"/>
      </w:pBdr>
      <w:spacing w:before="100" w:beforeAutospacing="1" w:after="100" w:afterAutospacing="1"/>
      <w:textAlignment w:val="top"/>
    </w:pPr>
    <w:rPr>
      <w:sz w:val="16"/>
      <w:szCs w:val="16"/>
    </w:rPr>
  </w:style>
  <w:style w:type="paragraph" w:customStyle="1" w:styleId="xl197">
    <w:name w:val="xl197"/>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198">
    <w:name w:val="xl198"/>
    <w:basedOn w:val="a2"/>
    <w:rsid w:val="00FD4CF4"/>
    <w:pPr>
      <w:spacing w:before="100" w:beforeAutospacing="1" w:after="100" w:afterAutospacing="1"/>
      <w:textAlignment w:val="top"/>
    </w:pPr>
    <w:rPr>
      <w:sz w:val="16"/>
      <w:szCs w:val="16"/>
    </w:rPr>
  </w:style>
  <w:style w:type="paragraph" w:customStyle="1" w:styleId="xl199">
    <w:name w:val="xl199"/>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16"/>
      <w:szCs w:val="16"/>
    </w:rPr>
  </w:style>
  <w:style w:type="paragraph" w:customStyle="1" w:styleId="xl200">
    <w:name w:val="xl200"/>
    <w:basedOn w:val="a2"/>
    <w:rsid w:val="00FD4CF4"/>
    <w:pPr>
      <w:spacing w:before="100" w:beforeAutospacing="1" w:after="100" w:afterAutospacing="1"/>
      <w:textAlignment w:val="top"/>
    </w:pPr>
    <w:rPr>
      <w:sz w:val="16"/>
      <w:szCs w:val="16"/>
    </w:rPr>
  </w:style>
  <w:style w:type="paragraph" w:customStyle="1" w:styleId="xl201">
    <w:name w:val="xl201"/>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sz w:val="24"/>
      <w:szCs w:val="24"/>
    </w:rPr>
  </w:style>
  <w:style w:type="paragraph" w:customStyle="1" w:styleId="xl202">
    <w:name w:val="xl202"/>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sz w:val="24"/>
      <w:szCs w:val="24"/>
    </w:rPr>
  </w:style>
  <w:style w:type="paragraph" w:customStyle="1" w:styleId="xl203">
    <w:name w:val="xl203"/>
    <w:basedOn w:val="a2"/>
    <w:rsid w:val="00FD4CF4"/>
    <w:pPr>
      <w:spacing w:before="100" w:beforeAutospacing="1" w:after="100" w:afterAutospacing="1"/>
      <w:textAlignment w:val="top"/>
    </w:pPr>
    <w:rPr>
      <w:sz w:val="16"/>
      <w:szCs w:val="16"/>
    </w:rPr>
  </w:style>
  <w:style w:type="paragraph" w:customStyle="1" w:styleId="xl204">
    <w:name w:val="xl204"/>
    <w:basedOn w:val="a2"/>
    <w:rsid w:val="00FD4CF4"/>
    <w:pPr>
      <w:pBdr>
        <w:top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05">
    <w:name w:val="xl205"/>
    <w:basedOn w:val="a2"/>
    <w:rsid w:val="00FD4CF4"/>
    <w:pPr>
      <w:pBdr>
        <w:top w:val="single" w:sz="8" w:space="0" w:color="auto"/>
        <w:left w:val="single" w:sz="4" w:space="0" w:color="auto"/>
      </w:pBdr>
      <w:spacing w:before="100" w:beforeAutospacing="1" w:after="100" w:afterAutospacing="1"/>
      <w:jc w:val="right"/>
      <w:textAlignment w:val="center"/>
    </w:pPr>
    <w:rPr>
      <w:sz w:val="16"/>
      <w:szCs w:val="16"/>
    </w:rPr>
  </w:style>
  <w:style w:type="paragraph" w:customStyle="1" w:styleId="xl206">
    <w:name w:val="xl206"/>
    <w:basedOn w:val="a2"/>
    <w:rsid w:val="00FD4CF4"/>
    <w:pPr>
      <w:pBdr>
        <w:left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07">
    <w:name w:val="xl207"/>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08">
    <w:name w:val="xl208"/>
    <w:basedOn w:val="a2"/>
    <w:rsid w:val="00FD4CF4"/>
    <w:pPr>
      <w:pBdr>
        <w:top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09">
    <w:name w:val="xl209"/>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0">
    <w:name w:val="xl210"/>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1">
    <w:name w:val="xl211"/>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12">
    <w:name w:val="xl212"/>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13">
    <w:name w:val="xl213"/>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FD4CF4"/>
    <w:pPr>
      <w:pBdr>
        <w:top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15">
    <w:name w:val="xl215"/>
    <w:basedOn w:val="a2"/>
    <w:rsid w:val="00FD4CF4"/>
    <w:pPr>
      <w:pBdr>
        <w:top w:val="single" w:sz="4" w:space="0" w:color="auto"/>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16">
    <w:name w:val="xl216"/>
    <w:basedOn w:val="a2"/>
    <w:rsid w:val="00FD4CF4"/>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7">
    <w:name w:val="xl217"/>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8">
    <w:name w:val="xl21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19">
    <w:name w:val="xl219"/>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0">
    <w:name w:val="xl220"/>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21">
    <w:name w:val="xl221"/>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2">
    <w:name w:val="xl222"/>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3">
    <w:name w:val="xl223"/>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4">
    <w:name w:val="xl224"/>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5">
    <w:name w:val="xl225"/>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26">
    <w:name w:val="xl226"/>
    <w:basedOn w:val="a2"/>
    <w:rsid w:val="00FD4CF4"/>
    <w:pPr>
      <w:pBdr>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27">
    <w:name w:val="xl227"/>
    <w:basedOn w:val="a2"/>
    <w:rsid w:val="00FD4CF4"/>
    <w:pPr>
      <w:pBdr>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28">
    <w:name w:val="xl228"/>
    <w:basedOn w:val="a2"/>
    <w:rsid w:val="00FD4CF4"/>
    <w:pPr>
      <w:pBdr>
        <w:right w:val="single" w:sz="4" w:space="0" w:color="auto"/>
      </w:pBdr>
      <w:spacing w:before="100" w:beforeAutospacing="1" w:after="100" w:afterAutospacing="1"/>
      <w:jc w:val="right"/>
      <w:textAlignment w:val="center"/>
    </w:pPr>
    <w:rPr>
      <w:b/>
      <w:bCs/>
      <w:sz w:val="16"/>
      <w:szCs w:val="16"/>
    </w:rPr>
  </w:style>
  <w:style w:type="paragraph" w:customStyle="1" w:styleId="xl229">
    <w:name w:val="xl229"/>
    <w:basedOn w:val="a2"/>
    <w:rsid w:val="00FD4CF4"/>
    <w:pPr>
      <w:pBdr>
        <w:left w:val="single" w:sz="4" w:space="0" w:color="auto"/>
        <w:bottom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30">
    <w:name w:val="xl230"/>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31">
    <w:name w:val="xl231"/>
    <w:basedOn w:val="a2"/>
    <w:rsid w:val="00FD4CF4"/>
    <w:pPr>
      <w:pBdr>
        <w:top w:val="single" w:sz="8" w:space="0" w:color="auto"/>
        <w:left w:val="single" w:sz="4" w:space="0" w:color="auto"/>
        <w:bottom w:val="single" w:sz="8" w:space="0" w:color="auto"/>
      </w:pBdr>
      <w:spacing w:before="100" w:beforeAutospacing="1" w:after="100" w:afterAutospacing="1"/>
      <w:jc w:val="right"/>
      <w:textAlignment w:val="center"/>
    </w:pPr>
    <w:rPr>
      <w:b/>
      <w:bCs/>
      <w:sz w:val="16"/>
      <w:szCs w:val="16"/>
    </w:rPr>
  </w:style>
  <w:style w:type="paragraph" w:customStyle="1" w:styleId="xl232">
    <w:name w:val="xl232"/>
    <w:basedOn w:val="a2"/>
    <w:rsid w:val="00FD4CF4"/>
    <w:pPr>
      <w:pBdr>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33">
    <w:name w:val="xl233"/>
    <w:basedOn w:val="a2"/>
    <w:rsid w:val="00FD4CF4"/>
    <w:pPr>
      <w:pBdr>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4">
    <w:name w:val="xl234"/>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35">
    <w:name w:val="xl235"/>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6">
    <w:name w:val="xl236"/>
    <w:basedOn w:val="a2"/>
    <w:rsid w:val="00FD4CF4"/>
    <w:pPr>
      <w:pBdr>
        <w:top w:val="single" w:sz="4" w:space="0" w:color="auto"/>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37">
    <w:name w:val="xl237"/>
    <w:basedOn w:val="a2"/>
    <w:rsid w:val="00FD4CF4"/>
    <w:pPr>
      <w:pBdr>
        <w:top w:val="single" w:sz="4" w:space="0" w:color="auto"/>
        <w:left w:val="single" w:sz="4" w:space="0" w:color="auto"/>
      </w:pBdr>
      <w:spacing w:before="100" w:beforeAutospacing="1" w:after="100" w:afterAutospacing="1"/>
      <w:jc w:val="right"/>
      <w:textAlignment w:val="center"/>
    </w:pPr>
    <w:rPr>
      <w:sz w:val="16"/>
      <w:szCs w:val="16"/>
    </w:rPr>
  </w:style>
  <w:style w:type="paragraph" w:customStyle="1" w:styleId="xl238">
    <w:name w:val="xl238"/>
    <w:basedOn w:val="a2"/>
    <w:rsid w:val="00FD4CF4"/>
    <w:pPr>
      <w:pBdr>
        <w:top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9">
    <w:name w:val="xl239"/>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0">
    <w:name w:val="xl240"/>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1">
    <w:name w:val="xl241"/>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42">
    <w:name w:val="xl242"/>
    <w:basedOn w:val="a2"/>
    <w:rsid w:val="00FD4CF4"/>
    <w:pPr>
      <w:pBdr>
        <w:top w:val="single" w:sz="8" w:space="0" w:color="auto"/>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43">
    <w:name w:val="xl243"/>
    <w:basedOn w:val="a2"/>
    <w:rsid w:val="00FD4CF4"/>
    <w:pPr>
      <w:pBdr>
        <w:top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44">
    <w:name w:val="xl244"/>
    <w:basedOn w:val="a2"/>
    <w:rsid w:val="00FD4CF4"/>
    <w:pPr>
      <w:pBdr>
        <w:top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5">
    <w:name w:val="xl245"/>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46">
    <w:name w:val="xl246"/>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7">
    <w:name w:val="xl247"/>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48">
    <w:name w:val="xl248"/>
    <w:basedOn w:val="a2"/>
    <w:rsid w:val="00FD4CF4"/>
    <w:pPr>
      <w:pBdr>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49">
    <w:name w:val="xl249"/>
    <w:basedOn w:val="a2"/>
    <w:rsid w:val="00FD4CF4"/>
    <w:pPr>
      <w:pBdr>
        <w:left w:val="single" w:sz="4" w:space="0" w:color="auto"/>
      </w:pBdr>
      <w:spacing w:before="100" w:beforeAutospacing="1" w:after="100" w:afterAutospacing="1"/>
      <w:jc w:val="right"/>
      <w:textAlignment w:val="center"/>
    </w:pPr>
    <w:rPr>
      <w:sz w:val="16"/>
      <w:szCs w:val="16"/>
    </w:rPr>
  </w:style>
  <w:style w:type="paragraph" w:customStyle="1" w:styleId="xl250">
    <w:name w:val="xl250"/>
    <w:basedOn w:val="a2"/>
    <w:rsid w:val="00FD4CF4"/>
    <w:pPr>
      <w:pBdr>
        <w:right w:val="single" w:sz="4" w:space="0" w:color="auto"/>
      </w:pBdr>
      <w:spacing w:before="100" w:beforeAutospacing="1" w:after="100" w:afterAutospacing="1"/>
      <w:jc w:val="right"/>
      <w:textAlignment w:val="center"/>
    </w:pPr>
    <w:rPr>
      <w:sz w:val="16"/>
      <w:szCs w:val="16"/>
    </w:rPr>
  </w:style>
  <w:style w:type="paragraph" w:customStyle="1" w:styleId="xl251">
    <w:name w:val="xl251"/>
    <w:basedOn w:val="a2"/>
    <w:rsid w:val="00FD4CF4"/>
    <w:pPr>
      <w:pBdr>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52">
    <w:name w:val="xl252"/>
    <w:basedOn w:val="a2"/>
    <w:rsid w:val="00FD4CF4"/>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3">
    <w:name w:val="xl253"/>
    <w:basedOn w:val="a2"/>
    <w:rsid w:val="00FD4CF4"/>
    <w:pPr>
      <w:pBdr>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54">
    <w:name w:val="xl254"/>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55">
    <w:name w:val="xl255"/>
    <w:basedOn w:val="a2"/>
    <w:rsid w:val="00FD4CF4"/>
    <w:pPr>
      <w:pBdr>
        <w:top w:val="single" w:sz="8" w:space="0" w:color="auto"/>
        <w:left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56">
    <w:name w:val="xl256"/>
    <w:basedOn w:val="a2"/>
    <w:rsid w:val="00FD4CF4"/>
    <w:pPr>
      <w:pBdr>
        <w:top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7">
    <w:name w:val="xl257"/>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8">
    <w:name w:val="xl258"/>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59">
    <w:name w:val="xl259"/>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60">
    <w:name w:val="xl260"/>
    <w:basedOn w:val="a2"/>
    <w:rsid w:val="00FD4CF4"/>
    <w:pPr>
      <w:pBdr>
        <w:left w:val="single" w:sz="4" w:space="0" w:color="auto"/>
        <w:right w:val="single" w:sz="4" w:space="0" w:color="auto"/>
      </w:pBdr>
      <w:spacing w:before="100" w:beforeAutospacing="1" w:after="100" w:afterAutospacing="1"/>
      <w:jc w:val="right"/>
      <w:textAlignment w:val="center"/>
    </w:pPr>
    <w:rPr>
      <w:color w:val="FFFF99"/>
      <w:sz w:val="16"/>
      <w:szCs w:val="16"/>
    </w:rPr>
  </w:style>
  <w:style w:type="paragraph" w:customStyle="1" w:styleId="xl261">
    <w:name w:val="xl261"/>
    <w:basedOn w:val="a2"/>
    <w:rsid w:val="00FD4CF4"/>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2">
    <w:name w:val="xl262"/>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63">
    <w:name w:val="xl263"/>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64">
    <w:name w:val="xl264"/>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65">
    <w:name w:val="xl265"/>
    <w:basedOn w:val="a2"/>
    <w:rsid w:val="00FD4CF4"/>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66">
    <w:name w:val="xl266"/>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67">
    <w:name w:val="xl267"/>
    <w:basedOn w:val="a2"/>
    <w:rsid w:val="00FD4CF4"/>
    <w:pPr>
      <w:pBdr>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68">
    <w:name w:val="xl268"/>
    <w:basedOn w:val="a2"/>
    <w:rsid w:val="00FD4CF4"/>
    <w:pPr>
      <w:pBdr>
        <w:bottom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69">
    <w:name w:val="xl269"/>
    <w:basedOn w:val="a2"/>
    <w:rsid w:val="00FD4CF4"/>
    <w:pPr>
      <w:pBdr>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70">
    <w:name w:val="xl270"/>
    <w:basedOn w:val="a2"/>
    <w:rsid w:val="00FD4CF4"/>
    <w:pPr>
      <w:pBdr>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1">
    <w:name w:val="xl271"/>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2">
    <w:name w:val="xl272"/>
    <w:basedOn w:val="a2"/>
    <w:rsid w:val="00FD4CF4"/>
    <w:pPr>
      <w:pBdr>
        <w:top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73">
    <w:name w:val="xl273"/>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74">
    <w:name w:val="xl274"/>
    <w:basedOn w:val="a2"/>
    <w:rsid w:val="00FD4CF4"/>
    <w:pPr>
      <w:pBdr>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5">
    <w:name w:val="xl275"/>
    <w:basedOn w:val="a2"/>
    <w:rsid w:val="00FD4CF4"/>
    <w:pPr>
      <w:pBdr>
        <w:top w:val="single" w:sz="8" w:space="0" w:color="auto"/>
        <w:left w:val="single" w:sz="8" w:space="0" w:color="auto"/>
        <w:bottom w:val="single" w:sz="8" w:space="0" w:color="auto"/>
      </w:pBdr>
      <w:spacing w:before="100" w:beforeAutospacing="1" w:after="100" w:afterAutospacing="1"/>
      <w:jc w:val="right"/>
      <w:textAlignment w:val="center"/>
    </w:pPr>
    <w:rPr>
      <w:b/>
      <w:bCs/>
      <w:sz w:val="16"/>
      <w:szCs w:val="16"/>
    </w:rPr>
  </w:style>
  <w:style w:type="paragraph" w:customStyle="1" w:styleId="xl276">
    <w:name w:val="xl276"/>
    <w:basedOn w:val="a2"/>
    <w:rsid w:val="00FD4CF4"/>
    <w:pPr>
      <w:pBdr>
        <w:left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77">
    <w:name w:val="xl277"/>
    <w:basedOn w:val="a2"/>
    <w:rsid w:val="00FD4CF4"/>
    <w:pPr>
      <w:pBdr>
        <w:left w:val="single" w:sz="8" w:space="0" w:color="auto"/>
        <w:bottom w:val="single" w:sz="4" w:space="0" w:color="auto"/>
      </w:pBdr>
      <w:spacing w:before="100" w:beforeAutospacing="1" w:after="100" w:afterAutospacing="1"/>
      <w:jc w:val="right"/>
      <w:textAlignment w:val="center"/>
    </w:pPr>
    <w:rPr>
      <w:b/>
      <w:bCs/>
      <w:sz w:val="16"/>
      <w:szCs w:val="16"/>
    </w:rPr>
  </w:style>
  <w:style w:type="paragraph" w:customStyle="1" w:styleId="xl278">
    <w:name w:val="xl278"/>
    <w:basedOn w:val="a2"/>
    <w:rsid w:val="00FD4CF4"/>
    <w:pPr>
      <w:pBdr>
        <w:left w:val="single" w:sz="8" w:space="0" w:color="auto"/>
        <w:bottom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79">
    <w:name w:val="xl279"/>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80">
    <w:name w:val="xl280"/>
    <w:basedOn w:val="a2"/>
    <w:rsid w:val="00FD4CF4"/>
    <w:pPr>
      <w:pBdr>
        <w:top w:val="single" w:sz="4" w:space="0" w:color="auto"/>
        <w:left w:val="single" w:sz="8" w:space="0" w:color="auto"/>
        <w:bottom w:val="single" w:sz="8" w:space="0" w:color="auto"/>
      </w:pBdr>
      <w:spacing w:before="100" w:beforeAutospacing="1" w:after="100" w:afterAutospacing="1"/>
      <w:jc w:val="right"/>
      <w:textAlignment w:val="center"/>
    </w:pPr>
    <w:rPr>
      <w:sz w:val="16"/>
      <w:szCs w:val="16"/>
    </w:rPr>
  </w:style>
  <w:style w:type="paragraph" w:customStyle="1" w:styleId="xl281">
    <w:name w:val="xl281"/>
    <w:basedOn w:val="a2"/>
    <w:rsid w:val="00FD4CF4"/>
    <w:pPr>
      <w:pBdr>
        <w:top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82">
    <w:name w:val="xl282"/>
    <w:basedOn w:val="a2"/>
    <w:rsid w:val="00FD4CF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83">
    <w:name w:val="xl283"/>
    <w:basedOn w:val="a2"/>
    <w:rsid w:val="00FD4CF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84">
    <w:name w:val="xl284"/>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sz w:val="24"/>
      <w:szCs w:val="24"/>
    </w:rPr>
  </w:style>
  <w:style w:type="paragraph" w:customStyle="1" w:styleId="xl285">
    <w:name w:val="xl285"/>
    <w:basedOn w:val="a2"/>
    <w:rsid w:val="00FD4CF4"/>
    <w:pPr>
      <w:pBdr>
        <w:top w:val="single" w:sz="8" w:space="0" w:color="auto"/>
        <w:left w:val="single" w:sz="8" w:space="0" w:color="auto"/>
        <w:bottom w:val="single" w:sz="8" w:space="0" w:color="auto"/>
      </w:pBdr>
      <w:spacing w:before="100" w:beforeAutospacing="1" w:after="100" w:afterAutospacing="1"/>
      <w:jc w:val="right"/>
      <w:textAlignment w:val="center"/>
    </w:pPr>
    <w:rPr>
      <w:sz w:val="16"/>
      <w:szCs w:val="16"/>
    </w:rPr>
  </w:style>
  <w:style w:type="paragraph" w:customStyle="1" w:styleId="xl286">
    <w:name w:val="xl286"/>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87">
    <w:name w:val="xl287"/>
    <w:basedOn w:val="a2"/>
    <w:rsid w:val="00FD4CF4"/>
    <w:pPr>
      <w:pBdr>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288">
    <w:name w:val="xl288"/>
    <w:basedOn w:val="a2"/>
    <w:rsid w:val="00FD4CF4"/>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289">
    <w:name w:val="xl289"/>
    <w:basedOn w:val="a2"/>
    <w:rsid w:val="00FD4CF4"/>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290">
    <w:name w:val="xl290"/>
    <w:basedOn w:val="a2"/>
    <w:rsid w:val="00FD4CF4"/>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291">
    <w:name w:val="xl291"/>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292">
    <w:name w:val="xl292"/>
    <w:basedOn w:val="a2"/>
    <w:rsid w:val="00FD4CF4"/>
    <w:pPr>
      <w:pBdr>
        <w:top w:val="single" w:sz="8" w:space="0" w:color="auto"/>
        <w:left w:val="single" w:sz="8" w:space="0" w:color="auto"/>
      </w:pBdr>
      <w:spacing w:before="100" w:beforeAutospacing="1" w:after="100" w:afterAutospacing="1"/>
      <w:jc w:val="right"/>
      <w:textAlignment w:val="top"/>
    </w:pPr>
    <w:rPr>
      <w:sz w:val="24"/>
      <w:szCs w:val="24"/>
    </w:rPr>
  </w:style>
  <w:style w:type="paragraph" w:customStyle="1" w:styleId="xl293">
    <w:name w:val="xl293"/>
    <w:basedOn w:val="a2"/>
    <w:rsid w:val="00FD4CF4"/>
    <w:pPr>
      <w:pBdr>
        <w:left w:val="single" w:sz="8" w:space="0" w:color="auto"/>
      </w:pBdr>
      <w:spacing w:before="100" w:beforeAutospacing="1" w:after="100" w:afterAutospacing="1"/>
      <w:jc w:val="right"/>
      <w:textAlignment w:val="top"/>
    </w:pPr>
    <w:rPr>
      <w:sz w:val="24"/>
      <w:szCs w:val="24"/>
    </w:rPr>
  </w:style>
  <w:style w:type="paragraph" w:customStyle="1" w:styleId="xl294">
    <w:name w:val="xl294"/>
    <w:basedOn w:val="a2"/>
    <w:rsid w:val="00FD4CF4"/>
    <w:pPr>
      <w:pBdr>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295">
    <w:name w:val="xl295"/>
    <w:basedOn w:val="a2"/>
    <w:rsid w:val="00FD4CF4"/>
    <w:pPr>
      <w:pBdr>
        <w:left w:val="single" w:sz="8" w:space="0" w:color="auto"/>
      </w:pBdr>
      <w:spacing w:before="100" w:beforeAutospacing="1" w:after="100" w:afterAutospacing="1"/>
      <w:textAlignment w:val="top"/>
    </w:pPr>
    <w:rPr>
      <w:sz w:val="24"/>
      <w:szCs w:val="24"/>
    </w:rPr>
  </w:style>
  <w:style w:type="paragraph" w:customStyle="1" w:styleId="xl296">
    <w:name w:val="xl296"/>
    <w:basedOn w:val="a2"/>
    <w:rsid w:val="00FD4CF4"/>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297">
    <w:name w:val="xl297"/>
    <w:basedOn w:val="a2"/>
    <w:rsid w:val="00FD4CF4"/>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298">
    <w:name w:val="xl298"/>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299">
    <w:name w:val="xl299"/>
    <w:basedOn w:val="a2"/>
    <w:rsid w:val="00FD4CF4"/>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00">
    <w:name w:val="xl300"/>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01">
    <w:name w:val="xl301"/>
    <w:basedOn w:val="a2"/>
    <w:rsid w:val="00FD4CF4"/>
    <w:pPr>
      <w:pBdr>
        <w:top w:val="single" w:sz="8" w:space="0" w:color="auto"/>
        <w:right w:val="single" w:sz="8" w:space="0" w:color="auto"/>
      </w:pBdr>
      <w:spacing w:before="100" w:beforeAutospacing="1" w:after="100" w:afterAutospacing="1"/>
      <w:textAlignment w:val="top"/>
    </w:pPr>
    <w:rPr>
      <w:sz w:val="16"/>
      <w:szCs w:val="16"/>
    </w:rPr>
  </w:style>
  <w:style w:type="paragraph" w:customStyle="1" w:styleId="xl302">
    <w:name w:val="xl302"/>
    <w:basedOn w:val="a2"/>
    <w:rsid w:val="00FD4CF4"/>
    <w:pPr>
      <w:pBdr>
        <w:right w:val="single" w:sz="8" w:space="0" w:color="auto"/>
      </w:pBdr>
      <w:spacing w:before="100" w:beforeAutospacing="1" w:after="100" w:afterAutospacing="1"/>
      <w:textAlignment w:val="top"/>
    </w:pPr>
    <w:rPr>
      <w:sz w:val="16"/>
      <w:szCs w:val="16"/>
    </w:rPr>
  </w:style>
  <w:style w:type="paragraph" w:customStyle="1" w:styleId="xl303">
    <w:name w:val="xl303"/>
    <w:basedOn w:val="a2"/>
    <w:rsid w:val="00FD4CF4"/>
    <w:pPr>
      <w:pBdr>
        <w:bottom w:val="single" w:sz="8" w:space="0" w:color="auto"/>
        <w:right w:val="single" w:sz="8" w:space="0" w:color="auto"/>
      </w:pBdr>
      <w:spacing w:before="100" w:beforeAutospacing="1" w:after="100" w:afterAutospacing="1"/>
      <w:textAlignment w:val="top"/>
    </w:pPr>
    <w:rPr>
      <w:sz w:val="16"/>
      <w:szCs w:val="16"/>
    </w:rPr>
  </w:style>
  <w:style w:type="paragraph" w:customStyle="1" w:styleId="xl304">
    <w:name w:val="xl304"/>
    <w:basedOn w:val="a2"/>
    <w:rsid w:val="00FD4CF4"/>
    <w:pPr>
      <w:pBdr>
        <w:top w:val="single" w:sz="8" w:space="0" w:color="auto"/>
        <w:left w:val="single" w:sz="8" w:space="0" w:color="auto"/>
      </w:pBdr>
      <w:spacing w:before="100" w:beforeAutospacing="1" w:after="100" w:afterAutospacing="1"/>
      <w:textAlignment w:val="top"/>
    </w:pPr>
    <w:rPr>
      <w:sz w:val="16"/>
      <w:szCs w:val="16"/>
    </w:rPr>
  </w:style>
  <w:style w:type="paragraph" w:customStyle="1" w:styleId="xl305">
    <w:name w:val="xl305"/>
    <w:basedOn w:val="a2"/>
    <w:rsid w:val="00FD4CF4"/>
    <w:pPr>
      <w:pBdr>
        <w:left w:val="single" w:sz="8" w:space="0" w:color="auto"/>
      </w:pBdr>
      <w:spacing w:before="100" w:beforeAutospacing="1" w:after="100" w:afterAutospacing="1"/>
      <w:textAlignment w:val="top"/>
    </w:pPr>
    <w:rPr>
      <w:sz w:val="24"/>
      <w:szCs w:val="24"/>
    </w:rPr>
  </w:style>
  <w:style w:type="paragraph" w:customStyle="1" w:styleId="xl306">
    <w:name w:val="xl306"/>
    <w:basedOn w:val="a2"/>
    <w:rsid w:val="00FD4CF4"/>
    <w:pPr>
      <w:pBdr>
        <w:top w:val="single" w:sz="8" w:space="0" w:color="auto"/>
        <w:left w:val="single" w:sz="8" w:space="0" w:color="auto"/>
      </w:pBdr>
      <w:spacing w:before="100" w:beforeAutospacing="1" w:after="100" w:afterAutospacing="1"/>
      <w:textAlignment w:val="top"/>
    </w:pPr>
    <w:rPr>
      <w:sz w:val="16"/>
      <w:szCs w:val="16"/>
    </w:rPr>
  </w:style>
  <w:style w:type="paragraph" w:customStyle="1" w:styleId="xl307">
    <w:name w:val="xl307"/>
    <w:basedOn w:val="a2"/>
    <w:rsid w:val="00FD4CF4"/>
    <w:pPr>
      <w:pBdr>
        <w:left w:val="single" w:sz="8" w:space="0" w:color="auto"/>
      </w:pBdr>
      <w:spacing w:before="100" w:beforeAutospacing="1" w:after="100" w:afterAutospacing="1"/>
      <w:textAlignment w:val="top"/>
    </w:pPr>
    <w:rPr>
      <w:sz w:val="16"/>
      <w:szCs w:val="16"/>
    </w:rPr>
  </w:style>
  <w:style w:type="paragraph" w:customStyle="1" w:styleId="xl308">
    <w:name w:val="xl308"/>
    <w:basedOn w:val="a2"/>
    <w:rsid w:val="00FD4CF4"/>
    <w:pPr>
      <w:pBdr>
        <w:left w:val="single" w:sz="8" w:space="0" w:color="auto"/>
        <w:bottom w:val="single" w:sz="8" w:space="0" w:color="auto"/>
      </w:pBdr>
      <w:spacing w:before="100" w:beforeAutospacing="1" w:after="100" w:afterAutospacing="1"/>
      <w:textAlignment w:val="top"/>
    </w:pPr>
    <w:rPr>
      <w:sz w:val="16"/>
      <w:szCs w:val="16"/>
    </w:rPr>
  </w:style>
  <w:style w:type="paragraph" w:customStyle="1" w:styleId="xl309">
    <w:name w:val="xl309"/>
    <w:basedOn w:val="a2"/>
    <w:rsid w:val="00FD4CF4"/>
    <w:pPr>
      <w:pBdr>
        <w:top w:val="single" w:sz="8" w:space="0" w:color="auto"/>
      </w:pBdr>
      <w:spacing w:before="100" w:beforeAutospacing="1" w:after="100" w:afterAutospacing="1"/>
      <w:textAlignment w:val="top"/>
    </w:pPr>
    <w:rPr>
      <w:b/>
      <w:bCs/>
      <w:sz w:val="16"/>
      <w:szCs w:val="16"/>
    </w:rPr>
  </w:style>
  <w:style w:type="paragraph" w:customStyle="1" w:styleId="xl310">
    <w:name w:val="xl310"/>
    <w:basedOn w:val="a2"/>
    <w:rsid w:val="00FD4CF4"/>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11">
    <w:name w:val="xl311"/>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12">
    <w:name w:val="xl312"/>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13">
    <w:name w:val="xl313"/>
    <w:basedOn w:val="a2"/>
    <w:rsid w:val="00FD4CF4"/>
    <w:pPr>
      <w:spacing w:before="100" w:beforeAutospacing="1" w:after="100" w:afterAutospacing="1"/>
      <w:jc w:val="center"/>
      <w:textAlignment w:val="top"/>
    </w:pPr>
    <w:rPr>
      <w:b/>
      <w:bCs/>
      <w:sz w:val="24"/>
      <w:szCs w:val="24"/>
    </w:rPr>
  </w:style>
  <w:style w:type="paragraph" w:customStyle="1" w:styleId="xl314">
    <w:name w:val="xl314"/>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color w:val="333333"/>
      <w:sz w:val="18"/>
      <w:szCs w:val="18"/>
    </w:rPr>
  </w:style>
  <w:style w:type="paragraph" w:customStyle="1" w:styleId="xl315">
    <w:name w:val="xl315"/>
    <w:basedOn w:val="a2"/>
    <w:rsid w:val="00FD4CF4"/>
    <w:pPr>
      <w:pBdr>
        <w:top w:val="single" w:sz="8" w:space="0" w:color="auto"/>
        <w:bottom w:val="single" w:sz="8" w:space="0" w:color="auto"/>
      </w:pBdr>
      <w:spacing w:before="100" w:beforeAutospacing="1" w:after="100" w:afterAutospacing="1"/>
      <w:jc w:val="center"/>
      <w:textAlignment w:val="top"/>
    </w:pPr>
    <w:rPr>
      <w:color w:val="333333"/>
      <w:sz w:val="18"/>
      <w:szCs w:val="18"/>
    </w:rPr>
  </w:style>
  <w:style w:type="paragraph" w:customStyle="1" w:styleId="xl316">
    <w:name w:val="xl316"/>
    <w:basedOn w:val="a2"/>
    <w:rsid w:val="00FD4CF4"/>
    <w:pPr>
      <w:pBdr>
        <w:top w:val="single" w:sz="8" w:space="0" w:color="auto"/>
        <w:left w:val="single" w:sz="8" w:space="0" w:color="auto"/>
      </w:pBdr>
      <w:spacing w:before="100" w:beforeAutospacing="1" w:after="100" w:afterAutospacing="1"/>
      <w:jc w:val="center"/>
      <w:textAlignment w:val="top"/>
    </w:pPr>
    <w:rPr>
      <w:color w:val="333333"/>
      <w:sz w:val="16"/>
      <w:szCs w:val="16"/>
    </w:rPr>
  </w:style>
  <w:style w:type="paragraph" w:customStyle="1" w:styleId="xl317">
    <w:name w:val="xl317"/>
    <w:basedOn w:val="a2"/>
    <w:rsid w:val="00FD4CF4"/>
    <w:pPr>
      <w:pBdr>
        <w:top w:val="single" w:sz="8" w:space="0" w:color="auto"/>
        <w:right w:val="single" w:sz="8" w:space="0" w:color="auto"/>
      </w:pBdr>
      <w:spacing w:before="100" w:beforeAutospacing="1" w:after="100" w:afterAutospacing="1"/>
      <w:jc w:val="center"/>
      <w:textAlignment w:val="top"/>
    </w:pPr>
    <w:rPr>
      <w:color w:val="333333"/>
      <w:sz w:val="16"/>
      <w:szCs w:val="16"/>
    </w:rPr>
  </w:style>
  <w:style w:type="paragraph" w:customStyle="1" w:styleId="xl318">
    <w:name w:val="xl318"/>
    <w:basedOn w:val="a2"/>
    <w:rsid w:val="00FD4CF4"/>
    <w:pPr>
      <w:pBdr>
        <w:left w:val="single" w:sz="8" w:space="0" w:color="auto"/>
        <w:bottom w:val="single" w:sz="8" w:space="0" w:color="auto"/>
      </w:pBdr>
      <w:spacing w:before="100" w:beforeAutospacing="1" w:after="100" w:afterAutospacing="1"/>
      <w:jc w:val="center"/>
      <w:textAlignment w:val="top"/>
    </w:pPr>
    <w:rPr>
      <w:color w:val="333333"/>
      <w:sz w:val="16"/>
      <w:szCs w:val="16"/>
    </w:rPr>
  </w:style>
  <w:style w:type="paragraph" w:customStyle="1" w:styleId="xl319">
    <w:name w:val="xl319"/>
    <w:basedOn w:val="a2"/>
    <w:rsid w:val="00FD4CF4"/>
    <w:pPr>
      <w:pBdr>
        <w:bottom w:val="single" w:sz="8" w:space="0" w:color="auto"/>
        <w:right w:val="single" w:sz="8" w:space="0" w:color="auto"/>
      </w:pBdr>
      <w:spacing w:before="100" w:beforeAutospacing="1" w:after="100" w:afterAutospacing="1"/>
      <w:jc w:val="center"/>
      <w:textAlignment w:val="top"/>
    </w:pPr>
    <w:rPr>
      <w:color w:val="333333"/>
      <w:sz w:val="16"/>
      <w:szCs w:val="16"/>
    </w:rPr>
  </w:style>
  <w:style w:type="paragraph" w:customStyle="1" w:styleId="xl320">
    <w:name w:val="xl320"/>
    <w:basedOn w:val="a2"/>
    <w:rsid w:val="00FD4CF4"/>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21">
    <w:name w:val="xl321"/>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color w:val="333333"/>
      <w:sz w:val="16"/>
      <w:szCs w:val="16"/>
    </w:rPr>
  </w:style>
  <w:style w:type="paragraph" w:customStyle="1" w:styleId="xl322">
    <w:name w:val="xl322"/>
    <w:basedOn w:val="a2"/>
    <w:rsid w:val="00FD4CF4"/>
    <w:pPr>
      <w:pBdr>
        <w:top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323">
    <w:name w:val="xl323"/>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24">
    <w:name w:val="xl324"/>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25">
    <w:name w:val="xl325"/>
    <w:basedOn w:val="a2"/>
    <w:rsid w:val="00FD4CF4"/>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26">
    <w:name w:val="xl326"/>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27">
    <w:name w:val="xl327"/>
    <w:basedOn w:val="a2"/>
    <w:rsid w:val="00FD4CF4"/>
    <w:pPr>
      <w:pBdr>
        <w:top w:val="single" w:sz="8" w:space="0" w:color="auto"/>
        <w:left w:val="single" w:sz="8" w:space="0" w:color="auto"/>
      </w:pBdr>
      <w:spacing w:before="100" w:beforeAutospacing="1" w:after="100" w:afterAutospacing="1"/>
      <w:jc w:val="center"/>
      <w:textAlignment w:val="top"/>
    </w:pPr>
    <w:rPr>
      <w:sz w:val="18"/>
      <w:szCs w:val="18"/>
    </w:rPr>
  </w:style>
  <w:style w:type="paragraph" w:customStyle="1" w:styleId="xl328">
    <w:name w:val="xl328"/>
    <w:basedOn w:val="a2"/>
    <w:rsid w:val="00FD4CF4"/>
    <w:pPr>
      <w:pBdr>
        <w:top w:val="single" w:sz="8" w:space="0" w:color="auto"/>
      </w:pBdr>
      <w:spacing w:before="100" w:beforeAutospacing="1" w:after="100" w:afterAutospacing="1"/>
      <w:jc w:val="center"/>
      <w:textAlignment w:val="top"/>
    </w:pPr>
    <w:rPr>
      <w:sz w:val="18"/>
      <w:szCs w:val="18"/>
    </w:rPr>
  </w:style>
  <w:style w:type="paragraph" w:customStyle="1" w:styleId="xl329">
    <w:name w:val="xl329"/>
    <w:basedOn w:val="a2"/>
    <w:rsid w:val="00FD4CF4"/>
    <w:pPr>
      <w:pBdr>
        <w:top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30">
    <w:name w:val="xl330"/>
    <w:basedOn w:val="a2"/>
    <w:rsid w:val="00FD4CF4"/>
    <w:pPr>
      <w:pBdr>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31">
    <w:name w:val="xl331"/>
    <w:basedOn w:val="a2"/>
    <w:rsid w:val="00FD4CF4"/>
    <w:pPr>
      <w:pBdr>
        <w:bottom w:val="single" w:sz="8" w:space="0" w:color="auto"/>
      </w:pBdr>
      <w:spacing w:before="100" w:beforeAutospacing="1" w:after="100" w:afterAutospacing="1"/>
      <w:jc w:val="center"/>
      <w:textAlignment w:val="top"/>
    </w:pPr>
    <w:rPr>
      <w:sz w:val="18"/>
      <w:szCs w:val="18"/>
    </w:rPr>
  </w:style>
  <w:style w:type="paragraph" w:customStyle="1" w:styleId="xl332">
    <w:name w:val="xl332"/>
    <w:basedOn w:val="a2"/>
    <w:rsid w:val="00FD4CF4"/>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33">
    <w:name w:val="xl333"/>
    <w:basedOn w:val="a2"/>
    <w:rsid w:val="00FD4CF4"/>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4">
    <w:name w:val="xl334"/>
    <w:basedOn w:val="a2"/>
    <w:rsid w:val="00FD4CF4"/>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5">
    <w:name w:val="xl335"/>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6">
    <w:name w:val="xl336"/>
    <w:basedOn w:val="a2"/>
    <w:rsid w:val="00FD4CF4"/>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37">
    <w:name w:val="xl337"/>
    <w:basedOn w:val="a2"/>
    <w:rsid w:val="00FD4CF4"/>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338">
    <w:name w:val="xl338"/>
    <w:basedOn w:val="a2"/>
    <w:rsid w:val="00FD4CF4"/>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339">
    <w:name w:val="xl339"/>
    <w:basedOn w:val="a2"/>
    <w:rsid w:val="00FD4CF4"/>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40">
    <w:name w:val="xl340"/>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1">
    <w:name w:val="xl341"/>
    <w:basedOn w:val="a2"/>
    <w:rsid w:val="00FD4CF4"/>
    <w:pPr>
      <w:pBdr>
        <w:left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2">
    <w:name w:val="xl342"/>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3">
    <w:name w:val="xl343"/>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344">
    <w:name w:val="xl344"/>
    <w:basedOn w:val="a2"/>
    <w:rsid w:val="00FD4CF4"/>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345">
    <w:name w:val="xl345"/>
    <w:basedOn w:val="a2"/>
    <w:rsid w:val="00FD4CF4"/>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346">
    <w:name w:val="xl346"/>
    <w:basedOn w:val="a2"/>
    <w:rsid w:val="00FD4CF4"/>
    <w:pPr>
      <w:pBdr>
        <w:top w:val="single" w:sz="8"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347">
    <w:name w:val="xl347"/>
    <w:basedOn w:val="a2"/>
    <w:rsid w:val="00FD4CF4"/>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348">
    <w:name w:val="xl348"/>
    <w:basedOn w:val="a2"/>
    <w:rsid w:val="00FD4CF4"/>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349">
    <w:name w:val="xl349"/>
    <w:basedOn w:val="a2"/>
    <w:rsid w:val="00FD4CF4"/>
    <w:pPr>
      <w:pBdr>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350">
    <w:name w:val="xl350"/>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16"/>
      <w:szCs w:val="16"/>
    </w:rPr>
  </w:style>
  <w:style w:type="paragraph" w:customStyle="1" w:styleId="xl351">
    <w:name w:val="xl351"/>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352">
    <w:name w:val="xl352"/>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53">
    <w:name w:val="xl353"/>
    <w:basedOn w:val="a2"/>
    <w:rsid w:val="00FD4CF4"/>
    <w:pPr>
      <w:pBdr>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54">
    <w:name w:val="xl354"/>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character" w:styleId="afff8">
    <w:name w:val="Emphasis"/>
    <w:basedOn w:val="a3"/>
    <w:qFormat/>
    <w:rsid w:val="00FD4CF4"/>
    <w:rPr>
      <w:i/>
      <w:iCs/>
    </w:rPr>
  </w:style>
  <w:style w:type="character" w:customStyle="1" w:styleId="12">
    <w:name w:val="Заголовок 1 Знак"/>
    <w:basedOn w:val="a3"/>
    <w:link w:val="10"/>
    <w:rsid w:val="00FD4CF4"/>
    <w:rPr>
      <w:b/>
      <w:i/>
      <w:snapToGrid w:val="0"/>
    </w:rPr>
  </w:style>
  <w:style w:type="paragraph" w:styleId="afff9">
    <w:name w:val="List Paragraph"/>
    <w:basedOn w:val="a2"/>
    <w:uiPriority w:val="34"/>
    <w:qFormat/>
    <w:rsid w:val="00FD4CF4"/>
    <w:pPr>
      <w:spacing w:line="360" w:lineRule="auto"/>
      <w:ind w:left="720"/>
      <w:contextualSpacing/>
      <w:jc w:val="both"/>
    </w:pPr>
    <w:rPr>
      <w:rFonts w:ascii="Calibri" w:eastAsia="Calibri" w:hAnsi="Calibri"/>
      <w:sz w:val="22"/>
      <w:szCs w:val="22"/>
      <w:lang w:eastAsia="en-US"/>
    </w:rPr>
  </w:style>
  <w:style w:type="character" w:customStyle="1" w:styleId="19">
    <w:name w:val="Основной текст Знак1"/>
    <w:basedOn w:val="a3"/>
    <w:rsid w:val="00FD4CF4"/>
    <w:rPr>
      <w:sz w:val="24"/>
      <w:lang w:val="ru-RU" w:eastAsia="ru-RU" w:bidi="ar-SA"/>
    </w:rPr>
  </w:style>
  <w:style w:type="character" w:customStyle="1" w:styleId="a9">
    <w:name w:val="Основной текст с отступом Знак"/>
    <w:basedOn w:val="a3"/>
    <w:link w:val="a8"/>
    <w:rsid w:val="00FD4CF4"/>
  </w:style>
  <w:style w:type="paragraph" w:customStyle="1" w:styleId="2d">
    <w:name w:val="Обычный2"/>
    <w:rsid w:val="00FD4CF4"/>
    <w:rPr>
      <w:snapToGrid w:val="0"/>
    </w:rPr>
  </w:style>
  <w:style w:type="character" w:customStyle="1" w:styleId="70">
    <w:name w:val="Заголовок 7 Знак"/>
    <w:basedOn w:val="a3"/>
    <w:link w:val="7"/>
    <w:rsid w:val="00FD4CF4"/>
    <w:rPr>
      <w:sz w:val="24"/>
      <w:szCs w:val="24"/>
    </w:rPr>
  </w:style>
  <w:style w:type="character" w:customStyle="1" w:styleId="af3">
    <w:name w:val="Текст выноски Знак"/>
    <w:basedOn w:val="a3"/>
    <w:link w:val="af2"/>
    <w:semiHidden/>
    <w:rsid w:val="00FD4CF4"/>
    <w:rPr>
      <w:rFonts w:ascii="Tahoma" w:hAnsi="Tahoma" w:cs="Tahoma"/>
      <w:sz w:val="16"/>
      <w:szCs w:val="16"/>
    </w:rPr>
  </w:style>
  <w:style w:type="paragraph" w:customStyle="1" w:styleId="formattext">
    <w:name w:val="formattext"/>
    <w:basedOn w:val="a2"/>
    <w:rsid w:val="00226B93"/>
    <w:pPr>
      <w:spacing w:before="100" w:beforeAutospacing="1" w:after="100" w:afterAutospacing="1"/>
    </w:pPr>
    <w:rPr>
      <w:sz w:val="24"/>
      <w:szCs w:val="24"/>
    </w:rPr>
  </w:style>
  <w:style w:type="paragraph" w:customStyle="1" w:styleId="headertext">
    <w:name w:val="headertext"/>
    <w:basedOn w:val="a2"/>
    <w:rsid w:val="00226B93"/>
    <w:pPr>
      <w:spacing w:before="100" w:beforeAutospacing="1" w:after="100" w:afterAutospacing="1"/>
    </w:pPr>
    <w:rPr>
      <w:sz w:val="24"/>
      <w:szCs w:val="24"/>
    </w:rPr>
  </w:style>
  <w:style w:type="character" w:customStyle="1" w:styleId="apple-style-span">
    <w:name w:val="apple-style-span"/>
    <w:basedOn w:val="a3"/>
    <w:rsid w:val="00226B93"/>
  </w:style>
  <w:style w:type="character" w:customStyle="1" w:styleId="212">
    <w:name w:val="Основной текст с отступом 2 Знак1"/>
    <w:basedOn w:val="a3"/>
    <w:uiPriority w:val="99"/>
    <w:semiHidden/>
    <w:rsid w:val="00226B93"/>
  </w:style>
  <w:style w:type="character" w:customStyle="1" w:styleId="22">
    <w:name w:val="Заголовок 2 Знак"/>
    <w:basedOn w:val="a3"/>
    <w:link w:val="21"/>
    <w:rsid w:val="00226B93"/>
    <w:rPr>
      <w:rFonts w:ascii="Arial" w:hAnsi="Arial" w:cs="Arial"/>
      <w:b/>
      <w:bCs/>
      <w:i/>
      <w:iCs/>
      <w:sz w:val="28"/>
      <w:szCs w:val="28"/>
    </w:rPr>
  </w:style>
  <w:style w:type="character" w:customStyle="1" w:styleId="34">
    <w:name w:val="Заголовок 3 Знак"/>
    <w:basedOn w:val="a3"/>
    <w:link w:val="33"/>
    <w:rsid w:val="00226B93"/>
    <w:rPr>
      <w:rFonts w:ascii="Arial" w:hAnsi="Arial" w:cs="Arial"/>
      <w:b/>
      <w:bCs/>
      <w:sz w:val="26"/>
      <w:szCs w:val="26"/>
    </w:rPr>
  </w:style>
  <w:style w:type="character" w:customStyle="1" w:styleId="42">
    <w:name w:val="Заголовок 4 Знак"/>
    <w:basedOn w:val="a3"/>
    <w:link w:val="41"/>
    <w:rsid w:val="00226B93"/>
    <w:rPr>
      <w:b/>
      <w:bCs/>
      <w:sz w:val="28"/>
      <w:szCs w:val="28"/>
    </w:rPr>
  </w:style>
  <w:style w:type="character" w:customStyle="1" w:styleId="52">
    <w:name w:val="Заголовок 5 Знак"/>
    <w:basedOn w:val="a3"/>
    <w:link w:val="51"/>
    <w:rsid w:val="00226B93"/>
    <w:rPr>
      <w:b/>
      <w:bCs/>
      <w:i/>
      <w:iCs/>
      <w:sz w:val="26"/>
      <w:szCs w:val="26"/>
    </w:rPr>
  </w:style>
  <w:style w:type="character" w:customStyle="1" w:styleId="60">
    <w:name w:val="Заголовок 6 Знак"/>
    <w:basedOn w:val="a3"/>
    <w:link w:val="6"/>
    <w:rsid w:val="00226B93"/>
    <w:rPr>
      <w:b/>
      <w:bCs/>
      <w:sz w:val="22"/>
      <w:szCs w:val="22"/>
    </w:rPr>
  </w:style>
  <w:style w:type="character" w:customStyle="1" w:styleId="80">
    <w:name w:val="Заголовок 8 Знак"/>
    <w:basedOn w:val="a3"/>
    <w:link w:val="8"/>
    <w:rsid w:val="00226B93"/>
    <w:rPr>
      <w:i/>
      <w:iCs/>
      <w:sz w:val="24"/>
      <w:szCs w:val="24"/>
    </w:rPr>
  </w:style>
  <w:style w:type="character" w:customStyle="1" w:styleId="90">
    <w:name w:val="Заголовок 9 Знак"/>
    <w:basedOn w:val="a3"/>
    <w:link w:val="9"/>
    <w:rsid w:val="00226B93"/>
    <w:rPr>
      <w:rFonts w:ascii="Arial" w:hAnsi="Arial" w:cs="Arial"/>
      <w:sz w:val="22"/>
      <w:szCs w:val="22"/>
    </w:rPr>
  </w:style>
  <w:style w:type="paragraph" w:customStyle="1" w:styleId="afffa">
    <w:name w:val="Стиль"/>
    <w:rsid w:val="00226B93"/>
    <w:pPr>
      <w:widowControl w:val="0"/>
      <w:autoSpaceDE w:val="0"/>
      <w:autoSpaceDN w:val="0"/>
      <w:adjustRightInd w:val="0"/>
    </w:pPr>
    <w:rPr>
      <w:sz w:val="24"/>
      <w:szCs w:val="24"/>
    </w:rPr>
  </w:style>
  <w:style w:type="paragraph" w:customStyle="1" w:styleId="Heading">
    <w:name w:val="Heading"/>
    <w:rsid w:val="00226B93"/>
    <w:pPr>
      <w:autoSpaceDE w:val="0"/>
      <w:autoSpaceDN w:val="0"/>
      <w:adjustRightInd w:val="0"/>
    </w:pPr>
    <w:rPr>
      <w:rFonts w:ascii="Arial" w:hAnsi="Arial" w:cs="Arial"/>
      <w:b/>
      <w:bCs/>
      <w:sz w:val="22"/>
      <w:szCs w:val="22"/>
    </w:rPr>
  </w:style>
  <w:style w:type="paragraph" w:customStyle="1" w:styleId="msobodytextcxspmiddle">
    <w:name w:val="msobodytextcxspmiddle"/>
    <w:basedOn w:val="a2"/>
    <w:rsid w:val="00226B93"/>
    <w:pPr>
      <w:spacing w:before="100" w:beforeAutospacing="1" w:after="100" w:afterAutospacing="1"/>
    </w:pPr>
    <w:rPr>
      <w:sz w:val="24"/>
      <w:szCs w:val="24"/>
    </w:rPr>
  </w:style>
  <w:style w:type="paragraph" w:customStyle="1" w:styleId="msobodytextcxsplast">
    <w:name w:val="msobodytextcxsplast"/>
    <w:basedOn w:val="a2"/>
    <w:rsid w:val="00226B93"/>
    <w:pPr>
      <w:spacing w:before="100" w:beforeAutospacing="1" w:after="100" w:afterAutospacing="1"/>
    </w:pPr>
    <w:rPr>
      <w:sz w:val="24"/>
      <w:szCs w:val="24"/>
    </w:rPr>
  </w:style>
  <w:style w:type="paragraph" w:customStyle="1" w:styleId="msonormalcxspmiddle">
    <w:name w:val="msonormalcxspmiddle"/>
    <w:basedOn w:val="a2"/>
    <w:rsid w:val="00226B93"/>
    <w:pPr>
      <w:spacing w:before="100" w:beforeAutospacing="1" w:after="100" w:afterAutospacing="1"/>
    </w:pPr>
    <w:rPr>
      <w:sz w:val="24"/>
      <w:szCs w:val="24"/>
    </w:rPr>
  </w:style>
  <w:style w:type="paragraph" w:customStyle="1" w:styleId="msonormalcxsplast">
    <w:name w:val="msonormalcxsplast"/>
    <w:basedOn w:val="a2"/>
    <w:rsid w:val="00226B93"/>
    <w:pPr>
      <w:spacing w:before="100" w:beforeAutospacing="1" w:after="100" w:afterAutospacing="1"/>
    </w:pPr>
    <w:rPr>
      <w:sz w:val="24"/>
      <w:szCs w:val="24"/>
    </w:rPr>
  </w:style>
  <w:style w:type="paragraph" w:customStyle="1" w:styleId="msobodytext2cxspmiddle">
    <w:name w:val="msobodytext2cxspmiddle"/>
    <w:basedOn w:val="a2"/>
    <w:rsid w:val="00226B93"/>
    <w:pPr>
      <w:spacing w:before="100" w:beforeAutospacing="1" w:after="100" w:afterAutospacing="1"/>
    </w:pPr>
    <w:rPr>
      <w:sz w:val="24"/>
      <w:szCs w:val="24"/>
    </w:rPr>
  </w:style>
  <w:style w:type="paragraph" w:customStyle="1" w:styleId="msobodytext2cxsplast">
    <w:name w:val="msobodytext2cxsplast"/>
    <w:basedOn w:val="a2"/>
    <w:rsid w:val="00226B93"/>
    <w:pPr>
      <w:spacing w:before="100" w:beforeAutospacing="1" w:after="100" w:afterAutospacing="1"/>
    </w:pPr>
    <w:rPr>
      <w:sz w:val="24"/>
      <w:szCs w:val="24"/>
    </w:rPr>
  </w:style>
  <w:style w:type="paragraph" w:customStyle="1" w:styleId="consnormalcxspmiddle">
    <w:name w:val="consnormalcxspmiddle"/>
    <w:basedOn w:val="a2"/>
    <w:rsid w:val="00226B93"/>
    <w:pPr>
      <w:spacing w:before="100" w:beforeAutospacing="1" w:after="100" w:afterAutospacing="1"/>
    </w:pPr>
    <w:rPr>
      <w:sz w:val="24"/>
      <w:szCs w:val="24"/>
    </w:rPr>
  </w:style>
  <w:style w:type="paragraph" w:customStyle="1" w:styleId="consnormalcxsplast">
    <w:name w:val="consnormalcxsplast"/>
    <w:basedOn w:val="a2"/>
    <w:rsid w:val="00226B93"/>
    <w:pPr>
      <w:spacing w:before="100" w:beforeAutospacing="1" w:after="100" w:afterAutospacing="1"/>
    </w:pPr>
    <w:rPr>
      <w:sz w:val="24"/>
      <w:szCs w:val="24"/>
    </w:rPr>
  </w:style>
  <w:style w:type="paragraph" w:customStyle="1" w:styleId="ConsPlusCell">
    <w:name w:val="ConsPlusCell"/>
    <w:rsid w:val="00226B93"/>
    <w:pPr>
      <w:autoSpaceDE w:val="0"/>
      <w:autoSpaceDN w:val="0"/>
      <w:adjustRightInd w:val="0"/>
    </w:pPr>
    <w:rPr>
      <w:rFonts w:ascii="Arial" w:eastAsia="Calibri" w:hAnsi="Arial" w:cs="Arial"/>
    </w:rPr>
  </w:style>
  <w:style w:type="character" w:customStyle="1" w:styleId="1a">
    <w:name w:val="Знак Знак1"/>
    <w:basedOn w:val="a3"/>
    <w:locked/>
    <w:rsid w:val="00226B93"/>
    <w:rPr>
      <w:sz w:val="24"/>
      <w:lang w:val="ru-RU" w:eastAsia="ru-RU" w:bidi="ar-SA"/>
    </w:rPr>
  </w:style>
  <w:style w:type="character" w:customStyle="1" w:styleId="43">
    <w:name w:val="Знак Знак4"/>
    <w:basedOn w:val="a3"/>
    <w:rsid w:val="00226B93"/>
    <w:rPr>
      <w:rFonts w:ascii="Times New Roman" w:eastAsia="Times New Roman" w:hAnsi="Times New Roman" w:cs="Times New Roman" w:hint="default"/>
      <w:sz w:val="20"/>
      <w:szCs w:val="20"/>
    </w:rPr>
  </w:style>
  <w:style w:type="character" w:customStyle="1" w:styleId="3d">
    <w:name w:val="Знак Знак3"/>
    <w:basedOn w:val="a3"/>
    <w:rsid w:val="00226B93"/>
    <w:rPr>
      <w:rFonts w:ascii="Times New Roman" w:eastAsia="Times New Roman" w:hAnsi="Times New Roman" w:cs="Times New Roman" w:hint="default"/>
      <w:sz w:val="20"/>
      <w:szCs w:val="20"/>
    </w:rPr>
  </w:style>
  <w:style w:type="paragraph" w:customStyle="1" w:styleId="220">
    <w:name w:val="Основной текст 22"/>
    <w:basedOn w:val="a2"/>
    <w:rsid w:val="00226B93"/>
    <w:pPr>
      <w:ind w:left="720"/>
    </w:pPr>
    <w:rPr>
      <w:sz w:val="28"/>
    </w:rPr>
  </w:style>
  <w:style w:type="paragraph" w:customStyle="1" w:styleId="2e">
    <w:name w:val="Верхний колонтитул2"/>
    <w:basedOn w:val="2d"/>
    <w:rsid w:val="00226B93"/>
    <w:pPr>
      <w:tabs>
        <w:tab w:val="center" w:pos="4677"/>
        <w:tab w:val="right" w:pos="9355"/>
      </w:tabs>
    </w:pPr>
    <w:rPr>
      <w:snapToGrid/>
      <w:sz w:val="24"/>
    </w:rPr>
  </w:style>
  <w:style w:type="character" w:customStyle="1" w:styleId="2f">
    <w:name w:val="Основной шрифт абзаца2"/>
    <w:rsid w:val="00226B93"/>
  </w:style>
  <w:style w:type="paragraph" w:customStyle="1" w:styleId="1b">
    <w:name w:val="Без интервала1"/>
    <w:rsid w:val="004D6106"/>
    <w:rPr>
      <w:rFonts w:ascii="Calibri" w:eastAsia="Calibri" w:hAnsi="Calibri"/>
      <w:sz w:val="22"/>
      <w:szCs w:val="22"/>
    </w:rPr>
  </w:style>
  <w:style w:type="paragraph" w:customStyle="1" w:styleId="1c">
    <w:name w:val="Абзац списка1"/>
    <w:basedOn w:val="a2"/>
    <w:qFormat/>
    <w:rsid w:val="00B92313"/>
    <w:pPr>
      <w:spacing w:line="360" w:lineRule="auto"/>
      <w:ind w:left="720"/>
      <w:contextualSpacing/>
      <w:jc w:val="both"/>
    </w:pPr>
    <w:rPr>
      <w:rFonts w:ascii="Calibri" w:hAnsi="Calibri"/>
      <w:sz w:val="22"/>
      <w:szCs w:val="22"/>
      <w:lang w:eastAsia="en-US"/>
    </w:rPr>
  </w:style>
  <w:style w:type="paragraph" w:customStyle="1" w:styleId="1d">
    <w:name w:val="Без интервала1"/>
    <w:qFormat/>
    <w:rsid w:val="00AB15A8"/>
    <w:rPr>
      <w:rFonts w:ascii="Calibri" w:hAnsi="Calibri"/>
      <w:sz w:val="22"/>
      <w:szCs w:val="22"/>
    </w:rPr>
  </w:style>
  <w:style w:type="character" w:customStyle="1" w:styleId="bcrumbbox">
    <w:name w:val="b_crumbbox"/>
    <w:basedOn w:val="a3"/>
    <w:rsid w:val="00D844CD"/>
  </w:style>
  <w:style w:type="character" w:customStyle="1" w:styleId="bfirstcrumb">
    <w:name w:val="b_firstcrumb"/>
    <w:basedOn w:val="a3"/>
    <w:rsid w:val="00D844CD"/>
  </w:style>
  <w:style w:type="character" w:customStyle="1" w:styleId="bcurrentcrumb">
    <w:name w:val="b_currentcrumb"/>
    <w:basedOn w:val="a3"/>
    <w:rsid w:val="00D844CD"/>
  </w:style>
  <w:style w:type="paragraph" w:styleId="z-">
    <w:name w:val="HTML Top of Form"/>
    <w:basedOn w:val="a2"/>
    <w:next w:val="a2"/>
    <w:link w:val="z-0"/>
    <w:hidden/>
    <w:rsid w:val="00D844CD"/>
    <w:pPr>
      <w:pBdr>
        <w:bottom w:val="single" w:sz="6" w:space="1" w:color="auto"/>
      </w:pBdr>
      <w:jc w:val="center"/>
    </w:pPr>
    <w:rPr>
      <w:rFonts w:ascii="Arial" w:hAnsi="Arial" w:cs="Arial"/>
      <w:vanish/>
      <w:sz w:val="16"/>
      <w:szCs w:val="16"/>
    </w:rPr>
  </w:style>
  <w:style w:type="character" w:customStyle="1" w:styleId="z-0">
    <w:name w:val="z-Начало формы Знак"/>
    <w:basedOn w:val="a3"/>
    <w:link w:val="z-"/>
    <w:rsid w:val="00D844CD"/>
    <w:rPr>
      <w:rFonts w:ascii="Arial" w:hAnsi="Arial" w:cs="Arial"/>
      <w:vanish/>
      <w:sz w:val="16"/>
      <w:szCs w:val="16"/>
    </w:rPr>
  </w:style>
  <w:style w:type="character" w:styleId="afffb">
    <w:name w:val="Strong"/>
    <w:basedOn w:val="a3"/>
    <w:qFormat/>
    <w:rsid w:val="00D844CD"/>
    <w:rPr>
      <w:b/>
      <w:bCs/>
    </w:rPr>
  </w:style>
  <w:style w:type="paragraph" w:styleId="z-1">
    <w:name w:val="HTML Bottom of Form"/>
    <w:basedOn w:val="a2"/>
    <w:next w:val="a2"/>
    <w:link w:val="z-2"/>
    <w:hidden/>
    <w:rsid w:val="00D844CD"/>
    <w:pPr>
      <w:pBdr>
        <w:top w:val="single" w:sz="6" w:space="1" w:color="auto"/>
      </w:pBdr>
      <w:jc w:val="center"/>
    </w:pPr>
    <w:rPr>
      <w:rFonts w:ascii="Arial" w:hAnsi="Arial" w:cs="Arial"/>
      <w:vanish/>
      <w:sz w:val="16"/>
      <w:szCs w:val="16"/>
    </w:rPr>
  </w:style>
  <w:style w:type="character" w:customStyle="1" w:styleId="z-2">
    <w:name w:val="z-Конец формы Знак"/>
    <w:basedOn w:val="a3"/>
    <w:link w:val="z-1"/>
    <w:rsid w:val="00D844CD"/>
    <w:rPr>
      <w:rFonts w:ascii="Arial" w:hAnsi="Arial" w:cs="Arial"/>
      <w:vanish/>
      <w:sz w:val="16"/>
      <w:szCs w:val="16"/>
    </w:rPr>
  </w:style>
  <w:style w:type="paragraph" w:customStyle="1" w:styleId="3e">
    <w:name w:val="Обычный3"/>
    <w:rsid w:val="00B86D5A"/>
    <w:rPr>
      <w:snapToGrid w:val="0"/>
    </w:rPr>
  </w:style>
  <w:style w:type="paragraph" w:customStyle="1" w:styleId="afffc">
    <w:name w:val="Знак Знак Знак Знак"/>
    <w:basedOn w:val="a2"/>
    <w:rsid w:val="00101B28"/>
    <w:pPr>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2406E7"/>
  </w:style>
  <w:style w:type="paragraph" w:styleId="10">
    <w:name w:val="heading 1"/>
    <w:basedOn w:val="11"/>
    <w:next w:val="11"/>
    <w:link w:val="12"/>
    <w:qFormat/>
    <w:rsid w:val="00C34F8E"/>
    <w:pPr>
      <w:keepNext/>
      <w:spacing w:before="120"/>
      <w:jc w:val="both"/>
      <w:outlineLvl w:val="0"/>
    </w:pPr>
    <w:rPr>
      <w:b/>
      <w:i/>
    </w:rPr>
  </w:style>
  <w:style w:type="paragraph" w:styleId="21">
    <w:name w:val="heading 2"/>
    <w:basedOn w:val="a2"/>
    <w:next w:val="a2"/>
    <w:link w:val="22"/>
    <w:qFormat/>
    <w:rsid w:val="00C34F8E"/>
    <w:pPr>
      <w:keepNext/>
      <w:tabs>
        <w:tab w:val="num" w:pos="510"/>
      </w:tabs>
      <w:spacing w:before="240" w:after="60"/>
      <w:outlineLvl w:val="1"/>
    </w:pPr>
    <w:rPr>
      <w:rFonts w:ascii="Arial" w:hAnsi="Arial" w:cs="Arial"/>
      <w:b/>
      <w:bCs/>
      <w:i/>
      <w:iCs/>
      <w:sz w:val="28"/>
      <w:szCs w:val="28"/>
    </w:rPr>
  </w:style>
  <w:style w:type="paragraph" w:styleId="33">
    <w:name w:val="heading 3"/>
    <w:basedOn w:val="a2"/>
    <w:next w:val="a2"/>
    <w:link w:val="34"/>
    <w:qFormat/>
    <w:rsid w:val="00C34F8E"/>
    <w:pPr>
      <w:keepNext/>
      <w:tabs>
        <w:tab w:val="num" w:pos="510"/>
      </w:tabs>
      <w:spacing w:before="240" w:after="60"/>
      <w:outlineLvl w:val="2"/>
    </w:pPr>
    <w:rPr>
      <w:rFonts w:ascii="Arial" w:hAnsi="Arial" w:cs="Arial"/>
      <w:b/>
      <w:bCs/>
      <w:sz w:val="26"/>
      <w:szCs w:val="26"/>
    </w:rPr>
  </w:style>
  <w:style w:type="paragraph" w:styleId="41">
    <w:name w:val="heading 4"/>
    <w:basedOn w:val="a2"/>
    <w:next w:val="a2"/>
    <w:link w:val="42"/>
    <w:qFormat/>
    <w:rsid w:val="00C34F8E"/>
    <w:pPr>
      <w:keepNext/>
      <w:tabs>
        <w:tab w:val="num" w:pos="510"/>
      </w:tabs>
      <w:spacing w:before="240" w:after="60"/>
      <w:outlineLvl w:val="3"/>
    </w:pPr>
    <w:rPr>
      <w:b/>
      <w:bCs/>
      <w:sz w:val="28"/>
      <w:szCs w:val="28"/>
    </w:rPr>
  </w:style>
  <w:style w:type="paragraph" w:styleId="51">
    <w:name w:val="heading 5"/>
    <w:basedOn w:val="a2"/>
    <w:next w:val="a2"/>
    <w:link w:val="52"/>
    <w:qFormat/>
    <w:rsid w:val="00C34F8E"/>
    <w:pPr>
      <w:tabs>
        <w:tab w:val="num" w:pos="510"/>
      </w:tabs>
      <w:spacing w:before="240" w:after="60"/>
      <w:outlineLvl w:val="4"/>
    </w:pPr>
    <w:rPr>
      <w:b/>
      <w:bCs/>
      <w:i/>
      <w:iCs/>
      <w:sz w:val="26"/>
      <w:szCs w:val="26"/>
    </w:rPr>
  </w:style>
  <w:style w:type="paragraph" w:styleId="6">
    <w:name w:val="heading 6"/>
    <w:basedOn w:val="a2"/>
    <w:next w:val="a2"/>
    <w:link w:val="60"/>
    <w:qFormat/>
    <w:rsid w:val="00C34F8E"/>
    <w:pPr>
      <w:tabs>
        <w:tab w:val="num" w:pos="510"/>
      </w:tabs>
      <w:spacing w:before="240" w:after="60"/>
      <w:outlineLvl w:val="5"/>
    </w:pPr>
    <w:rPr>
      <w:b/>
      <w:bCs/>
      <w:sz w:val="22"/>
      <w:szCs w:val="22"/>
    </w:rPr>
  </w:style>
  <w:style w:type="paragraph" w:styleId="7">
    <w:name w:val="heading 7"/>
    <w:basedOn w:val="a2"/>
    <w:next w:val="a2"/>
    <w:link w:val="70"/>
    <w:qFormat/>
    <w:rsid w:val="00C34F8E"/>
    <w:pPr>
      <w:tabs>
        <w:tab w:val="num" w:pos="510"/>
      </w:tabs>
      <w:spacing w:before="240" w:after="60"/>
      <w:outlineLvl w:val="6"/>
    </w:pPr>
    <w:rPr>
      <w:sz w:val="24"/>
      <w:szCs w:val="24"/>
    </w:rPr>
  </w:style>
  <w:style w:type="paragraph" w:styleId="8">
    <w:name w:val="heading 8"/>
    <w:basedOn w:val="a2"/>
    <w:next w:val="a2"/>
    <w:link w:val="80"/>
    <w:qFormat/>
    <w:rsid w:val="00C34F8E"/>
    <w:pPr>
      <w:tabs>
        <w:tab w:val="num" w:pos="510"/>
      </w:tabs>
      <w:spacing w:before="240" w:after="60"/>
      <w:outlineLvl w:val="7"/>
    </w:pPr>
    <w:rPr>
      <w:i/>
      <w:iCs/>
      <w:sz w:val="24"/>
      <w:szCs w:val="24"/>
    </w:rPr>
  </w:style>
  <w:style w:type="paragraph" w:styleId="9">
    <w:name w:val="heading 9"/>
    <w:basedOn w:val="a2"/>
    <w:next w:val="a2"/>
    <w:link w:val="90"/>
    <w:qFormat/>
    <w:rsid w:val="00C34F8E"/>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2406E7"/>
    <w:pPr>
      <w:jc w:val="both"/>
    </w:pPr>
    <w:rPr>
      <w:sz w:val="24"/>
    </w:rPr>
  </w:style>
  <w:style w:type="paragraph" w:styleId="a8">
    <w:name w:val="Body Text Indent"/>
    <w:basedOn w:val="a2"/>
    <w:link w:val="a9"/>
    <w:rsid w:val="002406E7"/>
    <w:pPr>
      <w:spacing w:after="120"/>
      <w:ind w:left="283"/>
    </w:pPr>
  </w:style>
  <w:style w:type="paragraph" w:customStyle="1" w:styleId="ConsPlusNormal">
    <w:name w:val="ConsPlusNormal"/>
    <w:rsid w:val="002406E7"/>
    <w:pPr>
      <w:widowControl w:val="0"/>
      <w:autoSpaceDE w:val="0"/>
      <w:autoSpaceDN w:val="0"/>
      <w:adjustRightInd w:val="0"/>
      <w:ind w:firstLine="720"/>
    </w:pPr>
    <w:rPr>
      <w:rFonts w:ascii="Arial" w:hAnsi="Arial" w:cs="Arial"/>
    </w:rPr>
  </w:style>
  <w:style w:type="paragraph" w:customStyle="1" w:styleId="11">
    <w:name w:val="Обычный1"/>
    <w:rsid w:val="002406E7"/>
    <w:rPr>
      <w:snapToGrid w:val="0"/>
    </w:rPr>
  </w:style>
  <w:style w:type="character" w:styleId="aa">
    <w:name w:val="Hyperlink"/>
    <w:basedOn w:val="a3"/>
    <w:uiPriority w:val="99"/>
    <w:rsid w:val="002406E7"/>
    <w:rPr>
      <w:color w:val="0000FF"/>
      <w:u w:val="single"/>
    </w:rPr>
  </w:style>
  <w:style w:type="paragraph" w:customStyle="1" w:styleId="1">
    <w:name w:val="Стиль1"/>
    <w:basedOn w:val="a2"/>
    <w:rsid w:val="002406E7"/>
    <w:pPr>
      <w:keepNext/>
      <w:keepLines/>
      <w:widowControl w:val="0"/>
      <w:numPr>
        <w:numId w:val="1"/>
      </w:numPr>
      <w:suppressLineNumbers/>
      <w:suppressAutoHyphens/>
      <w:spacing w:after="60"/>
    </w:pPr>
    <w:rPr>
      <w:b/>
      <w:bCs/>
      <w:sz w:val="28"/>
      <w:szCs w:val="28"/>
    </w:rPr>
  </w:style>
  <w:style w:type="paragraph" w:customStyle="1" w:styleId="20">
    <w:name w:val="Стиль2"/>
    <w:basedOn w:val="23"/>
    <w:rsid w:val="002406E7"/>
    <w:pPr>
      <w:keepNext/>
      <w:keepLines/>
      <w:widowControl w:val="0"/>
      <w:numPr>
        <w:ilvl w:val="1"/>
        <w:numId w:val="1"/>
      </w:numPr>
      <w:suppressLineNumbers/>
      <w:tabs>
        <w:tab w:val="num" w:pos="792"/>
      </w:tabs>
      <w:suppressAutoHyphens/>
      <w:spacing w:after="60"/>
      <w:jc w:val="both"/>
    </w:pPr>
    <w:rPr>
      <w:b/>
      <w:bCs/>
      <w:sz w:val="24"/>
      <w:szCs w:val="24"/>
    </w:rPr>
  </w:style>
  <w:style w:type="paragraph" w:customStyle="1" w:styleId="32">
    <w:name w:val="Стиль3"/>
    <w:basedOn w:val="24"/>
    <w:rsid w:val="002406E7"/>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2"/>
    <w:rsid w:val="002406E7"/>
    <w:pPr>
      <w:tabs>
        <w:tab w:val="num" w:pos="432"/>
      </w:tabs>
      <w:ind w:left="432" w:hanging="432"/>
    </w:pPr>
  </w:style>
  <w:style w:type="paragraph" w:styleId="24">
    <w:name w:val="Body Text Indent 2"/>
    <w:aliases w:val=" Знак"/>
    <w:basedOn w:val="a2"/>
    <w:link w:val="25"/>
    <w:rsid w:val="002406E7"/>
    <w:pPr>
      <w:spacing w:after="120" w:line="480" w:lineRule="auto"/>
      <w:ind w:left="283"/>
    </w:pPr>
  </w:style>
  <w:style w:type="paragraph" w:customStyle="1" w:styleId="ConsNonformat">
    <w:name w:val="ConsNonformat"/>
    <w:rsid w:val="002406E7"/>
    <w:pPr>
      <w:widowControl w:val="0"/>
      <w:autoSpaceDE w:val="0"/>
      <w:autoSpaceDN w:val="0"/>
      <w:adjustRightInd w:val="0"/>
    </w:pPr>
    <w:rPr>
      <w:rFonts w:ascii="Courier New" w:hAnsi="Courier New" w:cs="Courier New"/>
    </w:rPr>
  </w:style>
  <w:style w:type="paragraph" w:customStyle="1" w:styleId="110">
    <w:name w:val="заголовок 11"/>
    <w:rsid w:val="002406E7"/>
    <w:pPr>
      <w:keepNext/>
      <w:autoSpaceDE w:val="0"/>
      <w:autoSpaceDN w:val="0"/>
      <w:jc w:val="center"/>
    </w:pPr>
    <w:rPr>
      <w:sz w:val="24"/>
      <w:szCs w:val="24"/>
    </w:rPr>
  </w:style>
  <w:style w:type="table" w:styleId="ab">
    <w:name w:val="Table Grid"/>
    <w:basedOn w:val="a4"/>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2406E7"/>
    <w:pPr>
      <w:tabs>
        <w:tab w:val="center" w:pos="4677"/>
        <w:tab w:val="right" w:pos="9355"/>
      </w:tabs>
    </w:pPr>
  </w:style>
  <w:style w:type="character" w:styleId="ae">
    <w:name w:val="page number"/>
    <w:basedOn w:val="a3"/>
    <w:rsid w:val="002406E7"/>
  </w:style>
  <w:style w:type="paragraph" w:styleId="af">
    <w:name w:val="header"/>
    <w:basedOn w:val="a2"/>
    <w:link w:val="af0"/>
    <w:uiPriority w:val="99"/>
    <w:rsid w:val="002406E7"/>
    <w:pPr>
      <w:tabs>
        <w:tab w:val="center" w:pos="4677"/>
        <w:tab w:val="right" w:pos="9355"/>
      </w:tabs>
    </w:pPr>
  </w:style>
  <w:style w:type="paragraph" w:customStyle="1" w:styleId="ConsNormal">
    <w:name w:val="ConsNormal"/>
    <w:rsid w:val="002406E7"/>
    <w:pPr>
      <w:ind w:firstLine="720"/>
    </w:pPr>
    <w:rPr>
      <w:rFonts w:ascii="Consultant" w:hAnsi="Consultant"/>
    </w:rPr>
  </w:style>
  <w:style w:type="paragraph" w:customStyle="1" w:styleId="Iauiue">
    <w:name w:val="Iau?iue"/>
    <w:rsid w:val="002406E7"/>
    <w:pPr>
      <w:overflowPunct w:val="0"/>
      <w:autoSpaceDE w:val="0"/>
      <w:autoSpaceDN w:val="0"/>
      <w:adjustRightInd w:val="0"/>
      <w:textAlignment w:val="baseline"/>
    </w:pPr>
  </w:style>
  <w:style w:type="paragraph" w:customStyle="1" w:styleId="13">
    <w:name w:val="заголовок 1"/>
    <w:basedOn w:val="a2"/>
    <w:next w:val="a2"/>
    <w:rsid w:val="002406E7"/>
    <w:pPr>
      <w:keepNext/>
      <w:autoSpaceDE w:val="0"/>
      <w:autoSpaceDN w:val="0"/>
    </w:pPr>
    <w:rPr>
      <w:sz w:val="24"/>
      <w:szCs w:val="24"/>
    </w:rPr>
  </w:style>
  <w:style w:type="character" w:customStyle="1" w:styleId="af1">
    <w:name w:val="Знак"/>
    <w:basedOn w:val="a3"/>
    <w:rsid w:val="002406E7"/>
    <w:rPr>
      <w:sz w:val="24"/>
      <w:lang w:val="ru-RU" w:eastAsia="ru-RU" w:bidi="ar-SA"/>
    </w:rPr>
  </w:style>
  <w:style w:type="paragraph" w:styleId="af2">
    <w:name w:val="Balloon Text"/>
    <w:basedOn w:val="a2"/>
    <w:link w:val="af3"/>
    <w:semiHidden/>
    <w:rsid w:val="002406E7"/>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4">
    <w:name w:val="Знак"/>
    <w:basedOn w:val="a2"/>
    <w:rsid w:val="000E41AC"/>
    <w:pPr>
      <w:widowControl w:val="0"/>
      <w:adjustRightInd w:val="0"/>
      <w:spacing w:after="160" w:line="240" w:lineRule="exact"/>
      <w:jc w:val="right"/>
    </w:pPr>
    <w:rPr>
      <w:lang w:val="en-GB" w:eastAsia="en-US"/>
    </w:rPr>
  </w:style>
  <w:style w:type="paragraph" w:styleId="af5">
    <w:name w:val="footnote text"/>
    <w:basedOn w:val="a2"/>
    <w:link w:val="af6"/>
    <w:rsid w:val="00C8110F"/>
  </w:style>
  <w:style w:type="character" w:styleId="af7">
    <w:name w:val="footnote reference"/>
    <w:basedOn w:val="a3"/>
    <w:rsid w:val="00C8110F"/>
    <w:rPr>
      <w:vertAlign w:val="superscript"/>
    </w:rPr>
  </w:style>
  <w:style w:type="paragraph" w:styleId="af8">
    <w:name w:val="caption"/>
    <w:basedOn w:val="a2"/>
    <w:next w:val="a2"/>
    <w:qFormat/>
    <w:rsid w:val="006003C5"/>
    <w:rPr>
      <w:b/>
      <w:bCs/>
    </w:rPr>
  </w:style>
  <w:style w:type="paragraph" w:styleId="af9">
    <w:name w:val="Normal (Web)"/>
    <w:basedOn w:val="a2"/>
    <w:rsid w:val="006003C5"/>
    <w:pPr>
      <w:ind w:firstLine="489"/>
      <w:jc w:val="both"/>
    </w:pPr>
    <w:rPr>
      <w:rFonts w:ascii="Arial Unicode MS" w:eastAsia="Arial Unicode MS" w:hAnsi="Arial Unicode MS" w:cs="Arial Unicode MS"/>
      <w:sz w:val="23"/>
      <w:szCs w:val="23"/>
    </w:rPr>
  </w:style>
  <w:style w:type="table" w:styleId="26">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13"/>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a">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aliases w:val=" Знак Знак"/>
    <w:basedOn w:val="a3"/>
    <w:link w:val="24"/>
    <w:rsid w:val="009F2832"/>
    <w:rPr>
      <w:lang w:val="ru-RU" w:eastAsia="ru-RU" w:bidi="ar-SA"/>
    </w:rPr>
  </w:style>
  <w:style w:type="character" w:styleId="afb">
    <w:name w:val="FollowedHyperlink"/>
    <w:basedOn w:val="a3"/>
    <w:uiPriority w:val="99"/>
    <w:rsid w:val="004061C8"/>
    <w:rPr>
      <w:color w:val="800080"/>
      <w:u w:val="single"/>
    </w:rPr>
  </w:style>
  <w:style w:type="character" w:customStyle="1" w:styleId="af0">
    <w:name w:val="Верхний колонтитул Знак"/>
    <w:basedOn w:val="a3"/>
    <w:link w:val="af"/>
    <w:uiPriority w:val="99"/>
    <w:rsid w:val="00320F79"/>
  </w:style>
  <w:style w:type="paragraph" w:styleId="afc">
    <w:name w:val="No Spacing"/>
    <w:uiPriority w:val="1"/>
    <w:qFormat/>
    <w:rsid w:val="00025FE4"/>
    <w:rPr>
      <w:rFonts w:ascii="Calibri" w:hAnsi="Calibri"/>
      <w:sz w:val="22"/>
      <w:szCs w:val="22"/>
    </w:rPr>
  </w:style>
  <w:style w:type="paragraph" w:customStyle="1" w:styleId="conscell">
    <w:name w:val="conscell"/>
    <w:basedOn w:val="a2"/>
    <w:rsid w:val="00E57098"/>
    <w:pPr>
      <w:spacing w:before="150" w:after="150"/>
      <w:ind w:left="150" w:right="150"/>
    </w:pPr>
    <w:rPr>
      <w:rFonts w:ascii="Arial Unicode MS" w:eastAsia="Arial Unicode MS" w:hAnsi="Arial Unicode MS" w:cs="Arial Unicode MS"/>
      <w:sz w:val="24"/>
      <w:szCs w:val="24"/>
    </w:rPr>
  </w:style>
  <w:style w:type="character" w:customStyle="1" w:styleId="af6">
    <w:name w:val="Текст сноски Знак"/>
    <w:basedOn w:val="a3"/>
    <w:link w:val="af5"/>
    <w:rsid w:val="00E57098"/>
  </w:style>
  <w:style w:type="character" w:customStyle="1" w:styleId="ad">
    <w:name w:val="Нижний колонтитул Знак"/>
    <w:basedOn w:val="a3"/>
    <w:link w:val="ac"/>
    <w:uiPriority w:val="99"/>
    <w:rsid w:val="00F223FB"/>
  </w:style>
  <w:style w:type="paragraph" w:styleId="36">
    <w:name w:val="Body Text 3"/>
    <w:basedOn w:val="a2"/>
    <w:link w:val="37"/>
    <w:unhideWhenUsed/>
    <w:rsid w:val="00B9760E"/>
    <w:pPr>
      <w:spacing w:after="120"/>
    </w:pPr>
    <w:rPr>
      <w:sz w:val="16"/>
      <w:szCs w:val="16"/>
    </w:rPr>
  </w:style>
  <w:style w:type="character" w:customStyle="1" w:styleId="37">
    <w:name w:val="Основной текст 3 Знак"/>
    <w:basedOn w:val="a3"/>
    <w:link w:val="36"/>
    <w:rsid w:val="00B9760E"/>
    <w:rPr>
      <w:sz w:val="16"/>
      <w:szCs w:val="16"/>
    </w:rPr>
  </w:style>
  <w:style w:type="paragraph" w:customStyle="1" w:styleId="xl53">
    <w:name w:val="xl53"/>
    <w:basedOn w:val="a2"/>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14">
    <w:name w:val="Обычный1"/>
    <w:rsid w:val="00FD4CF4"/>
    <w:rPr>
      <w:snapToGrid w:val="0"/>
    </w:rPr>
  </w:style>
  <w:style w:type="paragraph" w:customStyle="1" w:styleId="310">
    <w:name w:val="аголовок 31"/>
    <w:basedOn w:val="14"/>
    <w:next w:val="14"/>
    <w:rsid w:val="00FD4CF4"/>
    <w:pPr>
      <w:keepNext/>
      <w:jc w:val="both"/>
    </w:pPr>
    <w:rPr>
      <w:sz w:val="24"/>
    </w:rPr>
  </w:style>
  <w:style w:type="paragraph" w:styleId="29">
    <w:name w:val="Body Text 2"/>
    <w:basedOn w:val="a2"/>
    <w:link w:val="2a"/>
    <w:rsid w:val="00FD4CF4"/>
    <w:pPr>
      <w:jc w:val="both"/>
    </w:pPr>
  </w:style>
  <w:style w:type="character" w:customStyle="1" w:styleId="2a">
    <w:name w:val="Основной текст 2 Знак"/>
    <w:basedOn w:val="a3"/>
    <w:link w:val="29"/>
    <w:rsid w:val="00FD4CF4"/>
  </w:style>
  <w:style w:type="paragraph" w:customStyle="1" w:styleId="Iauiue1">
    <w:name w:val="Iau?iue1"/>
    <w:rsid w:val="00FD4CF4"/>
    <w:pPr>
      <w:overflowPunct w:val="0"/>
      <w:autoSpaceDE w:val="0"/>
      <w:autoSpaceDN w:val="0"/>
      <w:adjustRightInd w:val="0"/>
      <w:textAlignment w:val="baseline"/>
    </w:pPr>
  </w:style>
  <w:style w:type="paragraph" w:customStyle="1" w:styleId="81">
    <w:name w:val="заголовок 8"/>
    <w:basedOn w:val="a2"/>
    <w:next w:val="a2"/>
    <w:rsid w:val="00FD4CF4"/>
    <w:pPr>
      <w:keepNext/>
      <w:autoSpaceDE w:val="0"/>
      <w:autoSpaceDN w:val="0"/>
      <w:ind w:left="660"/>
    </w:pPr>
    <w:rPr>
      <w:b/>
      <w:sz w:val="24"/>
    </w:rPr>
  </w:style>
  <w:style w:type="character" w:customStyle="1" w:styleId="15">
    <w:name w:val="Основной шрифт абзаца1"/>
    <w:rsid w:val="00FD4CF4"/>
  </w:style>
  <w:style w:type="paragraph" w:styleId="afd">
    <w:name w:val="Title"/>
    <w:basedOn w:val="a2"/>
    <w:link w:val="afe"/>
    <w:qFormat/>
    <w:rsid w:val="00FD4CF4"/>
    <w:pPr>
      <w:jc w:val="center"/>
    </w:pPr>
    <w:rPr>
      <w:b/>
      <w:sz w:val="24"/>
    </w:rPr>
  </w:style>
  <w:style w:type="character" w:customStyle="1" w:styleId="afe">
    <w:name w:val="Название Знак"/>
    <w:basedOn w:val="a3"/>
    <w:link w:val="afd"/>
    <w:rsid w:val="00FD4CF4"/>
    <w:rPr>
      <w:b/>
      <w:sz w:val="24"/>
    </w:rPr>
  </w:style>
  <w:style w:type="paragraph" w:styleId="38">
    <w:name w:val="Body Text Indent 3"/>
    <w:basedOn w:val="a2"/>
    <w:link w:val="39"/>
    <w:rsid w:val="00FD4CF4"/>
    <w:pPr>
      <w:spacing w:before="240"/>
      <w:ind w:firstLine="851"/>
    </w:pPr>
    <w:rPr>
      <w:sz w:val="28"/>
    </w:rPr>
  </w:style>
  <w:style w:type="character" w:customStyle="1" w:styleId="39">
    <w:name w:val="Основной текст с отступом 3 Знак"/>
    <w:basedOn w:val="a3"/>
    <w:link w:val="38"/>
    <w:rsid w:val="00FD4CF4"/>
    <w:rPr>
      <w:sz w:val="28"/>
    </w:rPr>
  </w:style>
  <w:style w:type="paragraph" w:styleId="a1">
    <w:name w:val="List Bullet"/>
    <w:basedOn w:val="a2"/>
    <w:autoRedefine/>
    <w:rsid w:val="00FD4CF4"/>
    <w:pPr>
      <w:numPr>
        <w:numId w:val="2"/>
      </w:numPr>
      <w:spacing w:before="120"/>
      <w:jc w:val="both"/>
    </w:pPr>
    <w:rPr>
      <w:sz w:val="24"/>
    </w:rPr>
  </w:style>
  <w:style w:type="paragraph" w:customStyle="1" w:styleId="FR3">
    <w:name w:val="FR3"/>
    <w:rsid w:val="00FD4CF4"/>
    <w:pPr>
      <w:widowControl w:val="0"/>
      <w:ind w:left="200" w:firstLine="420"/>
    </w:pPr>
    <w:rPr>
      <w:rFonts w:ascii="Arial" w:hAnsi="Arial"/>
      <w:sz w:val="24"/>
    </w:rPr>
  </w:style>
  <w:style w:type="paragraph" w:customStyle="1" w:styleId="xl24">
    <w:name w:val="xl24"/>
    <w:basedOn w:val="a2"/>
    <w:rsid w:val="00FD4CF4"/>
    <w:pPr>
      <w:spacing w:before="100" w:beforeAutospacing="1" w:after="100" w:afterAutospacing="1"/>
    </w:pPr>
    <w:rPr>
      <w:sz w:val="24"/>
      <w:szCs w:val="24"/>
    </w:rPr>
  </w:style>
  <w:style w:type="paragraph" w:customStyle="1" w:styleId="xl25">
    <w:name w:val="xl25"/>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FD4CF4"/>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FD4CF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FD4CF4"/>
    <w:pPr>
      <w:spacing w:before="100" w:beforeAutospacing="1" w:after="100" w:afterAutospacing="1"/>
      <w:jc w:val="center"/>
    </w:pPr>
    <w:rPr>
      <w:sz w:val="24"/>
      <w:szCs w:val="24"/>
    </w:rPr>
  </w:style>
  <w:style w:type="paragraph" w:customStyle="1" w:styleId="xl35">
    <w:name w:val="xl35"/>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FD4CF4"/>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FD4CF4"/>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FD4CF4"/>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FD4CF4"/>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FD4CF4"/>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FD4CF4"/>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FD4CF4"/>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FD4CF4"/>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FD4CF4"/>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FD4CF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FD4CF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FD4CF4"/>
    <w:pPr>
      <w:spacing w:before="100" w:beforeAutospacing="1" w:after="100" w:afterAutospacing="1"/>
      <w:jc w:val="center"/>
    </w:pPr>
    <w:rPr>
      <w:sz w:val="24"/>
      <w:szCs w:val="24"/>
    </w:rPr>
  </w:style>
  <w:style w:type="paragraph" w:customStyle="1" w:styleId="xl64">
    <w:name w:val="xl64"/>
    <w:basedOn w:val="a2"/>
    <w:rsid w:val="00FD4CF4"/>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FD4CF4"/>
    <w:pPr>
      <w:spacing w:before="100" w:beforeAutospacing="1" w:after="100" w:afterAutospacing="1"/>
      <w:jc w:val="center"/>
    </w:pPr>
    <w:rPr>
      <w:b/>
      <w:bCs/>
      <w:sz w:val="24"/>
      <w:szCs w:val="24"/>
    </w:rPr>
  </w:style>
  <w:style w:type="paragraph" w:customStyle="1" w:styleId="xl71">
    <w:name w:val="xl71"/>
    <w:basedOn w:val="a2"/>
    <w:rsid w:val="00FD4CF4"/>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FD4CF4"/>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FD4CF4"/>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FD4CF4"/>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FD4CF4"/>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FD4CF4"/>
    <w:pPr>
      <w:spacing w:before="100" w:beforeAutospacing="1" w:after="100" w:afterAutospacing="1"/>
      <w:jc w:val="center"/>
    </w:pPr>
    <w:rPr>
      <w:sz w:val="24"/>
      <w:szCs w:val="24"/>
    </w:rPr>
  </w:style>
  <w:style w:type="paragraph" w:customStyle="1" w:styleId="xl77">
    <w:name w:val="xl77"/>
    <w:basedOn w:val="a2"/>
    <w:rsid w:val="00FD4CF4"/>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FD4CF4"/>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FD4CF4"/>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FD4CF4"/>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FD4CF4"/>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FD4CF4"/>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FD4CF4"/>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FD4CF4"/>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FD4CF4"/>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FD4CF4"/>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FD4CF4"/>
    <w:pPr>
      <w:spacing w:before="100" w:beforeAutospacing="1" w:after="100" w:afterAutospacing="1"/>
      <w:jc w:val="center"/>
    </w:pPr>
    <w:rPr>
      <w:sz w:val="28"/>
      <w:szCs w:val="28"/>
    </w:rPr>
  </w:style>
  <w:style w:type="paragraph" w:customStyle="1" w:styleId="xl90">
    <w:name w:val="xl90"/>
    <w:basedOn w:val="a2"/>
    <w:rsid w:val="00FD4CF4"/>
    <w:pPr>
      <w:spacing w:before="100" w:beforeAutospacing="1" w:after="100" w:afterAutospacing="1"/>
      <w:jc w:val="center"/>
    </w:pPr>
    <w:rPr>
      <w:sz w:val="24"/>
      <w:szCs w:val="24"/>
    </w:rPr>
  </w:style>
  <w:style w:type="paragraph" w:customStyle="1" w:styleId="xl91">
    <w:name w:val="xl91"/>
    <w:basedOn w:val="a2"/>
    <w:rsid w:val="00FD4CF4"/>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FD4CF4"/>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FD4CF4"/>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uiPriority w:val="99"/>
    <w:rsid w:val="00FD4CF4"/>
    <w:pPr>
      <w:ind w:left="720"/>
    </w:pPr>
    <w:rPr>
      <w:sz w:val="28"/>
    </w:rPr>
  </w:style>
  <w:style w:type="paragraph" w:customStyle="1" w:styleId="font5">
    <w:name w:val="font5"/>
    <w:basedOn w:val="a2"/>
    <w:rsid w:val="00FD4CF4"/>
    <w:pPr>
      <w:spacing w:before="100" w:beforeAutospacing="1" w:after="100" w:afterAutospacing="1"/>
    </w:pPr>
    <w:rPr>
      <w:rFonts w:ascii="Tahoma" w:hAnsi="Tahoma" w:cs="Tahoma"/>
      <w:b/>
      <w:bCs/>
      <w:color w:val="000000"/>
      <w:sz w:val="16"/>
      <w:szCs w:val="16"/>
    </w:rPr>
  </w:style>
  <w:style w:type="paragraph" w:customStyle="1" w:styleId="o">
    <w:name w:val="o?"/>
    <w:basedOn w:val="a2"/>
    <w:rsid w:val="00FD4CF4"/>
    <w:pPr>
      <w:spacing w:after="120"/>
    </w:pPr>
    <w:rPr>
      <w:b/>
      <w:sz w:val="24"/>
    </w:rPr>
  </w:style>
  <w:style w:type="paragraph" w:styleId="a">
    <w:name w:val="List Number"/>
    <w:basedOn w:val="a2"/>
    <w:rsid w:val="00FD4CF4"/>
    <w:pPr>
      <w:numPr>
        <w:numId w:val="3"/>
      </w:numPr>
      <w:spacing w:after="60"/>
      <w:jc w:val="both"/>
    </w:pPr>
    <w:rPr>
      <w:sz w:val="24"/>
    </w:rPr>
  </w:style>
  <w:style w:type="paragraph" w:styleId="2b">
    <w:name w:val="List 2"/>
    <w:basedOn w:val="a2"/>
    <w:rsid w:val="00FD4CF4"/>
    <w:pPr>
      <w:ind w:left="566" w:hanging="283"/>
    </w:pPr>
  </w:style>
  <w:style w:type="paragraph" w:styleId="3a">
    <w:name w:val="List 3"/>
    <w:basedOn w:val="a2"/>
    <w:rsid w:val="00FD4CF4"/>
    <w:pPr>
      <w:ind w:left="849" w:hanging="283"/>
    </w:pPr>
  </w:style>
  <w:style w:type="paragraph" w:styleId="aff">
    <w:name w:val="Document Map"/>
    <w:basedOn w:val="a2"/>
    <w:link w:val="aff0"/>
    <w:rsid w:val="00FD4CF4"/>
    <w:pPr>
      <w:shd w:val="clear" w:color="auto" w:fill="000080"/>
    </w:pPr>
    <w:rPr>
      <w:rFonts w:ascii="Tahoma" w:hAnsi="Tahoma" w:cs="Tahoma"/>
    </w:rPr>
  </w:style>
  <w:style w:type="character" w:customStyle="1" w:styleId="aff0">
    <w:name w:val="Схема документа Знак"/>
    <w:basedOn w:val="a3"/>
    <w:link w:val="aff"/>
    <w:rsid w:val="00FD4CF4"/>
    <w:rPr>
      <w:rFonts w:ascii="Tahoma" w:hAnsi="Tahoma" w:cs="Tahoma"/>
      <w:shd w:val="clear" w:color="auto" w:fill="000080"/>
    </w:rPr>
  </w:style>
  <w:style w:type="paragraph" w:styleId="2">
    <w:name w:val="List Bullet 2"/>
    <w:basedOn w:val="a2"/>
    <w:autoRedefine/>
    <w:rsid w:val="00FD4CF4"/>
    <w:pPr>
      <w:numPr>
        <w:numId w:val="4"/>
      </w:numPr>
      <w:spacing w:after="60"/>
      <w:jc w:val="both"/>
    </w:pPr>
    <w:rPr>
      <w:sz w:val="24"/>
    </w:rPr>
  </w:style>
  <w:style w:type="paragraph" w:styleId="30">
    <w:name w:val="List Bullet 3"/>
    <w:basedOn w:val="a2"/>
    <w:autoRedefine/>
    <w:rsid w:val="00FD4CF4"/>
    <w:pPr>
      <w:numPr>
        <w:numId w:val="5"/>
      </w:numPr>
      <w:spacing w:after="60"/>
      <w:jc w:val="both"/>
    </w:pPr>
    <w:rPr>
      <w:sz w:val="24"/>
    </w:rPr>
  </w:style>
  <w:style w:type="paragraph" w:styleId="40">
    <w:name w:val="List Bullet 4"/>
    <w:basedOn w:val="a2"/>
    <w:autoRedefine/>
    <w:rsid w:val="00FD4CF4"/>
    <w:pPr>
      <w:numPr>
        <w:numId w:val="6"/>
      </w:numPr>
      <w:spacing w:after="60"/>
      <w:jc w:val="both"/>
    </w:pPr>
    <w:rPr>
      <w:sz w:val="24"/>
    </w:rPr>
  </w:style>
  <w:style w:type="paragraph" w:styleId="50">
    <w:name w:val="List Bullet 5"/>
    <w:basedOn w:val="a2"/>
    <w:autoRedefine/>
    <w:rsid w:val="00FD4CF4"/>
    <w:pPr>
      <w:numPr>
        <w:numId w:val="7"/>
      </w:numPr>
      <w:spacing w:after="60"/>
      <w:jc w:val="both"/>
    </w:pPr>
    <w:rPr>
      <w:sz w:val="24"/>
    </w:rPr>
  </w:style>
  <w:style w:type="paragraph" w:styleId="3">
    <w:name w:val="List Number 3"/>
    <w:basedOn w:val="a2"/>
    <w:rsid w:val="00FD4CF4"/>
    <w:pPr>
      <w:numPr>
        <w:numId w:val="8"/>
      </w:numPr>
      <w:spacing w:after="60"/>
      <w:jc w:val="both"/>
    </w:pPr>
    <w:rPr>
      <w:sz w:val="24"/>
    </w:rPr>
  </w:style>
  <w:style w:type="paragraph" w:styleId="4">
    <w:name w:val="List Number 4"/>
    <w:basedOn w:val="a2"/>
    <w:rsid w:val="00FD4CF4"/>
    <w:pPr>
      <w:numPr>
        <w:numId w:val="9"/>
      </w:numPr>
      <w:spacing w:after="60"/>
      <w:jc w:val="both"/>
    </w:pPr>
    <w:rPr>
      <w:sz w:val="24"/>
    </w:rPr>
  </w:style>
  <w:style w:type="paragraph" w:styleId="5">
    <w:name w:val="List Number 5"/>
    <w:basedOn w:val="a2"/>
    <w:rsid w:val="00FD4CF4"/>
    <w:pPr>
      <w:numPr>
        <w:numId w:val="10"/>
      </w:numPr>
      <w:spacing w:after="60"/>
      <w:jc w:val="both"/>
    </w:pPr>
    <w:rPr>
      <w:sz w:val="24"/>
    </w:rPr>
  </w:style>
  <w:style w:type="paragraph" w:customStyle="1" w:styleId="aff1">
    <w:name w:val="Часть"/>
    <w:basedOn w:val="a2"/>
    <w:rsid w:val="00FD4CF4"/>
    <w:pPr>
      <w:tabs>
        <w:tab w:val="num" w:pos="360"/>
      </w:tabs>
      <w:spacing w:after="60"/>
      <w:ind w:left="360" w:hanging="360"/>
      <w:jc w:val="center"/>
    </w:pPr>
    <w:rPr>
      <w:rFonts w:ascii="Arial" w:hAnsi="Arial"/>
      <w:b/>
      <w:caps/>
      <w:sz w:val="32"/>
    </w:rPr>
  </w:style>
  <w:style w:type="paragraph" w:customStyle="1" w:styleId="31">
    <w:name w:val="Раздел 3"/>
    <w:basedOn w:val="a2"/>
    <w:rsid w:val="00FD4CF4"/>
    <w:pPr>
      <w:numPr>
        <w:numId w:val="11"/>
      </w:numPr>
      <w:spacing w:before="120" w:after="120"/>
      <w:jc w:val="center"/>
    </w:pPr>
    <w:rPr>
      <w:b/>
      <w:sz w:val="24"/>
    </w:rPr>
  </w:style>
  <w:style w:type="paragraph" w:customStyle="1" w:styleId="aff2">
    <w:name w:val="Условия контракта"/>
    <w:basedOn w:val="a2"/>
    <w:rsid w:val="00FD4CF4"/>
    <w:pPr>
      <w:spacing w:before="240" w:after="120"/>
      <w:jc w:val="both"/>
    </w:pPr>
    <w:rPr>
      <w:b/>
      <w:sz w:val="24"/>
    </w:rPr>
  </w:style>
  <w:style w:type="paragraph" w:customStyle="1" w:styleId="Instruction">
    <w:name w:val="Instruction"/>
    <w:basedOn w:val="29"/>
    <w:rsid w:val="00FD4CF4"/>
    <w:pPr>
      <w:tabs>
        <w:tab w:val="num" w:pos="360"/>
      </w:tabs>
      <w:spacing w:before="180" w:after="60"/>
      <w:ind w:left="360" w:hanging="360"/>
    </w:pPr>
    <w:rPr>
      <w:b/>
      <w:sz w:val="24"/>
    </w:rPr>
  </w:style>
  <w:style w:type="paragraph" w:styleId="aff3">
    <w:name w:val="Subtitle"/>
    <w:basedOn w:val="a2"/>
    <w:link w:val="aff4"/>
    <w:qFormat/>
    <w:rsid w:val="00FD4CF4"/>
    <w:pPr>
      <w:spacing w:after="60"/>
      <w:jc w:val="center"/>
      <w:outlineLvl w:val="1"/>
    </w:pPr>
    <w:rPr>
      <w:rFonts w:ascii="Arial" w:hAnsi="Arial"/>
      <w:sz w:val="24"/>
    </w:rPr>
  </w:style>
  <w:style w:type="character" w:customStyle="1" w:styleId="aff4">
    <w:name w:val="Подзаголовок Знак"/>
    <w:basedOn w:val="a3"/>
    <w:link w:val="aff3"/>
    <w:rsid w:val="00FD4CF4"/>
    <w:rPr>
      <w:rFonts w:ascii="Arial" w:hAnsi="Arial"/>
      <w:sz w:val="24"/>
    </w:rPr>
  </w:style>
  <w:style w:type="paragraph" w:customStyle="1" w:styleId="aff5">
    <w:name w:val="Тендерные данные"/>
    <w:basedOn w:val="a2"/>
    <w:rsid w:val="00FD4CF4"/>
    <w:pPr>
      <w:tabs>
        <w:tab w:val="left" w:pos="1985"/>
      </w:tabs>
      <w:spacing w:before="120" w:after="60"/>
      <w:jc w:val="both"/>
    </w:pPr>
    <w:rPr>
      <w:b/>
      <w:sz w:val="24"/>
    </w:rPr>
  </w:style>
  <w:style w:type="paragraph" w:styleId="3b">
    <w:name w:val="toc 3"/>
    <w:basedOn w:val="a2"/>
    <w:next w:val="a2"/>
    <w:autoRedefine/>
    <w:rsid w:val="00FD4CF4"/>
    <w:pPr>
      <w:keepNext/>
      <w:keepLines/>
      <w:widowControl w:val="0"/>
      <w:suppressLineNumbers/>
      <w:tabs>
        <w:tab w:val="right" w:leader="dot" w:pos="8780"/>
      </w:tabs>
      <w:suppressAutoHyphens/>
    </w:pPr>
    <w:rPr>
      <w:b/>
      <w:sz w:val="23"/>
      <w:szCs w:val="23"/>
    </w:rPr>
  </w:style>
  <w:style w:type="paragraph" w:styleId="16">
    <w:name w:val="toc 1"/>
    <w:basedOn w:val="a2"/>
    <w:next w:val="a2"/>
    <w:autoRedefine/>
    <w:rsid w:val="00FD4CF4"/>
    <w:pPr>
      <w:spacing w:before="120" w:after="120"/>
    </w:pPr>
    <w:rPr>
      <w:b/>
      <w:caps/>
      <w:sz w:val="22"/>
    </w:rPr>
  </w:style>
  <w:style w:type="paragraph" w:styleId="2c">
    <w:name w:val="toc 2"/>
    <w:basedOn w:val="a2"/>
    <w:next w:val="a2"/>
    <w:autoRedefine/>
    <w:rsid w:val="00FD4CF4"/>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FD4CF4"/>
    <w:pPr>
      <w:spacing w:after="60"/>
      <w:jc w:val="both"/>
    </w:pPr>
    <w:rPr>
      <w:sz w:val="24"/>
    </w:rPr>
  </w:style>
  <w:style w:type="character" w:customStyle="1" w:styleId="aff7">
    <w:name w:val="Дата Знак"/>
    <w:basedOn w:val="a3"/>
    <w:link w:val="aff6"/>
    <w:rsid w:val="00FD4CF4"/>
    <w:rPr>
      <w:sz w:val="24"/>
    </w:rPr>
  </w:style>
  <w:style w:type="paragraph" w:customStyle="1" w:styleId="aff8">
    <w:name w:val="Îáû÷íûé"/>
    <w:rsid w:val="00FD4CF4"/>
  </w:style>
  <w:style w:type="paragraph" w:customStyle="1" w:styleId="aff9">
    <w:name w:val="Íîðìàëüíûé"/>
    <w:rsid w:val="00FD4CF4"/>
    <w:rPr>
      <w:rFonts w:ascii="Courier" w:hAnsi="Courier"/>
      <w:sz w:val="24"/>
      <w:lang w:val="en-GB"/>
    </w:rPr>
  </w:style>
  <w:style w:type="paragraph" w:customStyle="1" w:styleId="affa">
    <w:name w:val="Подраздел"/>
    <w:basedOn w:val="a2"/>
    <w:rsid w:val="00FD4CF4"/>
    <w:pPr>
      <w:suppressAutoHyphens/>
      <w:spacing w:before="240" w:after="120"/>
      <w:jc w:val="center"/>
    </w:pPr>
    <w:rPr>
      <w:rFonts w:ascii="TimesDL" w:hAnsi="TimesDL"/>
      <w:b/>
      <w:smallCaps/>
      <w:spacing w:val="-2"/>
      <w:sz w:val="24"/>
    </w:rPr>
  </w:style>
  <w:style w:type="paragraph" w:styleId="affb">
    <w:name w:val="Block Text"/>
    <w:basedOn w:val="a2"/>
    <w:rsid w:val="00FD4CF4"/>
    <w:pPr>
      <w:spacing w:after="120"/>
      <w:ind w:left="1440" w:right="1440"/>
      <w:jc w:val="both"/>
    </w:pPr>
    <w:rPr>
      <w:sz w:val="24"/>
    </w:rPr>
  </w:style>
  <w:style w:type="paragraph" w:styleId="affc">
    <w:name w:val="Plain Text"/>
    <w:basedOn w:val="a2"/>
    <w:link w:val="affd"/>
    <w:rsid w:val="00FD4CF4"/>
    <w:rPr>
      <w:rFonts w:ascii="Courier New" w:hAnsi="Courier New" w:cs="Courier New"/>
    </w:rPr>
  </w:style>
  <w:style w:type="character" w:customStyle="1" w:styleId="affd">
    <w:name w:val="Текст Знак"/>
    <w:basedOn w:val="a3"/>
    <w:link w:val="affc"/>
    <w:rsid w:val="00FD4CF4"/>
    <w:rPr>
      <w:rFonts w:ascii="Courier New" w:hAnsi="Courier New" w:cs="Courier New"/>
    </w:rPr>
  </w:style>
  <w:style w:type="character" w:customStyle="1" w:styleId="affe">
    <w:name w:val="Знак Знак"/>
    <w:basedOn w:val="a3"/>
    <w:rsid w:val="00FD4CF4"/>
    <w:rPr>
      <w:rFonts w:ascii="Arial" w:hAnsi="Arial"/>
      <w:sz w:val="24"/>
      <w:lang w:val="ru-RU" w:eastAsia="ru-RU" w:bidi="ar-SA"/>
    </w:rPr>
  </w:style>
  <w:style w:type="character" w:customStyle="1" w:styleId="afff">
    <w:name w:val="Основной шрифт"/>
    <w:rsid w:val="00FD4CF4"/>
  </w:style>
  <w:style w:type="paragraph" w:customStyle="1" w:styleId="afff0">
    <w:name w:val="текст таблицы"/>
    <w:basedOn w:val="a2"/>
    <w:rsid w:val="00FD4CF4"/>
    <w:pPr>
      <w:spacing w:before="120"/>
      <w:ind w:right="-102"/>
    </w:pPr>
    <w:rPr>
      <w:sz w:val="24"/>
      <w:szCs w:val="24"/>
    </w:rPr>
  </w:style>
  <w:style w:type="paragraph" w:customStyle="1" w:styleId="BodyTextIndent21">
    <w:name w:val="Body Text Indent 21"/>
    <w:basedOn w:val="a2"/>
    <w:rsid w:val="00FD4CF4"/>
    <w:pPr>
      <w:ind w:firstLine="709"/>
      <w:jc w:val="both"/>
    </w:pPr>
    <w:rPr>
      <w:sz w:val="24"/>
    </w:rPr>
  </w:style>
  <w:style w:type="paragraph" w:customStyle="1" w:styleId="afff1">
    <w:name w:val="Словарная статья"/>
    <w:basedOn w:val="a2"/>
    <w:next w:val="a2"/>
    <w:rsid w:val="00FD4CF4"/>
    <w:pPr>
      <w:autoSpaceDE w:val="0"/>
      <w:autoSpaceDN w:val="0"/>
      <w:adjustRightInd w:val="0"/>
      <w:ind w:right="118"/>
      <w:jc w:val="both"/>
    </w:pPr>
    <w:rPr>
      <w:rFonts w:ascii="Arial" w:hAnsi="Arial"/>
    </w:rPr>
  </w:style>
  <w:style w:type="character" w:customStyle="1" w:styleId="afff2">
    <w:name w:val="номер страницы"/>
    <w:basedOn w:val="a3"/>
    <w:rsid w:val="00FD4CF4"/>
  </w:style>
  <w:style w:type="character" w:styleId="afff3">
    <w:name w:val="line number"/>
    <w:basedOn w:val="a3"/>
    <w:rsid w:val="00FD4CF4"/>
  </w:style>
  <w:style w:type="paragraph" w:styleId="afff4">
    <w:name w:val="annotation text"/>
    <w:basedOn w:val="a2"/>
    <w:link w:val="afff5"/>
    <w:rsid w:val="00FD4CF4"/>
  </w:style>
  <w:style w:type="character" w:customStyle="1" w:styleId="afff5">
    <w:name w:val="Текст примечания Знак"/>
    <w:basedOn w:val="a3"/>
    <w:link w:val="afff4"/>
    <w:rsid w:val="00FD4CF4"/>
  </w:style>
  <w:style w:type="paragraph" w:customStyle="1" w:styleId="311">
    <w:name w:val="Основной текст 31"/>
    <w:basedOn w:val="a2"/>
    <w:rsid w:val="00FD4CF4"/>
    <w:pPr>
      <w:spacing w:before="120"/>
      <w:jc w:val="center"/>
    </w:pPr>
    <w:rPr>
      <w:sz w:val="24"/>
    </w:rPr>
  </w:style>
  <w:style w:type="paragraph" w:customStyle="1" w:styleId="font6">
    <w:name w:val="font6"/>
    <w:basedOn w:val="a2"/>
    <w:rsid w:val="00FD4CF4"/>
    <w:pPr>
      <w:spacing w:before="100" w:beforeAutospacing="1" w:after="100" w:afterAutospacing="1"/>
    </w:pPr>
    <w:rPr>
      <w:rFonts w:eastAsia="Arial Unicode MS"/>
      <w:sz w:val="24"/>
      <w:szCs w:val="24"/>
    </w:rPr>
  </w:style>
  <w:style w:type="paragraph" w:customStyle="1" w:styleId="font7">
    <w:name w:val="font7"/>
    <w:basedOn w:val="a2"/>
    <w:rsid w:val="00FD4CF4"/>
    <w:pPr>
      <w:spacing w:before="100" w:beforeAutospacing="1" w:after="100" w:afterAutospacing="1"/>
    </w:pPr>
    <w:rPr>
      <w:rFonts w:eastAsia="Arial Unicode MS"/>
      <w:sz w:val="14"/>
      <w:szCs w:val="14"/>
    </w:rPr>
  </w:style>
  <w:style w:type="paragraph" w:customStyle="1" w:styleId="xl94">
    <w:name w:val="xl94"/>
    <w:basedOn w:val="a2"/>
    <w:rsid w:val="00FD4CF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FD4CF4"/>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FD4CF4"/>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FD4CF4"/>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FD4CF4"/>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FD4CF4"/>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6">
    <w:name w:val="List"/>
    <w:basedOn w:val="a2"/>
    <w:rsid w:val="00FD4CF4"/>
    <w:pPr>
      <w:ind w:left="283" w:hanging="283"/>
    </w:pPr>
    <w:rPr>
      <w:lang w:val="en-US"/>
    </w:rPr>
  </w:style>
  <w:style w:type="paragraph" w:customStyle="1" w:styleId="3c">
    <w:name w:val="Стиль3 Знак"/>
    <w:basedOn w:val="24"/>
    <w:rsid w:val="00FD4CF4"/>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4"/>
    <w:next w:val="14"/>
    <w:rsid w:val="00FD4CF4"/>
    <w:pPr>
      <w:keepNext/>
      <w:tabs>
        <w:tab w:val="left" w:pos="426"/>
      </w:tabs>
      <w:spacing w:before="120"/>
      <w:jc w:val="center"/>
      <w:outlineLvl w:val="4"/>
    </w:pPr>
    <w:rPr>
      <w:b/>
      <w:sz w:val="24"/>
    </w:rPr>
  </w:style>
  <w:style w:type="paragraph" w:customStyle="1" w:styleId="BodyTextIndent31">
    <w:name w:val="Body Text Indent 31"/>
    <w:basedOn w:val="a2"/>
    <w:rsid w:val="00FD4CF4"/>
    <w:pPr>
      <w:tabs>
        <w:tab w:val="left" w:pos="1069"/>
      </w:tabs>
      <w:ind w:firstLine="709"/>
      <w:jc w:val="both"/>
    </w:pPr>
    <w:rPr>
      <w:b/>
      <w:sz w:val="24"/>
    </w:rPr>
  </w:style>
  <w:style w:type="paragraph" w:customStyle="1" w:styleId="211">
    <w:name w:val="Основной текст с отступом 21"/>
    <w:basedOn w:val="a2"/>
    <w:rsid w:val="00FD4CF4"/>
    <w:pPr>
      <w:ind w:firstLine="284"/>
      <w:jc w:val="both"/>
    </w:pPr>
    <w:rPr>
      <w:sz w:val="22"/>
    </w:rPr>
  </w:style>
  <w:style w:type="paragraph" w:customStyle="1" w:styleId="312">
    <w:name w:val="Основной текст с отступом 31"/>
    <w:basedOn w:val="a2"/>
    <w:rsid w:val="00FD4CF4"/>
    <w:pPr>
      <w:ind w:firstLine="709"/>
      <w:jc w:val="both"/>
    </w:pPr>
    <w:rPr>
      <w:sz w:val="22"/>
    </w:rPr>
  </w:style>
  <w:style w:type="paragraph" w:customStyle="1" w:styleId="xl22">
    <w:name w:val="xl22"/>
    <w:basedOn w:val="a2"/>
    <w:rsid w:val="00FD4CF4"/>
    <w:pPr>
      <w:spacing w:before="100" w:beforeAutospacing="1" w:after="100" w:afterAutospacing="1"/>
      <w:textAlignment w:val="top"/>
    </w:pPr>
    <w:rPr>
      <w:sz w:val="24"/>
      <w:szCs w:val="24"/>
    </w:rPr>
  </w:style>
  <w:style w:type="paragraph" w:customStyle="1" w:styleId="xl23">
    <w:name w:val="xl23"/>
    <w:basedOn w:val="a2"/>
    <w:rsid w:val="00FD4CF4"/>
    <w:pPr>
      <w:spacing w:before="100" w:beforeAutospacing="1" w:after="100" w:afterAutospacing="1"/>
    </w:pPr>
    <w:rPr>
      <w:b/>
      <w:bCs/>
      <w:sz w:val="24"/>
      <w:szCs w:val="24"/>
    </w:rPr>
  </w:style>
  <w:style w:type="paragraph" w:customStyle="1" w:styleId="Aaoieeeieiioeooe">
    <w:name w:val="Aa?oiee eieiioeooe"/>
    <w:basedOn w:val="a2"/>
    <w:rsid w:val="00FD4CF4"/>
    <w:pPr>
      <w:tabs>
        <w:tab w:val="center" w:pos="4536"/>
        <w:tab w:val="right" w:pos="9072"/>
      </w:tabs>
    </w:pPr>
    <w:rPr>
      <w:lang w:val="en-US"/>
    </w:rPr>
  </w:style>
  <w:style w:type="paragraph" w:customStyle="1" w:styleId="ConsPlusTitle">
    <w:name w:val="ConsPlusTitle"/>
    <w:rsid w:val="00FD4CF4"/>
    <w:pPr>
      <w:autoSpaceDE w:val="0"/>
      <w:autoSpaceDN w:val="0"/>
      <w:adjustRightInd w:val="0"/>
    </w:pPr>
    <w:rPr>
      <w:rFonts w:ascii="Arial" w:hAnsi="Arial" w:cs="Arial"/>
      <w:b/>
      <w:bCs/>
    </w:rPr>
  </w:style>
  <w:style w:type="paragraph" w:customStyle="1" w:styleId="xl101">
    <w:name w:val="xl101"/>
    <w:basedOn w:val="a2"/>
    <w:rsid w:val="00FD4CF4"/>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FD4CF4"/>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FD4CF4"/>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FD4CF4"/>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FD4CF4"/>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FD4CF4"/>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FD4CF4"/>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FD4CF4"/>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FD4CF4"/>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FD4CF4"/>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FD4CF4"/>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FD4CF4"/>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FD4CF4"/>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FD4CF4"/>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FD4CF4"/>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7">
    <w:name w:val="Верхний колонтитул1"/>
    <w:basedOn w:val="14"/>
    <w:rsid w:val="00FD4CF4"/>
    <w:pPr>
      <w:tabs>
        <w:tab w:val="center" w:pos="4677"/>
        <w:tab w:val="right" w:pos="9355"/>
      </w:tabs>
    </w:pPr>
    <w:rPr>
      <w:snapToGrid/>
      <w:sz w:val="24"/>
    </w:rPr>
  </w:style>
  <w:style w:type="character" w:customStyle="1" w:styleId="afff7">
    <w:name w:val="Символ сноски"/>
    <w:basedOn w:val="a3"/>
    <w:rsid w:val="00FD4CF4"/>
    <w:rPr>
      <w:vertAlign w:val="superscript"/>
    </w:rPr>
  </w:style>
  <w:style w:type="paragraph" w:customStyle="1" w:styleId="ConsPlusNonformat">
    <w:name w:val="ConsPlusNonformat"/>
    <w:rsid w:val="00FD4CF4"/>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FD4CF4"/>
    <w:pPr>
      <w:tabs>
        <w:tab w:val="left" w:pos="360"/>
      </w:tabs>
      <w:suppressAutoHyphens/>
      <w:spacing w:before="120" w:line="300" w:lineRule="atLeast"/>
      <w:jc w:val="both"/>
    </w:pPr>
    <w:rPr>
      <w:sz w:val="24"/>
      <w:lang w:eastAsia="ar-SA"/>
    </w:rPr>
  </w:style>
  <w:style w:type="paragraph" w:customStyle="1" w:styleId="xl117">
    <w:name w:val="xl117"/>
    <w:basedOn w:val="a2"/>
    <w:rsid w:val="00FD4CF4"/>
    <w:pPr>
      <w:pBdr>
        <w:top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2"/>
    <w:rsid w:val="00FD4CF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a2"/>
    <w:rsid w:val="00FD4CF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0">
    <w:name w:val="xl120"/>
    <w:basedOn w:val="a2"/>
    <w:rsid w:val="00FD4CF4"/>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1">
    <w:name w:val="xl121"/>
    <w:basedOn w:val="a2"/>
    <w:rsid w:val="00FD4CF4"/>
    <w:pPr>
      <w:pBdr>
        <w:top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2">
    <w:name w:val="xl122"/>
    <w:basedOn w:val="a2"/>
    <w:rsid w:val="00FD4CF4"/>
    <w:pPr>
      <w:spacing w:before="100" w:beforeAutospacing="1" w:after="100" w:afterAutospacing="1"/>
    </w:pPr>
    <w:rPr>
      <w:sz w:val="24"/>
      <w:szCs w:val="24"/>
    </w:rPr>
  </w:style>
  <w:style w:type="paragraph" w:customStyle="1" w:styleId="xl123">
    <w:name w:val="xl123"/>
    <w:basedOn w:val="a2"/>
    <w:rsid w:val="00FD4CF4"/>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4">
    <w:name w:val="xl124"/>
    <w:basedOn w:val="a2"/>
    <w:rsid w:val="00FD4CF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5">
    <w:name w:val="xl125"/>
    <w:basedOn w:val="a2"/>
    <w:rsid w:val="00FD4CF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6">
    <w:name w:val="xl126"/>
    <w:basedOn w:val="a2"/>
    <w:rsid w:val="00FD4CF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7">
    <w:name w:val="xl127"/>
    <w:basedOn w:val="a2"/>
    <w:rsid w:val="00FD4CF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8">
    <w:name w:val="xl128"/>
    <w:basedOn w:val="a2"/>
    <w:rsid w:val="00FD4CF4"/>
    <w:pPr>
      <w:pBdr>
        <w:left w:val="single" w:sz="8" w:space="0" w:color="auto"/>
        <w:right w:val="single" w:sz="8" w:space="0" w:color="auto"/>
      </w:pBdr>
      <w:spacing w:before="100" w:beforeAutospacing="1" w:after="100" w:afterAutospacing="1"/>
    </w:pPr>
    <w:rPr>
      <w:sz w:val="24"/>
      <w:szCs w:val="24"/>
    </w:rPr>
  </w:style>
  <w:style w:type="paragraph" w:customStyle="1" w:styleId="xl129">
    <w:name w:val="xl129"/>
    <w:basedOn w:val="a2"/>
    <w:rsid w:val="00FD4CF4"/>
    <w:pPr>
      <w:spacing w:before="100" w:beforeAutospacing="1" w:after="100" w:afterAutospacing="1"/>
      <w:jc w:val="center"/>
    </w:pPr>
    <w:rPr>
      <w:color w:val="FF0000"/>
      <w:sz w:val="24"/>
      <w:szCs w:val="24"/>
    </w:rPr>
  </w:style>
  <w:style w:type="paragraph" w:customStyle="1" w:styleId="xl130">
    <w:name w:val="xl130"/>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31">
    <w:name w:val="xl131"/>
    <w:basedOn w:val="a2"/>
    <w:rsid w:val="00FD4CF4"/>
    <w:pPr>
      <w:pBdr>
        <w:top w:val="single" w:sz="8" w:space="0" w:color="auto"/>
        <w:right w:val="single" w:sz="8" w:space="0" w:color="auto"/>
      </w:pBdr>
      <w:spacing w:before="100" w:beforeAutospacing="1" w:after="100" w:afterAutospacing="1"/>
      <w:jc w:val="center"/>
    </w:pPr>
    <w:rPr>
      <w:sz w:val="16"/>
      <w:szCs w:val="16"/>
    </w:rPr>
  </w:style>
  <w:style w:type="paragraph" w:customStyle="1" w:styleId="xl132">
    <w:name w:val="xl132"/>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3">
    <w:name w:val="xl133"/>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4">
    <w:name w:val="xl134"/>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5">
    <w:name w:val="xl135"/>
    <w:basedOn w:val="a2"/>
    <w:rsid w:val="00FD4CF4"/>
    <w:pPr>
      <w:spacing w:before="100" w:beforeAutospacing="1" w:after="100" w:afterAutospacing="1"/>
      <w:jc w:val="right"/>
      <w:textAlignment w:val="center"/>
    </w:pPr>
    <w:rPr>
      <w:color w:val="FF0000"/>
      <w:sz w:val="16"/>
      <w:szCs w:val="16"/>
    </w:rPr>
  </w:style>
  <w:style w:type="paragraph" w:customStyle="1" w:styleId="xl136">
    <w:name w:val="xl136"/>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7">
    <w:name w:val="xl137"/>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8">
    <w:name w:val="xl13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9">
    <w:name w:val="xl139"/>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40">
    <w:name w:val="xl140"/>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1">
    <w:name w:val="xl141"/>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2">
    <w:name w:val="xl142"/>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3">
    <w:name w:val="xl143"/>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44">
    <w:name w:val="xl144"/>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45">
    <w:name w:val="xl145"/>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146">
    <w:name w:val="xl146"/>
    <w:basedOn w:val="a2"/>
    <w:rsid w:val="00FD4CF4"/>
    <w:pPr>
      <w:pBdr>
        <w:top w:val="single" w:sz="4" w:space="0" w:color="auto"/>
        <w:left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7">
    <w:name w:val="xl147"/>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148">
    <w:name w:val="xl148"/>
    <w:basedOn w:val="a2"/>
    <w:rsid w:val="00FD4CF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9">
    <w:name w:val="xl149"/>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0">
    <w:name w:val="xl150"/>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1">
    <w:name w:val="xl151"/>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FFFF"/>
      <w:sz w:val="16"/>
      <w:szCs w:val="16"/>
    </w:rPr>
  </w:style>
  <w:style w:type="paragraph" w:customStyle="1" w:styleId="xl152">
    <w:name w:val="xl152"/>
    <w:basedOn w:val="a2"/>
    <w:rsid w:val="00FD4CF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153">
    <w:name w:val="xl153"/>
    <w:basedOn w:val="a2"/>
    <w:rsid w:val="00FD4CF4"/>
    <w:pPr>
      <w:pBdr>
        <w:bottom w:val="single" w:sz="8" w:space="0" w:color="auto"/>
      </w:pBdr>
      <w:spacing w:before="100" w:beforeAutospacing="1" w:after="100" w:afterAutospacing="1"/>
      <w:jc w:val="center"/>
    </w:pPr>
    <w:rPr>
      <w:sz w:val="18"/>
      <w:szCs w:val="18"/>
    </w:rPr>
  </w:style>
  <w:style w:type="paragraph" w:customStyle="1" w:styleId="xl154">
    <w:name w:val="xl154"/>
    <w:basedOn w:val="a2"/>
    <w:rsid w:val="00FD4CF4"/>
    <w:pPr>
      <w:pBdr>
        <w:bottom w:val="single" w:sz="8" w:space="0" w:color="auto"/>
        <w:right w:val="single" w:sz="8" w:space="0" w:color="auto"/>
      </w:pBdr>
      <w:spacing w:before="100" w:beforeAutospacing="1" w:after="100" w:afterAutospacing="1"/>
      <w:jc w:val="center"/>
    </w:pPr>
    <w:rPr>
      <w:sz w:val="18"/>
      <w:szCs w:val="18"/>
    </w:rPr>
  </w:style>
  <w:style w:type="paragraph" w:customStyle="1" w:styleId="xl155">
    <w:name w:val="xl155"/>
    <w:basedOn w:val="a2"/>
    <w:rsid w:val="00FD4CF4"/>
    <w:pPr>
      <w:pBdr>
        <w:top w:val="single" w:sz="8" w:space="0" w:color="auto"/>
        <w:left w:val="single" w:sz="8" w:space="0" w:color="auto"/>
      </w:pBdr>
      <w:spacing w:before="100" w:beforeAutospacing="1" w:after="100" w:afterAutospacing="1"/>
      <w:jc w:val="center"/>
    </w:pPr>
    <w:rPr>
      <w:color w:val="333333"/>
      <w:sz w:val="16"/>
      <w:szCs w:val="16"/>
    </w:rPr>
  </w:style>
  <w:style w:type="paragraph" w:customStyle="1" w:styleId="xl156">
    <w:name w:val="xl156"/>
    <w:basedOn w:val="a2"/>
    <w:rsid w:val="00FD4CF4"/>
    <w:pPr>
      <w:pBdr>
        <w:top w:val="single" w:sz="8" w:space="0" w:color="auto"/>
        <w:left w:val="single" w:sz="8" w:space="0" w:color="auto"/>
      </w:pBdr>
      <w:spacing w:before="100" w:beforeAutospacing="1" w:after="100" w:afterAutospacing="1"/>
      <w:jc w:val="center"/>
    </w:pPr>
    <w:rPr>
      <w:sz w:val="18"/>
      <w:szCs w:val="18"/>
    </w:rPr>
  </w:style>
  <w:style w:type="paragraph" w:customStyle="1" w:styleId="xl157">
    <w:name w:val="xl157"/>
    <w:basedOn w:val="a2"/>
    <w:rsid w:val="00FD4CF4"/>
    <w:pPr>
      <w:pBdr>
        <w:top w:val="single" w:sz="8" w:space="0" w:color="auto"/>
      </w:pBdr>
      <w:spacing w:before="100" w:beforeAutospacing="1" w:after="100" w:afterAutospacing="1"/>
      <w:jc w:val="center"/>
    </w:pPr>
    <w:rPr>
      <w:sz w:val="18"/>
      <w:szCs w:val="18"/>
    </w:rPr>
  </w:style>
  <w:style w:type="paragraph" w:customStyle="1" w:styleId="xl158">
    <w:name w:val="xl158"/>
    <w:basedOn w:val="a2"/>
    <w:rsid w:val="00FD4CF4"/>
    <w:pPr>
      <w:pBdr>
        <w:top w:val="single" w:sz="8" w:space="0" w:color="auto"/>
        <w:right w:val="single" w:sz="8" w:space="0" w:color="auto"/>
      </w:pBdr>
      <w:spacing w:before="100" w:beforeAutospacing="1" w:after="100" w:afterAutospacing="1"/>
      <w:jc w:val="center"/>
    </w:pPr>
    <w:rPr>
      <w:sz w:val="18"/>
      <w:szCs w:val="18"/>
    </w:rPr>
  </w:style>
  <w:style w:type="paragraph" w:customStyle="1" w:styleId="xl159">
    <w:name w:val="xl159"/>
    <w:basedOn w:val="a2"/>
    <w:rsid w:val="00FD4CF4"/>
    <w:pPr>
      <w:pBdr>
        <w:left w:val="single" w:sz="8" w:space="0" w:color="auto"/>
        <w:bottom w:val="single" w:sz="8" w:space="0" w:color="auto"/>
      </w:pBdr>
      <w:spacing w:before="100" w:beforeAutospacing="1" w:after="100" w:afterAutospacing="1"/>
      <w:jc w:val="center"/>
    </w:pPr>
    <w:rPr>
      <w:sz w:val="18"/>
      <w:szCs w:val="18"/>
    </w:rPr>
  </w:style>
  <w:style w:type="paragraph" w:customStyle="1" w:styleId="xl160">
    <w:name w:val="xl160"/>
    <w:basedOn w:val="a2"/>
    <w:rsid w:val="00FD4CF4"/>
    <w:pPr>
      <w:spacing w:before="100" w:beforeAutospacing="1" w:after="100" w:afterAutospacing="1"/>
      <w:jc w:val="center"/>
    </w:pPr>
    <w:rPr>
      <w:b/>
      <w:bCs/>
      <w:sz w:val="24"/>
      <w:szCs w:val="24"/>
    </w:rPr>
  </w:style>
  <w:style w:type="paragraph" w:customStyle="1" w:styleId="xl161">
    <w:name w:val="xl161"/>
    <w:basedOn w:val="a2"/>
    <w:rsid w:val="00FD4CF4"/>
    <w:pPr>
      <w:pBdr>
        <w:top w:val="single" w:sz="8" w:space="0" w:color="auto"/>
        <w:right w:val="single" w:sz="8" w:space="0" w:color="auto"/>
      </w:pBdr>
      <w:spacing w:before="100" w:beforeAutospacing="1" w:after="100" w:afterAutospacing="1"/>
      <w:jc w:val="center"/>
    </w:pPr>
    <w:rPr>
      <w:sz w:val="24"/>
      <w:szCs w:val="24"/>
    </w:rPr>
  </w:style>
  <w:style w:type="paragraph" w:customStyle="1" w:styleId="xl162">
    <w:name w:val="xl162"/>
    <w:basedOn w:val="a2"/>
    <w:rsid w:val="00FD4CF4"/>
    <w:pPr>
      <w:pBdr>
        <w:left w:val="single" w:sz="8" w:space="0" w:color="auto"/>
      </w:pBdr>
      <w:spacing w:before="100" w:beforeAutospacing="1" w:after="100" w:afterAutospacing="1"/>
      <w:jc w:val="center"/>
    </w:pPr>
    <w:rPr>
      <w:sz w:val="24"/>
      <w:szCs w:val="24"/>
    </w:rPr>
  </w:style>
  <w:style w:type="paragraph" w:customStyle="1" w:styleId="xl163">
    <w:name w:val="xl163"/>
    <w:basedOn w:val="a2"/>
    <w:rsid w:val="00FD4CF4"/>
    <w:pPr>
      <w:pBdr>
        <w:right w:val="single" w:sz="8" w:space="0" w:color="auto"/>
      </w:pBdr>
      <w:spacing w:before="100" w:beforeAutospacing="1" w:after="100" w:afterAutospacing="1"/>
      <w:jc w:val="center"/>
    </w:pPr>
    <w:rPr>
      <w:sz w:val="24"/>
      <w:szCs w:val="24"/>
    </w:rPr>
  </w:style>
  <w:style w:type="paragraph" w:customStyle="1" w:styleId="xl164">
    <w:name w:val="xl164"/>
    <w:basedOn w:val="a2"/>
    <w:rsid w:val="00FD4CF4"/>
    <w:pPr>
      <w:pBdr>
        <w:left w:val="single" w:sz="8" w:space="0" w:color="auto"/>
        <w:right w:val="single" w:sz="8" w:space="0" w:color="auto"/>
      </w:pBdr>
      <w:spacing w:before="100" w:beforeAutospacing="1" w:after="100" w:afterAutospacing="1"/>
      <w:jc w:val="center"/>
    </w:pPr>
    <w:rPr>
      <w:sz w:val="16"/>
      <w:szCs w:val="16"/>
    </w:rPr>
  </w:style>
  <w:style w:type="paragraph" w:customStyle="1" w:styleId="xl165">
    <w:name w:val="xl165"/>
    <w:basedOn w:val="a2"/>
    <w:rsid w:val="00FD4CF4"/>
    <w:pPr>
      <w:pBdr>
        <w:left w:val="single" w:sz="8" w:space="0" w:color="auto"/>
        <w:right w:val="single" w:sz="8" w:space="0" w:color="auto"/>
      </w:pBdr>
      <w:spacing w:before="100" w:beforeAutospacing="1" w:after="100" w:afterAutospacing="1"/>
      <w:jc w:val="center"/>
    </w:pPr>
    <w:rPr>
      <w:sz w:val="24"/>
      <w:szCs w:val="24"/>
    </w:rPr>
  </w:style>
  <w:style w:type="paragraph" w:customStyle="1" w:styleId="xl166">
    <w:name w:val="xl166"/>
    <w:basedOn w:val="a2"/>
    <w:rsid w:val="00FD4CF4"/>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67">
    <w:name w:val="xl167"/>
    <w:basedOn w:val="a2"/>
    <w:rsid w:val="00FD4CF4"/>
    <w:pPr>
      <w:pBdr>
        <w:top w:val="single" w:sz="8" w:space="0" w:color="auto"/>
        <w:left w:val="single" w:sz="8" w:space="0" w:color="auto"/>
      </w:pBdr>
      <w:spacing w:before="100" w:beforeAutospacing="1" w:after="100" w:afterAutospacing="1"/>
      <w:jc w:val="center"/>
    </w:pPr>
    <w:rPr>
      <w:sz w:val="24"/>
      <w:szCs w:val="24"/>
    </w:rPr>
  </w:style>
  <w:style w:type="paragraph" w:customStyle="1" w:styleId="xl168">
    <w:name w:val="xl168"/>
    <w:basedOn w:val="a2"/>
    <w:rsid w:val="00FD4CF4"/>
    <w:pPr>
      <w:pBdr>
        <w:left w:val="single" w:sz="8" w:space="0" w:color="auto"/>
        <w:bottom w:val="single" w:sz="8" w:space="0" w:color="auto"/>
      </w:pBdr>
      <w:spacing w:before="100" w:beforeAutospacing="1" w:after="100" w:afterAutospacing="1"/>
      <w:jc w:val="center"/>
    </w:pPr>
    <w:rPr>
      <w:sz w:val="24"/>
      <w:szCs w:val="24"/>
    </w:rPr>
  </w:style>
  <w:style w:type="paragraph" w:customStyle="1" w:styleId="xl169">
    <w:name w:val="xl169"/>
    <w:basedOn w:val="a2"/>
    <w:rsid w:val="00FD4CF4"/>
    <w:pPr>
      <w:pBdr>
        <w:top w:val="single" w:sz="8" w:space="0" w:color="auto"/>
        <w:bottom w:val="single" w:sz="8" w:space="0" w:color="auto"/>
      </w:pBdr>
      <w:spacing w:before="100" w:beforeAutospacing="1" w:after="100" w:afterAutospacing="1"/>
      <w:jc w:val="center"/>
    </w:pPr>
    <w:rPr>
      <w:sz w:val="24"/>
      <w:szCs w:val="24"/>
    </w:rPr>
  </w:style>
  <w:style w:type="paragraph" w:customStyle="1" w:styleId="xl170">
    <w:name w:val="xl170"/>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1">
    <w:name w:val="xl171"/>
    <w:basedOn w:val="a2"/>
    <w:rsid w:val="00FD4CF4"/>
    <w:pPr>
      <w:pBdr>
        <w:top w:val="single" w:sz="8" w:space="0" w:color="auto"/>
        <w:bottom w:val="single" w:sz="8" w:space="0" w:color="auto"/>
      </w:pBdr>
      <w:spacing w:before="100" w:beforeAutospacing="1" w:after="100" w:afterAutospacing="1"/>
      <w:jc w:val="center"/>
    </w:pPr>
    <w:rPr>
      <w:color w:val="333333"/>
      <w:sz w:val="18"/>
      <w:szCs w:val="18"/>
    </w:rPr>
  </w:style>
  <w:style w:type="paragraph" w:customStyle="1" w:styleId="xl172">
    <w:name w:val="xl172"/>
    <w:basedOn w:val="a2"/>
    <w:rsid w:val="00FD4CF4"/>
    <w:pPr>
      <w:pBdr>
        <w:top w:val="single" w:sz="8" w:space="0" w:color="auto"/>
        <w:bottom w:val="single" w:sz="8" w:space="0" w:color="auto"/>
        <w:right w:val="single" w:sz="8" w:space="0" w:color="auto"/>
      </w:pBdr>
      <w:spacing w:before="100" w:beforeAutospacing="1" w:after="100" w:afterAutospacing="1"/>
      <w:jc w:val="center"/>
    </w:pPr>
    <w:rPr>
      <w:color w:val="333333"/>
      <w:sz w:val="18"/>
      <w:szCs w:val="18"/>
    </w:rPr>
  </w:style>
  <w:style w:type="paragraph" w:customStyle="1" w:styleId="xl173">
    <w:name w:val="xl173"/>
    <w:basedOn w:val="a2"/>
    <w:rsid w:val="00FD4CF4"/>
    <w:pPr>
      <w:pBdr>
        <w:top w:val="single" w:sz="8" w:space="0" w:color="auto"/>
        <w:bottom w:val="single" w:sz="8" w:space="0" w:color="auto"/>
      </w:pBdr>
      <w:spacing w:before="100" w:beforeAutospacing="1" w:after="100" w:afterAutospacing="1"/>
      <w:jc w:val="center"/>
    </w:pPr>
    <w:rPr>
      <w:sz w:val="18"/>
      <w:szCs w:val="18"/>
    </w:rPr>
  </w:style>
  <w:style w:type="paragraph" w:customStyle="1" w:styleId="xl174">
    <w:name w:val="xl174"/>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75">
    <w:name w:val="xl175"/>
    <w:basedOn w:val="a2"/>
    <w:rsid w:val="00FD4CF4"/>
    <w:pPr>
      <w:pBdr>
        <w:top w:val="single" w:sz="8" w:space="0" w:color="auto"/>
        <w:left w:val="single" w:sz="8" w:space="0" w:color="auto"/>
        <w:bottom w:val="single" w:sz="8" w:space="0" w:color="auto"/>
      </w:pBdr>
      <w:spacing w:before="100" w:beforeAutospacing="1" w:after="100" w:afterAutospacing="1"/>
      <w:jc w:val="center"/>
    </w:pPr>
    <w:rPr>
      <w:color w:val="333333"/>
      <w:sz w:val="16"/>
      <w:szCs w:val="16"/>
    </w:rPr>
  </w:style>
  <w:style w:type="paragraph" w:customStyle="1" w:styleId="xl176">
    <w:name w:val="xl176"/>
    <w:basedOn w:val="a2"/>
    <w:rsid w:val="00FD4CF4"/>
    <w:pPr>
      <w:pBdr>
        <w:top w:val="single" w:sz="8" w:space="0" w:color="auto"/>
        <w:bottom w:val="single" w:sz="8" w:space="0" w:color="auto"/>
        <w:right w:val="single" w:sz="8" w:space="0" w:color="auto"/>
      </w:pBdr>
      <w:spacing w:before="100" w:beforeAutospacing="1" w:after="100" w:afterAutospacing="1"/>
      <w:jc w:val="center"/>
    </w:pPr>
    <w:rPr>
      <w:color w:val="333333"/>
      <w:sz w:val="16"/>
      <w:szCs w:val="16"/>
    </w:rPr>
  </w:style>
  <w:style w:type="paragraph" w:customStyle="1" w:styleId="xl177">
    <w:name w:val="xl177"/>
    <w:basedOn w:val="a2"/>
    <w:rsid w:val="00FD4CF4"/>
    <w:pPr>
      <w:pBdr>
        <w:top w:val="single" w:sz="8" w:space="0" w:color="auto"/>
      </w:pBdr>
      <w:spacing w:before="100" w:beforeAutospacing="1" w:after="100" w:afterAutospacing="1"/>
      <w:jc w:val="center"/>
    </w:pPr>
    <w:rPr>
      <w:sz w:val="16"/>
      <w:szCs w:val="16"/>
    </w:rPr>
  </w:style>
  <w:style w:type="paragraph" w:customStyle="1" w:styleId="xl178">
    <w:name w:val="xl178"/>
    <w:basedOn w:val="a2"/>
    <w:rsid w:val="00FD4CF4"/>
    <w:pPr>
      <w:pBdr>
        <w:bottom w:val="single" w:sz="8" w:space="0" w:color="auto"/>
      </w:pBdr>
      <w:spacing w:before="100" w:beforeAutospacing="1" w:after="100" w:afterAutospacing="1"/>
    </w:pPr>
    <w:rPr>
      <w:sz w:val="24"/>
      <w:szCs w:val="24"/>
    </w:rPr>
  </w:style>
  <w:style w:type="paragraph" w:customStyle="1" w:styleId="xl179">
    <w:name w:val="xl179"/>
    <w:basedOn w:val="a2"/>
    <w:rsid w:val="00FD4CF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80">
    <w:name w:val="xl180"/>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18"/>
      <w:szCs w:val="18"/>
    </w:rPr>
  </w:style>
  <w:style w:type="paragraph" w:customStyle="1" w:styleId="xl181">
    <w:name w:val="xl181"/>
    <w:basedOn w:val="a2"/>
    <w:rsid w:val="00FD4CF4"/>
    <w:pPr>
      <w:pBdr>
        <w:left w:val="single" w:sz="8" w:space="0" w:color="auto"/>
        <w:right w:val="single" w:sz="8" w:space="0" w:color="auto"/>
      </w:pBdr>
      <w:spacing w:before="100" w:beforeAutospacing="1" w:after="100" w:afterAutospacing="1"/>
      <w:textAlignment w:val="top"/>
    </w:pPr>
    <w:rPr>
      <w:sz w:val="18"/>
      <w:szCs w:val="18"/>
    </w:rPr>
  </w:style>
  <w:style w:type="paragraph" w:customStyle="1" w:styleId="xl182">
    <w:name w:val="xl182"/>
    <w:basedOn w:val="a2"/>
    <w:rsid w:val="00FD4CF4"/>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3">
    <w:name w:val="xl183"/>
    <w:basedOn w:val="a2"/>
    <w:rsid w:val="00FD4CF4"/>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4">
    <w:name w:val="xl184"/>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5">
    <w:name w:val="xl185"/>
    <w:basedOn w:val="a2"/>
    <w:rsid w:val="00FD4CF4"/>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86">
    <w:name w:val="xl186"/>
    <w:basedOn w:val="a2"/>
    <w:rsid w:val="00FD4CF4"/>
    <w:pPr>
      <w:pBdr>
        <w:top w:val="single" w:sz="8" w:space="0" w:color="auto"/>
        <w:left w:val="single" w:sz="8" w:space="0" w:color="auto"/>
        <w:right w:val="single" w:sz="8" w:space="0" w:color="auto"/>
      </w:pBdr>
      <w:spacing w:before="100" w:beforeAutospacing="1" w:after="100" w:afterAutospacing="1"/>
      <w:jc w:val="center"/>
    </w:pPr>
    <w:rPr>
      <w:sz w:val="18"/>
      <w:szCs w:val="18"/>
    </w:rPr>
  </w:style>
  <w:style w:type="paragraph" w:customStyle="1" w:styleId="xl187">
    <w:name w:val="xl187"/>
    <w:basedOn w:val="a2"/>
    <w:rsid w:val="00FD4CF4"/>
    <w:pPr>
      <w:pBdr>
        <w:left w:val="single" w:sz="8" w:space="0" w:color="auto"/>
        <w:right w:val="single" w:sz="8" w:space="0" w:color="auto"/>
      </w:pBdr>
      <w:spacing w:before="100" w:beforeAutospacing="1" w:after="100" w:afterAutospacing="1"/>
      <w:jc w:val="center"/>
    </w:pPr>
    <w:rPr>
      <w:sz w:val="18"/>
      <w:szCs w:val="18"/>
    </w:rPr>
  </w:style>
  <w:style w:type="paragraph" w:customStyle="1" w:styleId="xl188">
    <w:name w:val="xl188"/>
    <w:basedOn w:val="a2"/>
    <w:rsid w:val="00FD4CF4"/>
    <w:pPr>
      <w:pBdr>
        <w:left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89">
    <w:name w:val="xl189"/>
    <w:basedOn w:val="a2"/>
    <w:rsid w:val="00FD4CF4"/>
    <w:pPr>
      <w:pBdr>
        <w:top w:val="single" w:sz="8" w:space="0" w:color="auto"/>
        <w:left w:val="single" w:sz="8" w:space="0" w:color="auto"/>
        <w:bottom w:val="single" w:sz="8" w:space="0" w:color="auto"/>
      </w:pBdr>
      <w:spacing w:before="100" w:beforeAutospacing="1" w:after="100" w:afterAutospacing="1"/>
      <w:jc w:val="center"/>
    </w:pPr>
    <w:rPr>
      <w:sz w:val="18"/>
      <w:szCs w:val="18"/>
    </w:rPr>
  </w:style>
  <w:style w:type="paragraph" w:customStyle="1" w:styleId="xl190">
    <w:name w:val="xl190"/>
    <w:basedOn w:val="a2"/>
    <w:rsid w:val="00FD4CF4"/>
    <w:pPr>
      <w:pBdr>
        <w:top w:val="single" w:sz="8" w:space="0" w:color="auto"/>
        <w:bottom w:val="single" w:sz="8" w:space="0" w:color="auto"/>
      </w:pBdr>
      <w:spacing w:before="100" w:beforeAutospacing="1" w:after="100" w:afterAutospacing="1"/>
      <w:jc w:val="center"/>
    </w:pPr>
    <w:rPr>
      <w:sz w:val="18"/>
      <w:szCs w:val="18"/>
    </w:rPr>
  </w:style>
  <w:style w:type="paragraph" w:customStyle="1" w:styleId="xl191">
    <w:name w:val="xl191"/>
    <w:basedOn w:val="a2"/>
    <w:rsid w:val="00FD4CF4"/>
    <w:pPr>
      <w:pBdr>
        <w:top w:val="single" w:sz="8" w:space="0" w:color="auto"/>
        <w:left w:val="single" w:sz="8" w:space="0" w:color="auto"/>
      </w:pBdr>
      <w:spacing w:before="100" w:beforeAutospacing="1" w:after="100" w:afterAutospacing="1"/>
      <w:jc w:val="center"/>
    </w:pPr>
    <w:rPr>
      <w:sz w:val="16"/>
      <w:szCs w:val="16"/>
    </w:rPr>
  </w:style>
  <w:style w:type="paragraph" w:customStyle="1" w:styleId="xl192">
    <w:name w:val="xl192"/>
    <w:basedOn w:val="a2"/>
    <w:rsid w:val="00FD4CF4"/>
    <w:pPr>
      <w:pBdr>
        <w:left w:val="single" w:sz="8" w:space="0" w:color="auto"/>
      </w:pBdr>
      <w:spacing w:before="100" w:beforeAutospacing="1" w:after="100" w:afterAutospacing="1"/>
    </w:pPr>
    <w:rPr>
      <w:sz w:val="24"/>
      <w:szCs w:val="24"/>
    </w:rPr>
  </w:style>
  <w:style w:type="paragraph" w:customStyle="1" w:styleId="xl193">
    <w:name w:val="xl193"/>
    <w:basedOn w:val="a2"/>
    <w:rsid w:val="00FD4CF4"/>
    <w:pPr>
      <w:pBdr>
        <w:left w:val="single" w:sz="8" w:space="0" w:color="auto"/>
        <w:bottom w:val="single" w:sz="8" w:space="0" w:color="auto"/>
      </w:pBdr>
      <w:spacing w:before="100" w:beforeAutospacing="1" w:after="100" w:afterAutospacing="1"/>
    </w:pPr>
    <w:rPr>
      <w:sz w:val="24"/>
      <w:szCs w:val="24"/>
    </w:rPr>
  </w:style>
  <w:style w:type="paragraph" w:customStyle="1" w:styleId="xl194">
    <w:name w:val="xl194"/>
    <w:basedOn w:val="a2"/>
    <w:rsid w:val="00FD4CF4"/>
    <w:pPr>
      <w:pBdr>
        <w:left w:val="single" w:sz="8" w:space="0" w:color="auto"/>
      </w:pBdr>
      <w:spacing w:before="100" w:beforeAutospacing="1" w:after="100" w:afterAutospacing="1"/>
      <w:jc w:val="center"/>
    </w:pPr>
    <w:rPr>
      <w:sz w:val="16"/>
      <w:szCs w:val="16"/>
    </w:rPr>
  </w:style>
  <w:style w:type="paragraph" w:customStyle="1" w:styleId="xl195">
    <w:name w:val="xl195"/>
    <w:basedOn w:val="a2"/>
    <w:rsid w:val="00FD4CF4"/>
    <w:pPr>
      <w:pBdr>
        <w:top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196">
    <w:name w:val="xl196"/>
    <w:basedOn w:val="a2"/>
    <w:rsid w:val="00FD4CF4"/>
    <w:pPr>
      <w:pBdr>
        <w:top w:val="single" w:sz="8" w:space="0" w:color="auto"/>
      </w:pBdr>
      <w:spacing w:before="100" w:beforeAutospacing="1" w:after="100" w:afterAutospacing="1"/>
      <w:textAlignment w:val="top"/>
    </w:pPr>
    <w:rPr>
      <w:sz w:val="16"/>
      <w:szCs w:val="16"/>
    </w:rPr>
  </w:style>
  <w:style w:type="paragraph" w:customStyle="1" w:styleId="xl197">
    <w:name w:val="xl197"/>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198">
    <w:name w:val="xl198"/>
    <w:basedOn w:val="a2"/>
    <w:rsid w:val="00FD4CF4"/>
    <w:pPr>
      <w:spacing w:before="100" w:beforeAutospacing="1" w:after="100" w:afterAutospacing="1"/>
      <w:textAlignment w:val="top"/>
    </w:pPr>
    <w:rPr>
      <w:sz w:val="16"/>
      <w:szCs w:val="16"/>
    </w:rPr>
  </w:style>
  <w:style w:type="paragraph" w:customStyle="1" w:styleId="xl199">
    <w:name w:val="xl199"/>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16"/>
      <w:szCs w:val="16"/>
    </w:rPr>
  </w:style>
  <w:style w:type="paragraph" w:customStyle="1" w:styleId="xl200">
    <w:name w:val="xl200"/>
    <w:basedOn w:val="a2"/>
    <w:rsid w:val="00FD4CF4"/>
    <w:pPr>
      <w:spacing w:before="100" w:beforeAutospacing="1" w:after="100" w:afterAutospacing="1"/>
      <w:textAlignment w:val="top"/>
    </w:pPr>
    <w:rPr>
      <w:sz w:val="16"/>
      <w:szCs w:val="16"/>
    </w:rPr>
  </w:style>
  <w:style w:type="paragraph" w:customStyle="1" w:styleId="xl201">
    <w:name w:val="xl201"/>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sz w:val="24"/>
      <w:szCs w:val="24"/>
    </w:rPr>
  </w:style>
  <w:style w:type="paragraph" w:customStyle="1" w:styleId="xl202">
    <w:name w:val="xl202"/>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sz w:val="24"/>
      <w:szCs w:val="24"/>
    </w:rPr>
  </w:style>
  <w:style w:type="paragraph" w:customStyle="1" w:styleId="xl203">
    <w:name w:val="xl203"/>
    <w:basedOn w:val="a2"/>
    <w:rsid w:val="00FD4CF4"/>
    <w:pPr>
      <w:spacing w:before="100" w:beforeAutospacing="1" w:after="100" w:afterAutospacing="1"/>
      <w:textAlignment w:val="top"/>
    </w:pPr>
    <w:rPr>
      <w:sz w:val="16"/>
      <w:szCs w:val="16"/>
    </w:rPr>
  </w:style>
  <w:style w:type="paragraph" w:customStyle="1" w:styleId="xl204">
    <w:name w:val="xl204"/>
    <w:basedOn w:val="a2"/>
    <w:rsid w:val="00FD4CF4"/>
    <w:pPr>
      <w:pBdr>
        <w:top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05">
    <w:name w:val="xl205"/>
    <w:basedOn w:val="a2"/>
    <w:rsid w:val="00FD4CF4"/>
    <w:pPr>
      <w:pBdr>
        <w:top w:val="single" w:sz="8" w:space="0" w:color="auto"/>
        <w:left w:val="single" w:sz="4" w:space="0" w:color="auto"/>
      </w:pBdr>
      <w:spacing w:before="100" w:beforeAutospacing="1" w:after="100" w:afterAutospacing="1"/>
      <w:jc w:val="right"/>
      <w:textAlignment w:val="center"/>
    </w:pPr>
    <w:rPr>
      <w:sz w:val="16"/>
      <w:szCs w:val="16"/>
    </w:rPr>
  </w:style>
  <w:style w:type="paragraph" w:customStyle="1" w:styleId="xl206">
    <w:name w:val="xl206"/>
    <w:basedOn w:val="a2"/>
    <w:rsid w:val="00FD4CF4"/>
    <w:pPr>
      <w:pBdr>
        <w:left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07">
    <w:name w:val="xl207"/>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08">
    <w:name w:val="xl208"/>
    <w:basedOn w:val="a2"/>
    <w:rsid w:val="00FD4CF4"/>
    <w:pPr>
      <w:pBdr>
        <w:top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09">
    <w:name w:val="xl209"/>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0">
    <w:name w:val="xl210"/>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1">
    <w:name w:val="xl211"/>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12">
    <w:name w:val="xl212"/>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13">
    <w:name w:val="xl213"/>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FD4CF4"/>
    <w:pPr>
      <w:pBdr>
        <w:top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15">
    <w:name w:val="xl215"/>
    <w:basedOn w:val="a2"/>
    <w:rsid w:val="00FD4CF4"/>
    <w:pPr>
      <w:pBdr>
        <w:top w:val="single" w:sz="4" w:space="0" w:color="auto"/>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16">
    <w:name w:val="xl216"/>
    <w:basedOn w:val="a2"/>
    <w:rsid w:val="00FD4CF4"/>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7">
    <w:name w:val="xl217"/>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8">
    <w:name w:val="xl21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19">
    <w:name w:val="xl219"/>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0">
    <w:name w:val="xl220"/>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21">
    <w:name w:val="xl221"/>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2">
    <w:name w:val="xl222"/>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3">
    <w:name w:val="xl223"/>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4">
    <w:name w:val="xl224"/>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5">
    <w:name w:val="xl225"/>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26">
    <w:name w:val="xl226"/>
    <w:basedOn w:val="a2"/>
    <w:rsid w:val="00FD4CF4"/>
    <w:pPr>
      <w:pBdr>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27">
    <w:name w:val="xl227"/>
    <w:basedOn w:val="a2"/>
    <w:rsid w:val="00FD4CF4"/>
    <w:pPr>
      <w:pBdr>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28">
    <w:name w:val="xl228"/>
    <w:basedOn w:val="a2"/>
    <w:rsid w:val="00FD4CF4"/>
    <w:pPr>
      <w:pBdr>
        <w:right w:val="single" w:sz="4" w:space="0" w:color="auto"/>
      </w:pBdr>
      <w:spacing w:before="100" w:beforeAutospacing="1" w:after="100" w:afterAutospacing="1"/>
      <w:jc w:val="right"/>
      <w:textAlignment w:val="center"/>
    </w:pPr>
    <w:rPr>
      <w:b/>
      <w:bCs/>
      <w:sz w:val="16"/>
      <w:szCs w:val="16"/>
    </w:rPr>
  </w:style>
  <w:style w:type="paragraph" w:customStyle="1" w:styleId="xl229">
    <w:name w:val="xl229"/>
    <w:basedOn w:val="a2"/>
    <w:rsid w:val="00FD4CF4"/>
    <w:pPr>
      <w:pBdr>
        <w:left w:val="single" w:sz="4" w:space="0" w:color="auto"/>
        <w:bottom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30">
    <w:name w:val="xl230"/>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31">
    <w:name w:val="xl231"/>
    <w:basedOn w:val="a2"/>
    <w:rsid w:val="00FD4CF4"/>
    <w:pPr>
      <w:pBdr>
        <w:top w:val="single" w:sz="8" w:space="0" w:color="auto"/>
        <w:left w:val="single" w:sz="4" w:space="0" w:color="auto"/>
        <w:bottom w:val="single" w:sz="8" w:space="0" w:color="auto"/>
      </w:pBdr>
      <w:spacing w:before="100" w:beforeAutospacing="1" w:after="100" w:afterAutospacing="1"/>
      <w:jc w:val="right"/>
      <w:textAlignment w:val="center"/>
    </w:pPr>
    <w:rPr>
      <w:b/>
      <w:bCs/>
      <w:sz w:val="16"/>
      <w:szCs w:val="16"/>
    </w:rPr>
  </w:style>
  <w:style w:type="paragraph" w:customStyle="1" w:styleId="xl232">
    <w:name w:val="xl232"/>
    <w:basedOn w:val="a2"/>
    <w:rsid w:val="00FD4CF4"/>
    <w:pPr>
      <w:pBdr>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33">
    <w:name w:val="xl233"/>
    <w:basedOn w:val="a2"/>
    <w:rsid w:val="00FD4CF4"/>
    <w:pPr>
      <w:pBdr>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4">
    <w:name w:val="xl234"/>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35">
    <w:name w:val="xl235"/>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6">
    <w:name w:val="xl236"/>
    <w:basedOn w:val="a2"/>
    <w:rsid w:val="00FD4CF4"/>
    <w:pPr>
      <w:pBdr>
        <w:top w:val="single" w:sz="4" w:space="0" w:color="auto"/>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37">
    <w:name w:val="xl237"/>
    <w:basedOn w:val="a2"/>
    <w:rsid w:val="00FD4CF4"/>
    <w:pPr>
      <w:pBdr>
        <w:top w:val="single" w:sz="4" w:space="0" w:color="auto"/>
        <w:left w:val="single" w:sz="4" w:space="0" w:color="auto"/>
      </w:pBdr>
      <w:spacing w:before="100" w:beforeAutospacing="1" w:after="100" w:afterAutospacing="1"/>
      <w:jc w:val="right"/>
      <w:textAlignment w:val="center"/>
    </w:pPr>
    <w:rPr>
      <w:sz w:val="16"/>
      <w:szCs w:val="16"/>
    </w:rPr>
  </w:style>
  <w:style w:type="paragraph" w:customStyle="1" w:styleId="xl238">
    <w:name w:val="xl238"/>
    <w:basedOn w:val="a2"/>
    <w:rsid w:val="00FD4CF4"/>
    <w:pPr>
      <w:pBdr>
        <w:top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9">
    <w:name w:val="xl239"/>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0">
    <w:name w:val="xl240"/>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1">
    <w:name w:val="xl241"/>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42">
    <w:name w:val="xl242"/>
    <w:basedOn w:val="a2"/>
    <w:rsid w:val="00FD4CF4"/>
    <w:pPr>
      <w:pBdr>
        <w:top w:val="single" w:sz="8" w:space="0" w:color="auto"/>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43">
    <w:name w:val="xl243"/>
    <w:basedOn w:val="a2"/>
    <w:rsid w:val="00FD4CF4"/>
    <w:pPr>
      <w:pBdr>
        <w:top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44">
    <w:name w:val="xl244"/>
    <w:basedOn w:val="a2"/>
    <w:rsid w:val="00FD4CF4"/>
    <w:pPr>
      <w:pBdr>
        <w:top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5">
    <w:name w:val="xl245"/>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46">
    <w:name w:val="xl246"/>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7">
    <w:name w:val="xl247"/>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48">
    <w:name w:val="xl248"/>
    <w:basedOn w:val="a2"/>
    <w:rsid w:val="00FD4CF4"/>
    <w:pPr>
      <w:pBdr>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49">
    <w:name w:val="xl249"/>
    <w:basedOn w:val="a2"/>
    <w:rsid w:val="00FD4CF4"/>
    <w:pPr>
      <w:pBdr>
        <w:left w:val="single" w:sz="4" w:space="0" w:color="auto"/>
      </w:pBdr>
      <w:spacing w:before="100" w:beforeAutospacing="1" w:after="100" w:afterAutospacing="1"/>
      <w:jc w:val="right"/>
      <w:textAlignment w:val="center"/>
    </w:pPr>
    <w:rPr>
      <w:sz w:val="16"/>
      <w:szCs w:val="16"/>
    </w:rPr>
  </w:style>
  <w:style w:type="paragraph" w:customStyle="1" w:styleId="xl250">
    <w:name w:val="xl250"/>
    <w:basedOn w:val="a2"/>
    <w:rsid w:val="00FD4CF4"/>
    <w:pPr>
      <w:pBdr>
        <w:right w:val="single" w:sz="4" w:space="0" w:color="auto"/>
      </w:pBdr>
      <w:spacing w:before="100" w:beforeAutospacing="1" w:after="100" w:afterAutospacing="1"/>
      <w:jc w:val="right"/>
      <w:textAlignment w:val="center"/>
    </w:pPr>
    <w:rPr>
      <w:sz w:val="16"/>
      <w:szCs w:val="16"/>
    </w:rPr>
  </w:style>
  <w:style w:type="paragraph" w:customStyle="1" w:styleId="xl251">
    <w:name w:val="xl251"/>
    <w:basedOn w:val="a2"/>
    <w:rsid w:val="00FD4CF4"/>
    <w:pPr>
      <w:pBdr>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52">
    <w:name w:val="xl252"/>
    <w:basedOn w:val="a2"/>
    <w:rsid w:val="00FD4CF4"/>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3">
    <w:name w:val="xl253"/>
    <w:basedOn w:val="a2"/>
    <w:rsid w:val="00FD4CF4"/>
    <w:pPr>
      <w:pBdr>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54">
    <w:name w:val="xl254"/>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55">
    <w:name w:val="xl255"/>
    <w:basedOn w:val="a2"/>
    <w:rsid w:val="00FD4CF4"/>
    <w:pPr>
      <w:pBdr>
        <w:top w:val="single" w:sz="8" w:space="0" w:color="auto"/>
        <w:left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56">
    <w:name w:val="xl256"/>
    <w:basedOn w:val="a2"/>
    <w:rsid w:val="00FD4CF4"/>
    <w:pPr>
      <w:pBdr>
        <w:top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7">
    <w:name w:val="xl257"/>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8">
    <w:name w:val="xl258"/>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59">
    <w:name w:val="xl259"/>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60">
    <w:name w:val="xl260"/>
    <w:basedOn w:val="a2"/>
    <w:rsid w:val="00FD4CF4"/>
    <w:pPr>
      <w:pBdr>
        <w:left w:val="single" w:sz="4" w:space="0" w:color="auto"/>
        <w:right w:val="single" w:sz="4" w:space="0" w:color="auto"/>
      </w:pBdr>
      <w:spacing w:before="100" w:beforeAutospacing="1" w:after="100" w:afterAutospacing="1"/>
      <w:jc w:val="right"/>
      <w:textAlignment w:val="center"/>
    </w:pPr>
    <w:rPr>
      <w:color w:val="FFFF99"/>
      <w:sz w:val="16"/>
      <w:szCs w:val="16"/>
    </w:rPr>
  </w:style>
  <w:style w:type="paragraph" w:customStyle="1" w:styleId="xl261">
    <w:name w:val="xl261"/>
    <w:basedOn w:val="a2"/>
    <w:rsid w:val="00FD4CF4"/>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2">
    <w:name w:val="xl262"/>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63">
    <w:name w:val="xl263"/>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64">
    <w:name w:val="xl264"/>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65">
    <w:name w:val="xl265"/>
    <w:basedOn w:val="a2"/>
    <w:rsid w:val="00FD4CF4"/>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66">
    <w:name w:val="xl266"/>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67">
    <w:name w:val="xl267"/>
    <w:basedOn w:val="a2"/>
    <w:rsid w:val="00FD4CF4"/>
    <w:pPr>
      <w:pBdr>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68">
    <w:name w:val="xl268"/>
    <w:basedOn w:val="a2"/>
    <w:rsid w:val="00FD4CF4"/>
    <w:pPr>
      <w:pBdr>
        <w:bottom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69">
    <w:name w:val="xl269"/>
    <w:basedOn w:val="a2"/>
    <w:rsid w:val="00FD4CF4"/>
    <w:pPr>
      <w:pBdr>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70">
    <w:name w:val="xl270"/>
    <w:basedOn w:val="a2"/>
    <w:rsid w:val="00FD4CF4"/>
    <w:pPr>
      <w:pBdr>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1">
    <w:name w:val="xl271"/>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2">
    <w:name w:val="xl272"/>
    <w:basedOn w:val="a2"/>
    <w:rsid w:val="00FD4CF4"/>
    <w:pPr>
      <w:pBdr>
        <w:top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73">
    <w:name w:val="xl273"/>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74">
    <w:name w:val="xl274"/>
    <w:basedOn w:val="a2"/>
    <w:rsid w:val="00FD4CF4"/>
    <w:pPr>
      <w:pBdr>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5">
    <w:name w:val="xl275"/>
    <w:basedOn w:val="a2"/>
    <w:rsid w:val="00FD4CF4"/>
    <w:pPr>
      <w:pBdr>
        <w:top w:val="single" w:sz="8" w:space="0" w:color="auto"/>
        <w:left w:val="single" w:sz="8" w:space="0" w:color="auto"/>
        <w:bottom w:val="single" w:sz="8" w:space="0" w:color="auto"/>
      </w:pBdr>
      <w:spacing w:before="100" w:beforeAutospacing="1" w:after="100" w:afterAutospacing="1"/>
      <w:jc w:val="right"/>
      <w:textAlignment w:val="center"/>
    </w:pPr>
    <w:rPr>
      <w:b/>
      <w:bCs/>
      <w:sz w:val="16"/>
      <w:szCs w:val="16"/>
    </w:rPr>
  </w:style>
  <w:style w:type="paragraph" w:customStyle="1" w:styleId="xl276">
    <w:name w:val="xl276"/>
    <w:basedOn w:val="a2"/>
    <w:rsid w:val="00FD4CF4"/>
    <w:pPr>
      <w:pBdr>
        <w:left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77">
    <w:name w:val="xl277"/>
    <w:basedOn w:val="a2"/>
    <w:rsid w:val="00FD4CF4"/>
    <w:pPr>
      <w:pBdr>
        <w:left w:val="single" w:sz="8" w:space="0" w:color="auto"/>
        <w:bottom w:val="single" w:sz="4" w:space="0" w:color="auto"/>
      </w:pBdr>
      <w:spacing w:before="100" w:beforeAutospacing="1" w:after="100" w:afterAutospacing="1"/>
      <w:jc w:val="right"/>
      <w:textAlignment w:val="center"/>
    </w:pPr>
    <w:rPr>
      <w:b/>
      <w:bCs/>
      <w:sz w:val="16"/>
      <w:szCs w:val="16"/>
    </w:rPr>
  </w:style>
  <w:style w:type="paragraph" w:customStyle="1" w:styleId="xl278">
    <w:name w:val="xl278"/>
    <w:basedOn w:val="a2"/>
    <w:rsid w:val="00FD4CF4"/>
    <w:pPr>
      <w:pBdr>
        <w:left w:val="single" w:sz="8" w:space="0" w:color="auto"/>
        <w:bottom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79">
    <w:name w:val="xl279"/>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80">
    <w:name w:val="xl280"/>
    <w:basedOn w:val="a2"/>
    <w:rsid w:val="00FD4CF4"/>
    <w:pPr>
      <w:pBdr>
        <w:top w:val="single" w:sz="4" w:space="0" w:color="auto"/>
        <w:left w:val="single" w:sz="8" w:space="0" w:color="auto"/>
        <w:bottom w:val="single" w:sz="8" w:space="0" w:color="auto"/>
      </w:pBdr>
      <w:spacing w:before="100" w:beforeAutospacing="1" w:after="100" w:afterAutospacing="1"/>
      <w:jc w:val="right"/>
      <w:textAlignment w:val="center"/>
    </w:pPr>
    <w:rPr>
      <w:sz w:val="16"/>
      <w:szCs w:val="16"/>
    </w:rPr>
  </w:style>
  <w:style w:type="paragraph" w:customStyle="1" w:styleId="xl281">
    <w:name w:val="xl281"/>
    <w:basedOn w:val="a2"/>
    <w:rsid w:val="00FD4CF4"/>
    <w:pPr>
      <w:pBdr>
        <w:top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82">
    <w:name w:val="xl282"/>
    <w:basedOn w:val="a2"/>
    <w:rsid w:val="00FD4CF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83">
    <w:name w:val="xl283"/>
    <w:basedOn w:val="a2"/>
    <w:rsid w:val="00FD4CF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84">
    <w:name w:val="xl284"/>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sz w:val="24"/>
      <w:szCs w:val="24"/>
    </w:rPr>
  </w:style>
  <w:style w:type="paragraph" w:customStyle="1" w:styleId="xl285">
    <w:name w:val="xl285"/>
    <w:basedOn w:val="a2"/>
    <w:rsid w:val="00FD4CF4"/>
    <w:pPr>
      <w:pBdr>
        <w:top w:val="single" w:sz="8" w:space="0" w:color="auto"/>
        <w:left w:val="single" w:sz="8" w:space="0" w:color="auto"/>
        <w:bottom w:val="single" w:sz="8" w:space="0" w:color="auto"/>
      </w:pBdr>
      <w:spacing w:before="100" w:beforeAutospacing="1" w:after="100" w:afterAutospacing="1"/>
      <w:jc w:val="right"/>
      <w:textAlignment w:val="center"/>
    </w:pPr>
    <w:rPr>
      <w:sz w:val="16"/>
      <w:szCs w:val="16"/>
    </w:rPr>
  </w:style>
  <w:style w:type="paragraph" w:customStyle="1" w:styleId="xl286">
    <w:name w:val="xl286"/>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87">
    <w:name w:val="xl287"/>
    <w:basedOn w:val="a2"/>
    <w:rsid w:val="00FD4CF4"/>
    <w:pPr>
      <w:pBdr>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288">
    <w:name w:val="xl288"/>
    <w:basedOn w:val="a2"/>
    <w:rsid w:val="00FD4CF4"/>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289">
    <w:name w:val="xl289"/>
    <w:basedOn w:val="a2"/>
    <w:rsid w:val="00FD4CF4"/>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290">
    <w:name w:val="xl290"/>
    <w:basedOn w:val="a2"/>
    <w:rsid w:val="00FD4CF4"/>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291">
    <w:name w:val="xl291"/>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292">
    <w:name w:val="xl292"/>
    <w:basedOn w:val="a2"/>
    <w:rsid w:val="00FD4CF4"/>
    <w:pPr>
      <w:pBdr>
        <w:top w:val="single" w:sz="8" w:space="0" w:color="auto"/>
        <w:left w:val="single" w:sz="8" w:space="0" w:color="auto"/>
      </w:pBdr>
      <w:spacing w:before="100" w:beforeAutospacing="1" w:after="100" w:afterAutospacing="1"/>
      <w:jc w:val="right"/>
      <w:textAlignment w:val="top"/>
    </w:pPr>
    <w:rPr>
      <w:sz w:val="24"/>
      <w:szCs w:val="24"/>
    </w:rPr>
  </w:style>
  <w:style w:type="paragraph" w:customStyle="1" w:styleId="xl293">
    <w:name w:val="xl293"/>
    <w:basedOn w:val="a2"/>
    <w:rsid w:val="00FD4CF4"/>
    <w:pPr>
      <w:pBdr>
        <w:left w:val="single" w:sz="8" w:space="0" w:color="auto"/>
      </w:pBdr>
      <w:spacing w:before="100" w:beforeAutospacing="1" w:after="100" w:afterAutospacing="1"/>
      <w:jc w:val="right"/>
      <w:textAlignment w:val="top"/>
    </w:pPr>
    <w:rPr>
      <w:sz w:val="24"/>
      <w:szCs w:val="24"/>
    </w:rPr>
  </w:style>
  <w:style w:type="paragraph" w:customStyle="1" w:styleId="xl294">
    <w:name w:val="xl294"/>
    <w:basedOn w:val="a2"/>
    <w:rsid w:val="00FD4CF4"/>
    <w:pPr>
      <w:pBdr>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295">
    <w:name w:val="xl295"/>
    <w:basedOn w:val="a2"/>
    <w:rsid w:val="00FD4CF4"/>
    <w:pPr>
      <w:pBdr>
        <w:left w:val="single" w:sz="8" w:space="0" w:color="auto"/>
      </w:pBdr>
      <w:spacing w:before="100" w:beforeAutospacing="1" w:after="100" w:afterAutospacing="1"/>
      <w:textAlignment w:val="top"/>
    </w:pPr>
    <w:rPr>
      <w:sz w:val="24"/>
      <w:szCs w:val="24"/>
    </w:rPr>
  </w:style>
  <w:style w:type="paragraph" w:customStyle="1" w:styleId="xl296">
    <w:name w:val="xl296"/>
    <w:basedOn w:val="a2"/>
    <w:rsid w:val="00FD4CF4"/>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297">
    <w:name w:val="xl297"/>
    <w:basedOn w:val="a2"/>
    <w:rsid w:val="00FD4CF4"/>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298">
    <w:name w:val="xl298"/>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299">
    <w:name w:val="xl299"/>
    <w:basedOn w:val="a2"/>
    <w:rsid w:val="00FD4CF4"/>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00">
    <w:name w:val="xl300"/>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01">
    <w:name w:val="xl301"/>
    <w:basedOn w:val="a2"/>
    <w:rsid w:val="00FD4CF4"/>
    <w:pPr>
      <w:pBdr>
        <w:top w:val="single" w:sz="8" w:space="0" w:color="auto"/>
        <w:right w:val="single" w:sz="8" w:space="0" w:color="auto"/>
      </w:pBdr>
      <w:spacing w:before="100" w:beforeAutospacing="1" w:after="100" w:afterAutospacing="1"/>
      <w:textAlignment w:val="top"/>
    </w:pPr>
    <w:rPr>
      <w:sz w:val="16"/>
      <w:szCs w:val="16"/>
    </w:rPr>
  </w:style>
  <w:style w:type="paragraph" w:customStyle="1" w:styleId="xl302">
    <w:name w:val="xl302"/>
    <w:basedOn w:val="a2"/>
    <w:rsid w:val="00FD4CF4"/>
    <w:pPr>
      <w:pBdr>
        <w:right w:val="single" w:sz="8" w:space="0" w:color="auto"/>
      </w:pBdr>
      <w:spacing w:before="100" w:beforeAutospacing="1" w:after="100" w:afterAutospacing="1"/>
      <w:textAlignment w:val="top"/>
    </w:pPr>
    <w:rPr>
      <w:sz w:val="16"/>
      <w:szCs w:val="16"/>
    </w:rPr>
  </w:style>
  <w:style w:type="paragraph" w:customStyle="1" w:styleId="xl303">
    <w:name w:val="xl303"/>
    <w:basedOn w:val="a2"/>
    <w:rsid w:val="00FD4CF4"/>
    <w:pPr>
      <w:pBdr>
        <w:bottom w:val="single" w:sz="8" w:space="0" w:color="auto"/>
        <w:right w:val="single" w:sz="8" w:space="0" w:color="auto"/>
      </w:pBdr>
      <w:spacing w:before="100" w:beforeAutospacing="1" w:after="100" w:afterAutospacing="1"/>
      <w:textAlignment w:val="top"/>
    </w:pPr>
    <w:rPr>
      <w:sz w:val="16"/>
      <w:szCs w:val="16"/>
    </w:rPr>
  </w:style>
  <w:style w:type="paragraph" w:customStyle="1" w:styleId="xl304">
    <w:name w:val="xl304"/>
    <w:basedOn w:val="a2"/>
    <w:rsid w:val="00FD4CF4"/>
    <w:pPr>
      <w:pBdr>
        <w:top w:val="single" w:sz="8" w:space="0" w:color="auto"/>
        <w:left w:val="single" w:sz="8" w:space="0" w:color="auto"/>
      </w:pBdr>
      <w:spacing w:before="100" w:beforeAutospacing="1" w:after="100" w:afterAutospacing="1"/>
      <w:textAlignment w:val="top"/>
    </w:pPr>
    <w:rPr>
      <w:sz w:val="16"/>
      <w:szCs w:val="16"/>
    </w:rPr>
  </w:style>
  <w:style w:type="paragraph" w:customStyle="1" w:styleId="xl305">
    <w:name w:val="xl305"/>
    <w:basedOn w:val="a2"/>
    <w:rsid w:val="00FD4CF4"/>
    <w:pPr>
      <w:pBdr>
        <w:left w:val="single" w:sz="8" w:space="0" w:color="auto"/>
      </w:pBdr>
      <w:spacing w:before="100" w:beforeAutospacing="1" w:after="100" w:afterAutospacing="1"/>
      <w:textAlignment w:val="top"/>
    </w:pPr>
    <w:rPr>
      <w:sz w:val="24"/>
      <w:szCs w:val="24"/>
    </w:rPr>
  </w:style>
  <w:style w:type="paragraph" w:customStyle="1" w:styleId="xl306">
    <w:name w:val="xl306"/>
    <w:basedOn w:val="a2"/>
    <w:rsid w:val="00FD4CF4"/>
    <w:pPr>
      <w:pBdr>
        <w:top w:val="single" w:sz="8" w:space="0" w:color="auto"/>
        <w:left w:val="single" w:sz="8" w:space="0" w:color="auto"/>
      </w:pBdr>
      <w:spacing w:before="100" w:beforeAutospacing="1" w:after="100" w:afterAutospacing="1"/>
      <w:textAlignment w:val="top"/>
    </w:pPr>
    <w:rPr>
      <w:sz w:val="16"/>
      <w:szCs w:val="16"/>
    </w:rPr>
  </w:style>
  <w:style w:type="paragraph" w:customStyle="1" w:styleId="xl307">
    <w:name w:val="xl307"/>
    <w:basedOn w:val="a2"/>
    <w:rsid w:val="00FD4CF4"/>
    <w:pPr>
      <w:pBdr>
        <w:left w:val="single" w:sz="8" w:space="0" w:color="auto"/>
      </w:pBdr>
      <w:spacing w:before="100" w:beforeAutospacing="1" w:after="100" w:afterAutospacing="1"/>
      <w:textAlignment w:val="top"/>
    </w:pPr>
    <w:rPr>
      <w:sz w:val="16"/>
      <w:szCs w:val="16"/>
    </w:rPr>
  </w:style>
  <w:style w:type="paragraph" w:customStyle="1" w:styleId="xl308">
    <w:name w:val="xl308"/>
    <w:basedOn w:val="a2"/>
    <w:rsid w:val="00FD4CF4"/>
    <w:pPr>
      <w:pBdr>
        <w:left w:val="single" w:sz="8" w:space="0" w:color="auto"/>
        <w:bottom w:val="single" w:sz="8" w:space="0" w:color="auto"/>
      </w:pBdr>
      <w:spacing w:before="100" w:beforeAutospacing="1" w:after="100" w:afterAutospacing="1"/>
      <w:textAlignment w:val="top"/>
    </w:pPr>
    <w:rPr>
      <w:sz w:val="16"/>
      <w:szCs w:val="16"/>
    </w:rPr>
  </w:style>
  <w:style w:type="paragraph" w:customStyle="1" w:styleId="xl309">
    <w:name w:val="xl309"/>
    <w:basedOn w:val="a2"/>
    <w:rsid w:val="00FD4CF4"/>
    <w:pPr>
      <w:pBdr>
        <w:top w:val="single" w:sz="8" w:space="0" w:color="auto"/>
      </w:pBdr>
      <w:spacing w:before="100" w:beforeAutospacing="1" w:after="100" w:afterAutospacing="1"/>
      <w:textAlignment w:val="top"/>
    </w:pPr>
    <w:rPr>
      <w:b/>
      <w:bCs/>
      <w:sz w:val="16"/>
      <w:szCs w:val="16"/>
    </w:rPr>
  </w:style>
  <w:style w:type="paragraph" w:customStyle="1" w:styleId="xl310">
    <w:name w:val="xl310"/>
    <w:basedOn w:val="a2"/>
    <w:rsid w:val="00FD4CF4"/>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11">
    <w:name w:val="xl311"/>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12">
    <w:name w:val="xl312"/>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13">
    <w:name w:val="xl313"/>
    <w:basedOn w:val="a2"/>
    <w:rsid w:val="00FD4CF4"/>
    <w:pPr>
      <w:spacing w:before="100" w:beforeAutospacing="1" w:after="100" w:afterAutospacing="1"/>
      <w:jc w:val="center"/>
      <w:textAlignment w:val="top"/>
    </w:pPr>
    <w:rPr>
      <w:b/>
      <w:bCs/>
      <w:sz w:val="24"/>
      <w:szCs w:val="24"/>
    </w:rPr>
  </w:style>
  <w:style w:type="paragraph" w:customStyle="1" w:styleId="xl314">
    <w:name w:val="xl314"/>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color w:val="333333"/>
      <w:sz w:val="18"/>
      <w:szCs w:val="18"/>
    </w:rPr>
  </w:style>
  <w:style w:type="paragraph" w:customStyle="1" w:styleId="xl315">
    <w:name w:val="xl315"/>
    <w:basedOn w:val="a2"/>
    <w:rsid w:val="00FD4CF4"/>
    <w:pPr>
      <w:pBdr>
        <w:top w:val="single" w:sz="8" w:space="0" w:color="auto"/>
        <w:bottom w:val="single" w:sz="8" w:space="0" w:color="auto"/>
      </w:pBdr>
      <w:spacing w:before="100" w:beforeAutospacing="1" w:after="100" w:afterAutospacing="1"/>
      <w:jc w:val="center"/>
      <w:textAlignment w:val="top"/>
    </w:pPr>
    <w:rPr>
      <w:color w:val="333333"/>
      <w:sz w:val="18"/>
      <w:szCs w:val="18"/>
    </w:rPr>
  </w:style>
  <w:style w:type="paragraph" w:customStyle="1" w:styleId="xl316">
    <w:name w:val="xl316"/>
    <w:basedOn w:val="a2"/>
    <w:rsid w:val="00FD4CF4"/>
    <w:pPr>
      <w:pBdr>
        <w:top w:val="single" w:sz="8" w:space="0" w:color="auto"/>
        <w:left w:val="single" w:sz="8" w:space="0" w:color="auto"/>
      </w:pBdr>
      <w:spacing w:before="100" w:beforeAutospacing="1" w:after="100" w:afterAutospacing="1"/>
      <w:jc w:val="center"/>
      <w:textAlignment w:val="top"/>
    </w:pPr>
    <w:rPr>
      <w:color w:val="333333"/>
      <w:sz w:val="16"/>
      <w:szCs w:val="16"/>
    </w:rPr>
  </w:style>
  <w:style w:type="paragraph" w:customStyle="1" w:styleId="xl317">
    <w:name w:val="xl317"/>
    <w:basedOn w:val="a2"/>
    <w:rsid w:val="00FD4CF4"/>
    <w:pPr>
      <w:pBdr>
        <w:top w:val="single" w:sz="8" w:space="0" w:color="auto"/>
        <w:right w:val="single" w:sz="8" w:space="0" w:color="auto"/>
      </w:pBdr>
      <w:spacing w:before="100" w:beforeAutospacing="1" w:after="100" w:afterAutospacing="1"/>
      <w:jc w:val="center"/>
      <w:textAlignment w:val="top"/>
    </w:pPr>
    <w:rPr>
      <w:color w:val="333333"/>
      <w:sz w:val="16"/>
      <w:szCs w:val="16"/>
    </w:rPr>
  </w:style>
  <w:style w:type="paragraph" w:customStyle="1" w:styleId="xl318">
    <w:name w:val="xl318"/>
    <w:basedOn w:val="a2"/>
    <w:rsid w:val="00FD4CF4"/>
    <w:pPr>
      <w:pBdr>
        <w:left w:val="single" w:sz="8" w:space="0" w:color="auto"/>
        <w:bottom w:val="single" w:sz="8" w:space="0" w:color="auto"/>
      </w:pBdr>
      <w:spacing w:before="100" w:beforeAutospacing="1" w:after="100" w:afterAutospacing="1"/>
      <w:jc w:val="center"/>
      <w:textAlignment w:val="top"/>
    </w:pPr>
    <w:rPr>
      <w:color w:val="333333"/>
      <w:sz w:val="16"/>
      <w:szCs w:val="16"/>
    </w:rPr>
  </w:style>
  <w:style w:type="paragraph" w:customStyle="1" w:styleId="xl319">
    <w:name w:val="xl319"/>
    <w:basedOn w:val="a2"/>
    <w:rsid w:val="00FD4CF4"/>
    <w:pPr>
      <w:pBdr>
        <w:bottom w:val="single" w:sz="8" w:space="0" w:color="auto"/>
        <w:right w:val="single" w:sz="8" w:space="0" w:color="auto"/>
      </w:pBdr>
      <w:spacing w:before="100" w:beforeAutospacing="1" w:after="100" w:afterAutospacing="1"/>
      <w:jc w:val="center"/>
      <w:textAlignment w:val="top"/>
    </w:pPr>
    <w:rPr>
      <w:color w:val="333333"/>
      <w:sz w:val="16"/>
      <w:szCs w:val="16"/>
    </w:rPr>
  </w:style>
  <w:style w:type="paragraph" w:customStyle="1" w:styleId="xl320">
    <w:name w:val="xl320"/>
    <w:basedOn w:val="a2"/>
    <w:rsid w:val="00FD4CF4"/>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21">
    <w:name w:val="xl321"/>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color w:val="333333"/>
      <w:sz w:val="16"/>
      <w:szCs w:val="16"/>
    </w:rPr>
  </w:style>
  <w:style w:type="paragraph" w:customStyle="1" w:styleId="xl322">
    <w:name w:val="xl322"/>
    <w:basedOn w:val="a2"/>
    <w:rsid w:val="00FD4CF4"/>
    <w:pPr>
      <w:pBdr>
        <w:top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323">
    <w:name w:val="xl323"/>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24">
    <w:name w:val="xl324"/>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25">
    <w:name w:val="xl325"/>
    <w:basedOn w:val="a2"/>
    <w:rsid w:val="00FD4CF4"/>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26">
    <w:name w:val="xl326"/>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27">
    <w:name w:val="xl327"/>
    <w:basedOn w:val="a2"/>
    <w:rsid w:val="00FD4CF4"/>
    <w:pPr>
      <w:pBdr>
        <w:top w:val="single" w:sz="8" w:space="0" w:color="auto"/>
        <w:left w:val="single" w:sz="8" w:space="0" w:color="auto"/>
      </w:pBdr>
      <w:spacing w:before="100" w:beforeAutospacing="1" w:after="100" w:afterAutospacing="1"/>
      <w:jc w:val="center"/>
      <w:textAlignment w:val="top"/>
    </w:pPr>
    <w:rPr>
      <w:sz w:val="18"/>
      <w:szCs w:val="18"/>
    </w:rPr>
  </w:style>
  <w:style w:type="paragraph" w:customStyle="1" w:styleId="xl328">
    <w:name w:val="xl328"/>
    <w:basedOn w:val="a2"/>
    <w:rsid w:val="00FD4CF4"/>
    <w:pPr>
      <w:pBdr>
        <w:top w:val="single" w:sz="8" w:space="0" w:color="auto"/>
      </w:pBdr>
      <w:spacing w:before="100" w:beforeAutospacing="1" w:after="100" w:afterAutospacing="1"/>
      <w:jc w:val="center"/>
      <w:textAlignment w:val="top"/>
    </w:pPr>
    <w:rPr>
      <w:sz w:val="18"/>
      <w:szCs w:val="18"/>
    </w:rPr>
  </w:style>
  <w:style w:type="paragraph" w:customStyle="1" w:styleId="xl329">
    <w:name w:val="xl329"/>
    <w:basedOn w:val="a2"/>
    <w:rsid w:val="00FD4CF4"/>
    <w:pPr>
      <w:pBdr>
        <w:top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30">
    <w:name w:val="xl330"/>
    <w:basedOn w:val="a2"/>
    <w:rsid w:val="00FD4CF4"/>
    <w:pPr>
      <w:pBdr>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31">
    <w:name w:val="xl331"/>
    <w:basedOn w:val="a2"/>
    <w:rsid w:val="00FD4CF4"/>
    <w:pPr>
      <w:pBdr>
        <w:bottom w:val="single" w:sz="8" w:space="0" w:color="auto"/>
      </w:pBdr>
      <w:spacing w:before="100" w:beforeAutospacing="1" w:after="100" w:afterAutospacing="1"/>
      <w:jc w:val="center"/>
      <w:textAlignment w:val="top"/>
    </w:pPr>
    <w:rPr>
      <w:sz w:val="18"/>
      <w:szCs w:val="18"/>
    </w:rPr>
  </w:style>
  <w:style w:type="paragraph" w:customStyle="1" w:styleId="xl332">
    <w:name w:val="xl332"/>
    <w:basedOn w:val="a2"/>
    <w:rsid w:val="00FD4CF4"/>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33">
    <w:name w:val="xl333"/>
    <w:basedOn w:val="a2"/>
    <w:rsid w:val="00FD4CF4"/>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4">
    <w:name w:val="xl334"/>
    <w:basedOn w:val="a2"/>
    <w:rsid w:val="00FD4CF4"/>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5">
    <w:name w:val="xl335"/>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6">
    <w:name w:val="xl336"/>
    <w:basedOn w:val="a2"/>
    <w:rsid w:val="00FD4CF4"/>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37">
    <w:name w:val="xl337"/>
    <w:basedOn w:val="a2"/>
    <w:rsid w:val="00FD4CF4"/>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338">
    <w:name w:val="xl338"/>
    <w:basedOn w:val="a2"/>
    <w:rsid w:val="00FD4CF4"/>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339">
    <w:name w:val="xl339"/>
    <w:basedOn w:val="a2"/>
    <w:rsid w:val="00FD4CF4"/>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40">
    <w:name w:val="xl340"/>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1">
    <w:name w:val="xl341"/>
    <w:basedOn w:val="a2"/>
    <w:rsid w:val="00FD4CF4"/>
    <w:pPr>
      <w:pBdr>
        <w:left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2">
    <w:name w:val="xl342"/>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3">
    <w:name w:val="xl343"/>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344">
    <w:name w:val="xl344"/>
    <w:basedOn w:val="a2"/>
    <w:rsid w:val="00FD4CF4"/>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345">
    <w:name w:val="xl345"/>
    <w:basedOn w:val="a2"/>
    <w:rsid w:val="00FD4CF4"/>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346">
    <w:name w:val="xl346"/>
    <w:basedOn w:val="a2"/>
    <w:rsid w:val="00FD4CF4"/>
    <w:pPr>
      <w:pBdr>
        <w:top w:val="single" w:sz="8"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347">
    <w:name w:val="xl347"/>
    <w:basedOn w:val="a2"/>
    <w:rsid w:val="00FD4CF4"/>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348">
    <w:name w:val="xl348"/>
    <w:basedOn w:val="a2"/>
    <w:rsid w:val="00FD4CF4"/>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349">
    <w:name w:val="xl349"/>
    <w:basedOn w:val="a2"/>
    <w:rsid w:val="00FD4CF4"/>
    <w:pPr>
      <w:pBdr>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350">
    <w:name w:val="xl350"/>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16"/>
      <w:szCs w:val="16"/>
    </w:rPr>
  </w:style>
  <w:style w:type="paragraph" w:customStyle="1" w:styleId="xl351">
    <w:name w:val="xl351"/>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352">
    <w:name w:val="xl352"/>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53">
    <w:name w:val="xl353"/>
    <w:basedOn w:val="a2"/>
    <w:rsid w:val="00FD4CF4"/>
    <w:pPr>
      <w:pBdr>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54">
    <w:name w:val="xl354"/>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character" w:styleId="afff8">
    <w:name w:val="Emphasis"/>
    <w:basedOn w:val="a3"/>
    <w:qFormat/>
    <w:rsid w:val="00FD4CF4"/>
    <w:rPr>
      <w:i/>
      <w:iCs/>
    </w:rPr>
  </w:style>
  <w:style w:type="character" w:customStyle="1" w:styleId="12">
    <w:name w:val="Заголовок 1 Знак"/>
    <w:basedOn w:val="a3"/>
    <w:link w:val="10"/>
    <w:rsid w:val="00FD4CF4"/>
    <w:rPr>
      <w:b/>
      <w:i/>
      <w:snapToGrid w:val="0"/>
    </w:rPr>
  </w:style>
  <w:style w:type="paragraph" w:styleId="afff9">
    <w:name w:val="List Paragraph"/>
    <w:basedOn w:val="a2"/>
    <w:uiPriority w:val="34"/>
    <w:qFormat/>
    <w:rsid w:val="00FD4CF4"/>
    <w:pPr>
      <w:spacing w:line="360" w:lineRule="auto"/>
      <w:ind w:left="720"/>
      <w:contextualSpacing/>
      <w:jc w:val="both"/>
    </w:pPr>
    <w:rPr>
      <w:rFonts w:ascii="Calibri" w:eastAsia="Calibri" w:hAnsi="Calibri"/>
      <w:sz w:val="22"/>
      <w:szCs w:val="22"/>
      <w:lang w:eastAsia="en-US"/>
    </w:rPr>
  </w:style>
  <w:style w:type="character" w:customStyle="1" w:styleId="19">
    <w:name w:val="Основной текст Знак1"/>
    <w:basedOn w:val="a3"/>
    <w:rsid w:val="00FD4CF4"/>
    <w:rPr>
      <w:sz w:val="24"/>
      <w:lang w:val="ru-RU" w:eastAsia="ru-RU" w:bidi="ar-SA"/>
    </w:rPr>
  </w:style>
  <w:style w:type="character" w:customStyle="1" w:styleId="a9">
    <w:name w:val="Основной текст с отступом Знак"/>
    <w:basedOn w:val="a3"/>
    <w:link w:val="a8"/>
    <w:rsid w:val="00FD4CF4"/>
  </w:style>
  <w:style w:type="paragraph" w:customStyle="1" w:styleId="2d">
    <w:name w:val="Обычный2"/>
    <w:rsid w:val="00FD4CF4"/>
    <w:rPr>
      <w:snapToGrid w:val="0"/>
    </w:rPr>
  </w:style>
  <w:style w:type="character" w:customStyle="1" w:styleId="70">
    <w:name w:val="Заголовок 7 Знак"/>
    <w:basedOn w:val="a3"/>
    <w:link w:val="7"/>
    <w:rsid w:val="00FD4CF4"/>
    <w:rPr>
      <w:sz w:val="24"/>
      <w:szCs w:val="24"/>
    </w:rPr>
  </w:style>
  <w:style w:type="character" w:customStyle="1" w:styleId="af3">
    <w:name w:val="Текст выноски Знак"/>
    <w:basedOn w:val="a3"/>
    <w:link w:val="af2"/>
    <w:semiHidden/>
    <w:rsid w:val="00FD4CF4"/>
    <w:rPr>
      <w:rFonts w:ascii="Tahoma" w:hAnsi="Tahoma" w:cs="Tahoma"/>
      <w:sz w:val="16"/>
      <w:szCs w:val="16"/>
    </w:rPr>
  </w:style>
  <w:style w:type="paragraph" w:customStyle="1" w:styleId="formattext">
    <w:name w:val="formattext"/>
    <w:basedOn w:val="a2"/>
    <w:rsid w:val="00226B93"/>
    <w:pPr>
      <w:spacing w:before="100" w:beforeAutospacing="1" w:after="100" w:afterAutospacing="1"/>
    </w:pPr>
    <w:rPr>
      <w:sz w:val="24"/>
      <w:szCs w:val="24"/>
    </w:rPr>
  </w:style>
  <w:style w:type="paragraph" w:customStyle="1" w:styleId="headertext">
    <w:name w:val="headertext"/>
    <w:basedOn w:val="a2"/>
    <w:rsid w:val="00226B93"/>
    <w:pPr>
      <w:spacing w:before="100" w:beforeAutospacing="1" w:after="100" w:afterAutospacing="1"/>
    </w:pPr>
    <w:rPr>
      <w:sz w:val="24"/>
      <w:szCs w:val="24"/>
    </w:rPr>
  </w:style>
  <w:style w:type="character" w:customStyle="1" w:styleId="apple-style-span">
    <w:name w:val="apple-style-span"/>
    <w:basedOn w:val="a3"/>
    <w:rsid w:val="00226B93"/>
  </w:style>
  <w:style w:type="character" w:customStyle="1" w:styleId="212">
    <w:name w:val="Основной текст с отступом 2 Знак1"/>
    <w:basedOn w:val="a3"/>
    <w:uiPriority w:val="99"/>
    <w:semiHidden/>
    <w:rsid w:val="00226B93"/>
  </w:style>
  <w:style w:type="character" w:customStyle="1" w:styleId="22">
    <w:name w:val="Заголовок 2 Знак"/>
    <w:basedOn w:val="a3"/>
    <w:link w:val="21"/>
    <w:rsid w:val="00226B93"/>
    <w:rPr>
      <w:rFonts w:ascii="Arial" w:hAnsi="Arial" w:cs="Arial"/>
      <w:b/>
      <w:bCs/>
      <w:i/>
      <w:iCs/>
      <w:sz w:val="28"/>
      <w:szCs w:val="28"/>
    </w:rPr>
  </w:style>
  <w:style w:type="character" w:customStyle="1" w:styleId="34">
    <w:name w:val="Заголовок 3 Знак"/>
    <w:basedOn w:val="a3"/>
    <w:link w:val="33"/>
    <w:rsid w:val="00226B93"/>
    <w:rPr>
      <w:rFonts w:ascii="Arial" w:hAnsi="Arial" w:cs="Arial"/>
      <w:b/>
      <w:bCs/>
      <w:sz w:val="26"/>
      <w:szCs w:val="26"/>
    </w:rPr>
  </w:style>
  <w:style w:type="character" w:customStyle="1" w:styleId="42">
    <w:name w:val="Заголовок 4 Знак"/>
    <w:basedOn w:val="a3"/>
    <w:link w:val="41"/>
    <w:rsid w:val="00226B93"/>
    <w:rPr>
      <w:b/>
      <w:bCs/>
      <w:sz w:val="28"/>
      <w:szCs w:val="28"/>
    </w:rPr>
  </w:style>
  <w:style w:type="character" w:customStyle="1" w:styleId="52">
    <w:name w:val="Заголовок 5 Знак"/>
    <w:basedOn w:val="a3"/>
    <w:link w:val="51"/>
    <w:rsid w:val="00226B93"/>
    <w:rPr>
      <w:b/>
      <w:bCs/>
      <w:i/>
      <w:iCs/>
      <w:sz w:val="26"/>
      <w:szCs w:val="26"/>
    </w:rPr>
  </w:style>
  <w:style w:type="character" w:customStyle="1" w:styleId="60">
    <w:name w:val="Заголовок 6 Знак"/>
    <w:basedOn w:val="a3"/>
    <w:link w:val="6"/>
    <w:rsid w:val="00226B93"/>
    <w:rPr>
      <w:b/>
      <w:bCs/>
      <w:sz w:val="22"/>
      <w:szCs w:val="22"/>
    </w:rPr>
  </w:style>
  <w:style w:type="character" w:customStyle="1" w:styleId="80">
    <w:name w:val="Заголовок 8 Знак"/>
    <w:basedOn w:val="a3"/>
    <w:link w:val="8"/>
    <w:rsid w:val="00226B93"/>
    <w:rPr>
      <w:i/>
      <w:iCs/>
      <w:sz w:val="24"/>
      <w:szCs w:val="24"/>
    </w:rPr>
  </w:style>
  <w:style w:type="character" w:customStyle="1" w:styleId="90">
    <w:name w:val="Заголовок 9 Знак"/>
    <w:basedOn w:val="a3"/>
    <w:link w:val="9"/>
    <w:rsid w:val="00226B93"/>
    <w:rPr>
      <w:rFonts w:ascii="Arial" w:hAnsi="Arial" w:cs="Arial"/>
      <w:sz w:val="22"/>
      <w:szCs w:val="22"/>
    </w:rPr>
  </w:style>
  <w:style w:type="paragraph" w:customStyle="1" w:styleId="afffa">
    <w:name w:val="Стиль"/>
    <w:rsid w:val="00226B93"/>
    <w:pPr>
      <w:widowControl w:val="0"/>
      <w:autoSpaceDE w:val="0"/>
      <w:autoSpaceDN w:val="0"/>
      <w:adjustRightInd w:val="0"/>
    </w:pPr>
    <w:rPr>
      <w:sz w:val="24"/>
      <w:szCs w:val="24"/>
    </w:rPr>
  </w:style>
  <w:style w:type="paragraph" w:customStyle="1" w:styleId="Heading">
    <w:name w:val="Heading"/>
    <w:rsid w:val="00226B93"/>
    <w:pPr>
      <w:autoSpaceDE w:val="0"/>
      <w:autoSpaceDN w:val="0"/>
      <w:adjustRightInd w:val="0"/>
    </w:pPr>
    <w:rPr>
      <w:rFonts w:ascii="Arial" w:hAnsi="Arial" w:cs="Arial"/>
      <w:b/>
      <w:bCs/>
      <w:sz w:val="22"/>
      <w:szCs w:val="22"/>
    </w:rPr>
  </w:style>
  <w:style w:type="paragraph" w:customStyle="1" w:styleId="msobodytextcxspmiddle">
    <w:name w:val="msobodytextcxspmiddle"/>
    <w:basedOn w:val="a2"/>
    <w:rsid w:val="00226B93"/>
    <w:pPr>
      <w:spacing w:before="100" w:beforeAutospacing="1" w:after="100" w:afterAutospacing="1"/>
    </w:pPr>
    <w:rPr>
      <w:sz w:val="24"/>
      <w:szCs w:val="24"/>
    </w:rPr>
  </w:style>
  <w:style w:type="paragraph" w:customStyle="1" w:styleId="msobodytextcxsplast">
    <w:name w:val="msobodytextcxsplast"/>
    <w:basedOn w:val="a2"/>
    <w:rsid w:val="00226B93"/>
    <w:pPr>
      <w:spacing w:before="100" w:beforeAutospacing="1" w:after="100" w:afterAutospacing="1"/>
    </w:pPr>
    <w:rPr>
      <w:sz w:val="24"/>
      <w:szCs w:val="24"/>
    </w:rPr>
  </w:style>
  <w:style w:type="paragraph" w:customStyle="1" w:styleId="msonormalcxspmiddle">
    <w:name w:val="msonormalcxspmiddle"/>
    <w:basedOn w:val="a2"/>
    <w:rsid w:val="00226B93"/>
    <w:pPr>
      <w:spacing w:before="100" w:beforeAutospacing="1" w:after="100" w:afterAutospacing="1"/>
    </w:pPr>
    <w:rPr>
      <w:sz w:val="24"/>
      <w:szCs w:val="24"/>
    </w:rPr>
  </w:style>
  <w:style w:type="paragraph" w:customStyle="1" w:styleId="msonormalcxsplast">
    <w:name w:val="msonormalcxsplast"/>
    <w:basedOn w:val="a2"/>
    <w:rsid w:val="00226B93"/>
    <w:pPr>
      <w:spacing w:before="100" w:beforeAutospacing="1" w:after="100" w:afterAutospacing="1"/>
    </w:pPr>
    <w:rPr>
      <w:sz w:val="24"/>
      <w:szCs w:val="24"/>
    </w:rPr>
  </w:style>
  <w:style w:type="paragraph" w:customStyle="1" w:styleId="msobodytext2cxspmiddle">
    <w:name w:val="msobodytext2cxspmiddle"/>
    <w:basedOn w:val="a2"/>
    <w:rsid w:val="00226B93"/>
    <w:pPr>
      <w:spacing w:before="100" w:beforeAutospacing="1" w:after="100" w:afterAutospacing="1"/>
    </w:pPr>
    <w:rPr>
      <w:sz w:val="24"/>
      <w:szCs w:val="24"/>
    </w:rPr>
  </w:style>
  <w:style w:type="paragraph" w:customStyle="1" w:styleId="msobodytext2cxsplast">
    <w:name w:val="msobodytext2cxsplast"/>
    <w:basedOn w:val="a2"/>
    <w:rsid w:val="00226B93"/>
    <w:pPr>
      <w:spacing w:before="100" w:beforeAutospacing="1" w:after="100" w:afterAutospacing="1"/>
    </w:pPr>
    <w:rPr>
      <w:sz w:val="24"/>
      <w:szCs w:val="24"/>
    </w:rPr>
  </w:style>
  <w:style w:type="paragraph" w:customStyle="1" w:styleId="consnormalcxspmiddle">
    <w:name w:val="consnormalcxspmiddle"/>
    <w:basedOn w:val="a2"/>
    <w:rsid w:val="00226B93"/>
    <w:pPr>
      <w:spacing w:before="100" w:beforeAutospacing="1" w:after="100" w:afterAutospacing="1"/>
    </w:pPr>
    <w:rPr>
      <w:sz w:val="24"/>
      <w:szCs w:val="24"/>
    </w:rPr>
  </w:style>
  <w:style w:type="paragraph" w:customStyle="1" w:styleId="consnormalcxsplast">
    <w:name w:val="consnormalcxsplast"/>
    <w:basedOn w:val="a2"/>
    <w:rsid w:val="00226B93"/>
    <w:pPr>
      <w:spacing w:before="100" w:beforeAutospacing="1" w:after="100" w:afterAutospacing="1"/>
    </w:pPr>
    <w:rPr>
      <w:sz w:val="24"/>
      <w:szCs w:val="24"/>
    </w:rPr>
  </w:style>
  <w:style w:type="paragraph" w:customStyle="1" w:styleId="ConsPlusCell">
    <w:name w:val="ConsPlusCell"/>
    <w:rsid w:val="00226B93"/>
    <w:pPr>
      <w:autoSpaceDE w:val="0"/>
      <w:autoSpaceDN w:val="0"/>
      <w:adjustRightInd w:val="0"/>
    </w:pPr>
    <w:rPr>
      <w:rFonts w:ascii="Arial" w:eastAsia="Calibri" w:hAnsi="Arial" w:cs="Arial"/>
    </w:rPr>
  </w:style>
  <w:style w:type="character" w:customStyle="1" w:styleId="1a">
    <w:name w:val="Знак Знак1"/>
    <w:basedOn w:val="a3"/>
    <w:locked/>
    <w:rsid w:val="00226B93"/>
    <w:rPr>
      <w:sz w:val="24"/>
      <w:lang w:val="ru-RU" w:eastAsia="ru-RU" w:bidi="ar-SA"/>
    </w:rPr>
  </w:style>
  <w:style w:type="character" w:customStyle="1" w:styleId="43">
    <w:name w:val="Знак Знак4"/>
    <w:basedOn w:val="a3"/>
    <w:rsid w:val="00226B93"/>
    <w:rPr>
      <w:rFonts w:ascii="Times New Roman" w:eastAsia="Times New Roman" w:hAnsi="Times New Roman" w:cs="Times New Roman" w:hint="default"/>
      <w:sz w:val="20"/>
      <w:szCs w:val="20"/>
    </w:rPr>
  </w:style>
  <w:style w:type="character" w:customStyle="1" w:styleId="3d">
    <w:name w:val="Знак Знак3"/>
    <w:basedOn w:val="a3"/>
    <w:rsid w:val="00226B93"/>
    <w:rPr>
      <w:rFonts w:ascii="Times New Roman" w:eastAsia="Times New Roman" w:hAnsi="Times New Roman" w:cs="Times New Roman" w:hint="default"/>
      <w:sz w:val="20"/>
      <w:szCs w:val="20"/>
    </w:rPr>
  </w:style>
  <w:style w:type="paragraph" w:customStyle="1" w:styleId="220">
    <w:name w:val="Основной текст 22"/>
    <w:basedOn w:val="a2"/>
    <w:rsid w:val="00226B93"/>
    <w:pPr>
      <w:ind w:left="720"/>
    </w:pPr>
    <w:rPr>
      <w:sz w:val="28"/>
    </w:rPr>
  </w:style>
  <w:style w:type="paragraph" w:customStyle="1" w:styleId="2e">
    <w:name w:val="Верхний колонтитул2"/>
    <w:basedOn w:val="2d"/>
    <w:rsid w:val="00226B93"/>
    <w:pPr>
      <w:tabs>
        <w:tab w:val="center" w:pos="4677"/>
        <w:tab w:val="right" w:pos="9355"/>
      </w:tabs>
    </w:pPr>
    <w:rPr>
      <w:snapToGrid/>
      <w:sz w:val="24"/>
    </w:rPr>
  </w:style>
  <w:style w:type="character" w:customStyle="1" w:styleId="2f">
    <w:name w:val="Основной шрифт абзаца2"/>
    <w:rsid w:val="00226B93"/>
  </w:style>
  <w:style w:type="paragraph" w:customStyle="1" w:styleId="1b">
    <w:name w:val="Без интервала1"/>
    <w:rsid w:val="004D6106"/>
    <w:rPr>
      <w:rFonts w:ascii="Calibri" w:eastAsia="Calibri" w:hAnsi="Calibri"/>
      <w:sz w:val="22"/>
      <w:szCs w:val="22"/>
    </w:rPr>
  </w:style>
  <w:style w:type="paragraph" w:customStyle="1" w:styleId="1c">
    <w:name w:val="Абзац списка1"/>
    <w:basedOn w:val="a2"/>
    <w:qFormat/>
    <w:rsid w:val="00B92313"/>
    <w:pPr>
      <w:spacing w:line="360" w:lineRule="auto"/>
      <w:ind w:left="720"/>
      <w:contextualSpacing/>
      <w:jc w:val="both"/>
    </w:pPr>
    <w:rPr>
      <w:rFonts w:ascii="Calibri" w:hAnsi="Calibri"/>
      <w:sz w:val="22"/>
      <w:szCs w:val="22"/>
      <w:lang w:eastAsia="en-US"/>
    </w:rPr>
  </w:style>
  <w:style w:type="paragraph" w:customStyle="1" w:styleId="1d">
    <w:name w:val="Без интервала1"/>
    <w:qFormat/>
    <w:rsid w:val="00AB15A8"/>
    <w:rPr>
      <w:rFonts w:ascii="Calibri" w:hAnsi="Calibri"/>
      <w:sz w:val="22"/>
      <w:szCs w:val="22"/>
    </w:rPr>
  </w:style>
  <w:style w:type="character" w:customStyle="1" w:styleId="bcrumbbox">
    <w:name w:val="b_crumbbox"/>
    <w:basedOn w:val="a3"/>
    <w:rsid w:val="00D844CD"/>
  </w:style>
  <w:style w:type="character" w:customStyle="1" w:styleId="bfirstcrumb">
    <w:name w:val="b_firstcrumb"/>
    <w:basedOn w:val="a3"/>
    <w:rsid w:val="00D844CD"/>
  </w:style>
  <w:style w:type="character" w:customStyle="1" w:styleId="bcurrentcrumb">
    <w:name w:val="b_currentcrumb"/>
    <w:basedOn w:val="a3"/>
    <w:rsid w:val="00D844CD"/>
  </w:style>
  <w:style w:type="paragraph" w:styleId="z-">
    <w:name w:val="HTML Top of Form"/>
    <w:basedOn w:val="a2"/>
    <w:next w:val="a2"/>
    <w:link w:val="z-0"/>
    <w:hidden/>
    <w:rsid w:val="00D844CD"/>
    <w:pPr>
      <w:pBdr>
        <w:bottom w:val="single" w:sz="6" w:space="1" w:color="auto"/>
      </w:pBdr>
      <w:jc w:val="center"/>
    </w:pPr>
    <w:rPr>
      <w:rFonts w:ascii="Arial" w:hAnsi="Arial" w:cs="Arial"/>
      <w:vanish/>
      <w:sz w:val="16"/>
      <w:szCs w:val="16"/>
    </w:rPr>
  </w:style>
  <w:style w:type="character" w:customStyle="1" w:styleId="z-0">
    <w:name w:val="z-Начало формы Знак"/>
    <w:basedOn w:val="a3"/>
    <w:link w:val="z-"/>
    <w:rsid w:val="00D844CD"/>
    <w:rPr>
      <w:rFonts w:ascii="Arial" w:hAnsi="Arial" w:cs="Arial"/>
      <w:vanish/>
      <w:sz w:val="16"/>
      <w:szCs w:val="16"/>
    </w:rPr>
  </w:style>
  <w:style w:type="character" w:styleId="afffb">
    <w:name w:val="Strong"/>
    <w:basedOn w:val="a3"/>
    <w:qFormat/>
    <w:rsid w:val="00D844CD"/>
    <w:rPr>
      <w:b/>
      <w:bCs/>
    </w:rPr>
  </w:style>
  <w:style w:type="paragraph" w:styleId="z-1">
    <w:name w:val="HTML Bottom of Form"/>
    <w:basedOn w:val="a2"/>
    <w:next w:val="a2"/>
    <w:link w:val="z-2"/>
    <w:hidden/>
    <w:rsid w:val="00D844CD"/>
    <w:pPr>
      <w:pBdr>
        <w:top w:val="single" w:sz="6" w:space="1" w:color="auto"/>
      </w:pBdr>
      <w:jc w:val="center"/>
    </w:pPr>
    <w:rPr>
      <w:rFonts w:ascii="Arial" w:hAnsi="Arial" w:cs="Arial"/>
      <w:vanish/>
      <w:sz w:val="16"/>
      <w:szCs w:val="16"/>
    </w:rPr>
  </w:style>
  <w:style w:type="character" w:customStyle="1" w:styleId="z-2">
    <w:name w:val="z-Конец формы Знак"/>
    <w:basedOn w:val="a3"/>
    <w:link w:val="z-1"/>
    <w:rsid w:val="00D844CD"/>
    <w:rPr>
      <w:rFonts w:ascii="Arial" w:hAnsi="Arial" w:cs="Arial"/>
      <w:vanish/>
      <w:sz w:val="16"/>
      <w:szCs w:val="16"/>
    </w:rPr>
  </w:style>
  <w:style w:type="paragraph" w:customStyle="1" w:styleId="3e">
    <w:name w:val="Обычный3"/>
    <w:rsid w:val="00B86D5A"/>
    <w:rPr>
      <w:snapToGrid w:val="0"/>
    </w:rPr>
  </w:style>
  <w:style w:type="paragraph" w:customStyle="1" w:styleId="afffc">
    <w:name w:val="Знак Знак Знак Знак"/>
    <w:basedOn w:val="a2"/>
    <w:rsid w:val="00101B28"/>
    <w:pPr>
      <w:spacing w:before="100" w:beforeAutospacing="1" w:after="100" w:afterAutospacing="1"/>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5085">
      <w:bodyDiv w:val="1"/>
      <w:marLeft w:val="0"/>
      <w:marRight w:val="0"/>
      <w:marTop w:val="0"/>
      <w:marBottom w:val="0"/>
      <w:divBdr>
        <w:top w:val="none" w:sz="0" w:space="0" w:color="auto"/>
        <w:left w:val="none" w:sz="0" w:space="0" w:color="auto"/>
        <w:bottom w:val="none" w:sz="0" w:space="0" w:color="auto"/>
        <w:right w:val="none" w:sz="0" w:space="0" w:color="auto"/>
      </w:divBdr>
    </w:div>
    <w:div w:id="32652704">
      <w:bodyDiv w:val="1"/>
      <w:marLeft w:val="0"/>
      <w:marRight w:val="0"/>
      <w:marTop w:val="0"/>
      <w:marBottom w:val="0"/>
      <w:divBdr>
        <w:top w:val="none" w:sz="0" w:space="0" w:color="auto"/>
        <w:left w:val="none" w:sz="0" w:space="0" w:color="auto"/>
        <w:bottom w:val="none" w:sz="0" w:space="0" w:color="auto"/>
        <w:right w:val="none" w:sz="0" w:space="0" w:color="auto"/>
      </w:divBdr>
    </w:div>
    <w:div w:id="34937461">
      <w:bodyDiv w:val="1"/>
      <w:marLeft w:val="0"/>
      <w:marRight w:val="0"/>
      <w:marTop w:val="0"/>
      <w:marBottom w:val="0"/>
      <w:divBdr>
        <w:top w:val="none" w:sz="0" w:space="0" w:color="auto"/>
        <w:left w:val="none" w:sz="0" w:space="0" w:color="auto"/>
        <w:bottom w:val="none" w:sz="0" w:space="0" w:color="auto"/>
        <w:right w:val="none" w:sz="0" w:space="0" w:color="auto"/>
      </w:divBdr>
    </w:div>
    <w:div w:id="94860437">
      <w:bodyDiv w:val="1"/>
      <w:marLeft w:val="0"/>
      <w:marRight w:val="0"/>
      <w:marTop w:val="0"/>
      <w:marBottom w:val="0"/>
      <w:divBdr>
        <w:top w:val="none" w:sz="0" w:space="0" w:color="auto"/>
        <w:left w:val="none" w:sz="0" w:space="0" w:color="auto"/>
        <w:bottom w:val="none" w:sz="0" w:space="0" w:color="auto"/>
        <w:right w:val="none" w:sz="0" w:space="0" w:color="auto"/>
      </w:divBdr>
    </w:div>
    <w:div w:id="120153680">
      <w:bodyDiv w:val="1"/>
      <w:marLeft w:val="0"/>
      <w:marRight w:val="0"/>
      <w:marTop w:val="0"/>
      <w:marBottom w:val="0"/>
      <w:divBdr>
        <w:top w:val="none" w:sz="0" w:space="0" w:color="auto"/>
        <w:left w:val="none" w:sz="0" w:space="0" w:color="auto"/>
        <w:bottom w:val="none" w:sz="0" w:space="0" w:color="auto"/>
        <w:right w:val="none" w:sz="0" w:space="0" w:color="auto"/>
      </w:divBdr>
    </w:div>
    <w:div w:id="146631311">
      <w:bodyDiv w:val="1"/>
      <w:marLeft w:val="0"/>
      <w:marRight w:val="0"/>
      <w:marTop w:val="0"/>
      <w:marBottom w:val="0"/>
      <w:divBdr>
        <w:top w:val="none" w:sz="0" w:space="0" w:color="auto"/>
        <w:left w:val="none" w:sz="0" w:space="0" w:color="auto"/>
        <w:bottom w:val="none" w:sz="0" w:space="0" w:color="auto"/>
        <w:right w:val="none" w:sz="0" w:space="0" w:color="auto"/>
      </w:divBdr>
    </w:div>
    <w:div w:id="177275982">
      <w:bodyDiv w:val="1"/>
      <w:marLeft w:val="0"/>
      <w:marRight w:val="0"/>
      <w:marTop w:val="0"/>
      <w:marBottom w:val="0"/>
      <w:divBdr>
        <w:top w:val="none" w:sz="0" w:space="0" w:color="auto"/>
        <w:left w:val="none" w:sz="0" w:space="0" w:color="auto"/>
        <w:bottom w:val="none" w:sz="0" w:space="0" w:color="auto"/>
        <w:right w:val="none" w:sz="0" w:space="0" w:color="auto"/>
      </w:divBdr>
    </w:div>
    <w:div w:id="345442525">
      <w:bodyDiv w:val="1"/>
      <w:marLeft w:val="0"/>
      <w:marRight w:val="0"/>
      <w:marTop w:val="0"/>
      <w:marBottom w:val="0"/>
      <w:divBdr>
        <w:top w:val="none" w:sz="0" w:space="0" w:color="auto"/>
        <w:left w:val="none" w:sz="0" w:space="0" w:color="auto"/>
        <w:bottom w:val="none" w:sz="0" w:space="0" w:color="auto"/>
        <w:right w:val="none" w:sz="0" w:space="0" w:color="auto"/>
      </w:divBdr>
    </w:div>
    <w:div w:id="474034572">
      <w:bodyDiv w:val="1"/>
      <w:marLeft w:val="0"/>
      <w:marRight w:val="0"/>
      <w:marTop w:val="0"/>
      <w:marBottom w:val="0"/>
      <w:divBdr>
        <w:top w:val="none" w:sz="0" w:space="0" w:color="auto"/>
        <w:left w:val="none" w:sz="0" w:space="0" w:color="auto"/>
        <w:bottom w:val="none" w:sz="0" w:space="0" w:color="auto"/>
        <w:right w:val="none" w:sz="0" w:space="0" w:color="auto"/>
      </w:divBdr>
    </w:div>
    <w:div w:id="532423563">
      <w:bodyDiv w:val="1"/>
      <w:marLeft w:val="0"/>
      <w:marRight w:val="0"/>
      <w:marTop w:val="0"/>
      <w:marBottom w:val="0"/>
      <w:divBdr>
        <w:top w:val="none" w:sz="0" w:space="0" w:color="auto"/>
        <w:left w:val="none" w:sz="0" w:space="0" w:color="auto"/>
        <w:bottom w:val="none" w:sz="0" w:space="0" w:color="auto"/>
        <w:right w:val="none" w:sz="0" w:space="0" w:color="auto"/>
      </w:divBdr>
    </w:div>
    <w:div w:id="545143175">
      <w:bodyDiv w:val="1"/>
      <w:marLeft w:val="0"/>
      <w:marRight w:val="0"/>
      <w:marTop w:val="0"/>
      <w:marBottom w:val="0"/>
      <w:divBdr>
        <w:top w:val="none" w:sz="0" w:space="0" w:color="auto"/>
        <w:left w:val="none" w:sz="0" w:space="0" w:color="auto"/>
        <w:bottom w:val="none" w:sz="0" w:space="0" w:color="auto"/>
        <w:right w:val="none" w:sz="0" w:space="0" w:color="auto"/>
      </w:divBdr>
    </w:div>
    <w:div w:id="766117074">
      <w:bodyDiv w:val="1"/>
      <w:marLeft w:val="0"/>
      <w:marRight w:val="0"/>
      <w:marTop w:val="0"/>
      <w:marBottom w:val="0"/>
      <w:divBdr>
        <w:top w:val="none" w:sz="0" w:space="0" w:color="auto"/>
        <w:left w:val="none" w:sz="0" w:space="0" w:color="auto"/>
        <w:bottom w:val="none" w:sz="0" w:space="0" w:color="auto"/>
        <w:right w:val="none" w:sz="0" w:space="0" w:color="auto"/>
      </w:divBdr>
    </w:div>
    <w:div w:id="822427702">
      <w:bodyDiv w:val="1"/>
      <w:marLeft w:val="0"/>
      <w:marRight w:val="0"/>
      <w:marTop w:val="0"/>
      <w:marBottom w:val="0"/>
      <w:divBdr>
        <w:top w:val="none" w:sz="0" w:space="0" w:color="auto"/>
        <w:left w:val="none" w:sz="0" w:space="0" w:color="auto"/>
        <w:bottom w:val="none" w:sz="0" w:space="0" w:color="auto"/>
        <w:right w:val="none" w:sz="0" w:space="0" w:color="auto"/>
      </w:divBdr>
    </w:div>
    <w:div w:id="861018189">
      <w:bodyDiv w:val="1"/>
      <w:marLeft w:val="0"/>
      <w:marRight w:val="0"/>
      <w:marTop w:val="0"/>
      <w:marBottom w:val="0"/>
      <w:divBdr>
        <w:top w:val="none" w:sz="0" w:space="0" w:color="auto"/>
        <w:left w:val="none" w:sz="0" w:space="0" w:color="auto"/>
        <w:bottom w:val="none" w:sz="0" w:space="0" w:color="auto"/>
        <w:right w:val="none" w:sz="0" w:space="0" w:color="auto"/>
      </w:divBdr>
    </w:div>
    <w:div w:id="1212687289">
      <w:bodyDiv w:val="1"/>
      <w:marLeft w:val="0"/>
      <w:marRight w:val="0"/>
      <w:marTop w:val="0"/>
      <w:marBottom w:val="0"/>
      <w:divBdr>
        <w:top w:val="none" w:sz="0" w:space="0" w:color="auto"/>
        <w:left w:val="none" w:sz="0" w:space="0" w:color="auto"/>
        <w:bottom w:val="none" w:sz="0" w:space="0" w:color="auto"/>
        <w:right w:val="none" w:sz="0" w:space="0" w:color="auto"/>
      </w:divBdr>
    </w:div>
    <w:div w:id="1216312198">
      <w:bodyDiv w:val="1"/>
      <w:marLeft w:val="0"/>
      <w:marRight w:val="0"/>
      <w:marTop w:val="0"/>
      <w:marBottom w:val="0"/>
      <w:divBdr>
        <w:top w:val="none" w:sz="0" w:space="0" w:color="auto"/>
        <w:left w:val="none" w:sz="0" w:space="0" w:color="auto"/>
        <w:bottom w:val="none" w:sz="0" w:space="0" w:color="auto"/>
        <w:right w:val="none" w:sz="0" w:space="0" w:color="auto"/>
      </w:divBdr>
    </w:div>
    <w:div w:id="1251624950">
      <w:bodyDiv w:val="1"/>
      <w:marLeft w:val="0"/>
      <w:marRight w:val="0"/>
      <w:marTop w:val="0"/>
      <w:marBottom w:val="0"/>
      <w:divBdr>
        <w:top w:val="none" w:sz="0" w:space="0" w:color="auto"/>
        <w:left w:val="none" w:sz="0" w:space="0" w:color="auto"/>
        <w:bottom w:val="none" w:sz="0" w:space="0" w:color="auto"/>
        <w:right w:val="none" w:sz="0" w:space="0" w:color="auto"/>
      </w:divBdr>
    </w:div>
    <w:div w:id="1372266813">
      <w:bodyDiv w:val="1"/>
      <w:marLeft w:val="0"/>
      <w:marRight w:val="0"/>
      <w:marTop w:val="0"/>
      <w:marBottom w:val="0"/>
      <w:divBdr>
        <w:top w:val="none" w:sz="0" w:space="0" w:color="auto"/>
        <w:left w:val="none" w:sz="0" w:space="0" w:color="auto"/>
        <w:bottom w:val="none" w:sz="0" w:space="0" w:color="auto"/>
        <w:right w:val="none" w:sz="0" w:space="0" w:color="auto"/>
      </w:divBdr>
    </w:div>
    <w:div w:id="1524200166">
      <w:bodyDiv w:val="1"/>
      <w:marLeft w:val="0"/>
      <w:marRight w:val="0"/>
      <w:marTop w:val="0"/>
      <w:marBottom w:val="0"/>
      <w:divBdr>
        <w:top w:val="none" w:sz="0" w:space="0" w:color="auto"/>
        <w:left w:val="none" w:sz="0" w:space="0" w:color="auto"/>
        <w:bottom w:val="none" w:sz="0" w:space="0" w:color="auto"/>
        <w:right w:val="none" w:sz="0" w:space="0" w:color="auto"/>
      </w:divBdr>
    </w:div>
    <w:div w:id="1549682220">
      <w:bodyDiv w:val="1"/>
      <w:marLeft w:val="0"/>
      <w:marRight w:val="0"/>
      <w:marTop w:val="0"/>
      <w:marBottom w:val="0"/>
      <w:divBdr>
        <w:top w:val="none" w:sz="0" w:space="0" w:color="auto"/>
        <w:left w:val="none" w:sz="0" w:space="0" w:color="auto"/>
        <w:bottom w:val="none" w:sz="0" w:space="0" w:color="auto"/>
        <w:right w:val="none" w:sz="0" w:space="0" w:color="auto"/>
      </w:divBdr>
    </w:div>
    <w:div w:id="1582249163">
      <w:bodyDiv w:val="1"/>
      <w:marLeft w:val="0"/>
      <w:marRight w:val="0"/>
      <w:marTop w:val="0"/>
      <w:marBottom w:val="0"/>
      <w:divBdr>
        <w:top w:val="none" w:sz="0" w:space="0" w:color="auto"/>
        <w:left w:val="none" w:sz="0" w:space="0" w:color="auto"/>
        <w:bottom w:val="none" w:sz="0" w:space="0" w:color="auto"/>
        <w:right w:val="none" w:sz="0" w:space="0" w:color="auto"/>
      </w:divBdr>
    </w:div>
    <w:div w:id="1585993721">
      <w:bodyDiv w:val="1"/>
      <w:marLeft w:val="0"/>
      <w:marRight w:val="0"/>
      <w:marTop w:val="0"/>
      <w:marBottom w:val="0"/>
      <w:divBdr>
        <w:top w:val="none" w:sz="0" w:space="0" w:color="auto"/>
        <w:left w:val="none" w:sz="0" w:space="0" w:color="auto"/>
        <w:bottom w:val="none" w:sz="0" w:space="0" w:color="auto"/>
        <w:right w:val="none" w:sz="0" w:space="0" w:color="auto"/>
      </w:divBdr>
    </w:div>
    <w:div w:id="1640065359">
      <w:bodyDiv w:val="1"/>
      <w:marLeft w:val="0"/>
      <w:marRight w:val="0"/>
      <w:marTop w:val="0"/>
      <w:marBottom w:val="0"/>
      <w:divBdr>
        <w:top w:val="none" w:sz="0" w:space="0" w:color="auto"/>
        <w:left w:val="none" w:sz="0" w:space="0" w:color="auto"/>
        <w:bottom w:val="none" w:sz="0" w:space="0" w:color="auto"/>
        <w:right w:val="none" w:sz="0" w:space="0" w:color="auto"/>
      </w:divBdr>
    </w:div>
    <w:div w:id="1643922768">
      <w:bodyDiv w:val="1"/>
      <w:marLeft w:val="0"/>
      <w:marRight w:val="0"/>
      <w:marTop w:val="0"/>
      <w:marBottom w:val="0"/>
      <w:divBdr>
        <w:top w:val="none" w:sz="0" w:space="0" w:color="auto"/>
        <w:left w:val="none" w:sz="0" w:space="0" w:color="auto"/>
        <w:bottom w:val="none" w:sz="0" w:space="0" w:color="auto"/>
        <w:right w:val="none" w:sz="0" w:space="0" w:color="auto"/>
      </w:divBdr>
    </w:div>
    <w:div w:id="1809974620">
      <w:bodyDiv w:val="1"/>
      <w:marLeft w:val="0"/>
      <w:marRight w:val="0"/>
      <w:marTop w:val="0"/>
      <w:marBottom w:val="0"/>
      <w:divBdr>
        <w:top w:val="none" w:sz="0" w:space="0" w:color="auto"/>
        <w:left w:val="none" w:sz="0" w:space="0" w:color="auto"/>
        <w:bottom w:val="none" w:sz="0" w:space="0" w:color="auto"/>
        <w:right w:val="none" w:sz="0" w:space="0" w:color="auto"/>
      </w:divBdr>
    </w:div>
    <w:div w:id="2005888896">
      <w:bodyDiv w:val="1"/>
      <w:marLeft w:val="0"/>
      <w:marRight w:val="0"/>
      <w:marTop w:val="0"/>
      <w:marBottom w:val="0"/>
      <w:divBdr>
        <w:top w:val="none" w:sz="0" w:space="0" w:color="auto"/>
        <w:left w:val="none" w:sz="0" w:space="0" w:color="auto"/>
        <w:bottom w:val="none" w:sz="0" w:space="0" w:color="auto"/>
        <w:right w:val="none" w:sz="0" w:space="0" w:color="auto"/>
      </w:divBdr>
    </w:div>
    <w:div w:id="210391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5324D-FE29-47C9-9344-452FCC43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12252</Words>
  <Characters>69843</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81932</CharactersWithSpaces>
  <SharedDoc>false</SharedDoc>
  <HLinks>
    <vt:vector size="42" baseType="variant">
      <vt:variant>
        <vt:i4>3145835</vt:i4>
      </vt:variant>
      <vt:variant>
        <vt:i4>18</vt:i4>
      </vt:variant>
      <vt:variant>
        <vt:i4>0</vt:i4>
      </vt:variant>
      <vt:variant>
        <vt:i4>5</vt:i4>
      </vt:variant>
      <vt:variant>
        <vt:lpwstr>javascript:navigate('nd=1200006264&amp;prevdoc=1200006888')</vt:lpwstr>
      </vt:variant>
      <vt:variant>
        <vt:lpwstr/>
      </vt:variant>
      <vt:variant>
        <vt:i4>3997798</vt:i4>
      </vt:variant>
      <vt:variant>
        <vt:i4>15</vt:i4>
      </vt:variant>
      <vt:variant>
        <vt:i4>0</vt:i4>
      </vt:variant>
      <vt:variant>
        <vt:i4>5</vt:i4>
      </vt:variant>
      <vt:variant>
        <vt:lpwstr>javascript:navigate('nd=1200032165&amp;prevdoc=1200032208')</vt:lpwstr>
      </vt:variant>
      <vt:variant>
        <vt:lpwstr/>
      </vt:variant>
      <vt:variant>
        <vt:i4>3866728</vt:i4>
      </vt:variant>
      <vt:variant>
        <vt:i4>12</vt:i4>
      </vt:variant>
      <vt:variant>
        <vt:i4>0</vt:i4>
      </vt:variant>
      <vt:variant>
        <vt:i4>5</vt:i4>
      </vt:variant>
      <vt:variant>
        <vt:lpwstr>javascript:navigate('nd=1200019030&amp;prevdoc=1200032208')</vt:lpwstr>
      </vt:variant>
      <vt:variant>
        <vt:lpwstr/>
      </vt:variant>
      <vt:variant>
        <vt:i4>1376332</vt:i4>
      </vt:variant>
      <vt:variant>
        <vt:i4>9</vt:i4>
      </vt:variant>
      <vt:variant>
        <vt:i4>0</vt:i4>
      </vt:variant>
      <vt:variant>
        <vt:i4>5</vt:i4>
      </vt:variant>
      <vt:variant>
        <vt:lpwstr>javascript:navigate('nd=1200006553&amp;prevdoc=1200032208', 'mark=31FJ930007HFN60000PH107BPUBU3VTLGHU0GJFR6N2O74AJ63B42LEI')</vt:lpwstr>
      </vt:variant>
      <vt:variant>
        <vt:lpwstr/>
      </vt:variant>
      <vt:variant>
        <vt:i4>1572877</vt:i4>
      </vt:variant>
      <vt:variant>
        <vt:i4>6</vt:i4>
      </vt:variant>
      <vt:variant>
        <vt:i4>0</vt:i4>
      </vt:variant>
      <vt:variant>
        <vt:i4>5</vt:i4>
      </vt:variant>
      <vt:variant>
        <vt:lpwstr>javascript:navigate('nd=1200006727&amp;prevdoc=1200032208', 'mark=3VSPGEJ000002K0000PQT3OR0RO02C4SF1616ORT6J2G0LFVB347E5UN')</vt:lpwstr>
      </vt:variant>
      <vt:variant>
        <vt:lpwstr/>
      </vt:variant>
      <vt:variant>
        <vt:i4>4587545</vt:i4>
      </vt:variant>
      <vt:variant>
        <vt:i4>3</vt:i4>
      </vt:variant>
      <vt:variant>
        <vt:i4>0</vt:i4>
      </vt:variant>
      <vt:variant>
        <vt:i4>5</vt:i4>
      </vt:variant>
      <vt:variant>
        <vt:lpwstr>javascript:navigate('nd=1200032169&amp;prevdoc=1200032208', 'mark=00VQR6P2AEUE4F3UJD1UT2SB9OMC12383RM3VVVPH81OM9R3J3VVVVVD')</vt:lpwstr>
      </vt:variant>
      <vt:variant>
        <vt:lpwstr/>
      </vt:variant>
      <vt:variant>
        <vt:i4>3145835</vt:i4>
      </vt:variant>
      <vt:variant>
        <vt:i4>0</vt:i4>
      </vt:variant>
      <vt:variant>
        <vt:i4>0</vt:i4>
      </vt:variant>
      <vt:variant>
        <vt:i4>5</vt:i4>
      </vt:variant>
      <vt:variant>
        <vt:lpwstr>javascript:navigate('nd=1200006264&amp;prevdoc=1200006888')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Трофимов Дмитрий Алексеевич</cp:lastModifiedBy>
  <cp:revision>6</cp:revision>
  <cp:lastPrinted>2012-03-20T05:29:00Z</cp:lastPrinted>
  <dcterms:created xsi:type="dcterms:W3CDTF">2012-03-30T08:12:00Z</dcterms:created>
  <dcterms:modified xsi:type="dcterms:W3CDTF">2012-04-04T08:06:00Z</dcterms:modified>
</cp:coreProperties>
</file>