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D6" w:rsidRPr="006D1B20" w:rsidRDefault="00C413D6" w:rsidP="006D1B20">
      <w:pPr>
        <w:jc w:val="center"/>
        <w:rPr>
          <w:sz w:val="28"/>
          <w:szCs w:val="28"/>
        </w:rPr>
      </w:pPr>
      <w:r w:rsidRPr="006D1B20">
        <w:rPr>
          <w:sz w:val="28"/>
          <w:szCs w:val="28"/>
        </w:rPr>
        <w:t xml:space="preserve">                                     </w:t>
      </w:r>
    </w:p>
    <w:p w:rsidR="00C413D6" w:rsidRPr="006D1B20" w:rsidRDefault="00C413D6" w:rsidP="00B14488">
      <w:pPr>
        <w:jc w:val="right"/>
        <w:rPr>
          <w:sz w:val="28"/>
          <w:szCs w:val="28"/>
        </w:rPr>
      </w:pPr>
    </w:p>
    <w:p w:rsidR="00B14488" w:rsidRPr="006D1B20" w:rsidRDefault="00B14488" w:rsidP="00B14488">
      <w:pPr>
        <w:jc w:val="right"/>
        <w:rPr>
          <w:sz w:val="28"/>
          <w:szCs w:val="28"/>
        </w:rPr>
      </w:pPr>
      <w:r w:rsidRPr="006D1B20">
        <w:rPr>
          <w:sz w:val="28"/>
          <w:szCs w:val="28"/>
        </w:rPr>
        <w:t>Приложение № 1</w:t>
      </w:r>
    </w:p>
    <w:p w:rsidR="00B14488" w:rsidRPr="006D1B20" w:rsidRDefault="00B14488" w:rsidP="00B14488">
      <w:pPr>
        <w:jc w:val="right"/>
        <w:rPr>
          <w:sz w:val="28"/>
          <w:szCs w:val="28"/>
        </w:rPr>
      </w:pPr>
      <w:r w:rsidRPr="006D1B20">
        <w:rPr>
          <w:sz w:val="28"/>
          <w:szCs w:val="28"/>
        </w:rPr>
        <w:t>к извещению</w:t>
      </w:r>
    </w:p>
    <w:p w:rsidR="00B14488" w:rsidRPr="006D1B20" w:rsidRDefault="00B14488" w:rsidP="00B14488">
      <w:pPr>
        <w:jc w:val="center"/>
        <w:rPr>
          <w:b/>
          <w:sz w:val="28"/>
          <w:szCs w:val="28"/>
        </w:rPr>
      </w:pPr>
      <w:r w:rsidRPr="006D1B20">
        <w:rPr>
          <w:b/>
          <w:sz w:val="28"/>
          <w:szCs w:val="28"/>
        </w:rPr>
        <w:t>Техническое задание</w:t>
      </w:r>
    </w:p>
    <w:p w:rsidR="00B14488" w:rsidRPr="006D1B20" w:rsidRDefault="00B14488" w:rsidP="00B14488">
      <w:pPr>
        <w:jc w:val="center"/>
        <w:rPr>
          <w:b/>
          <w:sz w:val="28"/>
          <w:szCs w:val="28"/>
        </w:rPr>
      </w:pPr>
      <w:r w:rsidRPr="006D1B20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6D1B20">
        <w:rPr>
          <w:b/>
          <w:sz w:val="28"/>
          <w:szCs w:val="28"/>
        </w:rPr>
        <w:t>г</w:t>
      </w:r>
      <w:proofErr w:type="gramEnd"/>
      <w:r w:rsidRPr="006D1B20">
        <w:rPr>
          <w:b/>
          <w:sz w:val="28"/>
          <w:szCs w:val="28"/>
        </w:rPr>
        <w:t>. Пермь, ул. Холмогорская, 6</w:t>
      </w:r>
    </w:p>
    <w:p w:rsidR="00B14488" w:rsidRPr="006D1B20" w:rsidRDefault="00B14488" w:rsidP="00B14488">
      <w:pPr>
        <w:jc w:val="both"/>
        <w:rPr>
          <w:b/>
          <w:bCs/>
          <w:sz w:val="28"/>
          <w:szCs w:val="28"/>
          <w:u w:val="single"/>
        </w:rPr>
      </w:pPr>
    </w:p>
    <w:p w:rsidR="00B14488" w:rsidRPr="006D1B20" w:rsidRDefault="00B14488" w:rsidP="00B14488">
      <w:pPr>
        <w:jc w:val="both"/>
        <w:rPr>
          <w:sz w:val="28"/>
          <w:szCs w:val="28"/>
        </w:rPr>
      </w:pPr>
      <w:r w:rsidRPr="006D1B20">
        <w:rPr>
          <w:b/>
          <w:bCs/>
          <w:sz w:val="28"/>
          <w:szCs w:val="28"/>
          <w:u w:val="single"/>
        </w:rPr>
        <w:t xml:space="preserve">1.Сроки </w:t>
      </w:r>
      <w:r w:rsidR="00F51B62" w:rsidRPr="006D1B20">
        <w:rPr>
          <w:b/>
          <w:bCs/>
          <w:sz w:val="28"/>
          <w:szCs w:val="28"/>
          <w:u w:val="single"/>
        </w:rPr>
        <w:t>оказания услуг</w:t>
      </w:r>
      <w:r w:rsidRPr="006D1B20">
        <w:rPr>
          <w:sz w:val="28"/>
          <w:szCs w:val="28"/>
          <w:u w:val="single"/>
        </w:rPr>
        <w:t>:</w:t>
      </w:r>
      <w:r w:rsidRPr="006D1B20">
        <w:rPr>
          <w:sz w:val="28"/>
          <w:szCs w:val="28"/>
        </w:rPr>
        <w:t xml:space="preserve">  </w:t>
      </w:r>
    </w:p>
    <w:p w:rsidR="00B14488" w:rsidRPr="006D1B20" w:rsidRDefault="000D14B1" w:rsidP="00B14488">
      <w:pPr>
        <w:jc w:val="both"/>
        <w:rPr>
          <w:sz w:val="28"/>
          <w:szCs w:val="28"/>
          <w:u w:val="single"/>
        </w:rPr>
      </w:pPr>
      <w:r w:rsidRPr="006D1B20">
        <w:rPr>
          <w:sz w:val="28"/>
          <w:szCs w:val="28"/>
        </w:rPr>
        <w:t xml:space="preserve">с </w:t>
      </w:r>
      <w:r w:rsidR="006D1B20">
        <w:rPr>
          <w:sz w:val="28"/>
          <w:szCs w:val="28"/>
        </w:rPr>
        <w:t>момента заключения муниципального контракта</w:t>
      </w:r>
      <w:r w:rsidR="008D58A0" w:rsidRPr="006D1B20">
        <w:rPr>
          <w:sz w:val="28"/>
          <w:szCs w:val="28"/>
        </w:rPr>
        <w:t xml:space="preserve"> по 3</w:t>
      </w:r>
      <w:r w:rsidR="00F51B62" w:rsidRPr="006D1B20">
        <w:rPr>
          <w:sz w:val="28"/>
          <w:szCs w:val="28"/>
        </w:rPr>
        <w:t>1</w:t>
      </w:r>
      <w:r w:rsidR="008D58A0" w:rsidRPr="006D1B20">
        <w:rPr>
          <w:sz w:val="28"/>
          <w:szCs w:val="28"/>
        </w:rPr>
        <w:t>.0</w:t>
      </w:r>
      <w:r w:rsidR="00F51B62" w:rsidRPr="006D1B20">
        <w:rPr>
          <w:sz w:val="28"/>
          <w:szCs w:val="28"/>
        </w:rPr>
        <w:t>8</w:t>
      </w:r>
      <w:r w:rsidR="008D58A0" w:rsidRPr="006D1B20">
        <w:rPr>
          <w:sz w:val="28"/>
          <w:szCs w:val="28"/>
        </w:rPr>
        <w:t>.2012</w:t>
      </w:r>
    </w:p>
    <w:p w:rsidR="00B14488" w:rsidRPr="006D1B20" w:rsidRDefault="00B14488" w:rsidP="00B14488">
      <w:pPr>
        <w:jc w:val="both"/>
        <w:rPr>
          <w:b/>
          <w:bCs/>
          <w:sz w:val="28"/>
          <w:szCs w:val="28"/>
          <w:u w:val="single"/>
        </w:rPr>
      </w:pPr>
    </w:p>
    <w:p w:rsidR="00B14488" w:rsidRPr="006D1B20" w:rsidRDefault="00B14488" w:rsidP="00B14488">
      <w:pPr>
        <w:jc w:val="both"/>
        <w:rPr>
          <w:sz w:val="28"/>
          <w:szCs w:val="28"/>
        </w:rPr>
      </w:pPr>
      <w:r w:rsidRPr="006D1B20">
        <w:rPr>
          <w:b/>
          <w:bCs/>
          <w:sz w:val="28"/>
          <w:szCs w:val="28"/>
          <w:u w:val="single"/>
        </w:rPr>
        <w:t xml:space="preserve">2.Место </w:t>
      </w:r>
      <w:r w:rsidR="00F51B62" w:rsidRPr="006D1B20">
        <w:rPr>
          <w:b/>
          <w:bCs/>
          <w:sz w:val="28"/>
          <w:szCs w:val="28"/>
          <w:u w:val="single"/>
        </w:rPr>
        <w:t>оказания услуг</w:t>
      </w:r>
      <w:r w:rsidRPr="006D1B20">
        <w:rPr>
          <w:sz w:val="28"/>
          <w:szCs w:val="28"/>
          <w:u w:val="single"/>
        </w:rPr>
        <w:t>:</w:t>
      </w:r>
      <w:r w:rsidRPr="006D1B20">
        <w:rPr>
          <w:sz w:val="28"/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 w:rsidRPr="006D1B20">
        <w:rPr>
          <w:sz w:val="28"/>
          <w:szCs w:val="28"/>
        </w:rPr>
        <w:t>.Х</w:t>
      </w:r>
      <w:proofErr w:type="gramEnd"/>
      <w:r w:rsidRPr="006D1B20">
        <w:rPr>
          <w:sz w:val="28"/>
          <w:szCs w:val="28"/>
        </w:rPr>
        <w:t>олмогорская, 6</w:t>
      </w:r>
    </w:p>
    <w:p w:rsidR="00B14488" w:rsidRPr="006D1B20" w:rsidRDefault="00B14488" w:rsidP="00B14488">
      <w:pPr>
        <w:jc w:val="both"/>
        <w:rPr>
          <w:b/>
          <w:bCs/>
          <w:sz w:val="28"/>
          <w:szCs w:val="28"/>
          <w:u w:val="single"/>
        </w:rPr>
      </w:pPr>
    </w:p>
    <w:p w:rsidR="00B14488" w:rsidRPr="006D1B20" w:rsidRDefault="00B14488" w:rsidP="00B14488">
      <w:pPr>
        <w:jc w:val="both"/>
        <w:rPr>
          <w:sz w:val="28"/>
          <w:szCs w:val="28"/>
          <w:u w:val="single"/>
        </w:rPr>
      </w:pPr>
      <w:r w:rsidRPr="006D1B20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F51B62" w:rsidRPr="006D1B20">
        <w:rPr>
          <w:b/>
          <w:bCs/>
          <w:sz w:val="28"/>
          <w:szCs w:val="28"/>
          <w:u w:val="single"/>
        </w:rPr>
        <w:t>оказываемых услуг</w:t>
      </w:r>
      <w:r w:rsidRPr="006D1B20">
        <w:rPr>
          <w:sz w:val="28"/>
          <w:szCs w:val="28"/>
          <w:u w:val="single"/>
        </w:rPr>
        <w:t>:</w:t>
      </w:r>
    </w:p>
    <w:p w:rsidR="00B14488" w:rsidRPr="006D1B20" w:rsidRDefault="00B14488" w:rsidP="00B1448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  <w:u w:val="single"/>
        </w:rPr>
      </w:pPr>
      <w:r w:rsidRPr="006D1B20">
        <w:rPr>
          <w:sz w:val="28"/>
          <w:szCs w:val="28"/>
          <w:u w:val="single"/>
        </w:rPr>
        <w:t>Услуги уборщика общественного центра:</w:t>
      </w:r>
    </w:p>
    <w:p w:rsidR="00B14488" w:rsidRPr="006D1B20" w:rsidRDefault="00B14488" w:rsidP="00B14488">
      <w:pPr>
        <w:jc w:val="both"/>
        <w:rPr>
          <w:sz w:val="28"/>
          <w:szCs w:val="28"/>
        </w:rPr>
      </w:pPr>
      <w:r w:rsidRPr="006D1B20">
        <w:rPr>
          <w:sz w:val="28"/>
          <w:szCs w:val="28"/>
        </w:rPr>
        <w:t>Ежедневно, кроме выходных и праздничных дней:</w:t>
      </w:r>
    </w:p>
    <w:p w:rsidR="00B14488" w:rsidRPr="006D1B20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Мытье линолеума и напольной плитки;</w:t>
      </w:r>
    </w:p>
    <w:p w:rsidR="00B14488" w:rsidRPr="006D1B20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14488" w:rsidRPr="006D1B20" w:rsidRDefault="00B14488" w:rsidP="00B1448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 xml:space="preserve">Мытье паркетных полов; 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Уборка мусора с заменой пластиковых мешков в урнах, вынос мусора в контейнеры;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Уход за мебелью (шкафы, стулья, столы и т.д.);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 xml:space="preserve">Уход за  зеркалами и стеклянными поверхностями. </w:t>
      </w:r>
    </w:p>
    <w:p w:rsidR="00B14488" w:rsidRPr="006D1B20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Один раз в неделю: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Мойка кафельной плитки;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Удаление известкового налёта и ржавчины;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 xml:space="preserve">Мойка  загрязнений на влагостойких покрытиях стен; </w:t>
      </w:r>
    </w:p>
    <w:p w:rsidR="00B14488" w:rsidRPr="006D1B20" w:rsidRDefault="00B14488" w:rsidP="00B1448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Мытье подоконников, радиаторов, межкомнатных дверей и наличников, плинтусов, розеток, выключателей;</w:t>
      </w:r>
    </w:p>
    <w:p w:rsidR="00B14488" w:rsidRPr="006D1B20" w:rsidRDefault="00B14488" w:rsidP="00B1448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Один раз в три месяца:</w:t>
      </w:r>
    </w:p>
    <w:p w:rsidR="00B14488" w:rsidRPr="006D1B20" w:rsidRDefault="00B14488" w:rsidP="00B1448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>Мытье окон.</w:t>
      </w:r>
    </w:p>
    <w:p w:rsidR="00B14488" w:rsidRPr="006D1B20" w:rsidRDefault="00B14488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6D1B20">
        <w:rPr>
          <w:color w:val="333333"/>
          <w:sz w:val="28"/>
          <w:szCs w:val="28"/>
        </w:rPr>
        <w:t xml:space="preserve">Время работы: время работы общественного центра </w:t>
      </w:r>
    </w:p>
    <w:p w:rsidR="00E936AD" w:rsidRPr="006D1B20" w:rsidRDefault="00E936AD" w:rsidP="00B1448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B14488" w:rsidRPr="006D1B20" w:rsidRDefault="00B14488" w:rsidP="00B14488">
      <w:pPr>
        <w:jc w:val="both"/>
        <w:rPr>
          <w:b/>
          <w:sz w:val="28"/>
          <w:szCs w:val="28"/>
        </w:rPr>
      </w:pPr>
      <w:r w:rsidRPr="006D1B20">
        <w:rPr>
          <w:b/>
          <w:sz w:val="28"/>
          <w:szCs w:val="28"/>
        </w:rPr>
        <w:t xml:space="preserve"> </w:t>
      </w:r>
      <w:r w:rsidR="00D43D8A" w:rsidRPr="006D1B20">
        <w:rPr>
          <w:b/>
          <w:sz w:val="28"/>
          <w:szCs w:val="28"/>
          <w:u w:val="single"/>
        </w:rPr>
        <w:t>4</w:t>
      </w:r>
      <w:r w:rsidRPr="006D1B20">
        <w:rPr>
          <w:b/>
          <w:sz w:val="28"/>
          <w:szCs w:val="28"/>
          <w:u w:val="single"/>
        </w:rPr>
        <w:t>.</w:t>
      </w:r>
      <w:r w:rsidR="0088774C" w:rsidRPr="006D1B20">
        <w:rPr>
          <w:b/>
          <w:sz w:val="28"/>
          <w:szCs w:val="28"/>
          <w:u w:val="single"/>
        </w:rPr>
        <w:t>П</w:t>
      </w:r>
      <w:r w:rsidRPr="006D1B20">
        <w:rPr>
          <w:b/>
          <w:sz w:val="28"/>
          <w:szCs w:val="28"/>
          <w:u w:val="single"/>
        </w:rPr>
        <w:t>лощадь общественных центров:</w:t>
      </w:r>
      <w:r w:rsidRPr="006D1B20">
        <w:rPr>
          <w:b/>
          <w:sz w:val="28"/>
          <w:szCs w:val="28"/>
        </w:rPr>
        <w:t xml:space="preserve">  </w:t>
      </w:r>
      <w:r w:rsidRPr="006D1B20">
        <w:rPr>
          <w:sz w:val="28"/>
          <w:szCs w:val="28"/>
        </w:rPr>
        <w:t xml:space="preserve">Холмогорская, 6 -  198,6 кв.м.; </w:t>
      </w:r>
    </w:p>
    <w:p w:rsidR="00286A1D" w:rsidRPr="006D1B20" w:rsidRDefault="00286A1D" w:rsidP="00903EC2">
      <w:pPr>
        <w:rPr>
          <w:sz w:val="28"/>
          <w:szCs w:val="28"/>
        </w:rPr>
      </w:pPr>
    </w:p>
    <w:p w:rsidR="00C413D6" w:rsidRPr="006D1B20" w:rsidRDefault="00C413D6" w:rsidP="00903EC2">
      <w:pPr>
        <w:rPr>
          <w:sz w:val="28"/>
          <w:szCs w:val="28"/>
        </w:rPr>
      </w:pPr>
    </w:p>
    <w:sectPr w:rsidR="00C413D6" w:rsidRPr="006D1B20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488"/>
    <w:rsid w:val="000D14B1"/>
    <w:rsid w:val="000F1F94"/>
    <w:rsid w:val="00105291"/>
    <w:rsid w:val="001857AE"/>
    <w:rsid w:val="0025027E"/>
    <w:rsid w:val="00267D82"/>
    <w:rsid w:val="00286A1D"/>
    <w:rsid w:val="003B5C67"/>
    <w:rsid w:val="003E393C"/>
    <w:rsid w:val="006D1B20"/>
    <w:rsid w:val="007053C8"/>
    <w:rsid w:val="00777743"/>
    <w:rsid w:val="00851058"/>
    <w:rsid w:val="0088774C"/>
    <w:rsid w:val="008D58A0"/>
    <w:rsid w:val="00903EC2"/>
    <w:rsid w:val="00B14488"/>
    <w:rsid w:val="00C413D6"/>
    <w:rsid w:val="00D43D8A"/>
    <w:rsid w:val="00DB30E2"/>
    <w:rsid w:val="00E223E3"/>
    <w:rsid w:val="00E936AD"/>
    <w:rsid w:val="00EC164C"/>
    <w:rsid w:val="00F5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8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1101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2012-04-09T09:43:00Z</cp:lastPrinted>
  <dcterms:created xsi:type="dcterms:W3CDTF">2011-06-29T06:02:00Z</dcterms:created>
  <dcterms:modified xsi:type="dcterms:W3CDTF">2012-04-24T08:15:00Z</dcterms:modified>
</cp:coreProperties>
</file>