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Default="00FF0994" w:rsidP="00FF09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0994">
        <w:rPr>
          <w:rFonts w:ascii="Times New Roman" w:hAnsi="Times New Roman" w:cs="Times New Roman"/>
          <w:sz w:val="24"/>
          <w:szCs w:val="24"/>
        </w:rPr>
        <w:t>Приложение № 1.</w:t>
      </w:r>
    </w:p>
    <w:p w:rsidR="00AE3380" w:rsidRPr="00FF0994" w:rsidRDefault="00AE3380" w:rsidP="00FF09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61A0" w:rsidRPr="004061A0" w:rsidRDefault="00FF0994" w:rsidP="004061A0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4061A0">
        <w:rPr>
          <w:rFonts w:ascii="Times New Roman" w:hAnsi="Times New Roman" w:cs="Times New Roman"/>
          <w:b/>
          <w:color w:val="000000"/>
        </w:rPr>
        <w:br/>
      </w:r>
      <w:r w:rsidR="004061A0" w:rsidRPr="004061A0">
        <w:rPr>
          <w:rFonts w:ascii="Times New Roman" w:hAnsi="Times New Roman" w:cs="Times New Roman"/>
          <w:u w:val="single"/>
        </w:rPr>
        <w:t>Техническое задание</w:t>
      </w:r>
    </w:p>
    <w:p w:rsidR="004061A0" w:rsidRPr="004061A0" w:rsidRDefault="004061A0" w:rsidP="004061A0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4061A0" w:rsidRPr="004061A0" w:rsidRDefault="004061A0" w:rsidP="004061A0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4061A0">
        <w:rPr>
          <w:rFonts w:ascii="Times New Roman" w:hAnsi="Times New Roman" w:cs="Times New Roman"/>
          <w:b/>
          <w:u w:val="single"/>
        </w:rPr>
        <w:t xml:space="preserve">Оказание услуг по организации и проведению мероприятия для жителей микрорайона Городские горки (ТОС «Дружба»), посвященного Дню Победы: </w:t>
      </w:r>
    </w:p>
    <w:p w:rsidR="004061A0" w:rsidRPr="004061A0" w:rsidRDefault="004061A0" w:rsidP="004061A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>Сроки оказания услуги: май 2012 г., дата и время по согласованию с Заказчиком.</w:t>
      </w:r>
    </w:p>
    <w:p w:rsidR="004061A0" w:rsidRPr="004061A0" w:rsidRDefault="004061A0" w:rsidP="004061A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 xml:space="preserve">Место оказания услуги: </w:t>
      </w:r>
      <w:proofErr w:type="gramStart"/>
      <w:r w:rsidRPr="004061A0">
        <w:rPr>
          <w:rFonts w:ascii="Times New Roman" w:hAnsi="Times New Roman" w:cs="Times New Roman"/>
        </w:rPr>
        <w:t>г</w:t>
      </w:r>
      <w:proofErr w:type="gramEnd"/>
      <w:r w:rsidRPr="004061A0">
        <w:rPr>
          <w:rFonts w:ascii="Times New Roman" w:hAnsi="Times New Roman" w:cs="Times New Roman"/>
        </w:rPr>
        <w:t xml:space="preserve">. Пермь, </w:t>
      </w:r>
      <w:proofErr w:type="spellStart"/>
      <w:r w:rsidRPr="004061A0">
        <w:rPr>
          <w:rFonts w:ascii="Times New Roman" w:hAnsi="Times New Roman" w:cs="Times New Roman"/>
        </w:rPr>
        <w:t>Мотовилихинский</w:t>
      </w:r>
      <w:proofErr w:type="spellEnd"/>
      <w:r w:rsidRPr="004061A0">
        <w:rPr>
          <w:rFonts w:ascii="Times New Roman" w:hAnsi="Times New Roman" w:cs="Times New Roman"/>
        </w:rPr>
        <w:t xml:space="preserve"> район (по согласованию с Заказчиком).</w:t>
      </w:r>
    </w:p>
    <w:p w:rsidR="004061A0" w:rsidRPr="004061A0" w:rsidRDefault="004061A0" w:rsidP="004061A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 xml:space="preserve">Обязательное предоставление и согласование с Заказчиком плана-сценария, не </w:t>
      </w:r>
      <w:proofErr w:type="gramStart"/>
      <w:r w:rsidRPr="004061A0">
        <w:rPr>
          <w:rFonts w:ascii="Times New Roman" w:hAnsi="Times New Roman" w:cs="Times New Roman"/>
        </w:rPr>
        <w:t>позднее</w:t>
      </w:r>
      <w:proofErr w:type="gramEnd"/>
      <w:r w:rsidRPr="004061A0">
        <w:rPr>
          <w:rFonts w:ascii="Times New Roman" w:hAnsi="Times New Roman" w:cs="Times New Roman"/>
        </w:rPr>
        <w:t xml:space="preserve"> чем за 5 дней до проведения мероприятия. </w:t>
      </w:r>
    </w:p>
    <w:p w:rsidR="004061A0" w:rsidRPr="004061A0" w:rsidRDefault="004061A0" w:rsidP="004061A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 xml:space="preserve">Организовать проведение праздничной программы на тему героической победы Советского народа в Великой Отечественной войне 1941 – 1945 годов.  </w:t>
      </w:r>
    </w:p>
    <w:p w:rsidR="004061A0" w:rsidRPr="004061A0" w:rsidRDefault="004061A0" w:rsidP="004061A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>Обеспечение работы  ведущего, и проведение интерактивной тематической  программы.</w:t>
      </w:r>
    </w:p>
    <w:p w:rsidR="004061A0" w:rsidRPr="004061A0" w:rsidRDefault="004061A0" w:rsidP="004061A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>Приглашение  ветеранов территории в границах ТОС «Дружба» (количество по согласованию с Заказчиком).</w:t>
      </w:r>
    </w:p>
    <w:p w:rsidR="004061A0" w:rsidRPr="004061A0" w:rsidRDefault="004061A0" w:rsidP="004061A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 xml:space="preserve">Техническое обеспечение праздника с полным комплектом аппаратуры. Организация работы </w:t>
      </w:r>
      <w:r w:rsidRPr="004061A0">
        <w:rPr>
          <w:rFonts w:ascii="Times New Roman" w:hAnsi="Times New Roman" w:cs="Times New Roman"/>
          <w:color w:val="000000"/>
        </w:rPr>
        <w:t>звукорежиссера.</w:t>
      </w:r>
    </w:p>
    <w:p w:rsidR="004061A0" w:rsidRPr="004061A0" w:rsidRDefault="004061A0" w:rsidP="004061A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>Оформления места проведения, в соответствии с тематикой мероприятия.</w:t>
      </w:r>
    </w:p>
    <w:p w:rsidR="004061A0" w:rsidRPr="004061A0" w:rsidRDefault="004061A0" w:rsidP="004061A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>Приобретение и вручение подарков и  цветов  для ветеранов на сумму не менее 30% от суммы, запланированной на мероприятие.</w:t>
      </w:r>
    </w:p>
    <w:p w:rsidR="004061A0" w:rsidRPr="004061A0" w:rsidRDefault="004061A0" w:rsidP="004061A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 xml:space="preserve">Обеспечение массового характера мероприятия. </w:t>
      </w:r>
    </w:p>
    <w:p w:rsidR="004061A0" w:rsidRPr="004061A0" w:rsidRDefault="004061A0" w:rsidP="004061A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>Предоставление текстового и финансового отчетов, не позднее 3-х дней после проведения мероприятия.</w:t>
      </w:r>
    </w:p>
    <w:p w:rsidR="004061A0" w:rsidRPr="004061A0" w:rsidRDefault="004061A0" w:rsidP="004061A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>Обязательное предоставление фотоматериалов с включением общих планов мероприятия (не менее 5 шт.).</w:t>
      </w:r>
    </w:p>
    <w:p w:rsidR="004061A0" w:rsidRPr="004061A0" w:rsidRDefault="004061A0" w:rsidP="004061A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>Продолжительность мероприятия не менее 1,5 часа.</w:t>
      </w:r>
    </w:p>
    <w:p w:rsidR="004061A0" w:rsidRPr="004061A0" w:rsidRDefault="004061A0" w:rsidP="004061A0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>Обеспечение безопасности зрителей и участников при проведении мероприятий.</w:t>
      </w:r>
    </w:p>
    <w:p w:rsidR="004061A0" w:rsidRPr="004061A0" w:rsidRDefault="004061A0" w:rsidP="004061A0">
      <w:pPr>
        <w:spacing w:after="0" w:line="240" w:lineRule="auto"/>
        <w:rPr>
          <w:rFonts w:ascii="Times New Roman" w:hAnsi="Times New Roman" w:cs="Times New Roman"/>
          <w:b/>
        </w:rPr>
      </w:pPr>
    </w:p>
    <w:p w:rsidR="004061A0" w:rsidRPr="004061A0" w:rsidRDefault="004061A0" w:rsidP="004061A0">
      <w:pPr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4061A0">
        <w:rPr>
          <w:rFonts w:ascii="Times New Roman" w:hAnsi="Times New Roman" w:cs="Times New Roman"/>
          <w:b/>
          <w:u w:val="single"/>
        </w:rPr>
        <w:t xml:space="preserve">Оказание услуг по организации и проведению праздничного мероприятия для ветеранов округа №22, посвященного Дню Победы: </w:t>
      </w:r>
    </w:p>
    <w:p w:rsidR="004061A0" w:rsidRPr="004061A0" w:rsidRDefault="004061A0" w:rsidP="004061A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>Сроки оказания услуги: май 2012 г., дата и время по согласованию с Заказчиком.</w:t>
      </w:r>
    </w:p>
    <w:p w:rsidR="004061A0" w:rsidRPr="004061A0" w:rsidRDefault="004061A0" w:rsidP="004061A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 xml:space="preserve">Место оказания услуги: </w:t>
      </w:r>
      <w:proofErr w:type="gramStart"/>
      <w:r w:rsidRPr="004061A0">
        <w:rPr>
          <w:rFonts w:ascii="Times New Roman" w:hAnsi="Times New Roman" w:cs="Times New Roman"/>
        </w:rPr>
        <w:t>г</w:t>
      </w:r>
      <w:proofErr w:type="gramEnd"/>
      <w:r w:rsidRPr="004061A0">
        <w:rPr>
          <w:rFonts w:ascii="Times New Roman" w:hAnsi="Times New Roman" w:cs="Times New Roman"/>
        </w:rPr>
        <w:t>. Пермь, территория округа №22 (по согласованию с Заказчиком).</w:t>
      </w:r>
    </w:p>
    <w:p w:rsidR="004061A0" w:rsidRPr="004061A0" w:rsidRDefault="004061A0" w:rsidP="004061A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 xml:space="preserve">Обязательное предоставление и согласование с Заказчиком плана-сценария, не </w:t>
      </w:r>
      <w:proofErr w:type="gramStart"/>
      <w:r w:rsidRPr="004061A0">
        <w:rPr>
          <w:rFonts w:ascii="Times New Roman" w:hAnsi="Times New Roman" w:cs="Times New Roman"/>
        </w:rPr>
        <w:t>позднее</w:t>
      </w:r>
      <w:proofErr w:type="gramEnd"/>
      <w:r w:rsidRPr="004061A0">
        <w:rPr>
          <w:rFonts w:ascii="Times New Roman" w:hAnsi="Times New Roman" w:cs="Times New Roman"/>
        </w:rPr>
        <w:t xml:space="preserve"> чем за 5 дней до проведения мероприятия. </w:t>
      </w:r>
    </w:p>
    <w:p w:rsidR="004061A0" w:rsidRPr="004061A0" w:rsidRDefault="004061A0" w:rsidP="004061A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 xml:space="preserve">Организовать проведение праздничной программы на тему героической победы Советского народа в Великой Отечественной войне 1941 – 1945 годов.  </w:t>
      </w:r>
    </w:p>
    <w:p w:rsidR="004061A0" w:rsidRPr="004061A0" w:rsidRDefault="004061A0" w:rsidP="004061A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>Обеспечение работы  ведущего, и проведение интерактивной тематической  программы.</w:t>
      </w:r>
    </w:p>
    <w:p w:rsidR="004061A0" w:rsidRPr="004061A0" w:rsidRDefault="004061A0" w:rsidP="004061A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 xml:space="preserve">Приглашение  ветеранов округа №22 (количество по согласованию с Заказчиком), в т.ч. организация доставки ветеранов, к месту проведения мероприятия. </w:t>
      </w:r>
    </w:p>
    <w:p w:rsidR="004061A0" w:rsidRPr="004061A0" w:rsidRDefault="004061A0" w:rsidP="004061A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 xml:space="preserve">Техническое обеспечение праздника с полным комплектом аппаратуры. Организация работы </w:t>
      </w:r>
      <w:r w:rsidRPr="004061A0">
        <w:rPr>
          <w:rFonts w:ascii="Times New Roman" w:hAnsi="Times New Roman" w:cs="Times New Roman"/>
          <w:color w:val="000000"/>
        </w:rPr>
        <w:t>звукорежиссера.</w:t>
      </w:r>
    </w:p>
    <w:p w:rsidR="004061A0" w:rsidRPr="004061A0" w:rsidRDefault="004061A0" w:rsidP="004061A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>Оформления места проведения, в соответствии с тематикой мероприятия.</w:t>
      </w:r>
    </w:p>
    <w:p w:rsidR="004061A0" w:rsidRPr="004061A0" w:rsidRDefault="004061A0" w:rsidP="004061A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>Приобретение и вручение подарков и  цветов  для ветеранов на сумму не менее 30% от суммы, запланированной на мероприятие.</w:t>
      </w:r>
    </w:p>
    <w:p w:rsidR="004061A0" w:rsidRPr="004061A0" w:rsidRDefault="004061A0" w:rsidP="004061A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 xml:space="preserve">Обеспечение массового характера мероприятия. </w:t>
      </w:r>
    </w:p>
    <w:p w:rsidR="004061A0" w:rsidRPr="004061A0" w:rsidRDefault="004061A0" w:rsidP="004061A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>Предоставление текстового и финансового отчетов, не позднее 3-х дней после проведения мероприятия.</w:t>
      </w:r>
    </w:p>
    <w:p w:rsidR="004061A0" w:rsidRPr="004061A0" w:rsidRDefault="004061A0" w:rsidP="004061A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>Обязательное предоставление фотоматериалов с включением общих планов мероприятия (не менее 5 шт.).</w:t>
      </w:r>
    </w:p>
    <w:p w:rsidR="004061A0" w:rsidRPr="004061A0" w:rsidRDefault="004061A0" w:rsidP="004061A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>Продолжительность мероприятия не менее 1,5 часа.</w:t>
      </w:r>
    </w:p>
    <w:p w:rsidR="004061A0" w:rsidRPr="004061A0" w:rsidRDefault="004061A0" w:rsidP="004061A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>Обеспечение безопасности зрителей и участников при проведении мероприятий.</w:t>
      </w:r>
    </w:p>
    <w:p w:rsidR="004061A0" w:rsidRPr="004061A0" w:rsidRDefault="004061A0" w:rsidP="004061A0">
      <w:pPr>
        <w:numPr>
          <w:ilvl w:val="0"/>
          <w:numId w:val="2"/>
        </w:numPr>
        <w:spacing w:after="0" w:line="240" w:lineRule="auto"/>
        <w:contextualSpacing/>
        <w:rPr>
          <w:rFonts w:ascii="Times New Roman" w:hAnsi="Times New Roman" w:cs="Times New Roman"/>
        </w:rPr>
      </w:pPr>
      <w:r w:rsidRPr="004061A0">
        <w:rPr>
          <w:rFonts w:ascii="Times New Roman" w:hAnsi="Times New Roman" w:cs="Times New Roman"/>
        </w:rPr>
        <w:t>Транспортные расходы за счёт Исполнителя.</w:t>
      </w:r>
    </w:p>
    <w:p w:rsidR="00FF0994" w:rsidRPr="004061A0" w:rsidRDefault="00FF0994" w:rsidP="004061A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8E0B03" w:rsidRPr="004061A0" w:rsidRDefault="008E0B03" w:rsidP="004061A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sectPr w:rsidR="008E0B03" w:rsidRPr="004061A0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4061A0"/>
    <w:rsid w:val="00474F64"/>
    <w:rsid w:val="006F64DB"/>
    <w:rsid w:val="00785319"/>
    <w:rsid w:val="008668F0"/>
    <w:rsid w:val="008E0B03"/>
    <w:rsid w:val="00A00CDF"/>
    <w:rsid w:val="00A77490"/>
    <w:rsid w:val="00AE3380"/>
    <w:rsid w:val="00DA424C"/>
    <w:rsid w:val="00E04DA4"/>
    <w:rsid w:val="00EB11F6"/>
    <w:rsid w:val="00FF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7</cp:revision>
  <dcterms:created xsi:type="dcterms:W3CDTF">2012-03-26T08:31:00Z</dcterms:created>
  <dcterms:modified xsi:type="dcterms:W3CDTF">2012-05-11T13:58:00Z</dcterms:modified>
</cp:coreProperties>
</file>