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595E47">
        <w:rPr>
          <w:rFonts w:ascii="Times New Roman" w:hAnsi="Times New Roman" w:cs="Times New Roman"/>
        </w:rPr>
        <w:t>18</w:t>
      </w:r>
      <w:r w:rsidR="0016350D">
        <w:rPr>
          <w:rFonts w:ascii="Times New Roman" w:hAnsi="Times New Roman" w:cs="Times New Roman"/>
        </w:rPr>
        <w:t>.0</w:t>
      </w:r>
      <w:r w:rsidR="00963981">
        <w:rPr>
          <w:rFonts w:ascii="Times New Roman" w:hAnsi="Times New Roman" w:cs="Times New Roman"/>
        </w:rPr>
        <w:t>5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595E47">
        <w:rPr>
          <w:rFonts w:ascii="Times New Roman" w:hAnsi="Times New Roman" w:cs="Times New Roman"/>
          <w:b/>
          <w:sz w:val="24"/>
          <w:szCs w:val="24"/>
        </w:rPr>
        <w:t>препаратов диагностических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595E47">
        <w:rPr>
          <w:rFonts w:ascii="Times New Roman" w:hAnsi="Times New Roman" w:cs="Times New Roman"/>
          <w:sz w:val="24"/>
          <w:szCs w:val="24"/>
        </w:rPr>
        <w:t>324203,64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2646E"/>
    <w:rsid w:val="00542C0A"/>
    <w:rsid w:val="005530BB"/>
    <w:rsid w:val="00595E47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65035"/>
    <w:rsid w:val="00A91C8D"/>
    <w:rsid w:val="00AE04EF"/>
    <w:rsid w:val="00AE4CF6"/>
    <w:rsid w:val="00BE3244"/>
    <w:rsid w:val="00BF35DB"/>
    <w:rsid w:val="00C57285"/>
    <w:rsid w:val="00CF5568"/>
    <w:rsid w:val="00D25D5E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47</cp:revision>
  <dcterms:created xsi:type="dcterms:W3CDTF">2011-08-02T12:39:00Z</dcterms:created>
  <dcterms:modified xsi:type="dcterms:W3CDTF">2012-05-18T10:01:00Z</dcterms:modified>
</cp:coreProperties>
</file>