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217" w:rsidRDefault="001C6217" w:rsidP="004E1DF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1C6217">
        <w:rPr>
          <w:rFonts w:ascii="Times New Roman" w:hAnsi="Times New Roman" w:cs="Times New Roman"/>
          <w:sz w:val="24"/>
          <w:szCs w:val="24"/>
        </w:rPr>
        <w:t xml:space="preserve">Приложение №2 </w:t>
      </w:r>
      <w:r>
        <w:rPr>
          <w:rFonts w:ascii="Times New Roman" w:hAnsi="Times New Roman" w:cs="Times New Roman"/>
          <w:sz w:val="24"/>
          <w:szCs w:val="24"/>
        </w:rPr>
        <w:br/>
      </w:r>
      <w:r w:rsidRPr="001C6217">
        <w:rPr>
          <w:rFonts w:ascii="Times New Roman" w:hAnsi="Times New Roman" w:cs="Times New Roman"/>
          <w:sz w:val="24"/>
          <w:szCs w:val="24"/>
        </w:rPr>
        <w:t xml:space="preserve">к извещению о проведении </w:t>
      </w:r>
      <w:r w:rsidR="004E1DF6">
        <w:rPr>
          <w:rFonts w:ascii="Times New Roman" w:hAnsi="Times New Roman" w:cs="Times New Roman"/>
          <w:sz w:val="24"/>
          <w:szCs w:val="24"/>
        </w:rPr>
        <w:br/>
      </w:r>
      <w:r w:rsidRPr="001C6217">
        <w:rPr>
          <w:rFonts w:ascii="Times New Roman" w:hAnsi="Times New Roman" w:cs="Times New Roman"/>
          <w:sz w:val="24"/>
          <w:szCs w:val="24"/>
        </w:rPr>
        <w:t>запроса котировок</w:t>
      </w:r>
    </w:p>
    <w:p w:rsidR="004E1DF6" w:rsidRPr="001C6217" w:rsidRDefault="004E1DF6" w:rsidP="004E1DF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4B0628" w:rsidRDefault="00295731" w:rsidP="002957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5731">
        <w:rPr>
          <w:rFonts w:ascii="Times New Roman" w:hAnsi="Times New Roman" w:cs="Times New Roman"/>
          <w:b/>
          <w:sz w:val="28"/>
          <w:szCs w:val="28"/>
        </w:rPr>
        <w:t>Обоснование начальной (максимальной) цены контракта.</w:t>
      </w:r>
    </w:p>
    <w:p w:rsidR="00295731" w:rsidRDefault="00C26F15" w:rsidP="00C26F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Обоснованием начальной (максимальной) цены контракта является метод </w:t>
      </w:r>
      <w:r w:rsidR="00E81C2B">
        <w:rPr>
          <w:rFonts w:ascii="Times New Roman" w:hAnsi="Times New Roman" w:cs="Times New Roman"/>
          <w:sz w:val="28"/>
          <w:szCs w:val="28"/>
        </w:rPr>
        <w:t xml:space="preserve">наименьшей рыночной цены </w:t>
      </w:r>
      <w:r w:rsidR="00694AEE">
        <w:rPr>
          <w:rFonts w:ascii="Times New Roman" w:hAnsi="Times New Roman" w:cs="Times New Roman"/>
          <w:sz w:val="28"/>
          <w:szCs w:val="28"/>
        </w:rPr>
        <w:t>требуемого вида услуг.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47E5" w:rsidRPr="0013259A" w:rsidTr="00EF688D">
        <w:tc>
          <w:tcPr>
            <w:tcW w:w="9571" w:type="dxa"/>
            <w:gridSpan w:val="2"/>
          </w:tcPr>
          <w:p w:rsidR="000B47E5" w:rsidRPr="0013259A" w:rsidRDefault="000B47E5" w:rsidP="00C26F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259A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услуг по подготовке технического заключения о возможности смены назначения 11-ти объектов нежилого муниципального фонда.</w:t>
            </w:r>
          </w:p>
        </w:tc>
      </w:tr>
      <w:tr w:rsidR="005C04A3" w:rsidRPr="0013259A" w:rsidTr="005C04A3">
        <w:tc>
          <w:tcPr>
            <w:tcW w:w="4785" w:type="dxa"/>
          </w:tcPr>
          <w:p w:rsidR="005C04A3" w:rsidRPr="0013259A" w:rsidRDefault="0013259A" w:rsidP="00C26F1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3259A">
              <w:rPr>
                <w:rFonts w:ascii="Times New Roman" w:hAnsi="Times New Roman" w:cs="Times New Roman"/>
                <w:i/>
                <w:sz w:val="28"/>
                <w:szCs w:val="28"/>
              </w:rPr>
              <w:t>ФГУП «</w:t>
            </w:r>
            <w:proofErr w:type="spellStart"/>
            <w:r w:rsidRPr="0013259A">
              <w:rPr>
                <w:rFonts w:ascii="Times New Roman" w:hAnsi="Times New Roman" w:cs="Times New Roman"/>
                <w:i/>
                <w:sz w:val="28"/>
                <w:szCs w:val="28"/>
              </w:rPr>
              <w:t>Ростехинвентаризация</w:t>
            </w:r>
            <w:proofErr w:type="spellEnd"/>
            <w:r w:rsidRPr="0013259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Федеральное БТИ</w:t>
            </w:r>
            <w:proofErr w:type="gramStart"/>
            <w:r w:rsidRPr="0013259A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  <w:r w:rsidR="00C01B4D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proofErr w:type="gramEnd"/>
            <w:r w:rsidR="00C01B4D">
              <w:rPr>
                <w:rFonts w:ascii="Times New Roman" w:hAnsi="Times New Roman" w:cs="Times New Roman"/>
                <w:i/>
                <w:sz w:val="28"/>
                <w:szCs w:val="28"/>
              </w:rPr>
              <w:t>руб.)</w:t>
            </w:r>
          </w:p>
        </w:tc>
        <w:tc>
          <w:tcPr>
            <w:tcW w:w="4786" w:type="dxa"/>
          </w:tcPr>
          <w:p w:rsidR="005C04A3" w:rsidRPr="0013259A" w:rsidRDefault="00C01B4D" w:rsidP="00C26F1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ГУП «Центр технической инвентаризации Пермского края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руб.)</w:t>
            </w:r>
          </w:p>
        </w:tc>
      </w:tr>
      <w:tr w:rsidR="005C04A3" w:rsidTr="005C04A3">
        <w:tc>
          <w:tcPr>
            <w:tcW w:w="4785" w:type="dxa"/>
          </w:tcPr>
          <w:p w:rsidR="005C04A3" w:rsidRDefault="00C01B4D" w:rsidP="00C26F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3 752 005,88</w:t>
            </w:r>
          </w:p>
        </w:tc>
        <w:tc>
          <w:tcPr>
            <w:tcW w:w="4786" w:type="dxa"/>
          </w:tcPr>
          <w:p w:rsidR="005C04A3" w:rsidRDefault="00232A19" w:rsidP="00C26F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564 000</w:t>
            </w:r>
          </w:p>
        </w:tc>
      </w:tr>
    </w:tbl>
    <w:p w:rsidR="00EA59F1" w:rsidRDefault="00EA59F1" w:rsidP="00C26F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2A19" w:rsidRDefault="004E3175" w:rsidP="00C26F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Наименьшая рыночная цена</w:t>
      </w:r>
      <w:r w:rsidRPr="004E31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3175">
        <w:rPr>
          <w:rFonts w:ascii="Times New Roman" w:hAnsi="Times New Roman" w:cs="Times New Roman"/>
          <w:sz w:val="28"/>
          <w:szCs w:val="28"/>
        </w:rPr>
        <w:t>услуг по подготовке технического заключения о возможности смены назначения 11-ти объектов нежилого муниципального фонда</w:t>
      </w:r>
      <w:r>
        <w:rPr>
          <w:rFonts w:ascii="Times New Roman" w:hAnsi="Times New Roman" w:cs="Times New Roman"/>
          <w:sz w:val="28"/>
          <w:szCs w:val="28"/>
        </w:rPr>
        <w:t xml:space="preserve"> –  </w:t>
      </w:r>
      <w:r w:rsidR="007A43A8">
        <w:rPr>
          <w:rFonts w:ascii="Times New Roman" w:hAnsi="Times New Roman" w:cs="Times New Roman"/>
          <w:sz w:val="28"/>
          <w:szCs w:val="28"/>
        </w:rPr>
        <w:t>564 000 руб. В связи с тем, что необходимость в подготовке технического заключения о возможности смены</w:t>
      </w:r>
      <w:r w:rsidR="00826D95">
        <w:rPr>
          <w:rFonts w:ascii="Times New Roman" w:hAnsi="Times New Roman" w:cs="Times New Roman"/>
          <w:sz w:val="28"/>
          <w:szCs w:val="28"/>
        </w:rPr>
        <w:t xml:space="preserve"> назначения</w:t>
      </w:r>
      <w:r w:rsidR="001A734B">
        <w:rPr>
          <w:rFonts w:ascii="Times New Roman" w:hAnsi="Times New Roman" w:cs="Times New Roman"/>
          <w:sz w:val="28"/>
          <w:szCs w:val="28"/>
        </w:rPr>
        <w:t xml:space="preserve"> на одном из планируемых объектов отпала</w:t>
      </w:r>
      <w:r w:rsidR="00844A5A">
        <w:rPr>
          <w:rFonts w:ascii="Times New Roman" w:hAnsi="Times New Roman" w:cs="Times New Roman"/>
          <w:sz w:val="28"/>
          <w:szCs w:val="28"/>
        </w:rPr>
        <w:t>,</w:t>
      </w:r>
      <w:r w:rsidR="00052A84">
        <w:rPr>
          <w:rFonts w:ascii="Times New Roman" w:hAnsi="Times New Roman" w:cs="Times New Roman"/>
          <w:sz w:val="28"/>
          <w:szCs w:val="28"/>
        </w:rPr>
        <w:t xml:space="preserve"> начальная (максимальная) цена контракта уменьшилась:</w:t>
      </w:r>
    </w:p>
    <w:p w:rsidR="00052A84" w:rsidRDefault="0030357D" w:rsidP="00C26F1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М)Ц=(</w:t>
      </w:r>
      <w:r w:rsidR="00052A84">
        <w:rPr>
          <w:rFonts w:ascii="Times New Roman" w:hAnsi="Times New Roman" w:cs="Times New Roman"/>
          <w:sz w:val="28"/>
          <w:szCs w:val="28"/>
        </w:rPr>
        <w:t>564 000 руб./11</w:t>
      </w:r>
      <w:r>
        <w:rPr>
          <w:rFonts w:ascii="Times New Roman" w:hAnsi="Times New Roman" w:cs="Times New Roman"/>
          <w:sz w:val="28"/>
          <w:szCs w:val="28"/>
        </w:rPr>
        <w:t>)*10=512 727,27</w:t>
      </w:r>
    </w:p>
    <w:p w:rsidR="0030357D" w:rsidRPr="004E1DF6" w:rsidRDefault="008E6D31" w:rsidP="00C26F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экономией бюджетных средств учреждения цена была снижена до </w:t>
      </w:r>
      <w:r w:rsidR="00844A5A" w:rsidRPr="004E1DF6">
        <w:rPr>
          <w:rFonts w:ascii="Times New Roman" w:hAnsi="Times New Roman" w:cs="Times New Roman"/>
          <w:sz w:val="28"/>
          <w:szCs w:val="28"/>
        </w:rPr>
        <w:t>499 990,00</w:t>
      </w:r>
      <w:r w:rsidR="001C6217" w:rsidRPr="004E1DF6">
        <w:rPr>
          <w:rFonts w:ascii="Times New Roman" w:hAnsi="Times New Roman" w:cs="Times New Roman"/>
          <w:sz w:val="28"/>
          <w:szCs w:val="28"/>
        </w:rPr>
        <w:t xml:space="preserve"> руб</w:t>
      </w:r>
      <w:r w:rsidR="00844A5A" w:rsidRPr="004E1DF6">
        <w:rPr>
          <w:rFonts w:ascii="Times New Roman" w:hAnsi="Times New Roman" w:cs="Times New Roman"/>
          <w:sz w:val="28"/>
          <w:szCs w:val="28"/>
        </w:rPr>
        <w:t>.</w:t>
      </w:r>
    </w:p>
    <w:p w:rsidR="00844A5A" w:rsidRDefault="00844A5A" w:rsidP="00C26F15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44A5A" w:rsidRDefault="00844A5A" w:rsidP="00C26F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44A5A" w:rsidRPr="00844A5A" w:rsidRDefault="00844A5A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4A5A">
        <w:rPr>
          <w:rFonts w:ascii="Times New Roman" w:hAnsi="Times New Roman" w:cs="Times New Roman"/>
          <w:b/>
          <w:sz w:val="28"/>
          <w:szCs w:val="28"/>
        </w:rPr>
        <w:t>Начальник планов</w:t>
      </w:r>
      <w:proofErr w:type="gramStart"/>
      <w:r w:rsidRPr="00844A5A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844A5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44A5A">
        <w:rPr>
          <w:rFonts w:ascii="Times New Roman" w:hAnsi="Times New Roman" w:cs="Times New Roman"/>
          <w:b/>
          <w:sz w:val="28"/>
          <w:szCs w:val="28"/>
        </w:rPr>
        <w:t xml:space="preserve"> С. Н. </w:t>
      </w:r>
      <w:proofErr w:type="spellStart"/>
      <w:r w:rsidRPr="00844A5A">
        <w:rPr>
          <w:rFonts w:ascii="Times New Roman" w:hAnsi="Times New Roman" w:cs="Times New Roman"/>
          <w:b/>
          <w:sz w:val="28"/>
          <w:szCs w:val="28"/>
        </w:rPr>
        <w:t>Спешилова</w:t>
      </w:r>
      <w:proofErr w:type="spellEnd"/>
    </w:p>
    <w:p w:rsidR="00844A5A" w:rsidRDefault="00844A5A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844A5A">
        <w:rPr>
          <w:rFonts w:ascii="Times New Roman" w:hAnsi="Times New Roman" w:cs="Times New Roman"/>
          <w:b/>
          <w:sz w:val="28"/>
          <w:szCs w:val="28"/>
        </w:rPr>
        <w:t>кономического отдела</w:t>
      </w:r>
    </w:p>
    <w:p w:rsid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1DF6" w:rsidRDefault="004E1DF6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17" w:rsidRPr="001C6217" w:rsidRDefault="001C6217" w:rsidP="00844A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6217">
        <w:rPr>
          <w:rFonts w:ascii="Times New Roman" w:hAnsi="Times New Roman" w:cs="Times New Roman"/>
          <w:sz w:val="24"/>
          <w:szCs w:val="24"/>
        </w:rPr>
        <w:t>Михайлова Н. А.</w:t>
      </w:r>
    </w:p>
    <w:sectPr w:rsidR="001C6217" w:rsidRPr="001C6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D9D"/>
    <w:rsid w:val="00052A84"/>
    <w:rsid w:val="000B47E5"/>
    <w:rsid w:val="0013259A"/>
    <w:rsid w:val="001A734B"/>
    <w:rsid w:val="001C6217"/>
    <w:rsid w:val="00232A19"/>
    <w:rsid w:val="00295731"/>
    <w:rsid w:val="0030357D"/>
    <w:rsid w:val="00474C13"/>
    <w:rsid w:val="004E1DF6"/>
    <w:rsid w:val="004E3175"/>
    <w:rsid w:val="005C04A3"/>
    <w:rsid w:val="00694AEE"/>
    <w:rsid w:val="007A43A8"/>
    <w:rsid w:val="00826D95"/>
    <w:rsid w:val="00844A5A"/>
    <w:rsid w:val="008E6D31"/>
    <w:rsid w:val="00A97D9D"/>
    <w:rsid w:val="00C01B4D"/>
    <w:rsid w:val="00C26F15"/>
    <w:rsid w:val="00DC2538"/>
    <w:rsid w:val="00E81C2B"/>
    <w:rsid w:val="00EA59F1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0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cp:lastPrinted>2012-05-17T10:29:00Z</cp:lastPrinted>
  <dcterms:created xsi:type="dcterms:W3CDTF">2012-05-17T09:59:00Z</dcterms:created>
  <dcterms:modified xsi:type="dcterms:W3CDTF">2012-05-17T10:30:00Z</dcterms:modified>
</cp:coreProperties>
</file>